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72F0A" w:rsidRPr="005815F9" w:rsidRDefault="00672F0A" w:rsidP="00672F0A">
      <w:pPr>
        <w:spacing w:after="0"/>
        <w:rPr>
          <w:rFonts w:cs="Calibri"/>
          <w:b/>
          <w:sz w:val="72"/>
          <w:szCs w:val="72"/>
        </w:rPr>
      </w:pPr>
      <w:bookmarkStart w:id="0" w:name="riwayat-revisi"/>
      <w:bookmarkStart w:id="1" w:name="functional-specification-document-fsd"/>
      <w:r>
        <w:rPr>
          <w:noProof/>
        </w:rPr>
        <w:drawing>
          <wp:inline distT="0" distB="0" distL="0" distR="0" wp14:anchorId="56AA7AA3" wp14:editId="652FAB1C">
            <wp:extent cx="2343600" cy="1414800"/>
            <wp:effectExtent l="0" t="0" r="0" b="0"/>
            <wp:docPr id="1" name="Picture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43600" cy="14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72"/>
          <w:szCs w:val="72"/>
        </w:rPr>
      </w:pPr>
      <w:r>
        <w:rPr>
          <w:rFonts w:cs="Calibri"/>
          <w:b/>
          <w:sz w:val="72"/>
          <w:szCs w:val="72"/>
        </w:rPr>
        <w:t>Functional Specification Document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i/>
          <w:color w:val="548DD4"/>
          <w:sz w:val="36"/>
          <w:szCs w:val="36"/>
        </w:rPr>
      </w:pPr>
      <w:r>
        <w:rPr>
          <w:rFonts w:ascii="Arial" w:hAnsi="Arial"/>
          <w:b/>
          <w:sz w:val="36"/>
        </w:rPr>
        <w:t xml:space="preserve">Version </w:t>
      </w:r>
      <w:r>
        <w:rPr>
          <w:rFonts w:ascii="Arial" w:hAnsi="Arial"/>
          <w:b/>
          <w:i/>
          <w:color w:val="548DD4"/>
          <w:sz w:val="36"/>
        </w:rPr>
        <w:t>[1.9.0]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wordWrap w:val="0"/>
        <w:spacing w:after="0"/>
        <w:jc w:val="right"/>
        <w:rPr>
          <w:rFonts w:cs="Calibri"/>
          <w:b/>
          <w:bCs/>
          <w:i/>
          <w:color w:val="548DD4"/>
          <w:sz w:val="32"/>
          <w:szCs w:val="56"/>
        </w:rPr>
      </w:pPr>
      <w:r>
        <w:rPr>
          <w:rFonts w:ascii="Arial" w:hAnsi="Arial"/>
          <w:b/>
          <w:i/>
          <w:color w:val="548DD4"/>
          <w:sz w:val="52"/>
        </w:rPr>
        <w:t>Man Power GT</w:t>
      </w:r>
    </w:p>
    <w:p w:rsidR="00672F0A" w:rsidRPr="005815F9" w:rsidRDefault="00672F0A" w:rsidP="00672F0A">
      <w:pPr>
        <w:wordWrap w:val="0"/>
        <w:spacing w:after="0"/>
        <w:jc w:val="right"/>
        <w:rPr>
          <w:rFonts w:cs="Calibri"/>
          <w:b/>
          <w:bCs/>
          <w:i/>
          <w:iCs/>
          <w:color w:val="548DD4"/>
          <w:sz w:val="32"/>
          <w:szCs w:val="32"/>
        </w:rPr>
      </w:pPr>
      <w:r>
        <w:rPr>
          <w:rFonts w:ascii="Arial" w:hAnsi="Arial"/>
          <w:b/>
          <w:i/>
          <w:color w:val="548DD4"/>
          <w:sz w:val="32"/>
        </w:rPr>
        <w:t>Modul: Penjualan (Web Admin)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tbl>
      <w:tblPr>
        <w:tblW w:w="0" w:type="auto"/>
        <w:jc w:val="right"/>
        <w:tblLook w:val="0000" w:firstRow="0" w:lastRow="0" w:firstColumn="0" w:lastColumn="0" w:noHBand="0" w:noVBand="0"/>
      </w:tblPr>
      <w:tblGrid>
        <w:gridCol w:w="283"/>
        <w:gridCol w:w="4282"/>
      </w:tblGrid>
      <w:tr w:rsidR="00672F0A" w:rsidRPr="005815F9" w:rsidTr="00672F0A">
        <w:trPr>
          <w:jc w:val="right"/>
        </w:trPr>
        <w:tc>
          <w:tcPr>
            <w:tcW w:w="4565" w:type="dxa"/>
            <w:gridSpan w:val="2"/>
          </w:tcPr>
          <w:p w:rsidR="00672F0A" w:rsidRPr="005815F9" w:rsidRDefault="00672F0A" w:rsidP="00672F0A">
            <w:pPr>
              <w:spacing w:after="0"/>
              <w:jc w:val="right"/>
              <w:rPr>
                <w:rFonts w:cs="Calibri"/>
                <w:b/>
                <w:sz w:val="36"/>
                <w:szCs w:val="36"/>
              </w:rPr>
            </w:pPr>
            <w:r w:rsidRPr="005815F9">
              <w:rPr>
                <w:rFonts w:cs="Calibri"/>
                <w:b/>
                <w:sz w:val="36"/>
                <w:szCs w:val="36"/>
              </w:rPr>
              <w:t>Prepared By</w:t>
            </w:r>
          </w:p>
        </w:tc>
      </w:tr>
      <w:tr w:rsidR="00672F0A" w:rsidRPr="005815F9" w:rsidTr="00672F0A">
        <w:trPr>
          <w:jc w:val="right"/>
        </w:trPr>
        <w:tc>
          <w:tcPr>
            <w:tcW w:w="283" w:type="dxa"/>
          </w:tcPr>
          <w:p w:rsidR="00672F0A" w:rsidRPr="005815F9" w:rsidRDefault="00672F0A" w:rsidP="00672F0A">
            <w:pPr>
              <w:spacing w:after="0"/>
              <w:jc w:val="right"/>
              <w:rPr>
                <w:rFonts w:cs="Calibri"/>
                <w:b/>
                <w:sz w:val="36"/>
                <w:szCs w:val="36"/>
              </w:rPr>
            </w:pPr>
          </w:p>
        </w:tc>
        <w:tc>
          <w:tcPr>
            <w:tcW w:w="4282" w:type="dxa"/>
          </w:tcPr>
          <w:p w:rsidR="00FD6DBC" w:rsidRDefault="00014010">
            <w:r>
              <w:rPr>
                <w:rFonts w:ascii="Arial" w:hAnsi="Arial"/>
                <w:b/>
                <w:i/>
                <w:color w:val="548DD4"/>
                <w:sz w:val="36"/>
              </w:rPr>
              <w:t>[Tim IT – Man Power GT]</w:t>
            </w:r>
          </w:p>
        </w:tc>
      </w:tr>
    </w:tbl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  <w:r w:rsidRPr="005815F9">
        <w:rPr>
          <w:rFonts w:cs="Calibri"/>
          <w:b/>
          <w:sz w:val="36"/>
          <w:szCs w:val="36"/>
        </w:rPr>
        <w:t>PT. Sanghiang Perkasa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  <w:r w:rsidRPr="005815F9">
        <w:rPr>
          <w:rFonts w:cs="Calibri"/>
          <w:b/>
          <w:sz w:val="36"/>
          <w:szCs w:val="36"/>
        </w:rPr>
        <w:t>Date</w:t>
      </w:r>
    </w:p>
    <w:bookmarkEnd w:id="0"/>
    <w:p w:rsidR="00672F0A" w:rsidRPr="005815F9" w:rsidRDefault="00672F0A" w:rsidP="00672F0A">
      <w:pPr>
        <w:spacing w:after="0"/>
        <w:jc w:val="right"/>
        <w:rPr>
          <w:rFonts w:cs="Calibri"/>
          <w:b/>
          <w:i/>
          <w:color w:val="548DD4"/>
          <w:sz w:val="36"/>
          <w:szCs w:val="36"/>
        </w:rPr>
        <w:sectPr w:rsidR="00672F0A" w:rsidRPr="005815F9" w:rsidSect="00672F0A">
          <w:footerReference w:type="even" r:id="rId8"/>
          <w:footerReference w:type="default" r:id="rId9"/>
          <w:footerReference w:type="firs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  <w:r>
        <w:rPr>
          <w:rFonts w:ascii="Arial" w:hAnsi="Arial"/>
          <w:b/>
          <w:i/>
          <w:color w:val="548DD4"/>
          <w:sz w:val="36"/>
        </w:rPr>
        <w:t>[26/08/2026]</w:t>
      </w:r>
    </w:p>
    <w:tbl>
      <w:tblPr>
        <w:tblW w:w="492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10"/>
        <w:gridCol w:w="1197"/>
        <w:gridCol w:w="596"/>
        <w:gridCol w:w="1917"/>
        <w:gridCol w:w="92"/>
        <w:gridCol w:w="528"/>
        <w:gridCol w:w="1975"/>
        <w:gridCol w:w="2119"/>
      </w:tblGrid>
      <w:tr w:rsidR="00672F0A" w:rsidRPr="005815F9" w:rsidTr="00672F0A">
        <w:trPr>
          <w:cantSplit/>
        </w:trPr>
        <w:tc>
          <w:tcPr>
            <w:tcW w:w="2501" w:type="pct"/>
            <w:gridSpan w:val="4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FD6DBC" w:rsidRDefault="00014010">
            <w:r>
              <w:lastRenderedPageBreak/>
              <w:t>BRD No : 2026.SHP-FSD.0102</w:t>
            </w:r>
          </w:p>
        </w:tc>
        <w:tc>
          <w:tcPr>
            <w:tcW w:w="2499" w:type="pct"/>
            <w:gridSpan w:val="4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FD6DBC" w:rsidRDefault="00014010">
            <w:r>
              <w:t>PID Ref. No : 2026.SHP-PID.0101</w:t>
            </w:r>
          </w:p>
        </w:tc>
      </w:tr>
      <w:tr w:rsidR="00672F0A" w:rsidRPr="005815F9" w:rsidTr="00672F0A">
        <w:trPr>
          <w:cantSplit/>
        </w:trPr>
        <w:tc>
          <w:tcPr>
            <w:tcW w:w="5000" w:type="pct"/>
            <w:gridSpan w:val="8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672F0A" w:rsidRPr="005815F9" w:rsidRDefault="00672F0A" w:rsidP="00672F0A">
            <w:pPr>
              <w:pStyle w:val="TableHeading1"/>
              <w:jc w:val="left"/>
              <w:rPr>
                <w:rFonts w:ascii="Calibri" w:eastAsia="Times New Roman" w:hAnsi="Calibri" w:cs="Calibri"/>
              </w:rPr>
            </w:pPr>
            <w:r w:rsidRPr="005815F9">
              <w:rPr>
                <w:rFonts w:ascii="Calibri" w:eastAsia="Times New Roman" w:hAnsi="Calibri" w:cs="Calibri"/>
              </w:rPr>
              <w:t>Revision history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Version</w:t>
            </w: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Date</w:t>
            </w: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Author(s)</w:t>
            </w: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Description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6DBC" w:rsidRDefault="00014010">
            <w:r>
              <w:t>1.9.0</w:t>
            </w: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6DBC" w:rsidRDefault="00014010">
            <w:r>
              <w:t>26 Agustus 2026</w:t>
            </w: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6DBC" w:rsidRDefault="00014010">
            <w:r>
              <w:t>Tim IT</w:t>
            </w: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6DBC" w:rsidRDefault="00014010">
            <w:r>
              <w:t>Web Admin Faktur: hapus **Jatuh Tempo** (list/detail/print) dan **Stokis** (detail); screenshot ulang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</w:tr>
      <w:tr w:rsidR="00672F0A" w:rsidRPr="005815F9" w:rsidTr="00672F0A">
        <w:trPr>
          <w:cantSplit/>
        </w:trPr>
        <w:tc>
          <w:tcPr>
            <w:tcW w:w="5000" w:type="pct"/>
            <w:gridSpan w:val="8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672F0A" w:rsidRPr="005815F9" w:rsidRDefault="00672F0A" w:rsidP="00672F0A">
            <w:pPr>
              <w:pStyle w:val="TableHeading1"/>
              <w:spacing w:line="276" w:lineRule="auto"/>
              <w:jc w:val="left"/>
              <w:rPr>
                <w:rFonts w:ascii="Calibri" w:eastAsia="Times New Roman" w:hAnsi="Calibri" w:cs="Calibri"/>
              </w:rPr>
            </w:pPr>
          </w:p>
          <w:p w:rsidR="00672F0A" w:rsidRPr="005815F9" w:rsidRDefault="00672F0A" w:rsidP="00672F0A">
            <w:pPr>
              <w:pStyle w:val="TableHeading1"/>
              <w:spacing w:line="276" w:lineRule="auto"/>
              <w:jc w:val="left"/>
              <w:rPr>
                <w:rFonts w:ascii="Calibri" w:eastAsia="Times New Roman" w:hAnsi="Calibri" w:cs="Calibri"/>
              </w:rPr>
            </w:pPr>
            <w:r w:rsidRPr="005815F9">
              <w:rPr>
                <w:rFonts w:ascii="Calibri" w:eastAsia="Times New Roman" w:hAnsi="Calibri" w:cs="Calibri"/>
              </w:rPr>
              <w:t>Document Approval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Full name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Job Title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Signature</w:t>
            </w:r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Signature Date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737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6DBC" w:rsidRDefault="00014010">
            <w:r>
              <w:t>Muhammad Rafi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6DBC" w:rsidRDefault="00014010">
            <w:r>
              <w:t>SHP Channel &amp; Customer Development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6DBC" w:rsidRDefault="00FD6DBC"/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6DBC" w:rsidRDefault="00FD6DBC"/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6DBC" w:rsidRDefault="00014010">
            <w:r>
              <w:t>Silvester Mario Nian Destrada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6DBC" w:rsidRDefault="00014010">
            <w:r>
              <w:t>SHP Channel &amp; Customer Development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6DBC" w:rsidRDefault="00FD6DBC"/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6DBC" w:rsidRDefault="00FD6DBC"/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6DBC" w:rsidRDefault="00014010">
            <w:r>
              <w:t>Aldira Rahmania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6DBC" w:rsidRDefault="00014010">
            <w:r>
              <w:t>SHP Channel &amp; Customer Development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6DBC" w:rsidRDefault="00FD6DBC"/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6DBC" w:rsidRDefault="00FD6DBC"/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6DBC" w:rsidRDefault="00014010">
            <w:r>
              <w:t>Ageng Kurniawan Sugianto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6DBC" w:rsidRDefault="00014010">
            <w:r>
              <w:t>IT Product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6DBC" w:rsidRDefault="00FD6DBC"/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6DBC" w:rsidRDefault="00FD6DBC"/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6DBC" w:rsidRDefault="00014010">
            <w:r>
              <w:t>Albet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6DBC" w:rsidRDefault="00014010">
            <w:r>
              <w:t>IT Product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6DBC" w:rsidRDefault="00FD6DBC"/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6DBC" w:rsidRDefault="00FD6DBC"/>
        </w:tc>
      </w:tr>
    </w:tbl>
    <w:p w:rsidR="00B5029C" w:rsidRDefault="00B5029C">
      <w:pPr>
        <w:pStyle w:val="TOCHeading"/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</w:pPr>
    </w:p>
    <w:p w:rsidR="00B5029C" w:rsidRDefault="00B5029C" w:rsidP="00B5029C">
      <w:r>
        <w:br w:type="page"/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185132496"/>
        <w:docPartObj>
          <w:docPartGallery w:val="Table of Contents"/>
          <w:docPartUnique/>
        </w:docPartObj>
      </w:sdtPr>
      <w:sdtContent>
        <w:p w:rsidR="00A67623" w:rsidRDefault="00672F0A">
          <w:pPr>
            <w:pStyle w:val="TOCHeading"/>
          </w:pPr>
          <w:r>
            <w:t>Daftar Isi</w:t>
          </w:r>
        </w:p>
        <w:p w:rsidR="00014010" w:rsidRDefault="00672F0A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8630758" w:history="1">
            <w:r w:rsidR="00014010" w:rsidRPr="007473EC">
              <w:rPr>
                <w:rStyle w:val="Hyperlink"/>
                <w:rFonts w:cs="Calibri"/>
                <w:noProof/>
              </w:rPr>
              <w:t>1. Pendahuluan</w:t>
            </w:r>
            <w:r w:rsidR="00014010">
              <w:rPr>
                <w:noProof/>
                <w:webHidden/>
              </w:rPr>
              <w:tab/>
            </w:r>
            <w:r w:rsidR="00014010">
              <w:rPr>
                <w:noProof/>
                <w:webHidden/>
              </w:rPr>
              <w:fldChar w:fldCharType="begin"/>
            </w:r>
            <w:r w:rsidR="00014010">
              <w:rPr>
                <w:noProof/>
                <w:webHidden/>
              </w:rPr>
              <w:instrText xml:space="preserve"> PAGEREF _Toc238630758 \h </w:instrText>
            </w:r>
            <w:r w:rsidR="00014010">
              <w:rPr>
                <w:noProof/>
                <w:webHidden/>
              </w:rPr>
            </w:r>
            <w:r w:rsidR="00014010">
              <w:rPr>
                <w:noProof/>
                <w:webHidden/>
              </w:rPr>
              <w:fldChar w:fldCharType="separate"/>
            </w:r>
            <w:r w:rsidR="003674EB">
              <w:rPr>
                <w:noProof/>
                <w:webHidden/>
              </w:rPr>
              <w:t>5</w:t>
            </w:r>
            <w:r w:rsidR="00014010">
              <w:rPr>
                <w:noProof/>
                <w:webHidden/>
              </w:rPr>
              <w:fldChar w:fldCharType="end"/>
            </w:r>
          </w:hyperlink>
        </w:p>
        <w:p w:rsidR="00014010" w:rsidRDefault="000140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8630759" w:history="1">
            <w:r w:rsidRPr="007473EC">
              <w:rPr>
                <w:rStyle w:val="Hyperlink"/>
                <w:rFonts w:cs="Calibri"/>
                <w:noProof/>
              </w:rPr>
              <w:t>1.1 Latar Belakang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_Toc238630759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4E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010" w:rsidRDefault="000140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8630760" w:history="1">
            <w:r w:rsidRPr="007473EC">
              <w:rPr>
                <w:rStyle w:val="Hyperlink"/>
                <w:rFonts w:cs="Calibri"/>
                <w:noProof/>
              </w:rPr>
              <w:t>1.2 Tujuan Dokumen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_Toc238630760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4E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010" w:rsidRDefault="000140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8630761" w:history="1">
            <w:r w:rsidRPr="007473EC">
              <w:rPr>
                <w:rStyle w:val="Hyperlink"/>
                <w:rFonts w:cs="Calibri"/>
                <w:noProof/>
              </w:rPr>
              <w:t>1.3 Ruang Lingkup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_Toc238630761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4E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010" w:rsidRDefault="000140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8630762" w:history="1">
            <w:r w:rsidRPr="007473EC">
              <w:rPr>
                <w:rStyle w:val="Hyperlink"/>
                <w:rFonts w:cs="Calibri"/>
                <w:noProof/>
              </w:rPr>
              <w:t>1.4 Stakeholder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_Toc238630762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4E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010" w:rsidRDefault="00014010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8630763" w:history="1">
            <w:r w:rsidRPr="007473EC">
              <w:rPr>
                <w:rStyle w:val="Hyperlink"/>
                <w:rFonts w:cs="Calibri"/>
                <w:noProof/>
              </w:rPr>
              <w:t>2. Arsitektur &amp; Alur Penjualan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_Toc238630763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4E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010" w:rsidRDefault="000140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8630764" w:history="1">
            <w:r w:rsidRPr="007473EC">
              <w:rPr>
                <w:rStyle w:val="Hyperlink"/>
                <w:rFonts w:cs="Calibri"/>
                <w:noProof/>
              </w:rPr>
              <w:t>2.1 Ringkasan Teknis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_Toc238630764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4E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010" w:rsidRDefault="000140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8630765" w:history="1">
            <w:r w:rsidRPr="007473EC">
              <w:rPr>
                <w:rStyle w:val="Hyperlink"/>
                <w:rFonts w:cs="Calibri"/>
                <w:noProof/>
              </w:rPr>
              <w:t>2.2 Pola Modul Penjualan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_Toc238630765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4E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010" w:rsidRDefault="000140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8630766" w:history="1">
            <w:r w:rsidRPr="007473EC">
              <w:rPr>
                <w:rStyle w:val="Hyperlink"/>
                <w:rFonts w:cs="Calibri"/>
                <w:noProof/>
              </w:rPr>
              <w:t>2.3 Business Flow (Swimlane)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_Toc238630766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4E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010" w:rsidRDefault="00014010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8630767" w:history="1">
            <w:r w:rsidRPr="007473EC">
              <w:rPr>
                <w:rStyle w:val="Hyperlink"/>
                <w:rFonts w:cs="Calibri"/>
                <w:noProof/>
              </w:rPr>
              <w:t>3. Modul Penjualan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_Toc238630767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4E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010" w:rsidRDefault="000140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8630768" w:history="1">
            <w:r w:rsidRPr="007473EC">
              <w:rPr>
                <w:rStyle w:val="Hyperlink"/>
                <w:rFonts w:cs="Calibri"/>
                <w:noProof/>
              </w:rPr>
              <w:t>3.1 Faktur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_Toc238630768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4E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010" w:rsidRDefault="000140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8630769" w:history="1">
            <w:r w:rsidRPr="007473EC">
              <w:rPr>
                <w:rStyle w:val="Hyperlink"/>
                <w:rFonts w:cs="Calibri"/>
                <w:noProof/>
              </w:rPr>
              <w:t>3.2 Stok Motoris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_Toc238630769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4E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010" w:rsidRDefault="00014010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8630770" w:history="1">
            <w:r w:rsidRPr="007473EC">
              <w:rPr>
                <w:rStyle w:val="Hyperlink"/>
                <w:rFonts w:cs="Calibri"/>
                <w:noProof/>
              </w:rPr>
              <w:t>4. Aturan Bisnis (Rekap)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_Toc238630770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4EB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010" w:rsidRDefault="000140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8630771" w:history="1">
            <w:r w:rsidRPr="007473EC">
              <w:rPr>
                <w:rStyle w:val="Hyperlink"/>
                <w:rFonts w:cs="Calibri"/>
                <w:noProof/>
              </w:rPr>
              <w:t>4.1 Aturan dari Validasi UI Prototipe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_Toc238630771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4EB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010" w:rsidRDefault="000140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8630772" w:history="1">
            <w:r w:rsidRPr="007473EC">
              <w:rPr>
                <w:rStyle w:val="Hyperlink"/>
                <w:rFonts w:cs="Calibri"/>
                <w:noProof/>
              </w:rPr>
              <w:t>4.2 Aturan Database (di luar / pelengkap prototipe)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_Toc238630772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4EB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010" w:rsidRDefault="00014010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8630773" w:history="1">
            <w:r w:rsidRPr="007473EC">
              <w:rPr>
                <w:rStyle w:val="Hyperlink"/>
                <w:rFonts w:cs="Calibri"/>
                <w:noProof/>
              </w:rPr>
              <w:t>5. Hak Akses &amp; RBAC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_Toc238630773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4EB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010" w:rsidRDefault="000140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8630774" w:history="1">
            <w:r w:rsidRPr="007473EC">
              <w:rPr>
                <w:rStyle w:val="Hyperlink"/>
                <w:rFonts w:cs="Calibri"/>
                <w:noProof/>
              </w:rPr>
              <w:t>5.1 Prototipe vs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_Toc238630774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4EB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010" w:rsidRDefault="000140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8630775" w:history="1">
            <w:r w:rsidRPr="007473EC">
              <w:rPr>
                <w:rStyle w:val="Hyperlink"/>
                <w:rFonts w:cs="Calibri"/>
                <w:noProof/>
              </w:rPr>
              <w:t>5.2 Matriks Role 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_Toc238630775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4EB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010" w:rsidRDefault="000140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8630776" w:history="1">
            <w:r w:rsidRPr="007473EC">
              <w:rPr>
                <w:rStyle w:val="Hyperlink"/>
                <w:rFonts w:cs="Calibri"/>
                <w:noProof/>
              </w:rPr>
              <w:t>5.3 Approval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_Toc238630776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4EB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010" w:rsidRDefault="00014010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8630777" w:history="1">
            <w:r w:rsidRPr="007473EC">
              <w:rPr>
                <w:rStyle w:val="Hyperlink"/>
                <w:rFonts w:cs="Calibri"/>
                <w:noProof/>
              </w:rPr>
              <w:t>6. Data Layer &amp; Integrasi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_Toc238630777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4EB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010" w:rsidRDefault="000140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8630778" w:history="1">
            <w:r w:rsidRPr="007473EC">
              <w:rPr>
                <w:rStyle w:val="Hyperlink"/>
                <w:rFonts w:cs="Calibri"/>
                <w:noProof/>
              </w:rPr>
              <w:t>6.1 Integrasi API (Rencana Database)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_Toc238630778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4EB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010" w:rsidRDefault="000140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8630779" w:history="1">
            <w:r w:rsidRPr="007473EC">
              <w:rPr>
                <w:rStyle w:val="Hyperlink"/>
                <w:rFonts w:cs="Calibri"/>
                <w:noProof/>
              </w:rPr>
              <w:t>6.2 Persistensi Prototipe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_Toc238630779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4EB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010" w:rsidRDefault="000140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8630780" w:history="1">
            <w:r w:rsidRPr="007473EC">
              <w:rPr>
                <w:rStyle w:val="Hyperlink"/>
                <w:rFonts w:cs="Calibri"/>
                <w:noProof/>
              </w:rPr>
              <w:t>6.3 Persistensi Database (MAVEN)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_Toc238630780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4EB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010" w:rsidRDefault="00014010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8630781" w:history="1">
            <w:r w:rsidRPr="007473EC">
              <w:rPr>
                <w:rStyle w:val="Hyperlink"/>
                <w:rFonts w:cs="Calibri"/>
                <w:noProof/>
              </w:rPr>
              <w:t>7. Struktur Data &amp; ERD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_Toc238630781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4EB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010" w:rsidRDefault="000140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8630782" w:history="1">
            <w:r w:rsidRPr="007473EC">
              <w:rPr>
                <w:rStyle w:val="Hyperlink"/>
                <w:rFonts w:cs="Calibri"/>
                <w:noProof/>
              </w:rPr>
              <w:t>7.1 ERD Penjualan (1 halaman)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_Toc238630782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4EB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010" w:rsidRDefault="000140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8630783" w:history="1">
            <w:r w:rsidRPr="007473EC">
              <w:rPr>
                <w:rStyle w:val="Hyperlink"/>
                <w:rFonts w:cs="Calibri"/>
                <w:noProof/>
              </w:rPr>
              <w:t>7.2 Daftar Relasi FK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_Toc238630783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4EB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010" w:rsidRDefault="000140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8630784" w:history="1">
            <w:r w:rsidRPr="007473EC">
              <w:rPr>
                <w:rStyle w:val="Hyperlink"/>
                <w:rFonts w:cs="Calibri"/>
                <w:noProof/>
              </w:rPr>
              <w:t>7.3 Pemetaan Prototipe →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_Toc238630784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4EB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010" w:rsidRDefault="000140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8630785" w:history="1">
            <w:r w:rsidRPr="007473EC">
              <w:rPr>
                <w:rStyle w:val="Hyperlink"/>
                <w:rFonts w:cs="Calibri"/>
                <w:noProof/>
              </w:rPr>
              <w:t>7.4 Query Pembuatan Tabel (DDL 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_Toc238630785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4EB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010" w:rsidRDefault="00014010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8630786" w:history="1">
            <w:r w:rsidRPr="007473EC">
              <w:rPr>
                <w:rStyle w:val="Hyperlink"/>
                <w:rFonts w:cs="Calibri"/>
                <w:noProof/>
              </w:rPr>
              <w:t>8. Skalabilitas &amp; Tuning Dashboard Stok Motoris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_Toc238630786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4EB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010" w:rsidRDefault="000140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8630787" w:history="1">
            <w:r w:rsidRPr="007473EC">
              <w:rPr>
                <w:rStyle w:val="Hyperlink"/>
                <w:rFonts w:cs="Calibri"/>
                <w:noProof/>
              </w:rPr>
              <w:t>8.1 Mengapa perlu tuning?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_Toc238630787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4EB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010" w:rsidRDefault="000140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8630788" w:history="1">
            <w:r w:rsidRPr="007473EC">
              <w:rPr>
                <w:rStyle w:val="Hyperlink"/>
                <w:rFonts w:cs="Calibri"/>
                <w:noProof/>
              </w:rPr>
              <w:t>8.2 Prinsip desain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_Toc238630788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4EB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010" w:rsidRDefault="000140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8630789" w:history="1">
            <w:r w:rsidRPr="007473EC">
              <w:rPr>
                <w:rStyle w:val="Hyperlink"/>
                <w:rFonts w:cs="Calibri"/>
                <w:noProof/>
              </w:rPr>
              <w:t>8.3 Kebijakan data bisnis (Cash &amp; Lunas)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_Toc238630789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4EB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010" w:rsidRDefault="000140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8630790" w:history="1">
            <w:r w:rsidRPr="007473EC">
              <w:rPr>
                <w:rStyle w:val="Hyperlink"/>
                <w:rFonts w:cs="Calibri"/>
                <w:noProof/>
              </w:rPr>
              <w:t>8.4 Fase A — yang sudah diterapkan di MAVEN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_Toc238630790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4EB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010" w:rsidRDefault="000140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8630791" w:history="1">
            <w:r w:rsidRPr="007473EC">
              <w:rPr>
                <w:rStyle w:val="Hyperlink"/>
                <w:rFonts w:cs="Calibri"/>
                <w:noProof/>
              </w:rPr>
              <w:t>8.5 Urutan eksekusi script UAT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_Toc238630791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4EB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010" w:rsidRDefault="000140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8630792" w:history="1">
            <w:r w:rsidRPr="007473EC">
              <w:rPr>
                <w:rStyle w:val="Hyperlink"/>
                <w:rFonts w:cs="Calibri"/>
                <w:noProof/>
              </w:rPr>
              <w:t>8.6 Script 008 — Reset &amp; seed master dari prototype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_Toc238630792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4EB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010" w:rsidRDefault="000140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8630793" w:history="1">
            <w:r w:rsidRPr="007473EC">
              <w:rPr>
                <w:rStyle w:val="Hyperlink"/>
                <w:rFonts w:cs="Calibri"/>
                <w:noProof/>
              </w:rPr>
              <w:t>8.7 Script 009 — Seed 6 bulan Cash + Lunas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_Toc238630793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4EB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010" w:rsidRDefault="000140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8630794" w:history="1">
            <w:r w:rsidRPr="007473EC">
              <w:rPr>
                <w:rStyle w:val="Hyperlink"/>
                <w:rFonts w:cs="Calibri"/>
                <w:noProof/>
              </w:rPr>
              <w:t>8.8 Script 010 — Index composite Fase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_Toc238630794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4EB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010" w:rsidRDefault="000140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8630795" w:history="1">
            <w:r w:rsidRPr="007473EC">
              <w:rPr>
                <w:rStyle w:val="Hyperlink"/>
                <w:rFonts w:cs="Calibri"/>
                <w:noProof/>
              </w:rPr>
              <w:t>8.9 Fase B (roadmap — belum diimplementasi)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_Toc238630795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4EB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010" w:rsidRDefault="00014010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8630796" w:history="1">
            <w:r w:rsidRPr="007473EC">
              <w:rPr>
                <w:rStyle w:val="Hyperlink"/>
                <w:rFonts w:cs="Calibri"/>
                <w:noProof/>
              </w:rPr>
              <w:t>8.10 Referensi dokumen terkait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_Toc238630796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4EB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7623" w:rsidRDefault="00672F0A">
          <w:r>
            <w:fldChar w:fldCharType="end"/>
          </w:r>
        </w:p>
      </w:sdtContent>
    </w:sdt>
    <w:p w:rsidR="00FD6DBC" w:rsidRDefault="00014010">
      <w:bookmarkStart w:id="2" w:name="pendahuluan"/>
      <w:r>
        <w:br w:type="page"/>
      </w:r>
    </w:p>
    <w:p w:rsidR="00FD6DBC" w:rsidRDefault="00014010">
      <w:pPr>
        <w:pStyle w:val="Heading2"/>
      </w:pPr>
      <w:bookmarkStart w:id="3" w:name="_Toc238630758"/>
      <w:r>
        <w:rPr>
          <w:rFonts w:ascii="Calibri" w:hAnsi="Calibri" w:cs="Calibri"/>
          <w:sz w:val="36"/>
        </w:rPr>
        <w:lastRenderedPageBreak/>
        <w:t>1. Pendahuluan</w:t>
      </w:r>
      <w:bookmarkEnd w:id="3"/>
    </w:p>
    <w:p w:rsidR="00FD6DBC" w:rsidRDefault="00014010">
      <w:pPr>
        <w:pStyle w:val="Heading3"/>
      </w:pPr>
      <w:bookmarkStart w:id="4" w:name="latar-belakang"/>
      <w:bookmarkStart w:id="5" w:name="_Toc238630759"/>
      <w:r>
        <w:rPr>
          <w:rFonts w:ascii="Calibri" w:hAnsi="Calibri" w:cs="Calibri"/>
          <w:sz w:val="30"/>
        </w:rPr>
        <w:t>1.1 Latar Belakang</w:t>
      </w:r>
      <w:bookmarkEnd w:id="5"/>
    </w:p>
    <w:p w:rsidR="00FD6DBC" w:rsidRDefault="00014010">
      <w:r>
        <w:rPr>
          <w:rFonts w:cs="Calibri"/>
          <w:b/>
          <w:bCs/>
        </w:rPr>
        <w:t>Man Power GT</w:t>
      </w:r>
      <w:r>
        <w:rPr>
          <w:rFonts w:cs="Calibri"/>
        </w:rPr>
        <w:t xml:space="preserve"> (</w:t>
      </w:r>
      <w:r>
        <w:rPr>
          <w:rFonts w:cs="Calibri"/>
          <w:i/>
          <w:iCs/>
        </w:rPr>
        <w:t>Man Power General Trade</w:t>
      </w:r>
      <w:r>
        <w:rPr>
          <w:rFonts w:cs="Calibri"/>
        </w:rPr>
        <w:t xml:space="preserve">) adalah sistem internal PT Kalbe Nutritionals untuk mengelola tenaga lapangan General Trade (motoris / canvasser), administrasi data master terkait, monitoring penjualan lapangan, dan pelacakan kunjungan sales. Dokumen ini memfokuskan lingkup pada </w:t>
      </w:r>
      <w:r>
        <w:rPr>
          <w:rFonts w:cs="Calibri"/>
          <w:b/>
          <w:bCs/>
        </w:rPr>
        <w:t>modul Penjualan</w:t>
      </w:r>
      <w:r>
        <w:rPr>
          <w:rFonts w:cs="Calibri"/>
        </w:rPr>
        <w:t xml:space="preserve"> Web Admin — monitoring faktur dari Mobile SFA dan dashboard stok motoris.</w:t>
      </w:r>
    </w:p>
    <w:p w:rsidR="00FD6DBC" w:rsidRDefault="00014010">
      <w:pPr>
        <w:pStyle w:val="BodyText"/>
      </w:pPr>
      <w:r>
        <w:rPr>
          <w:rFonts w:cs="Calibri"/>
        </w:rPr>
        <w:t xml:space="preserve">Prototipe Web Portal berupa </w:t>
      </w:r>
      <w:r>
        <w:rPr>
          <w:rFonts w:cs="Calibri"/>
          <w:i/>
          <w:iCs/>
        </w:rPr>
        <w:t>high-fidelity interactive prototype</w:t>
      </w:r>
      <w:r>
        <w:rPr>
          <w:rFonts w:cs="Calibri"/>
        </w:rPr>
        <w:t xml:space="preserve"> berbasis HTML statis (MPA) bertema Vuexy/Bootstrap yang menggunakan </w:t>
      </w:r>
      <w:r>
        <w:rPr>
          <w:rFonts w:cs="Calibri"/>
          <w:b/>
          <w:bCs/>
        </w:rPr>
        <w:t>localStorage</w:t>
      </w:r>
      <w:r>
        <w:rPr>
          <w:rFonts w:cs="Calibri"/>
        </w:rPr>
        <w:t xml:space="preserve"> dan file JSON seed di wwwroot/data/ sebagai lapisan persistensi sisi klien. Implementasi database berada di </w:t>
      </w:r>
      <w:r>
        <w:rPr>
          <w:rFonts w:cs="Calibri"/>
          <w:b/>
          <w:bCs/>
        </w:rPr>
        <w:t>MAVEN</w:t>
      </w:r>
      <w:r>
        <w:rPr>
          <w:rFonts w:cs="Calibri"/>
        </w:rPr>
        <w:t xml:space="preserve"> (ASP.NET Core + PostgreSQL) dengan route /Transaction/SalesOrder dan /Dashboard/MotorisStock.</w:t>
      </w:r>
    </w:p>
    <w:p w:rsidR="00FD6DBC" w:rsidRDefault="00014010">
      <w:pPr>
        <w:pStyle w:val="Heading3"/>
      </w:pPr>
      <w:bookmarkStart w:id="6" w:name="tujuan-dokumen"/>
      <w:bookmarkStart w:id="7" w:name="_Toc238630760"/>
      <w:bookmarkEnd w:id="1"/>
      <w:r>
        <w:rPr>
          <w:rFonts w:ascii="Calibri" w:hAnsi="Calibri" w:cs="Calibri"/>
          <w:sz w:val="30"/>
        </w:rPr>
        <w:t>1.2 Tujuan Dokumen</w:t>
      </w:r>
      <w:bookmarkEnd w:id="7"/>
    </w:p>
    <w:p w:rsidR="00FD6DBC" w:rsidRDefault="00014010">
      <w:pPr>
        <w:numPr>
          <w:ilvl w:val="0"/>
          <w:numId w:val="16"/>
        </w:numPr>
      </w:pPr>
      <w:r>
        <w:rPr>
          <w:rFonts w:cs="Calibri"/>
        </w:rPr>
        <w:t xml:space="preserve">Mendeskripsikan fungsionalitas </w:t>
      </w:r>
      <w:r>
        <w:rPr>
          <w:rFonts w:cs="Calibri"/>
          <w:b/>
          <w:bCs/>
        </w:rPr>
        <w:t>per halaman dan per komponen UI</w:t>
      </w:r>
      <w:r>
        <w:rPr>
          <w:rFonts w:cs="Calibri"/>
        </w:rPr>
        <w:t xml:space="preserve"> modul Penjualan.</w:t>
      </w:r>
    </w:p>
    <w:p w:rsidR="00FD6DBC" w:rsidRDefault="00014010">
      <w:pPr>
        <w:numPr>
          <w:ilvl w:val="0"/>
          <w:numId w:val="16"/>
        </w:numPr>
      </w:pPr>
      <w:r>
        <w:rPr>
          <w:rFonts w:cs="Calibri"/>
        </w:rPr>
        <w:t>Menjadi acuan pengembangan backend/API dan UAT untuk monitoring penjualan Man Power GT.</w:t>
      </w:r>
    </w:p>
    <w:p w:rsidR="00FD6DBC" w:rsidRDefault="00014010">
      <w:pPr>
        <w:numPr>
          <w:ilvl w:val="0"/>
          <w:numId w:val="16"/>
        </w:numPr>
      </w:pPr>
      <w:r>
        <w:rPr>
          <w:rFonts w:cs="Calibri"/>
        </w:rPr>
        <w:t xml:space="preserve">Mendokumentasikan business rules, pola akses (RBAC + scope region), dan </w:t>
      </w:r>
      <w:r>
        <w:rPr>
          <w:rFonts w:cs="Calibri"/>
          <w:b/>
          <w:bCs/>
        </w:rPr>
        <w:t>spesifikasi kolom report Excel</w:t>
      </w:r>
      <w:r>
        <w:rPr>
          <w:rFonts w:cs="Calibri"/>
        </w:rPr>
        <w:t>.</w:t>
      </w:r>
    </w:p>
    <w:p w:rsidR="00FD6DBC" w:rsidRDefault="00014010">
      <w:pPr>
        <w:numPr>
          <w:ilvl w:val="0"/>
          <w:numId w:val="16"/>
        </w:numPr>
      </w:pPr>
      <w:r>
        <w:rPr>
          <w:rFonts w:cs="Calibri"/>
        </w:rPr>
        <w:t xml:space="preserve">Menyelaraskan format dokumentasi dengan standar </w:t>
      </w:r>
      <w:r>
        <w:rPr>
          <w:rFonts w:cs="Calibri"/>
          <w:b/>
          <w:bCs/>
        </w:rPr>
        <w:t>FSD Generator Engine</w:t>
      </w:r>
      <w:r>
        <w:rPr>
          <w:rFonts w:cs="Calibri"/>
        </w:rPr>
        <w:t xml:space="preserve"> (Kalbe Nutritionals).</w:t>
      </w:r>
    </w:p>
    <w:p w:rsidR="00FD6DBC" w:rsidRDefault="00014010">
      <w:pPr>
        <w:numPr>
          <w:ilvl w:val="0"/>
          <w:numId w:val="16"/>
        </w:numPr>
      </w:pPr>
      <w:r>
        <w:rPr>
          <w:rFonts w:cs="Calibri"/>
        </w:rPr>
        <w:t xml:space="preserve">Mendokumentasikan </w:t>
      </w:r>
      <w:r>
        <w:rPr>
          <w:rFonts w:cs="Calibri"/>
          <w:b/>
          <w:bCs/>
        </w:rPr>
        <w:t>strategi skalabilitas &amp; tuning dashboard Stok Motoris (Fase A)</w:t>
      </w:r>
      <w:r>
        <w:rPr>
          <w:rFonts w:cs="Calibri"/>
        </w:rPr>
        <w:t xml:space="preserve"> termasuk seed data UAT dan index SQL.</w:t>
      </w:r>
    </w:p>
    <w:p w:rsidR="00FD6DBC" w:rsidRDefault="00014010">
      <w:pPr>
        <w:pStyle w:val="Heading3"/>
      </w:pPr>
      <w:bookmarkStart w:id="8" w:name="ruang-lingkup"/>
      <w:bookmarkStart w:id="9" w:name="_Toc238630761"/>
      <w:r>
        <w:rPr>
          <w:rFonts w:ascii="Calibri" w:hAnsi="Calibri" w:cs="Calibri"/>
          <w:sz w:val="30"/>
        </w:rPr>
        <w:t>1.3 Ruang Lingkup</w:t>
      </w:r>
      <w:bookmarkEnd w:id="9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4519"/>
        <w:gridCol w:w="5121"/>
      </w:tblGrid>
      <w:tr w:rsidR="00FD6DBC">
        <w:trPr>
          <w:tblHeader/>
        </w:trPr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Dalam lingkup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Di luar lingkup</w:t>
            </w:r>
          </w:p>
        </w:tc>
      </w:tr>
      <w:tr w:rsidR="00FD6DBC"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Faktur Penjualan (list, detail, print)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Modul Canvassing (belum ada UI aktif)</w:t>
            </w:r>
          </w:p>
        </w:tc>
      </w:tr>
      <w:tr w:rsidR="00FD6DBC"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Monitoring Stok Motoris (dashboard + export Excel)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Create/Edit/Hapus faktur di Web Admin</w:t>
            </w:r>
          </w:p>
        </w:tc>
      </w:tr>
      <w:tr w:rsidR="00FD6DBC"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Persistensi prototipe (fprs_faktur_v7, md_stok_motoris) + seed MAVEN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Mobile SFA (sumber order — disebut sebagai integrasi)</w:t>
            </w:r>
          </w:p>
        </w:tc>
      </w:tr>
      <w:tr w:rsidR="00FD6DBC"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RBAC Super Admin / Sales Manager / RSM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Approval multi-level transaksi</w:t>
            </w:r>
          </w:p>
        </w:tc>
      </w:tr>
      <w:tr w:rsidR="00FD6DBC"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Spesifikasi kolom report Excel/CSV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Modul Master Data &amp; Kunjungan (dokumen terpisah)</w:t>
            </w:r>
          </w:p>
        </w:tc>
      </w:tr>
      <w:tr w:rsidR="00FD6DBC"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Tuning Fase A (agregasi SQL, index, seed 6 bulan)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Tuning Fase B (tabel agregat harian / partition — roadmap)</w:t>
            </w:r>
          </w:p>
        </w:tc>
      </w:tr>
    </w:tbl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Tabel 1.3.1 — Dalam lingkup</w:t>
      </w:r>
    </w:p>
    <w:p w:rsidR="00FD6DBC" w:rsidRDefault="00014010">
      <w:pPr>
        <w:pStyle w:val="Heading3"/>
      </w:pPr>
      <w:bookmarkStart w:id="10" w:name="stakeholder"/>
      <w:bookmarkStart w:id="11" w:name="_Toc238630762"/>
      <w:bookmarkEnd w:id="2"/>
      <w:r>
        <w:rPr>
          <w:rFonts w:ascii="Calibri" w:hAnsi="Calibri" w:cs="Calibri"/>
          <w:sz w:val="30"/>
        </w:rPr>
        <w:lastRenderedPageBreak/>
        <w:t>1.4 Stakeholder</w:t>
      </w:r>
      <w:bookmarkEnd w:id="11"/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1349"/>
        <w:gridCol w:w="1287"/>
        <w:gridCol w:w="3352"/>
      </w:tblGrid>
      <w:tr w:rsidR="00FD6DBC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Peran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Tim/Divisi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Keterlibatan</w:t>
            </w:r>
          </w:p>
        </w:tc>
      </w:tr>
      <w:tr w:rsidR="00FD6DB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Super Admin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Akses seluruh menu &amp; data nasional</w:t>
            </w:r>
          </w:p>
        </w:tc>
      </w:tr>
      <w:tr w:rsidR="00FD6DB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Sales Manager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Sales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Monitoring nasional + filter regional</w:t>
            </w:r>
          </w:p>
        </w:tc>
      </w:tr>
      <w:tr w:rsidR="00FD6DB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RSM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Sales regional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Monitoring region sendiri</w:t>
            </w:r>
          </w:p>
        </w:tc>
      </w:tr>
      <w:tr w:rsidR="00FD6DB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Finance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Finance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Monitoring faktur / tagihan (read)</w:t>
            </w:r>
          </w:p>
        </w:tc>
      </w:tr>
      <w:tr w:rsidR="00FD6DB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Developer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Implementasi API &amp; UI database (MAVEN)</w:t>
            </w:r>
          </w:p>
        </w:tc>
      </w:tr>
    </w:tbl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Tabel 1.4.1 — Peran</w:t>
      </w:r>
    </w:p>
    <w:p w:rsidR="00FD6DBC" w:rsidRDefault="00014010">
      <w:r>
        <w:rPr>
          <w:rFonts w:cs="Calibri"/>
        </w:rPr>
        <w:pict>
          <v:rect id="_x0000_i1025" style="width:0;height:1.5pt" o:hralign="center" o:hrstd="t" o:hr="t"/>
        </w:pict>
      </w:r>
    </w:p>
    <w:p w:rsidR="00FD6DBC" w:rsidRDefault="00014010">
      <w:bookmarkStart w:id="12" w:name="arsitektur-alur-penjualan"/>
      <w:bookmarkEnd w:id="4"/>
      <w:bookmarkEnd w:id="6"/>
      <w:r>
        <w:br w:type="page"/>
      </w:r>
    </w:p>
    <w:p w:rsidR="00FD6DBC" w:rsidRDefault="00014010">
      <w:pPr>
        <w:pStyle w:val="Heading2"/>
      </w:pPr>
      <w:bookmarkStart w:id="13" w:name="_Toc238630763"/>
      <w:r>
        <w:rPr>
          <w:rFonts w:ascii="Calibri" w:hAnsi="Calibri" w:cs="Calibri"/>
          <w:sz w:val="36"/>
        </w:rPr>
        <w:lastRenderedPageBreak/>
        <w:t>2. Arsitektur &amp; Alur Penjualan</w:t>
      </w:r>
      <w:bookmarkEnd w:id="13"/>
    </w:p>
    <w:p w:rsidR="00FD6DBC" w:rsidRDefault="00014010">
      <w:pPr>
        <w:pStyle w:val="Heading3"/>
      </w:pPr>
      <w:bookmarkStart w:id="14" w:name="ringkasan-teknis"/>
      <w:bookmarkStart w:id="15" w:name="_Toc238630764"/>
      <w:r>
        <w:rPr>
          <w:rFonts w:ascii="Calibri" w:hAnsi="Calibri" w:cs="Calibri"/>
          <w:sz w:val="30"/>
        </w:rPr>
        <w:t>2.1 Ringkasan Teknis</w:t>
      </w:r>
      <w:bookmarkEnd w:id="15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874"/>
        <w:gridCol w:w="2946"/>
        <w:gridCol w:w="4820"/>
      </w:tblGrid>
      <w:tr w:rsidR="00FD6DBC">
        <w:trPr>
          <w:tblHeader/>
        </w:trPr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Prototipe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Database (MAVEN)</w:t>
            </w:r>
          </w:p>
        </w:tc>
      </w:tr>
      <w:tr w:rsidR="00FD6DBC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Arsitektur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Static MPA — satu .html per halaman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ASP.NET Core MVC + service layer</w:t>
            </w:r>
          </w:p>
        </w:tc>
      </w:tr>
      <w:tr w:rsidR="00FD6DBC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UI Framework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Bootstrap 5.3, Vuexy Admin Theme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Vuexy + Razor Views</w:t>
            </w:r>
          </w:p>
        </w:tc>
      </w:tr>
      <w:tr w:rsidR="00FD6DBC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JavaScript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jQuery, DataTables, Select2, SweetAlert2, Chart.js, Leaflet, SheetJS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Sama / setara (Chart.js 2.9 lokal)</w:t>
            </w:r>
          </w:p>
        </w:tc>
      </w:tr>
      <w:tr w:rsidR="00FD6DBC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Persistensi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fprs_faktur_v7, md_stok_motoris + seed JSON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PostgreSQL: tPenjualanFaktur, tKunjunganHarian, tStokMotorisSaldo, tStokMotorisMutasi</w:t>
            </w:r>
          </w:p>
        </w:tc>
      </w:tr>
      <w:tr w:rsidR="00FD6DBC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Auth / Menu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Tidak ada login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KNGlobal SSO + mMenu / mRoleAccess (TSO, DMS)</w:t>
            </w:r>
          </w:p>
        </w:tc>
      </w:tr>
      <w:tr w:rsidR="00FD6DBC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Navigasi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wwwroot/js/layout.js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Menu dinamis dari KNGlobal</w:t>
            </w:r>
          </w:p>
        </w:tc>
      </w:tr>
      <w:tr w:rsidR="00FD6DBC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Folder kode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Views/FPRS/Penjualan/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Controllers/PowerGT/..., Views/PowerGT/...</w:t>
            </w:r>
          </w:p>
        </w:tc>
      </w:tr>
    </w:tbl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Tabel 2.1.1 — Aspek</w:t>
      </w:r>
    </w:p>
    <w:p w:rsidR="00FD6DBC" w:rsidRDefault="00014010">
      <w:pPr>
        <w:pStyle w:val="Heading3"/>
      </w:pPr>
      <w:bookmarkStart w:id="16" w:name="pola-modul-penjualan"/>
      <w:bookmarkStart w:id="17" w:name="_Toc238630765"/>
      <w:bookmarkEnd w:id="8"/>
      <w:r>
        <w:rPr>
          <w:rFonts w:ascii="Calibri" w:hAnsi="Calibri" w:cs="Calibri"/>
          <w:sz w:val="30"/>
        </w:rPr>
        <w:t>2.2 Pola Modul Penjualan</w:t>
      </w:r>
      <w:bookmarkEnd w:id="17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224"/>
        <w:gridCol w:w="2595"/>
        <w:gridCol w:w="4821"/>
      </w:tblGrid>
      <w:tr w:rsidR="00FD6DBC">
        <w:trPr>
          <w:tblHeader/>
        </w:trPr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Pola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Modul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Cara kelola</w:t>
            </w:r>
          </w:p>
        </w:tc>
      </w:tr>
      <w:tr w:rsidR="00FD6DBC"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View-only + cetak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Faktur / Sales Order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List → detail → print; order dari Mobile</w:t>
            </w:r>
          </w:p>
        </w:tc>
      </w:tr>
      <w:tr w:rsidR="00FD6DBC"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Dashboard monitoring + export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Stok Motoris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KPI + chart + saldo + audit; Export Excel 2 sheet</w:t>
            </w:r>
          </w:p>
        </w:tc>
      </w:tr>
    </w:tbl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Tabel 2.2.1 — Pola</w:t>
      </w:r>
    </w:p>
    <w:p w:rsidR="00FD6DBC" w:rsidRDefault="00014010">
      <w:pPr>
        <w:pStyle w:val="Heading3"/>
      </w:pPr>
      <w:bookmarkStart w:id="18" w:name="business-flow-swimlane"/>
      <w:bookmarkStart w:id="19" w:name="_Toc238630766"/>
      <w:bookmarkEnd w:id="10"/>
      <w:r>
        <w:rPr>
          <w:rFonts w:ascii="Calibri" w:hAnsi="Calibri" w:cs="Calibri"/>
          <w:sz w:val="30"/>
        </w:rPr>
        <w:t>2.3 Business Flow (Swimlane)</w:t>
      </w:r>
      <w:bookmarkEnd w:id="19"/>
    </w:p>
    <w:p w:rsidR="00FD6DBC" w:rsidRDefault="00014010">
      <w:r>
        <w:rPr>
          <w:rFonts w:cs="Calibri"/>
        </w:rPr>
        <w:t>Alur konseptual database: order dari Mobile → faktur terbaca di Web; stok motoris diagregasi untuk monitoring.</w:t>
      </w:r>
    </w:p>
    <w:p w:rsidR="00FD6DBC" w:rsidRDefault="00014010">
      <w:pPr>
        <w:pStyle w:val="BodyText"/>
      </w:pPr>
      <w:r>
        <w:rPr>
          <w:rFonts w:cs="Calibri"/>
          <w:b/>
          <w:bCs/>
        </w:rPr>
        <w:t>Lane (urutan kiri → kanan):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372"/>
        <w:gridCol w:w="835"/>
        <w:gridCol w:w="2060"/>
        <w:gridCol w:w="809"/>
        <w:gridCol w:w="2301"/>
      </w:tblGrid>
      <w:tr w:rsidR="00FD6DBC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#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Lane 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Label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Sumber</w:t>
            </w:r>
          </w:p>
        </w:tc>
      </w:tr>
      <w:tr w:rsidR="00FD6DB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L1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Sales Lapangan (Mobile)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Mobile SFA canvassing</w:t>
            </w:r>
          </w:p>
        </w:tc>
      </w:tr>
      <w:tr w:rsidR="00FD6DB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L2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Sistem Man Power GT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System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Transaksi Sales Order / stok</w:t>
            </w:r>
          </w:p>
        </w:tc>
      </w:tr>
      <w:tr w:rsidR="00FD6DB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lastRenderedPageBreak/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L3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Web Admin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Sales Manager / RSM</w:t>
            </w:r>
          </w:p>
        </w:tc>
      </w:tr>
    </w:tbl>
    <w:p w:rsidR="00FD6DBC" w:rsidRDefault="00014010">
      <w:pPr>
        <w:pStyle w:val="BodyText"/>
      </w:pPr>
      <w:r>
        <w:rPr>
          <w:rFonts w:cs="Calibri"/>
          <w:noProof/>
        </w:rPr>
        <w:drawing>
          <wp:inline distT="0" distB="0" distL="0" distR="0" wp14:anchorId="70C44096" wp14:editId="33EEBE84">
            <wp:extent cx="5486400" cy="5124235"/>
            <wp:effectExtent l="0" t="0" r="0" b="0"/>
            <wp:docPr id="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" descr="screenshots/ss_pj_swimlane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124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Gambar 2.1 — Business Flow</w:t>
      </w:r>
    </w:p>
    <w:p w:rsidR="00FD6DBC" w:rsidRDefault="00014010">
      <w:pPr>
        <w:pStyle w:val="BodyText"/>
      </w:pPr>
      <w:r>
        <w:rPr>
          <w:rFonts w:cs="Calibri"/>
        </w:rPr>
        <w:t>Hand-off Mobile → Sistem: submit faktur menulis transaksi ke database. Hand-off Web Admin → Sistem: monitoring list/agregasi dan export Excel.</w:t>
      </w:r>
    </w:p>
    <w:p w:rsidR="00FD6DBC" w:rsidRDefault="00014010">
      <w:pPr>
        <w:pStyle w:val="BodyText"/>
        <w:jc w:val="center"/>
      </w:pPr>
      <w:r>
        <w:rPr>
          <w:rFonts w:cs="Calibri"/>
          <w:b/>
          <w:bCs/>
          <w:i/>
        </w:rPr>
        <w:t>Gambar 2.1 — Business Flow Penjualan (Web Admin)</w:t>
      </w:r>
    </w:p>
    <w:p w:rsidR="00FD6DBC" w:rsidRDefault="00014010">
      <w:r>
        <w:rPr>
          <w:rFonts w:cs="Calibri"/>
        </w:rPr>
        <w:pict>
          <v:rect id="_x0000_i1026" style="width:0;height:1.5pt" o:hralign="center" o:hrstd="t" o:hr="t"/>
        </w:pict>
      </w:r>
    </w:p>
    <w:p w:rsidR="00FD6DBC" w:rsidRDefault="00014010">
      <w:bookmarkStart w:id="20" w:name="modul-penjualan"/>
      <w:bookmarkEnd w:id="12"/>
      <w:bookmarkEnd w:id="14"/>
      <w:r>
        <w:br w:type="page"/>
      </w:r>
    </w:p>
    <w:p w:rsidR="00FD6DBC" w:rsidRDefault="00014010">
      <w:pPr>
        <w:pStyle w:val="Heading2"/>
      </w:pPr>
      <w:bookmarkStart w:id="21" w:name="_Toc238630767"/>
      <w:r>
        <w:rPr>
          <w:rFonts w:ascii="Calibri" w:hAnsi="Calibri" w:cs="Calibri"/>
          <w:sz w:val="36"/>
        </w:rPr>
        <w:lastRenderedPageBreak/>
        <w:t>3. Modul Penjualan</w:t>
      </w:r>
      <w:bookmarkEnd w:id="21"/>
    </w:p>
    <w:p w:rsidR="00FD6DBC" w:rsidRDefault="00014010">
      <w:r>
        <w:rPr>
          <w:rFonts w:cs="Calibri"/>
        </w:rPr>
        <w:t xml:space="preserve">Bab ini mendeskripsikan modul </w:t>
      </w:r>
      <w:r>
        <w:rPr>
          <w:rFonts w:cs="Calibri"/>
          <w:b/>
          <w:bCs/>
        </w:rPr>
        <w:t>Faktur</w:t>
      </w:r>
      <w:r>
        <w:rPr>
          <w:rFonts w:cs="Calibri"/>
        </w:rPr>
        <w:t xml:space="preserve"> dan </w:t>
      </w:r>
      <w:r>
        <w:rPr>
          <w:rFonts w:cs="Calibri"/>
          <w:b/>
          <w:bCs/>
        </w:rPr>
        <w:t>Stok Motoris</w:t>
      </w:r>
      <w:r>
        <w:rPr>
          <w:rFonts w:cs="Calibri"/>
        </w:rPr>
        <w:t xml:space="preserve">: dashboard list / monitoring, halaman detail (jika ada), tombol aksi, business rules, pola CRUD/akses, dan </w:t>
      </w:r>
      <w:r>
        <w:rPr>
          <w:rFonts w:cs="Calibri"/>
          <w:b/>
          <w:bCs/>
        </w:rPr>
        <w:t>spesifikasi kolom report</w:t>
      </w:r>
      <w:r>
        <w:rPr>
          <w:rFonts w:cs="Calibri"/>
        </w:rPr>
        <w:t>.</w:t>
      </w:r>
    </w:p>
    <w:p w:rsidR="00FD6DBC" w:rsidRDefault="00014010">
      <w:pPr>
        <w:pStyle w:val="Heading3"/>
      </w:pPr>
      <w:bookmarkStart w:id="22" w:name="faktur"/>
      <w:bookmarkStart w:id="23" w:name="_Toc238630768"/>
      <w:r>
        <w:rPr>
          <w:rFonts w:ascii="Calibri" w:hAnsi="Calibri" w:cs="Calibri"/>
          <w:sz w:val="30"/>
        </w:rPr>
        <w:t>3.1 Faktur</w:t>
      </w:r>
      <w:bookmarkEnd w:id="23"/>
    </w:p>
    <w:p w:rsidR="00FD6DBC" w:rsidRDefault="00014010">
      <w:r>
        <w:rPr>
          <w:rFonts w:cs="Calibri"/>
        </w:rPr>
        <w:t xml:space="preserve">Modul </w:t>
      </w:r>
      <w:r>
        <w:rPr>
          <w:rFonts w:cs="Calibri"/>
          <w:b/>
          <w:bCs/>
        </w:rPr>
        <w:t>Faktur</w:t>
      </w:r>
      <w:r>
        <w:rPr>
          <w:rFonts w:cs="Calibri"/>
        </w:rPr>
        <w:t xml:space="preserve"> merupakan bagian dari Web Portal </w:t>
      </w:r>
      <w:r>
        <w:rPr>
          <w:rFonts w:cs="Calibri"/>
          <w:b/>
          <w:bCs/>
        </w:rPr>
        <w:t>Man Power GT</w:t>
      </w:r>
      <w:r>
        <w:rPr>
          <w:rFonts w:cs="Calibri"/>
        </w:rPr>
        <w:t xml:space="preserve">. Tipe UI: </w:t>
      </w:r>
      <w:r>
        <w:rPr>
          <w:rFonts w:cs="Calibri"/>
          <w:b/>
          <w:bCs/>
        </w:rPr>
        <w:t>page</w:t>
      </w:r>
      <w:r>
        <w:rPr>
          <w:rFonts w:cs="Calibri"/>
        </w:rPr>
        <w:t>. Sumber prototipe: Views/FPRS/Penjualan/Faktur/index.html; database: /Transaction/SalesOrder.</w:t>
      </w:r>
    </w:p>
    <w:p w:rsidR="00FD6DBC" w:rsidRDefault="00014010">
      <w:pPr>
        <w:pStyle w:val="BodyText"/>
      </w:pPr>
      <w:r>
        <w:rPr>
          <w:rFonts w:cs="Calibri"/>
        </w:rPr>
        <w:t xml:space="preserve">Halaman dashboard list menampilkan </w:t>
      </w:r>
      <w:r>
        <w:rPr>
          <w:rFonts w:cs="Calibri"/>
          <w:b/>
          <w:bCs/>
        </w:rPr>
        <w:t>KPI cards</w:t>
      </w:r>
      <w:r>
        <w:rPr>
          <w:rFonts w:cs="Calibri"/>
        </w:rPr>
        <w:t xml:space="preserve"> (Total, Paid, Total Tagihan) dan DataTable #tblFaktur dengan filter tanggal, pelanggan, sales, dan status. </w:t>
      </w:r>
      <w:r>
        <w:rPr>
          <w:rFonts w:cs="Calibri"/>
          <w:b/>
          <w:bCs/>
        </w:rPr>
        <w:t>Semua faktur dummy berstatus Paid</w:t>
      </w:r>
      <w:r>
        <w:rPr>
          <w:rFonts w:cs="Calibri"/>
        </w:rPr>
        <w:t xml:space="preserve"> (belumDibayar = 0); tidak ada Unpaid/Draft. Data faktur bersumber dari aktivitas </w:t>
      </w:r>
      <w:r>
        <w:rPr>
          <w:rFonts w:cs="Calibri"/>
          <w:b/>
          <w:bCs/>
        </w:rPr>
        <w:t>Mobile SFA</w:t>
      </w:r>
      <w:r>
        <w:rPr>
          <w:rFonts w:cs="Calibri"/>
        </w:rPr>
        <w:t xml:space="preserve"> (localStorage key fprs_faktur_v7, seed </w:t>
      </w:r>
      <w:proofErr w:type="gramStart"/>
      <w:r>
        <w:rPr>
          <w:rFonts w:cs="Calibri"/>
        </w:rPr>
        <w:t>faktur.json</w:t>
      </w:r>
      <w:proofErr w:type="gramEnd"/>
      <w:r>
        <w:rPr>
          <w:rFonts w:cs="Calibri"/>
        </w:rPr>
        <w:t xml:space="preserve">). Web Admin bersifat </w:t>
      </w:r>
      <w:r>
        <w:rPr>
          <w:rFonts w:cs="Calibri"/>
          <w:b/>
          <w:bCs/>
        </w:rPr>
        <w:t>view-only</w:t>
      </w:r>
      <w:r>
        <w:rPr>
          <w:rFonts w:cs="Calibri"/>
        </w:rPr>
        <w:t xml:space="preserve">: aksi baris adalah </w:t>
      </w:r>
      <w:r>
        <w:rPr>
          <w:rFonts w:cs="Calibri"/>
          <w:b/>
          <w:bCs/>
        </w:rPr>
        <w:t>lihat detail</w:t>
      </w:r>
      <w:r>
        <w:rPr>
          <w:rFonts w:cs="Calibri"/>
        </w:rPr>
        <w:t xml:space="preserve"> dan </w:t>
      </w:r>
      <w:r>
        <w:rPr>
          <w:rFonts w:cs="Calibri"/>
          <w:b/>
          <w:bCs/>
        </w:rPr>
        <w:t>cetak</w:t>
      </w:r>
      <w:r>
        <w:rPr>
          <w:rFonts w:cs="Calibri"/>
        </w:rPr>
        <w:t xml:space="preserve">; tidak ada Tambah/Edit/Hapus di web. Halaman detail.html menampilkan header pelanggan, item line, ringkasan pembayaran (Tanggal Faktur, Sales, Jangka Waktu Bayar, Kode Transaksi), dan tombol Cetak menuju print.html. </w:t>
      </w:r>
      <w:r>
        <w:rPr>
          <w:rFonts w:cs="Calibri"/>
          <w:b/>
          <w:bCs/>
        </w:rPr>
        <w:t>Tidak ada</w:t>
      </w:r>
      <w:r>
        <w:rPr>
          <w:rFonts w:cs="Calibri"/>
        </w:rPr>
        <w:t xml:space="preserve"> field </w:t>
      </w:r>
      <w:r>
        <w:rPr>
          <w:rFonts w:cs="Calibri"/>
          <w:b/>
          <w:bCs/>
        </w:rPr>
        <w:t>Stokis</w:t>
      </w:r>
      <w:r>
        <w:rPr>
          <w:rFonts w:cs="Calibri"/>
        </w:rPr>
        <w:t xml:space="preserve"> / </w:t>
      </w:r>
      <w:r>
        <w:rPr>
          <w:rFonts w:cs="Calibri"/>
          <w:b/>
          <w:bCs/>
        </w:rPr>
        <w:t>Jatuh Tempo</w:t>
      </w:r>
      <w:r>
        <w:rPr>
          <w:rFonts w:cs="Calibri"/>
        </w:rPr>
        <w:t xml:space="preserve"> pada UI Web Admin Faktur (list, detail, print). Filter Sales menampilkan </w:t>
      </w:r>
      <w:r>
        <w:rPr>
          <w:rFonts w:cs="Calibri"/>
          <w:b/>
          <w:bCs/>
        </w:rPr>
        <w:t>nama pegawai</w:t>
      </w:r>
      <w:r>
        <w:rPr>
          <w:rFonts w:cs="Calibri"/>
        </w:rPr>
        <w:t xml:space="preserve"> (mPegawai.txtNama).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551"/>
        <w:gridCol w:w="6089"/>
      </w:tblGrid>
      <w:tr w:rsidR="00FD6DBC">
        <w:trPr>
          <w:tblHeader/>
        </w:trPr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FD6DBC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bCs/>
                <w:sz w:val="18"/>
              </w:rPr>
              <w:t>Tujuan Form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Memantau dan mencetak faktur penjualan yang dihasilkan dari order Mobile SFA. Web Admin bersifat view-only (list, detail, print); tidak membuat/mengubah faktur di portal.</w:t>
            </w:r>
          </w:p>
        </w:tc>
      </w:tr>
      <w:tr w:rsidR="00FD6DBC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bCs/>
                <w:sz w:val="18"/>
              </w:rPr>
              <w:t>Pengguna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Super Admin, Sales Manager, RSM (lihat sesuai cakupan region); Finance (monitoring).</w:t>
            </w:r>
          </w:p>
        </w:tc>
      </w:tr>
    </w:tbl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Tabel 3.1.1 — Aspek</w:t>
      </w:r>
    </w:p>
    <w:p w:rsidR="00FD6DBC" w:rsidRDefault="00014010">
      <w:r>
        <w:rPr>
          <w:rFonts w:cs="Calibri"/>
          <w:b/>
          <w:bCs/>
          <w:i/>
          <w:sz w:val="18"/>
        </w:rPr>
        <w:t>Integrasi API (rencana):</w:t>
      </w:r>
      <w:r>
        <w:rPr>
          <w:rFonts w:cs="Calibri"/>
          <w:i/>
          <w:sz w:val="18"/>
        </w:rPr>
        <w:t xml:space="preserve"> /api/v1/Invoice</w:t>
      </w:r>
    </w:p>
    <w:p w:rsidR="00FD6DBC" w:rsidRDefault="00014010">
      <w:r>
        <w:rPr>
          <w:rFonts w:cs="Calibri"/>
          <w:b/>
          <w:bCs/>
        </w:rPr>
        <w:t>localStorage key:</w:t>
      </w:r>
      <w:r>
        <w:rPr>
          <w:rFonts w:cs="Calibri"/>
        </w:rPr>
        <w:t xml:space="preserve"> fprs_faktur_v7</w:t>
      </w:r>
    </w:p>
    <w:p w:rsidR="00FD6DBC" w:rsidRDefault="00014010">
      <w:r>
        <w:rPr>
          <w:rFonts w:cs="Calibri"/>
          <w:noProof/>
        </w:rPr>
        <w:lastRenderedPageBreak/>
        <w:drawing>
          <wp:inline distT="0" distB="0" distL="0" distR="0" wp14:anchorId="690FA9E3" wp14:editId="18F564CD">
            <wp:extent cx="5486400" cy="6450330"/>
            <wp:effectExtent l="0" t="0" r="0" b="0"/>
            <wp:docPr id="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" descr="screenshots/ss_38_faktur_index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450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Gambar 3.1 — Penjualan — Faktur — Dashboard List</w:t>
      </w:r>
    </w:p>
    <w:p w:rsidR="00FD6DBC" w:rsidRDefault="00014010">
      <w:pPr>
        <w:pStyle w:val="Heading4"/>
      </w:pPr>
      <w:bookmarkStart w:id="24" w:name="kolom-datatable-dashboard-list"/>
      <w:r>
        <w:rPr>
          <w:rFonts w:ascii="Calibri" w:hAnsi="Calibri" w:cs="Calibri"/>
          <w:sz w:val="26"/>
        </w:rPr>
        <w:t>3.1.1 Kolom DataTable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406"/>
        <w:gridCol w:w="2209"/>
        <w:gridCol w:w="1607"/>
        <w:gridCol w:w="2008"/>
        <w:gridCol w:w="2410"/>
      </w:tblGrid>
      <w:tr w:rsidR="00FD6DBC">
        <w:trPr>
          <w:tblHeader/>
        </w:trPr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Field Key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Render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Sortable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FD6DBC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FD6DBC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 xml:space="preserve">TANGGAL </w:t>
            </w:r>
            <w:r>
              <w:rPr>
                <w:rFonts w:cs="Calibri"/>
                <w:sz w:val="18"/>
              </w:rPr>
              <w:lastRenderedPageBreak/>
              <w:t>FAKTUR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lastRenderedPageBreak/>
              <w:t>TanggalFaktur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FD6DBC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lastRenderedPageBreak/>
              <w:t>NOMOR FAKTUR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NomorFaktur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FD6DBC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PELANGGAN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Pelanggan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FD6DBC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SALES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Sales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FD6DBC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JUMLAH TAGIHAN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JumlahTagihan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FD6DBC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BELUM DIBAYAR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BelumDibayar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FD6DBC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Kolom grid dashboard list</w:t>
            </w:r>
          </w:p>
        </w:tc>
      </w:tr>
    </w:tbl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Tabel 3.1.2 — Kolom DataTable Dashboard List</w:t>
      </w:r>
    </w:p>
    <w:p w:rsidR="00FD6DBC" w:rsidRDefault="00014010">
      <w:pPr>
        <w:pStyle w:val="Heading4"/>
      </w:pPr>
      <w:bookmarkStart w:id="25" w:name="tombol-aksi-dashboard-list"/>
      <w:bookmarkEnd w:id="16"/>
      <w:r>
        <w:rPr>
          <w:rFonts w:ascii="Calibri" w:hAnsi="Calibri" w:cs="Calibri"/>
          <w:sz w:val="26"/>
        </w:rPr>
        <w:t>3.1.2 Tombol Aksi —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FD6DBC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FD6DBC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1928BF34" wp14:editId="4B3BE03E">
                  <wp:extent cx="1219200" cy="406400"/>
                  <wp:effectExtent l="0" t="0" r="0" b="0"/>
                  <wp:docPr id="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" descr="screenshots/ss_btn_penjualan-faktur_ekspor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9200" cy="40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sz w:val="18"/>
              </w:rPr>
              <w:t>Ekspor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sz w:val="18"/>
              </w:rPr>
              <w:t>#btnEkspor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sz w:val="18"/>
              </w:rPr>
              <w:t>btn-outline-secondary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sz w:val="18"/>
              </w:rPr>
              <w:t>Mengekspor daftar faktur (prototipe: mock Swal; database: Excel header-level mengikuti filter).</w:t>
            </w:r>
          </w:p>
        </w:tc>
      </w:tr>
      <w:tr w:rsidR="00FD6DBC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531686C2" wp14:editId="223CB152">
                  <wp:extent cx="558800" cy="558800"/>
                  <wp:effectExtent l="0" t="0" r="0" b="0"/>
                  <wp:docPr id="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" descr="screenshots/ss_btn_penjualan-faktur_lihat-detail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8800" cy="558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sz w:val="18"/>
              </w:rPr>
              <w:t>Lihat Detail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sz w:val="18"/>
              </w:rPr>
              <w:t>a.btn-action-view → detail.html?id=…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sz w:val="18"/>
              </w:rPr>
              <w:t>btn-action (ikon mata)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sz w:val="18"/>
              </w:rPr>
              <w:t>Membuka halaman detail faktur terpilih.</w:t>
            </w:r>
          </w:p>
        </w:tc>
      </w:tr>
      <w:tr w:rsidR="00FD6DBC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0D6B5F66" wp14:editId="6B377FE7">
                  <wp:extent cx="558800" cy="558800"/>
                  <wp:effectExtent l="0" t="0" r="0" b="0"/>
                  <wp:docPr id="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" descr="screenshots/ss_btn_penjualan-faktur_cetak-faktur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8800" cy="558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sz w:val="18"/>
              </w:rPr>
              <w:t>Cetak Faktur (list)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sz w:val="18"/>
              </w:rPr>
              <w:t>cetakFaktur(id)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sz w:val="18"/>
              </w:rPr>
              <w:t>btn-action (ikon printer)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sz w:val="18"/>
              </w:rPr>
              <w:t>Mencetak faktur dari baris DataTable.</w:t>
            </w:r>
          </w:p>
        </w:tc>
      </w:tr>
      <w:tr w:rsidR="00FD6DBC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4B32B56E" wp14:editId="7367282E">
                  <wp:extent cx="1440000" cy="386865"/>
                  <wp:effectExtent l="0" t="0" r="0" b="0"/>
                  <wp:docPr id="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" descr="screenshots/ss_btn_penjualan-faktur_cetak-detail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1800" cy="45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sz w:val="18"/>
              </w:rPr>
              <w:t>Cetak Faktur (detail)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sz w:val="18"/>
              </w:rPr>
              <w:t>#btnCetak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sz w:val="18"/>
              </w:rPr>
              <w:t>btn-cetak-faktur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sz w:val="18"/>
              </w:rPr>
              <w:t>Mencetak faktur dari halaman detail (print.html).</w:t>
            </w:r>
          </w:p>
        </w:tc>
      </w:tr>
      <w:tr w:rsidR="00FD6DBC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577D6A24" wp14:editId="015DC39E">
                  <wp:extent cx="1181100" cy="508000"/>
                  <wp:effectExtent l="0" t="0" r="0" b="0"/>
                  <wp:docPr id="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" descr="screenshots/ss_btn_penjualan-faktur_rese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11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sz w:val="18"/>
              </w:rPr>
              <w:t>Reset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sz w:val="18"/>
              </w:rPr>
              <w:t>#btnResetFilter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sz w:val="18"/>
              </w:rPr>
              <w:t>btn-reset-filter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sz w:val="18"/>
              </w:rPr>
              <w:t>Mengembalikan seluruh filter list faktur ke kondisi awal.</w:t>
            </w:r>
          </w:p>
        </w:tc>
      </w:tr>
    </w:tbl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Tabel 3.1.3 — Tombol Aksi — Dashboard List</w:t>
      </w:r>
    </w:p>
    <w:p w:rsidR="00FD6DBC" w:rsidRDefault="00014010">
      <w:pPr>
        <w:pStyle w:val="BodyText"/>
      </w:pPr>
      <w:r>
        <w:rPr>
          <w:rFonts w:cs="Calibri"/>
          <w:noProof/>
        </w:rPr>
        <w:lastRenderedPageBreak/>
        <w:drawing>
          <wp:inline distT="0" distB="0" distL="0" distR="0" wp14:anchorId="05264464" wp14:editId="281A6874">
            <wp:extent cx="5486400" cy="4716780"/>
            <wp:effectExtent l="0" t="0" r="0" b="0"/>
            <wp:docPr id="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" descr="screenshots/ss_39_faktur_detail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716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Gambar 3.2 — Penjualan — Faktur — Halaman Detail</w:t>
      </w:r>
    </w:p>
    <w:p w:rsidR="00FD6DBC" w:rsidRDefault="00014010">
      <w:pPr>
        <w:pStyle w:val="Heading4"/>
      </w:pPr>
      <w:bookmarkStart w:id="26" w:name="crud"/>
      <w:bookmarkEnd w:id="18"/>
      <w:r>
        <w:rPr>
          <w:rFonts w:ascii="Calibri" w:hAnsi="Calibri" w:cs="Calibri"/>
          <w:sz w:val="26"/>
        </w:rPr>
        <w:t>3.1.3 CRUD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629"/>
        <w:gridCol w:w="1753"/>
        <w:gridCol w:w="1753"/>
        <w:gridCol w:w="3505"/>
      </w:tblGrid>
      <w:tr w:rsidR="00FD6DBC">
        <w:trPr>
          <w:tblHeader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Operasi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Cara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FD6DBC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bCs/>
                <w:sz w:val="18"/>
              </w:rPr>
              <w:t>Read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dashboard list + detail.html + print.html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Super Admin, Sales Manager, RSM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View-only; cakupan region sesuai RBAC</w:t>
            </w:r>
          </w:p>
        </w:tc>
      </w:tr>
      <w:tr w:rsidR="00FD6DBC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bCs/>
                <w:sz w:val="18"/>
              </w:rPr>
              <w:t>Export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Tombol Ekspor (rencana Excel)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Super Admin, Sales Manager, RSM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Prototipe: mock Swal; database: file Excel header-level</w:t>
            </w:r>
          </w:p>
        </w:tc>
      </w:tr>
    </w:tbl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Tabel 3.1.4 — CRUD</w:t>
      </w:r>
    </w:p>
    <w:p w:rsidR="00FD6DBC" w:rsidRDefault="00014010">
      <w:pPr>
        <w:pStyle w:val="Heading4"/>
      </w:pPr>
      <w:bookmarkStart w:id="27" w:name="report-ekspor-faktur"/>
      <w:bookmarkEnd w:id="20"/>
      <w:r>
        <w:rPr>
          <w:rFonts w:ascii="Calibri" w:hAnsi="Calibri" w:cs="Calibri"/>
          <w:sz w:val="26"/>
        </w:rPr>
        <w:t>Report / Ekspor Faktur</w:t>
      </w:r>
    </w:p>
    <w:p w:rsidR="00FD6DBC" w:rsidRDefault="00014010">
      <w:r>
        <w:rPr>
          <w:rFonts w:cs="Calibri"/>
        </w:rPr>
        <w:t xml:space="preserve">Tombol </w:t>
      </w:r>
      <w:r>
        <w:rPr>
          <w:rFonts w:cs="Calibri"/>
          <w:b/>
          <w:bCs/>
        </w:rPr>
        <w:t>Ekspor</w:t>
      </w:r>
      <w:r>
        <w:rPr>
          <w:rFonts w:cs="Calibri"/>
        </w:rPr>
        <w:t xml:space="preserve"> pada dashboard list. Di prototipe masih </w:t>
      </w:r>
      <w:r>
        <w:rPr>
          <w:rFonts w:cs="Calibri"/>
          <w:b/>
          <w:bCs/>
        </w:rPr>
        <w:t>mock</w:t>
      </w:r>
      <w:r>
        <w:rPr>
          <w:rFonts w:cs="Calibri"/>
        </w:rPr>
        <w:t xml:space="preserve"> (konfirmasi Swal tanpa file). Target database: Excel .xlsx, </w:t>
      </w:r>
      <w:r>
        <w:rPr>
          <w:rFonts w:cs="Calibri"/>
          <w:b/>
          <w:bCs/>
        </w:rPr>
        <w:t>1 baris = 1 faktur</w:t>
      </w:r>
      <w:r>
        <w:rPr>
          <w:rFonts w:cs="Calibri"/>
        </w:rPr>
        <w:t xml:space="preserve"> (header-level), mengikuti filter list + scope RBAC region.</w:t>
      </w:r>
    </w:p>
    <w:p w:rsidR="00FD6DBC" w:rsidRDefault="00014010">
      <w:r>
        <w:rPr>
          <w:rFonts w:cs="Calibri"/>
          <w:b/>
          <w:bCs/>
          <w:i/>
          <w:sz w:val="18"/>
        </w:rPr>
        <w:t>Sumber database:</w:t>
      </w:r>
      <w:r>
        <w:rPr>
          <w:rFonts w:cs="Calibri"/>
          <w:i/>
          <w:sz w:val="18"/>
        </w:rPr>
        <w:t xml:space="preserve"> query atas tPenjualanFaktur dengan join mPelanggan, mPegawai. Snapshot stokis (txtGudang / txtWarehouseCode) dan dtJatuhTempo tetap ada di DB / seed; </w:t>
      </w:r>
      <w:r>
        <w:rPr>
          <w:rFonts w:cs="Calibri"/>
          <w:b/>
          <w:bCs/>
          <w:i/>
          <w:sz w:val="18"/>
        </w:rPr>
        <w:t>tidak ditampilkan</w:t>
      </w:r>
      <w:r>
        <w:rPr>
          <w:rFonts w:cs="Calibri"/>
          <w:i/>
          <w:sz w:val="18"/>
        </w:rPr>
        <w:t xml:space="preserve"> pada UI Web Admin Faktur (list, detail, print) </w:t>
      </w:r>
      <w:r>
        <w:rPr>
          <w:rFonts w:cs="Calibri"/>
          <w:i/>
          <w:sz w:val="18"/>
        </w:rPr>
        <w:lastRenderedPageBreak/>
        <w:t xml:space="preserve">sejak v1.9. </w:t>
      </w:r>
      <w:r>
        <w:rPr>
          <w:rFonts w:cs="Calibri"/>
          <w:b/>
          <w:bCs/>
          <w:i/>
          <w:sz w:val="18"/>
        </w:rPr>
        <w:t>Prototipe saat ini:</w:t>
      </w:r>
      <w:r>
        <w:rPr>
          <w:rFonts w:cs="Calibri"/>
          <w:i/>
          <w:sz w:val="18"/>
        </w:rPr>
        <w:t xml:space="preserve"> field denormalized di fprs_faktur_v7 / </w:t>
      </w:r>
      <w:proofErr w:type="gramStart"/>
      <w:r>
        <w:rPr>
          <w:rFonts w:cs="Calibri"/>
          <w:i/>
          <w:sz w:val="18"/>
        </w:rPr>
        <w:t>faktur.json</w:t>
      </w:r>
      <w:proofErr w:type="gramEnd"/>
      <w:r>
        <w:rPr>
          <w:rFonts w:cs="Calibri"/>
          <w:i/>
          <w:sz w:val="18"/>
        </w:rPr>
        <w:t xml:space="preserve"> (belum persist ke MAVEN). salesNama memakai nama mPegawai.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430"/>
        <w:gridCol w:w="3166"/>
        <w:gridCol w:w="1727"/>
        <w:gridCol w:w="2014"/>
        <w:gridCol w:w="2303"/>
      </w:tblGrid>
      <w:tr w:rsidR="00FD6DBC">
        <w:trPr>
          <w:tblHeader/>
        </w:trPr>
        <w:tc>
          <w:tcPr>
            <w:tcW w:w="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#</w:t>
            </w:r>
          </w:p>
        </w:tc>
        <w:tc>
          <w:tcPr>
            <w:tcW w:w="2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Nama kolom (rencana)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Keterangan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Tabel sumber</w:t>
            </w:r>
          </w:p>
        </w:tc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Kolom database</w:t>
            </w:r>
          </w:p>
        </w:tc>
      </w:tr>
      <w:tr w:rsidR="00FD6DBC">
        <w:tc>
          <w:tcPr>
            <w:tcW w:w="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1</w:t>
            </w:r>
          </w:p>
        </w:tc>
        <w:tc>
          <w:tcPr>
            <w:tcW w:w="2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Tanggal Faktur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Tanggal dokumen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dtTanggalFaktur</w:t>
            </w:r>
          </w:p>
        </w:tc>
      </w:tr>
      <w:tr w:rsidR="00FD6DBC">
        <w:tc>
          <w:tcPr>
            <w:tcW w:w="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2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Nomor Faktur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ID / nomor faktur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txtNomorFaktur</w:t>
            </w:r>
          </w:p>
        </w:tc>
      </w:tr>
      <w:tr w:rsidR="00FD6DBC">
        <w:tc>
          <w:tcPr>
            <w:tcW w:w="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3</w:t>
            </w:r>
          </w:p>
        </w:tc>
        <w:tc>
          <w:tcPr>
            <w:tcW w:w="2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Kode Pelanggan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Kode outlet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mPelanggan / snapshot</w:t>
            </w:r>
          </w:p>
        </w:tc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txtKode (FK tPenjualanFaktur.intPelangganID) atau txtPelangganKode</w:t>
            </w:r>
          </w:p>
        </w:tc>
      </w:tr>
      <w:tr w:rsidR="00FD6DBC">
        <w:tc>
          <w:tcPr>
            <w:tcW w:w="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4</w:t>
            </w:r>
          </w:p>
        </w:tc>
        <w:tc>
          <w:tcPr>
            <w:tcW w:w="2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Nama Pelanggan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Nama outlet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mPelanggan / snapshot</w:t>
            </w:r>
          </w:p>
        </w:tc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txtNama atau txtPelangganNama</w:t>
            </w:r>
          </w:p>
        </w:tc>
      </w:tr>
      <w:tr w:rsidR="00FD6DBC">
        <w:tc>
          <w:tcPr>
            <w:tcW w:w="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5</w:t>
            </w:r>
          </w:p>
        </w:tc>
        <w:tc>
          <w:tcPr>
            <w:tcW w:w="2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Sales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Nama / kode sales / motoris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mPegawai / snapshot</w:t>
            </w:r>
          </w:p>
        </w:tc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txtNama / txtKode (FK intPegawaiID) atau txtSalesNama / txtSalesKode</w:t>
            </w:r>
          </w:p>
        </w:tc>
      </w:tr>
      <w:tr w:rsidR="00FD6DBC">
        <w:tc>
          <w:tcPr>
            <w:tcW w:w="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6</w:t>
            </w:r>
          </w:p>
        </w:tc>
        <w:tc>
          <w:tcPr>
            <w:tcW w:w="2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Jumlah Tagihan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Total tagihan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decJumlahTagihan</w:t>
            </w:r>
          </w:p>
        </w:tc>
      </w:tr>
      <w:tr w:rsidR="00FD6DBC">
        <w:tc>
          <w:tcPr>
            <w:tcW w:w="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7</w:t>
            </w:r>
          </w:p>
        </w:tc>
        <w:tc>
          <w:tcPr>
            <w:tcW w:w="2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Belum Dibayar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Sisa piutang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decBelumDibayar</w:t>
            </w:r>
          </w:p>
        </w:tc>
      </w:tr>
      <w:tr w:rsidR="00FD6DBC">
        <w:tc>
          <w:tcPr>
            <w:tcW w:w="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8</w:t>
            </w:r>
          </w:p>
        </w:tc>
        <w:tc>
          <w:tcPr>
            <w:tcW w:w="2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Paid / Unpaid / Draft / dll.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txtStatus</w:t>
            </w:r>
          </w:p>
        </w:tc>
      </w:tr>
    </w:tbl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Tabel 3.1.5 — #</w:t>
      </w:r>
    </w:p>
    <w:p w:rsidR="00FD6DBC" w:rsidRDefault="00014010">
      <w:pPr>
        <w:pStyle w:val="BodyText"/>
      </w:pPr>
      <w:r>
        <w:rPr>
          <w:rFonts w:cs="Calibri"/>
        </w:rPr>
        <w:t>Kolom opsional (tidak di sheet / UI Web Admin Faktur v1.9; tersedia di DB): tPenjualanFaktur.dtJatuhTempo, tPenjualanFaktur.txtGudang (nama stokis), tPenjualanFaktur.txtTipe, tPenjualanFaktur.txtJangkaWaktuPembayaran, tPenjualanFaktur.txtCatatan.</w:t>
      </w:r>
    </w:p>
    <w:p w:rsidR="00FD6DBC" w:rsidRDefault="00014010">
      <w:pPr>
        <w:pStyle w:val="Heading3"/>
      </w:pPr>
      <w:bookmarkStart w:id="28" w:name="stok-motoris"/>
      <w:bookmarkStart w:id="29" w:name="_Toc238630769"/>
      <w:bookmarkEnd w:id="22"/>
      <w:bookmarkEnd w:id="24"/>
      <w:r>
        <w:rPr>
          <w:rFonts w:ascii="Calibri" w:hAnsi="Calibri" w:cs="Calibri"/>
          <w:sz w:val="30"/>
        </w:rPr>
        <w:t>3.2 Stok Motoris</w:t>
      </w:r>
      <w:bookmarkEnd w:id="29"/>
    </w:p>
    <w:p w:rsidR="00FD6DBC" w:rsidRDefault="00014010">
      <w:r>
        <w:rPr>
          <w:rFonts w:cs="Calibri"/>
        </w:rPr>
        <w:t xml:space="preserve">Modul </w:t>
      </w:r>
      <w:r>
        <w:rPr>
          <w:rFonts w:cs="Calibri"/>
          <w:b/>
          <w:bCs/>
        </w:rPr>
        <w:t>Stok Motoris</w:t>
      </w:r>
      <w:r>
        <w:rPr>
          <w:rFonts w:cs="Calibri"/>
        </w:rPr>
        <w:t xml:space="preserve"> merupakan bagian dari Web Portal </w:t>
      </w:r>
      <w:r>
        <w:rPr>
          <w:rFonts w:cs="Calibri"/>
          <w:b/>
          <w:bCs/>
        </w:rPr>
        <w:t>Man Power GT</w:t>
      </w:r>
      <w:r>
        <w:rPr>
          <w:rFonts w:cs="Calibri"/>
        </w:rPr>
        <w:t xml:space="preserve">. Tipe UI: </w:t>
      </w:r>
      <w:r>
        <w:rPr>
          <w:rFonts w:cs="Calibri"/>
          <w:b/>
          <w:bCs/>
        </w:rPr>
        <w:t>page</w:t>
      </w:r>
      <w:r>
        <w:rPr>
          <w:rFonts w:cs="Calibri"/>
        </w:rPr>
        <w:t>. Sumber prototipe: Views/FPRS/Penjualan/StokMotoris/index.html; database: /Dashboard/MotorisStock.</w:t>
      </w:r>
    </w:p>
    <w:p w:rsidR="00FD6DBC" w:rsidRDefault="00014010">
      <w:pPr>
        <w:pStyle w:val="BodyText"/>
      </w:pPr>
      <w:r>
        <w:rPr>
          <w:rFonts w:cs="Calibri"/>
        </w:rPr>
        <w:t xml:space="preserve">Halaman </w:t>
      </w:r>
      <w:r>
        <w:rPr>
          <w:rFonts w:cs="Calibri"/>
          <w:b/>
          <w:bCs/>
        </w:rPr>
        <w:t>Monitoring Stok Motoris</w:t>
      </w:r>
      <w:r>
        <w:rPr>
          <w:rFonts w:cs="Calibri"/>
        </w:rPr>
        <w:t xml:space="preserve"> adalah dashboard agregat (bukan CRUD): KPI cards, flow stok, Chart.js, peta Leaflet, grid saldo, dan audit trail. Snapshot disimpan di md_stok_motoris dan dibangun dari master (md_pegawai, md_produk, md_stokis, md_pelanggan) plus faktur fprs_faktur_v7. Tombol </w:t>
      </w:r>
      <w:bookmarkStart w:id="30" w:name="_GoBack"/>
      <w:bookmarkEnd w:id="30"/>
      <w:r>
        <w:rPr>
          <w:rFonts w:cs="Calibri"/>
          <w:b/>
          <w:bCs/>
        </w:rPr>
        <w:t>Export Excel</w:t>
      </w:r>
      <w:r>
        <w:rPr>
          <w:rFonts w:cs="Calibri"/>
        </w:rPr>
        <w:t xml:space="preserve"> menghasilkan file dua sheet (SalesInvoices, DailyVisits); </w:t>
      </w:r>
      <w:r>
        <w:rPr>
          <w:rFonts w:cs="Calibri"/>
          <w:b/>
          <w:bCs/>
        </w:rPr>
        <w:t>Refresh</w:t>
      </w:r>
      <w:r>
        <w:rPr>
          <w:rFonts w:cs="Calibri"/>
        </w:rPr>
        <w:t xml:space="preserve"> memuat ulang data master dan meregenerasi dashboard.</w:t>
      </w:r>
    </w:p>
    <w:p w:rsidR="00FD6DBC" w:rsidRDefault="00014010">
      <w:pPr>
        <w:pStyle w:val="BodyText"/>
      </w:pPr>
      <w:r>
        <w:rPr>
          <w:rFonts w:cs="Calibri"/>
          <w:b/>
          <w:bCs/>
        </w:rPr>
        <w:t>Asumsi dummy prototipe (v1.8):</w:t>
      </w:r>
      <w:r>
        <w:rPr>
          <w:rFonts w:cs="Calibri"/>
        </w:rPr>
        <w:t xml:space="preserve"> </w:t>
      </w:r>
      <w:r>
        <w:rPr>
          <w:rFonts w:cs="Calibri"/>
          <w:b/>
          <w:bCs/>
        </w:rPr>
        <w:t>300 motoris</w:t>
      </w:r>
      <w:r>
        <w:rPr>
          <w:rFonts w:cs="Calibri"/>
        </w:rPr>
        <w:t xml:space="preserve">; </w:t>
      </w:r>
      <w:r>
        <w:rPr>
          <w:rFonts w:cs="Calibri"/>
          <w:b/>
          <w:bCs/>
        </w:rPr>
        <w:t>minimal 900 kunjungan per hari</w:t>
      </w:r>
      <w:r>
        <w:rPr>
          <w:rFonts w:cs="Calibri"/>
        </w:rPr>
        <w:t xml:space="preserve"> secara nasional (300 × 3 kunjungan/motoris/hari). Filter tanggal default </w:t>
      </w:r>
      <w:r>
        <w:rPr>
          <w:rFonts w:cs="Calibri"/>
          <w:b/>
          <w:bCs/>
        </w:rPr>
        <w:t>1 Jan – 31 Des 2026</w:t>
      </w:r>
      <w:r>
        <w:rPr>
          <w:rFonts w:cs="Calibri"/>
        </w:rPr>
        <w:t xml:space="preserve"> — kartu Kunjungan ≈ 900 × jumlah hari pada rentang itu. Data faktur, kunjungan, penjualan, dan kulakan </w:t>
      </w:r>
      <w:r>
        <w:rPr>
          <w:rFonts w:cs="Calibri"/>
          <w:b/>
          <w:bCs/>
        </w:rPr>
        <w:t>tersebar sepanjang tahun 2026</w:t>
      </w:r>
      <w:r>
        <w:rPr>
          <w:rFonts w:cs="Calibri"/>
        </w:rPr>
        <w:t xml:space="preserve">. </w:t>
      </w:r>
      <w:r>
        <w:rPr>
          <w:rFonts w:cs="Calibri"/>
        </w:rPr>
        <w:lastRenderedPageBreak/>
        <w:t xml:space="preserve">Wilayah memakai </w:t>
      </w:r>
      <w:r>
        <w:rPr>
          <w:rFonts w:cs="Calibri"/>
          <w:b/>
          <w:bCs/>
        </w:rPr>
        <w:t>nama kota</w:t>
      </w:r>
      <w:r>
        <w:rPr>
          <w:rFonts w:cs="Calibri"/>
        </w:rPr>
        <w:t xml:space="preserve"> (Jakarta, Depok, Bekasi, …) tanpa angka. Satu motoris beroperasi di kota stokis yang sama. History penjualan menampilkan </w:t>
      </w:r>
      <w:r>
        <w:rPr>
          <w:rFonts w:cs="Calibri"/>
          <w:b/>
          <w:bCs/>
        </w:rPr>
        <w:t>10 toko berbeda</w:t>
      </w:r>
      <w:r>
        <w:rPr>
          <w:rFonts w:cs="Calibri"/>
        </w:rPr>
        <w:t>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551"/>
        <w:gridCol w:w="6089"/>
      </w:tblGrid>
      <w:tr w:rsidR="00FD6DBC">
        <w:trPr>
          <w:tblHeader/>
        </w:trPr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FD6DBC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bCs/>
                <w:sz w:val="18"/>
              </w:rPr>
              <w:t>Tujuan Form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Memantau stok &amp; aktivitas motoris (KPI, saldo, kunjungan, audit) serta mengekspor report Excel SalesInvoices / DailyVisits untuk analisis operasional.</w:t>
            </w:r>
          </w:p>
        </w:tc>
      </w:tr>
      <w:tr w:rsidR="00FD6DBC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bCs/>
                <w:sz w:val="18"/>
              </w:rPr>
              <w:t>Pengguna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Super Admin, Sales Manager, RSM (lihat sesuai cakupan region); Admin Operations.</w:t>
            </w:r>
          </w:p>
        </w:tc>
      </w:tr>
    </w:tbl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Tabel 3.2.1 — Aspek</w:t>
      </w:r>
    </w:p>
    <w:p w:rsidR="00FD6DBC" w:rsidRDefault="00014010">
      <w:r>
        <w:rPr>
          <w:rFonts w:cs="Calibri"/>
          <w:b/>
          <w:bCs/>
        </w:rPr>
        <w:t>localStorage key:</w:t>
      </w:r>
      <w:r>
        <w:rPr>
          <w:rFonts w:cs="Calibri"/>
        </w:rPr>
        <w:t xml:space="preserve"> md_stok_motoris</w:t>
      </w:r>
    </w:p>
    <w:p w:rsidR="00FD6DBC" w:rsidRDefault="00014010">
      <w:r>
        <w:rPr>
          <w:rFonts w:cs="Calibri"/>
          <w:noProof/>
        </w:rPr>
        <w:lastRenderedPageBreak/>
        <w:drawing>
          <wp:inline distT="0" distB="0" distL="0" distR="0" wp14:anchorId="1825EAFD" wp14:editId="01B4B2FC">
            <wp:extent cx="5486400" cy="12946380"/>
            <wp:effectExtent l="0" t="0" r="0" b="0"/>
            <wp:docPr id="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" descr="screenshots/ss_40_stok_motoris_index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2946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lastRenderedPageBreak/>
        <w:t>Gambar 3.3 — Penjualan — Stok Motoris — Dashboard List</w:t>
      </w:r>
    </w:p>
    <w:p w:rsidR="00FD6DBC" w:rsidRDefault="00014010">
      <w:pPr>
        <w:pStyle w:val="Heading4"/>
      </w:pPr>
      <w:bookmarkStart w:id="31" w:name="filter-dashboard"/>
      <w:r>
        <w:rPr>
          <w:rFonts w:ascii="Calibri" w:hAnsi="Calibri" w:cs="Calibri"/>
          <w:sz w:val="26"/>
        </w:rPr>
        <w:t>3.2.1 Filter Dashboard</w:t>
      </w:r>
    </w:p>
    <w:p w:rsidR="00FD6DBC" w:rsidRDefault="00014010">
      <w:r>
        <w:rPr>
          <w:rFonts w:cs="Calibri"/>
        </w:rPr>
        <w:t>Panel filter di atas KPI/chart membatasi seluruh komponen dashboard (KPI, chart, grid saldo, audit trail, export). Perubahan nilai filter langsung memuat ulang data (tanpa tombol “Terapkan” terpisah).</w:t>
      </w:r>
    </w:p>
    <w:p w:rsidR="00FD6DBC" w:rsidRDefault="00014010">
      <w:pPr>
        <w:pStyle w:val="BodyText"/>
      </w:pPr>
      <w:r>
        <w:rPr>
          <w:rFonts w:cs="Calibri"/>
          <w:noProof/>
        </w:rPr>
        <w:drawing>
          <wp:inline distT="0" distB="0" distL="0" distR="0" wp14:anchorId="0C4318D2" wp14:editId="051BF305">
            <wp:extent cx="5486400" cy="549595"/>
            <wp:effectExtent l="0" t="0" r="0" b="0"/>
            <wp:docPr id="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screenshots/ss_sm_filter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95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Gambar 3.4 — Stok Motoris — Panel Filter &amp; Chip Aktif</w:t>
      </w:r>
    </w:p>
    <w:p w:rsidR="00FD6DBC" w:rsidRDefault="00014010">
      <w:pPr>
        <w:pStyle w:val="BodyText"/>
      </w:pPr>
      <w:r>
        <w:rPr>
          <w:rFonts w:cs="Calibri"/>
          <w:b/>
          <w:bCs/>
        </w:rPr>
        <w:t>Narasi UI:</w:t>
      </w:r>
      <w:r>
        <w:rPr>
          <w:rFonts w:cs="Calibri"/>
        </w:rPr>
        <w:t xml:space="preserve"> Baris atas berisi dropdown </w:t>
      </w:r>
      <w:r>
        <w:rPr>
          <w:rFonts w:cs="Calibri"/>
          <w:b/>
          <w:bCs/>
        </w:rPr>
        <w:t>Region</w:t>
      </w:r>
      <w:r>
        <w:rPr>
          <w:rFonts w:cs="Calibri"/>
        </w:rPr>
        <w:t xml:space="preserve">, </w:t>
      </w:r>
      <w:r>
        <w:rPr>
          <w:rFonts w:cs="Calibri"/>
          <w:b/>
          <w:bCs/>
        </w:rPr>
        <w:t>Area</w:t>
      </w:r>
      <w:r>
        <w:rPr>
          <w:rFonts w:cs="Calibri"/>
        </w:rPr>
        <w:t xml:space="preserve">, </w:t>
      </w:r>
      <w:r>
        <w:rPr>
          <w:rFonts w:cs="Calibri"/>
          <w:b/>
          <w:bCs/>
        </w:rPr>
        <w:t>Motoris</w:t>
      </w:r>
      <w:r>
        <w:rPr>
          <w:rFonts w:cs="Calibri"/>
        </w:rPr>
        <w:t xml:space="preserve">, </w:t>
      </w:r>
      <w:r>
        <w:rPr>
          <w:rFonts w:cs="Calibri"/>
          <w:b/>
          <w:bCs/>
        </w:rPr>
        <w:t>Umbrand</w:t>
      </w:r>
      <w:r>
        <w:rPr>
          <w:rFonts w:cs="Calibri"/>
        </w:rPr>
        <w:t xml:space="preserve">, serta rentang tanggal </w:t>
      </w:r>
      <w:r>
        <w:rPr>
          <w:rFonts w:cs="Calibri"/>
          <w:b/>
          <w:bCs/>
        </w:rPr>
        <w:t>Dari / S/D</w:t>
      </w:r>
      <w:r>
        <w:rPr>
          <w:rFonts w:cs="Calibri"/>
        </w:rPr>
        <w:t xml:space="preserve">. Setelah user memilih nilai (contoh: Region 1 + Umbrand BENECOL), baris kedua menampilkan </w:t>
      </w:r>
      <w:r>
        <w:rPr>
          <w:rFonts w:cs="Calibri"/>
          <w:b/>
          <w:bCs/>
        </w:rPr>
        <w:t>Filter Aktif</w:t>
      </w:r>
      <w:r>
        <w:rPr>
          <w:rFonts w:cs="Calibri"/>
        </w:rPr>
        <w:t xml:space="preserve"> sebagai chip yang bisa dihapus satu per satu, plus tombol </w:t>
      </w:r>
      <w:r>
        <w:rPr>
          <w:rFonts w:cs="Calibri"/>
          <w:b/>
          <w:bCs/>
        </w:rPr>
        <w:t>Reset Semua</w:t>
      </w:r>
      <w:r>
        <w:rPr>
          <w:rFonts w:cs="Calibri"/>
        </w:rPr>
        <w:t xml:space="preserve"> untuk mengembalikan seluruh filter ke default.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753"/>
        <w:gridCol w:w="2629"/>
        <w:gridCol w:w="1972"/>
        <w:gridCol w:w="3286"/>
      </w:tblGrid>
      <w:tr w:rsidR="00FD6DBC">
        <w:trPr>
          <w:tblHeader/>
        </w:trPr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Filter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Control ID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Default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Business Rule</w:t>
            </w:r>
          </w:p>
        </w:tc>
      </w:tr>
      <w:tr w:rsidR="00FD6DBC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Region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#filterRegion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Kosong = Seluruh Indonesia (Nasional)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Cascading: mengubah Region mengosongkan/memfilter opsi Area &amp; Motoris yang relevan. Scope RBAC: RSM hanya melihat region sendiri.</w:t>
            </w:r>
          </w:p>
        </w:tc>
      </w:tr>
      <w:tr w:rsidR="00FD6DBC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Area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#filterArea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Kosong = Semua Area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Cascading dari Region; mengubah Area memfilter daftar Motoris.</w:t>
            </w:r>
          </w:p>
        </w:tc>
      </w:tr>
      <w:tr w:rsidR="00FD6DBC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Motoris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#filterSales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Kosong = Semua Motoris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Opsi diisi dari master pegawai role Motoris yang cocok dengan Region/Area aktif.</w:t>
            </w:r>
          </w:p>
        </w:tc>
      </w:tr>
      <w:tr w:rsidR="00FD6DBC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Umbrand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#filterBrand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Kosong = Semua Umbrand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Memfilter KPI/chart/saldo berdasarkan umbrella brand produk. Juga bisa di-toggle dari chart kontribusi brand.</w:t>
            </w:r>
          </w:p>
        </w:tc>
      </w:tr>
      <w:tr w:rsidR="00FD6DBC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Tanggal Mulai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#filterDateStart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bCs/>
                <w:sz w:val="18"/>
              </w:rPr>
              <w:t>Hari ini − 29 hari</w:t>
            </w:r>
            <w:r>
              <w:rPr>
                <w:rFonts w:cs="Calibri"/>
                <w:sz w:val="18"/>
              </w:rPr>
              <w:t xml:space="preserve"> (30 hari kalender)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Wajib untuk query agregasi. Server menerapkan fallback 30 hari terakhir bila kosong.</w:t>
            </w:r>
          </w:p>
        </w:tc>
      </w:tr>
      <w:tr w:rsidR="00FD6DBC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Tanggal Akhir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#filterDateEnd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bCs/>
                <w:sz w:val="18"/>
              </w:rPr>
              <w:t>Hari ini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Harus ≥ Tanggal Mulai.</w:t>
            </w:r>
          </w:p>
        </w:tc>
      </w:tr>
      <w:tr w:rsidR="00FD6DBC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Reset Filter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#btnResetFilter / resetAllFilters()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Mengembalikan Region/Area/Motoris/Umbrand ke kosong dan tanggal ke default 30 hari terakhir, lalu reload.</w:t>
            </w:r>
          </w:p>
        </w:tc>
      </w:tr>
    </w:tbl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Tabel 3.2.2 — Filter Dashboard</w:t>
      </w:r>
    </w:p>
    <w:p w:rsidR="00FD6DBC" w:rsidRDefault="00014010">
      <w:pPr>
        <w:pStyle w:val="BodyText"/>
      </w:pPr>
      <w:r>
        <w:rPr>
          <w:rFonts w:cs="Calibri"/>
          <w:b/>
          <w:bCs/>
        </w:rPr>
        <w:t>Chip filter aktif:</w:t>
      </w:r>
      <w:r>
        <w:rPr>
          <w:rFonts w:cs="Calibri"/>
        </w:rPr>
        <w:t xml:space="preserve"> sistem menampilkan chip ringkas untuk setiap filter non-kosong; klik ikon ✕ pada chip menghapus filter terkait saja.</w:t>
      </w:r>
    </w:p>
    <w:p w:rsidR="00FD6DBC" w:rsidRDefault="00014010">
      <w:pPr>
        <w:pStyle w:val="BodyText"/>
      </w:pPr>
      <w:r>
        <w:rPr>
          <w:rFonts w:cs="Calibri"/>
          <w:b/>
          <w:bCs/>
        </w:rPr>
        <w:lastRenderedPageBreak/>
        <w:t>Aturan filter terkait export: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213"/>
        <w:gridCol w:w="6427"/>
      </w:tblGrid>
      <w:tr w:rsidR="00FD6DBC">
        <w:trPr>
          <w:tblHeader/>
        </w:trPr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Rule</w:t>
            </w:r>
          </w:p>
        </w:tc>
        <w:tc>
          <w:tcPr>
            <w:tcW w:w="5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FD6DBC"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BR-SM-F01</w:t>
            </w:r>
          </w:p>
        </w:tc>
        <w:tc>
          <w:tcPr>
            <w:tcW w:w="5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 xml:space="preserve">Export Excel memakai </w:t>
            </w:r>
            <w:r>
              <w:rPr>
                <w:rFonts w:cs="Calibri"/>
                <w:b/>
                <w:bCs/>
                <w:sz w:val="18"/>
              </w:rPr>
              <w:t>parameter filter yang sama</w:t>
            </w:r>
            <w:r>
              <w:rPr>
                <w:rFonts w:cs="Calibri"/>
                <w:sz w:val="18"/>
              </w:rPr>
              <w:t xml:space="preserve"> dengan dashboard (Region, Area, Motoris, Umbrand, rentang tanggal).</w:t>
            </w:r>
          </w:p>
        </w:tc>
      </w:tr>
      <w:tr w:rsidR="00FD6DBC"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BR-SM-F02</w:t>
            </w:r>
          </w:p>
        </w:tc>
        <w:tc>
          <w:tcPr>
            <w:tcW w:w="5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 xml:space="preserve">Rentang tanggal export maksimal </w:t>
            </w:r>
            <w:r>
              <w:rPr>
                <w:rFonts w:cs="Calibri"/>
                <w:b/>
                <w:bCs/>
                <w:sz w:val="18"/>
              </w:rPr>
              <w:t>31 hari</w:t>
            </w:r>
            <w:r>
              <w:rPr>
                <w:rFonts w:cs="Calibri"/>
                <w:sz w:val="18"/>
              </w:rPr>
              <w:t xml:space="preserve"> kalender; lebih lebar → ditolak (HTTP 400 + pesan jelas).</w:t>
            </w:r>
          </w:p>
        </w:tc>
      </w:tr>
      <w:tr w:rsidR="00FD6DBC"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BR-SM-F03</w:t>
            </w:r>
          </w:p>
        </w:tc>
        <w:tc>
          <w:tcPr>
            <w:tcW w:w="5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Filter berlaku ke seluruh KPI, chart, DataTable saldo, dan audit trail — tidak ada komponen yang bypass filter.</w:t>
            </w:r>
          </w:p>
        </w:tc>
      </w:tr>
    </w:tbl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Tabel 3.2.3 — Aturan filter terkait export:</w:t>
      </w:r>
    </w:p>
    <w:p w:rsidR="00FD6DBC" w:rsidRDefault="00014010">
      <w:pPr>
        <w:pStyle w:val="Heading4"/>
      </w:pPr>
      <w:bookmarkStart w:id="32" w:name="kolom-datatable-dashboard-list-1"/>
      <w:bookmarkEnd w:id="25"/>
      <w:r>
        <w:rPr>
          <w:rFonts w:ascii="Calibri" w:hAnsi="Calibri" w:cs="Calibri"/>
          <w:sz w:val="26"/>
        </w:rPr>
        <w:t>3.2.2 Kolom DataTable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406"/>
        <w:gridCol w:w="2209"/>
        <w:gridCol w:w="1607"/>
        <w:gridCol w:w="2008"/>
        <w:gridCol w:w="2410"/>
      </w:tblGrid>
      <w:tr w:rsidR="00FD6DBC">
        <w:trPr>
          <w:tblHeader/>
        </w:trPr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Field Key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Render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Sortable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FD6DBC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Motoris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Motoris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FD6DBC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Wilayah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Wilayah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FD6DBC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Nilai Kulakan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NilaiKulakan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FD6DBC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Nilai Penjualan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NilaiPenjualan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FD6DBC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Nilai Saldo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NilaiSaldo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Kolom grid dashboard list</w:t>
            </w:r>
          </w:p>
        </w:tc>
      </w:tr>
    </w:tbl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Tabel 3.2.4 — Kolom DataTable Dashboard List</w:t>
      </w:r>
    </w:p>
    <w:p w:rsidR="00FD6DBC" w:rsidRDefault="00014010">
      <w:pPr>
        <w:pStyle w:val="Heading4"/>
      </w:pPr>
      <w:bookmarkStart w:id="33" w:name="tombol-aksi-dashboard-list-1"/>
      <w:bookmarkEnd w:id="26"/>
      <w:r>
        <w:rPr>
          <w:rFonts w:ascii="Calibri" w:hAnsi="Calibri" w:cs="Calibri"/>
          <w:sz w:val="26"/>
        </w:rPr>
        <w:t>3.2.3 Tombol Aksi —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FD6DBC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FD6DBC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1C46B48E" wp14:editId="5F895ED3">
                  <wp:extent cx="1440000" cy="360000"/>
                  <wp:effectExtent l="0" t="0" r="0" b="0"/>
                  <wp:docPr id="1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" descr="screenshots/ss_btn_penjualan-stok-motoris_export-excel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25600" cy="40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sz w:val="18"/>
              </w:rPr>
              <w:t>Export Excel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sz w:val="18"/>
              </w:rPr>
              <w:t>exportToExcel() / #btnEkspor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sz w:val="18"/>
              </w:rPr>
              <w:t>btn-outline-secondary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sz w:val="18"/>
              </w:rPr>
              <w:t>Unduh Excel 2 sheet (SalesInvoices + DailyVisits) mengikuti filter aktif.</w:t>
            </w:r>
          </w:p>
        </w:tc>
      </w:tr>
      <w:tr w:rsidR="00FD6DBC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3407BEE6" wp14:editId="2833517A">
                  <wp:extent cx="1244600" cy="406400"/>
                  <wp:effectExtent l="0" t="0" r="0" b="0"/>
                  <wp:docPr id="1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" descr="screenshots/ss_btn_penjualan-stok-motoris_refresh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44600" cy="40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sz w:val="18"/>
              </w:rPr>
              <w:t>Refresh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sz w:val="18"/>
              </w:rPr>
              <w:t>refreshDashboard() / #btnRefresh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sz w:val="18"/>
              </w:rPr>
              <w:t>btn-success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sz w:val="18"/>
              </w:rPr>
              <w:t>Muat ulang seluruh data dashboard sesuai filter; tampilkan Swal sukses singkat.</w:t>
            </w:r>
          </w:p>
        </w:tc>
      </w:tr>
      <w:tr w:rsidR="00FD6DBC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53C97994" wp14:editId="734A0ECF">
                  <wp:extent cx="1440000" cy="391578"/>
                  <wp:effectExtent l="0" t="0" r="0" b="0"/>
                  <wp:docPr id="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" descr="screenshots/ss_btn_penjualan-stok-motoris_reset-semua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393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sz w:val="18"/>
              </w:rPr>
              <w:t>Reset Semua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sz w:val="18"/>
              </w:rPr>
              <w:t>resetAllFilters()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sz w:val="18"/>
              </w:rPr>
              <w:t>filter-reset-btn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sz w:val="18"/>
              </w:rPr>
              <w:t>Reset filter ke default (lihat §3.2.1).</w:t>
            </w:r>
          </w:p>
        </w:tc>
      </w:tr>
      <w:tr w:rsidR="00FD6DBC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7B27188D" wp14:editId="25E5D515">
                  <wp:extent cx="1270000" cy="355600"/>
                  <wp:effectExtent l="0" t="0" r="0" b="0"/>
                  <wp:docPr id="1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" descr="screenshots/ss_btn_penjualan-stok-motoris_cetak-pdf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0000" cy="35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sz w:val="18"/>
              </w:rPr>
              <w:t>Cetak PDF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sz w:val="18"/>
              </w:rPr>
              <w:t>printAuditPopup()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sz w:val="18"/>
              </w:rPr>
              <w:t>btn (di header pop-up audit)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pPr>
              <w:jc w:val="center"/>
            </w:pPr>
            <w:r>
              <w:rPr>
                <w:rFonts w:cs="Calibri"/>
                <w:sz w:val="18"/>
              </w:rPr>
              <w:t xml:space="preserve">Cetak isi pop-up </w:t>
            </w:r>
            <w:r>
              <w:rPr>
                <w:rFonts w:cs="Calibri"/>
                <w:b/>
                <w:bCs/>
                <w:sz w:val="18"/>
              </w:rPr>
              <w:t>ID Transaksi &amp; Pergerakan Stok</w:t>
            </w:r>
            <w:r>
              <w:rPr>
                <w:rFonts w:cs="Calibri"/>
                <w:sz w:val="18"/>
              </w:rPr>
              <w:t xml:space="preserve"> (hanya aktif saat pop-up audit terbuka).</w:t>
            </w:r>
          </w:p>
        </w:tc>
      </w:tr>
    </w:tbl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Tabel 3.2.5 — Tombol Aksi — Dashboard List</w:t>
      </w:r>
    </w:p>
    <w:p w:rsidR="00FD6DBC" w:rsidRDefault="00014010">
      <w:pPr>
        <w:pStyle w:val="Heading4"/>
      </w:pPr>
      <w:bookmarkStart w:id="34" w:name="pop-up-dashboard"/>
      <w:bookmarkEnd w:id="27"/>
      <w:r>
        <w:rPr>
          <w:rFonts w:ascii="Calibri" w:hAnsi="Calibri" w:cs="Calibri"/>
          <w:sz w:val="26"/>
        </w:rPr>
        <w:lastRenderedPageBreak/>
        <w:t>3.2.4 Pop-up Dashboard</w:t>
      </w:r>
    </w:p>
    <w:p w:rsidR="00FD6DBC" w:rsidRDefault="00014010">
      <w:r>
        <w:rPr>
          <w:rFonts w:cs="Calibri"/>
        </w:rPr>
        <w:t xml:space="preserve">Dashboard memiliki dua pop-up utama (SweetAlert2) untuk drill-down operasional: </w:t>
      </w:r>
      <w:r>
        <w:rPr>
          <w:rFonts w:cs="Calibri"/>
          <w:b/>
          <w:bCs/>
        </w:rPr>
        <w:t>detail motoris</w:t>
      </w:r>
      <w:r>
        <w:rPr>
          <w:rFonts w:cs="Calibri"/>
        </w:rPr>
        <w:t xml:space="preserve"> (termasuk sebaran outlet) dan </w:t>
      </w:r>
      <w:r>
        <w:rPr>
          <w:rFonts w:cs="Calibri"/>
          <w:b/>
          <w:bCs/>
        </w:rPr>
        <w:t>audit transaksi</w:t>
      </w:r>
      <w:r>
        <w:rPr>
          <w:rFonts w:cs="Calibri"/>
        </w:rPr>
        <w:t xml:space="preserve"> (ID &amp; pergerakan stok).</w:t>
      </w:r>
    </w:p>
    <w:p w:rsidR="00FD6DBC" w:rsidRDefault="00014010">
      <w:pPr>
        <w:pStyle w:val="Heading5"/>
      </w:pPr>
      <w:bookmarkStart w:id="35" w:name="Xf79d0bdfa5cf8eb4ca406b83ba15993c5786ef9"/>
      <w:r>
        <w:t xml:space="preserve">A. Pop-up Detail Motoris — </w:t>
      </w:r>
      <w:r>
        <w:rPr>
          <w:i/>
          <w:iCs/>
        </w:rPr>
        <w:t>Sebaran Outlet Dikunjungi</w:t>
      </w:r>
    </w:p>
    <w:p w:rsidR="00FD6DBC" w:rsidRDefault="00014010">
      <w:r>
        <w:rPr>
          <w:rFonts w:cs="Calibri"/>
          <w:b/>
          <w:bCs/>
        </w:rPr>
        <w:t>Pemicu:</w:t>
      </w:r>
      <w:r>
        <w:rPr>
          <w:rFonts w:cs="Calibri"/>
        </w:rPr>
        <w:t xml:space="preserve"> klik nama motoris pada grid saldo (handler showMotorisDetail).</w:t>
      </w:r>
    </w:p>
    <w:p w:rsidR="00FD6DBC" w:rsidRDefault="00014010">
      <w:pPr>
        <w:pStyle w:val="BodyText"/>
      </w:pPr>
      <w:r>
        <w:rPr>
          <w:rFonts w:cs="Calibri"/>
          <w:b/>
          <w:bCs/>
        </w:rPr>
        <w:t>Endpoint database:</w:t>
      </w:r>
      <w:r>
        <w:rPr>
          <w:rFonts w:cs="Calibri"/>
        </w:rPr>
        <w:t xml:space="preserve"> GET /Dashboard/MotorisStock/GetMotorisDetail</w:t>
      </w:r>
    </w:p>
    <w:p w:rsidR="00FD6DBC" w:rsidRDefault="00014010">
      <w:pPr>
        <w:pStyle w:val="BodyText"/>
      </w:pPr>
      <w:r>
        <w:rPr>
          <w:rFonts w:cs="Calibri"/>
          <w:noProof/>
        </w:rPr>
        <w:drawing>
          <wp:inline distT="0" distB="0" distL="0" distR="0" wp14:anchorId="7D2C43D8" wp14:editId="26339EAC">
            <wp:extent cx="5486400" cy="4389120"/>
            <wp:effectExtent l="0" t="0" r="0" b="0"/>
            <wp:docPr id="1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screenshots/ss_sm_popup_motoris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389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Gambar 3.5 — Stok Motoris — Pop-up Detail Motoris (Sebaran Outlet)</w:t>
      </w:r>
    </w:p>
    <w:p w:rsidR="00FD6DBC" w:rsidRDefault="00014010">
      <w:pPr>
        <w:pStyle w:val="BodyText"/>
      </w:pPr>
      <w:r>
        <w:rPr>
          <w:rFonts w:cs="Calibri"/>
          <w:b/>
          <w:bCs/>
        </w:rPr>
        <w:t>Narasi UI:</w:t>
      </w:r>
      <w:r>
        <w:rPr>
          <w:rFonts w:cs="Calibri"/>
        </w:rPr>
        <w:t xml:space="preserve"> Pop-up menampilkan profil motoris (nama, kode, area, region) di header hijau. Di kiri, tabel </w:t>
      </w:r>
      <w:r>
        <w:rPr>
          <w:rFonts w:cs="Calibri"/>
          <w:b/>
          <w:bCs/>
        </w:rPr>
        <w:t>Stok per SKU</w:t>
      </w:r>
      <w:r>
        <w:rPr>
          <w:rFonts w:cs="Calibri"/>
        </w:rPr>
        <w:t xml:space="preserve"> menampilkan nilai saldo berjalan per produk plus baris TOTAL. Di kanan atas, mini chart </w:t>
      </w:r>
      <w:r>
        <w:rPr>
          <w:rFonts w:cs="Calibri"/>
          <w:b/>
          <w:bCs/>
        </w:rPr>
        <w:t>Penjualan 7 Hari Terakhir</w:t>
      </w:r>
      <w:r>
        <w:rPr>
          <w:rFonts w:cs="Calibri"/>
        </w:rPr>
        <w:t xml:space="preserve"> (line Chart.js) dan kartu </w:t>
      </w:r>
      <w:r>
        <w:rPr>
          <w:rFonts w:cs="Calibri"/>
          <w:b/>
          <w:bCs/>
        </w:rPr>
        <w:t>Info Kulakan Terakhir</w:t>
      </w:r>
      <w:r>
        <w:rPr>
          <w:rFonts w:cs="Calibri"/>
        </w:rPr>
        <w:t xml:space="preserve"> (tanggal, stokis, nilai, status GPS Valid/Invalid). Bagian bawah </w:t>
      </w:r>
      <w:r>
        <w:rPr>
          <w:rFonts w:cs="Calibri"/>
          <w:b/>
          <w:bCs/>
        </w:rPr>
        <w:t>Sebaran Outlet Dikunjungi</w:t>
      </w:r>
      <w:r>
        <w:rPr>
          <w:rFonts w:cs="Calibri"/>
        </w:rPr>
        <w:t xml:space="preserve"> menampilkan peta Leaflet dengan marker bernomor untuk outlet yang dikunjungi pada periode terkait; caption di bawah peta menuliskan jumlah outlet (contoh: </w:t>
      </w:r>
      <w:r>
        <w:rPr>
          <w:rFonts w:cs="Calibri"/>
          <w:i/>
          <w:iCs/>
        </w:rPr>
        <w:t>10 outlet dalam 30 hari terakhir</w:t>
      </w:r>
      <w:r>
        <w:rPr>
          <w:rFonts w:cs="Calibri"/>
        </w:rPr>
        <w:t xml:space="preserve">). Scroll ke bawah pada pop-up (jika ada) menampilkan </w:t>
      </w:r>
      <w:r>
        <w:rPr>
          <w:rFonts w:cs="Calibri"/>
          <w:b/>
          <w:bCs/>
        </w:rPr>
        <w:t>History Penjualan Terakhir</w:t>
      </w:r>
      <w:r>
        <w:rPr>
          <w:rFonts w:cs="Calibri"/>
        </w:rPr>
        <w:t xml:space="preserve"> hingga 10 transaksi — tanggal berurutan mundur, </w:t>
      </w:r>
      <w:r>
        <w:rPr>
          <w:rFonts w:cs="Calibri"/>
          <w:b/>
          <w:bCs/>
        </w:rPr>
        <w:t>10 toko berbeda</w:t>
      </w:r>
      <w:r>
        <w:rPr>
          <w:rFonts w:cs="Calibri"/>
        </w:rPr>
        <w:t xml:space="preserve"> di kota/wilayah stokis motoris (bukan 1 toko berulang, bukan lintas pulau).</w:t>
      </w:r>
    </w:p>
    <w:p w:rsidR="00FD6DBC" w:rsidRDefault="00014010">
      <w:pPr>
        <w:pStyle w:val="BodyText"/>
      </w:pPr>
      <w:r>
        <w:rPr>
          <w:rFonts w:cs="Calibri"/>
          <w:b/>
          <w:bCs/>
        </w:rPr>
        <w:t>Isi pop-up: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856"/>
        <w:gridCol w:w="5784"/>
      </w:tblGrid>
      <w:tr w:rsidR="00FD6DBC">
        <w:trPr>
          <w:tblHeader/>
        </w:trPr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lastRenderedPageBreak/>
              <w:t>Bagian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FD6DBC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Header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Nama motoris, kode, area, region</w:t>
            </w:r>
          </w:p>
        </w:tc>
      </w:tr>
      <w:tr w:rsidR="00FD6DBC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Stok per SKU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Tabel produk + nilai Rp (saldo berjalan) + baris TOTAL</w:t>
            </w:r>
          </w:p>
        </w:tc>
      </w:tr>
      <w:tr w:rsidR="00FD6DBC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Penjualan 7 Hari Terakhir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Mini chart line Chart.js (Rp per hari)</w:t>
            </w:r>
          </w:p>
        </w:tc>
      </w:tr>
      <w:tr w:rsidR="00FD6DBC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Info Kulakan Terakhir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Tanggal, nama stokis, nilai Rp, status GPS Valid/Invalid</w:t>
            </w:r>
          </w:p>
        </w:tc>
      </w:tr>
      <w:tr w:rsidR="00FD6DBC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bCs/>
                <w:sz w:val="18"/>
              </w:rPr>
              <w:t>Sebaran Outlet Dikunjungi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Peta Leaflet: marker bernomor outlet dikunjungi; circle marker oranye untuk stokis kulakan terakhir; tooltip outlet; klik nama outlet di history mem-focus marker (focusMotorisMapMarker)</w:t>
            </w:r>
          </w:p>
        </w:tc>
      </w:tr>
      <w:tr w:rsidR="00FD6DBC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History Penjualan Terakhir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 xml:space="preserve">Tabel hingga </w:t>
            </w:r>
            <w:r>
              <w:rPr>
                <w:rFonts w:cs="Calibri"/>
                <w:b/>
                <w:bCs/>
                <w:sz w:val="18"/>
              </w:rPr>
              <w:t>10 transaksi</w:t>
            </w:r>
            <w:r>
              <w:rPr>
                <w:rFonts w:cs="Calibri"/>
                <w:sz w:val="18"/>
              </w:rPr>
              <w:t xml:space="preserve"> terakhir (1 hari 1 baris, mundur dari akhir periode): #, Tanggal, Outlet, Produk, Nilai (Rp). </w:t>
            </w:r>
            <w:r>
              <w:rPr>
                <w:rFonts w:cs="Calibri"/>
                <w:b/>
                <w:bCs/>
                <w:sz w:val="18"/>
              </w:rPr>
              <w:t>Minimal 10 toko berbeda</w:t>
            </w:r>
            <w:r>
              <w:rPr>
                <w:rFonts w:cs="Calibri"/>
                <w:sz w:val="18"/>
              </w:rPr>
              <w:t xml:space="preserve"> di kota/wilayah stokis motoris.</w:t>
            </w:r>
          </w:p>
        </w:tc>
      </w:tr>
    </w:tbl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Tabel 3.2.6 — Isi pop-up:</w:t>
      </w:r>
    </w:p>
    <w:p w:rsidR="00FD6DBC" w:rsidRDefault="00014010">
      <w:pPr>
        <w:pStyle w:val="BodyText"/>
      </w:pPr>
      <w:r>
        <w:rPr>
          <w:rFonts w:cs="Calibri"/>
          <w:b/>
          <w:bCs/>
        </w:rPr>
        <w:t>Business rule pop-up: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5103"/>
        <w:gridCol w:w="4537"/>
      </w:tblGrid>
      <w:tr w:rsidR="00FD6DBC">
        <w:trPr>
          <w:tblHeader/>
        </w:trPr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FD6DBC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BR-SM-P01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Data detail mengikuti filter dashboard yang aktif (region/area/umbrand/tanggal).</w:t>
            </w:r>
          </w:p>
        </w:tc>
      </w:tr>
      <w:tr w:rsidR="00FD6DBC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BR-SM-P02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Marker peta hanya digambar jika outlet punya koordinat lat/lng; outlet tanpa GPS tetap tampil di tabel tanpa link peta.</w:t>
            </w:r>
          </w:p>
        </w:tc>
      </w:tr>
      <w:tr w:rsidR="00FD6DBC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BR-SM-P03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 xml:space="preserve">Pop-up </w:t>
            </w:r>
            <w:r>
              <w:rPr>
                <w:rFonts w:cs="Calibri"/>
                <w:b/>
                <w:bCs/>
                <w:sz w:val="18"/>
              </w:rPr>
              <w:t>read-only</w:t>
            </w:r>
            <w:r>
              <w:rPr>
                <w:rFonts w:cs="Calibri"/>
                <w:sz w:val="18"/>
              </w:rPr>
              <w:t xml:space="preserve"> — tidak ada aksi ubah data; tutup via tombol close (✕).</w:t>
            </w:r>
          </w:p>
        </w:tc>
      </w:tr>
      <w:tr w:rsidR="00FD6DBC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BR-SM-P08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 xml:space="preserve">History penjualan, kunjungan, dan pelanggan terdaftar satu motoris berada di wilayah stokis yang sama (kota/region, bukan lintas pulau). Dummy: </w:t>
            </w:r>
            <w:r>
              <w:rPr>
                <w:rFonts w:cs="Calibri"/>
                <w:b/>
                <w:bCs/>
                <w:sz w:val="18"/>
              </w:rPr>
              <w:t>minimal 10 toko berbeda</w:t>
            </w:r>
            <w:r>
              <w:rPr>
                <w:rFonts w:cs="Calibri"/>
                <w:sz w:val="18"/>
              </w:rPr>
              <w:t xml:space="preserve"> per motoris; kulakan inbound memakai stokis yang sama.</w:t>
            </w:r>
          </w:p>
        </w:tc>
      </w:tr>
    </w:tbl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Tabel 3.2.7 — Business rule pop-up:</w:t>
      </w:r>
    </w:p>
    <w:p w:rsidR="00FD6DBC" w:rsidRDefault="00014010">
      <w:pPr>
        <w:pStyle w:val="Heading5"/>
      </w:pPr>
      <w:bookmarkStart w:id="36" w:name="X3b70a7852c83942ae55df1ef7dceb058789c548"/>
      <w:bookmarkEnd w:id="28"/>
      <w:r>
        <w:t xml:space="preserve">B. Pop-up Audit — </w:t>
      </w:r>
      <w:r>
        <w:rPr>
          <w:i/>
          <w:iCs/>
        </w:rPr>
        <w:t>ID Transaksi &amp; Pergerakan Stok</w:t>
      </w:r>
    </w:p>
    <w:p w:rsidR="00FD6DBC" w:rsidRDefault="00014010">
      <w:r>
        <w:rPr>
          <w:rFonts w:cs="Calibri"/>
          <w:b/>
          <w:bCs/>
        </w:rPr>
        <w:t>Pemicu:</w:t>
      </w:r>
      <w:r>
        <w:rPr>
          <w:rFonts w:cs="Calibri"/>
        </w:rPr>
        <w:t xml:space="preserve"> klik ikon mata / aksi detail pada DataTable </w:t>
      </w:r>
      <w:r>
        <w:rPr>
          <w:rFonts w:cs="Calibri"/>
          <w:b/>
          <w:bCs/>
        </w:rPr>
        <w:t>Audit Trail</w:t>
      </w:r>
      <w:r>
        <w:rPr>
          <w:rFonts w:cs="Calibri"/>
        </w:rPr>
        <w:t xml:space="preserve"> (handler showAuditDetail).</w:t>
      </w:r>
    </w:p>
    <w:p w:rsidR="00FD6DBC" w:rsidRDefault="00014010">
      <w:pPr>
        <w:pStyle w:val="BodyText"/>
      </w:pPr>
      <w:r>
        <w:rPr>
          <w:rFonts w:cs="Calibri"/>
          <w:b/>
          <w:bCs/>
        </w:rPr>
        <w:t>Endpoint database:</w:t>
      </w:r>
      <w:r>
        <w:rPr>
          <w:rFonts w:cs="Calibri"/>
        </w:rPr>
        <w:t xml:space="preserve"> GET /Dashboard/MotorisStock/</w:t>
      </w:r>
      <w:proofErr w:type="gramStart"/>
      <w:r>
        <w:rPr>
          <w:rFonts w:cs="Calibri"/>
        </w:rPr>
        <w:t>GetAuditDetail?id</w:t>
      </w:r>
      <w:proofErr w:type="gramEnd"/>
      <w:r>
        <w:rPr>
          <w:rFonts w:cs="Calibri"/>
        </w:rPr>
        <w:t>=…</w:t>
      </w:r>
    </w:p>
    <w:p w:rsidR="00FD6DBC" w:rsidRDefault="00014010">
      <w:pPr>
        <w:pStyle w:val="BodyText"/>
      </w:pPr>
      <w:r>
        <w:rPr>
          <w:rFonts w:cs="Calibri"/>
          <w:b/>
          <w:bCs/>
        </w:rPr>
        <w:t>Judul header:</w:t>
      </w:r>
      <w:r>
        <w:rPr>
          <w:rFonts w:cs="Calibri"/>
        </w:rPr>
        <w:t xml:space="preserve"> </w:t>
      </w:r>
      <w:r>
        <w:rPr>
          <w:rFonts w:cs="Calibri"/>
          <w:b/>
          <w:bCs/>
        </w:rPr>
        <w:t>ID Transaksi &amp; Pergerakan Stok</w:t>
      </w:r>
      <w:r>
        <w:rPr>
          <w:rFonts w:cs="Calibri"/>
        </w:rPr>
        <w:t xml:space="preserve"> + nomor transaksi (txId, contoh TX-OUT-260628-053) + tombol </w:t>
      </w:r>
      <w:r>
        <w:rPr>
          <w:rFonts w:cs="Calibri"/>
          <w:b/>
          <w:bCs/>
        </w:rPr>
        <w:t>Cetak PDF</w:t>
      </w:r>
      <w:r>
        <w:rPr>
          <w:rFonts w:cs="Calibri"/>
        </w:rPr>
        <w:t>.</w:t>
      </w:r>
    </w:p>
    <w:p w:rsidR="00FD6DBC" w:rsidRDefault="00014010">
      <w:pPr>
        <w:pStyle w:val="BodyText"/>
      </w:pPr>
      <w:r>
        <w:rPr>
          <w:rFonts w:cs="Calibri"/>
          <w:noProof/>
        </w:rPr>
        <w:lastRenderedPageBreak/>
        <w:drawing>
          <wp:inline distT="0" distB="0" distL="0" distR="0" wp14:anchorId="255AE0DC" wp14:editId="2A71307D">
            <wp:extent cx="5486400" cy="5233181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" descr="screenshots/ss_sm_popup_audit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233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Gambar 3.6 — Stok Motoris — Pop-up ID Transaksi &amp; Pergerakan Stok</w:t>
      </w:r>
    </w:p>
    <w:p w:rsidR="00FD6DBC" w:rsidRDefault="00014010">
      <w:pPr>
        <w:pStyle w:val="BodyText"/>
      </w:pPr>
      <w:r>
        <w:rPr>
          <w:rFonts w:cs="Calibri"/>
          <w:b/>
          <w:bCs/>
        </w:rPr>
        <w:t>Narasi UI:</w:t>
      </w:r>
      <w:r>
        <w:rPr>
          <w:rFonts w:cs="Calibri"/>
        </w:rPr>
        <w:t xml:space="preserve"> Header menampilkan ID transaksi dan tombol </w:t>
      </w:r>
      <w:r>
        <w:rPr>
          <w:rFonts w:cs="Calibri"/>
          <w:b/>
          <w:bCs/>
        </w:rPr>
        <w:t>Cetak PDF</w:t>
      </w:r>
      <w:r>
        <w:rPr>
          <w:rFonts w:cs="Calibri"/>
        </w:rPr>
        <w:t>. Stepper tiga langkah (</w:t>
      </w:r>
      <w:r>
        <w:rPr>
          <w:rFonts w:cs="Calibri"/>
          <w:b/>
          <w:bCs/>
        </w:rPr>
        <w:t>Input Motoris → Validasi GPS → HO Synced</w:t>
      </w:r>
      <w:r>
        <w:rPr>
          <w:rFonts w:cs="Calibri"/>
        </w:rPr>
        <w:t xml:space="preserve">) menandai progres validasi. Panel kiri </w:t>
      </w:r>
      <w:r>
        <w:rPr>
          <w:rFonts w:cs="Calibri"/>
          <w:b/>
          <w:bCs/>
        </w:rPr>
        <w:t>Profil Sales &amp; Informasi Lokasi</w:t>
      </w:r>
      <w:r>
        <w:rPr>
          <w:rFonts w:cs="Calibri"/>
        </w:rPr>
        <w:t xml:space="preserve"> merinci motoris, wilayah, jenis transaksi (badge Kulakan Inbound / Penjualan Outbound), partner tujuan, dan waktu unggah. Panel kanan </w:t>
      </w:r>
      <w:r>
        <w:rPr>
          <w:rFonts w:cs="Calibri"/>
          <w:b/>
          <w:bCs/>
        </w:rPr>
        <w:t>Pemantauan Jarak &amp; Akurasi GPS</w:t>
      </w:r>
      <w:r>
        <w:rPr>
          <w:rFonts w:cs="Calibri"/>
        </w:rPr>
        <w:t xml:space="preserve"> menampilkan badge GPS Match/Deviation, jarak ke target, mock-map, dan koordinat. Di bawahnya, </w:t>
      </w:r>
      <w:r>
        <w:rPr>
          <w:rFonts w:cs="Calibri"/>
          <w:b/>
          <w:bCs/>
        </w:rPr>
        <w:t>Stock Ledger</w:t>
      </w:r>
      <w:r>
        <w:rPr>
          <w:rFonts w:cs="Calibri"/>
        </w:rPr>
        <w:t xml:space="preserve"> menampilkan mutasi fisik (Sebelum / Mutasi / Sesudah) per SKU; panel </w:t>
      </w:r>
      <w:r>
        <w:rPr>
          <w:rFonts w:cs="Calibri"/>
          <w:b/>
          <w:bCs/>
        </w:rPr>
        <w:t>Dokumen Pendukung</w:t>
      </w:r>
      <w:r>
        <w:rPr>
          <w:rFonts w:cs="Calibri"/>
        </w:rPr>
        <w:t xml:space="preserve"> menampilkan nota (jika ada) atau placeholder </w:t>
      </w:r>
      <w:r>
        <w:rPr>
          <w:rFonts w:cs="Calibri"/>
          <w:i/>
          <w:iCs/>
        </w:rPr>
        <w:t>Tidak Ada Bukti</w:t>
      </w:r>
      <w:r>
        <w:rPr>
          <w:rFonts w:cs="Calibri"/>
        </w:rPr>
        <w:t xml:space="preserve"> untuk outbound warung. Tombol </w:t>
      </w:r>
      <w:r>
        <w:rPr>
          <w:rFonts w:cs="Calibri"/>
          <w:b/>
          <w:bCs/>
        </w:rPr>
        <w:t>Tutup</w:t>
      </w:r>
      <w:r>
        <w:rPr>
          <w:rFonts w:cs="Calibri"/>
        </w:rPr>
        <w:t xml:space="preserve"> menutup pop-up.</w:t>
      </w:r>
    </w:p>
    <w:p w:rsidR="00FD6DBC" w:rsidRDefault="00014010">
      <w:pPr>
        <w:pStyle w:val="BodyText"/>
      </w:pPr>
      <w:r>
        <w:rPr>
          <w:rFonts w:cs="Calibri"/>
          <w:b/>
          <w:bCs/>
        </w:rPr>
        <w:t>Isi pop-up: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856"/>
        <w:gridCol w:w="5784"/>
      </w:tblGrid>
      <w:tr w:rsidR="00FD6DBC">
        <w:trPr>
          <w:tblHeader/>
        </w:trPr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Bagian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FD6DBC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Stepper status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 xml:space="preserve">3 langkah: </w:t>
            </w:r>
            <w:r>
              <w:rPr>
                <w:rFonts w:cs="Calibri"/>
                <w:b/>
                <w:bCs/>
                <w:sz w:val="18"/>
              </w:rPr>
              <w:t>Input Motoris</w:t>
            </w:r>
            <w:r>
              <w:rPr>
                <w:rFonts w:cs="Calibri"/>
                <w:sz w:val="18"/>
              </w:rPr>
              <w:t xml:space="preserve"> → </w:t>
            </w:r>
            <w:r>
              <w:rPr>
                <w:rFonts w:cs="Calibri"/>
                <w:b/>
                <w:bCs/>
                <w:sz w:val="18"/>
              </w:rPr>
              <w:t>Validasi GPS</w:t>
            </w:r>
            <w:r>
              <w:rPr>
                <w:rFonts w:cs="Calibri"/>
                <w:sz w:val="18"/>
              </w:rPr>
              <w:t xml:space="preserve"> → </w:t>
            </w:r>
            <w:r>
              <w:rPr>
                <w:rFonts w:cs="Calibri"/>
                <w:b/>
                <w:bCs/>
                <w:sz w:val="18"/>
              </w:rPr>
              <w:t>HO Synced</w:t>
            </w:r>
            <w:r>
              <w:rPr>
                <w:rFonts w:cs="Calibri"/>
                <w:sz w:val="18"/>
              </w:rPr>
              <w:t xml:space="preserve"> (aktif/warning sesuai hasil GPS &amp; status verified)</w:t>
            </w:r>
          </w:p>
        </w:tc>
      </w:tr>
      <w:tr w:rsidR="00FD6DBC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lastRenderedPageBreak/>
              <w:t>Profil Sales &amp; Lokasi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Motoris (kode), wilayah kerja (region–area), jenis transaksi (Kulakan Inbound / Penjualan Outbound), partner tujuan (outlet/stokis), waktu unggah</w:t>
            </w:r>
          </w:p>
        </w:tc>
      </w:tr>
      <w:tr w:rsidR="00FD6DBC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Pemantauan Jarak &amp; GPS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Badge GPS Match / GPS Deviation, ringkasan jarak vs toleransi, mock-map pin motoris vs target outlet, koordinat</w:t>
            </w:r>
          </w:p>
        </w:tc>
      </w:tr>
      <w:tr w:rsidR="00FD6DBC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Stock Ledger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Tabel mutasi fisik: Nama SKU, Sebelum, Mutasi (+/−), Sesudah</w:t>
            </w:r>
          </w:p>
        </w:tc>
      </w:tr>
      <w:tr w:rsidR="00FD6DBC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Dokumen Pendukung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Kartu nota belanja (jika ada) atau placeholder “Tidak Ada Bukti” (umum untuk outbound warung)</w:t>
            </w:r>
          </w:p>
        </w:tc>
      </w:tr>
    </w:tbl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Tabel 3.2.8 — Isi pop-up:</w:t>
      </w:r>
    </w:p>
    <w:p w:rsidR="00FD6DBC" w:rsidRDefault="00014010">
      <w:pPr>
        <w:pStyle w:val="BodyText"/>
      </w:pPr>
      <w:r>
        <w:rPr>
          <w:rFonts w:cs="Calibri"/>
          <w:b/>
          <w:bCs/>
        </w:rPr>
        <w:t>Business rule pop-up: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5103"/>
        <w:gridCol w:w="4537"/>
      </w:tblGrid>
      <w:tr w:rsidR="00FD6DBC">
        <w:trPr>
          <w:tblHeader/>
        </w:trPr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FD6DBC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BR-SM-P04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Satu pop-up = satu mutasi (tStokMotorisMutasi); raw detail di-paging di grid, detail penuh hanya saat dibuka.</w:t>
            </w:r>
          </w:p>
        </w:tc>
      </w:tr>
      <w:tr w:rsidR="00FD6DBC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BR-SM-P05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 xml:space="preserve">Tipe </w:t>
            </w:r>
            <w:r>
              <w:rPr>
                <w:rFonts w:cs="Calibri"/>
                <w:b/>
                <w:bCs/>
                <w:sz w:val="18"/>
              </w:rPr>
              <w:t>inbound</w:t>
            </w:r>
            <w:r>
              <w:rPr>
                <w:rFonts w:cs="Calibri"/>
                <w:sz w:val="18"/>
              </w:rPr>
              <w:t xml:space="preserve"> = Kulakan (stok masuk dari stokis); </w:t>
            </w:r>
            <w:r>
              <w:rPr>
                <w:rFonts w:cs="Calibri"/>
                <w:b/>
                <w:bCs/>
                <w:sz w:val="18"/>
              </w:rPr>
              <w:t>outbound</w:t>
            </w:r>
            <w:r>
              <w:rPr>
                <w:rFonts w:cs="Calibri"/>
                <w:sz w:val="18"/>
              </w:rPr>
              <w:t xml:space="preserve"> = Penjualan (stok keluar ke outlet).</w:t>
            </w:r>
          </w:p>
        </w:tc>
      </w:tr>
      <w:tr w:rsidR="00FD6DBC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BR-SM-P06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GPS Valid / Match jika jarak check-in dalam toleransi sistem; Deviation menandai potensi mismatch lokasi.</w:t>
            </w:r>
          </w:p>
        </w:tc>
      </w:tr>
      <w:tr w:rsidR="00FD6DBC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BR-SM-P07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bCs/>
                <w:sz w:val="18"/>
              </w:rPr>
              <w:t>Cetak PDF</w:t>
            </w:r>
            <w:r>
              <w:rPr>
                <w:rFonts w:cs="Calibri"/>
                <w:sz w:val="18"/>
              </w:rPr>
              <w:t xml:space="preserve"> (printAuditPopup) mencetak konten pop-up yang sedang terbuka ke jendela print browser; tidak menyimpan file di server.</w:t>
            </w:r>
          </w:p>
        </w:tc>
      </w:tr>
    </w:tbl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Tabel 3.2.9 — Business rule pop-up:</w:t>
      </w:r>
    </w:p>
    <w:p w:rsidR="00FD6DBC" w:rsidRDefault="00014010">
      <w:pPr>
        <w:pStyle w:val="Heading4"/>
      </w:pPr>
      <w:bookmarkStart w:id="37" w:name="crud-1"/>
      <w:bookmarkEnd w:id="31"/>
      <w:bookmarkEnd w:id="32"/>
      <w:r>
        <w:rPr>
          <w:rFonts w:ascii="Calibri" w:hAnsi="Calibri" w:cs="Calibri"/>
          <w:sz w:val="26"/>
        </w:rPr>
        <w:t>3.2.5 CRUD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629"/>
        <w:gridCol w:w="1753"/>
        <w:gridCol w:w="1753"/>
        <w:gridCol w:w="3505"/>
      </w:tblGrid>
      <w:tr w:rsidR="00FD6DBC">
        <w:trPr>
          <w:tblHeader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Operasi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Cara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FD6DBC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bCs/>
                <w:sz w:val="18"/>
              </w:rPr>
              <w:t>Read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Buka dashboard monitoring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Super Admin, Sales Manager, RSM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Dashboard/monitoring read-only</w:t>
            </w:r>
          </w:p>
        </w:tc>
      </w:tr>
      <w:tr w:rsidR="00FD6DBC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bCs/>
                <w:sz w:val="18"/>
              </w:rPr>
              <w:t>Export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Export Excel → SalesInvoices + DailyVisits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Super Admin, Sales Manager, RSM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Filter UI + scope region berlaku</w:t>
            </w:r>
          </w:p>
        </w:tc>
      </w:tr>
    </w:tbl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Tabel 3.2.10 — CRUD</w:t>
      </w:r>
    </w:p>
    <w:p w:rsidR="00FD6DBC" w:rsidRDefault="00014010">
      <w:pPr>
        <w:pStyle w:val="Heading4"/>
      </w:pPr>
      <w:bookmarkStart w:id="38" w:name="report-excel-stok-motoris"/>
      <w:bookmarkEnd w:id="33"/>
      <w:r>
        <w:rPr>
          <w:rFonts w:ascii="Calibri" w:hAnsi="Calibri" w:cs="Calibri"/>
          <w:sz w:val="26"/>
        </w:rPr>
        <w:t>Report Excel — Stok Motoris</w:t>
      </w:r>
    </w:p>
    <w:p w:rsidR="00FD6DBC" w:rsidRDefault="00014010">
      <w:r>
        <w:rPr>
          <w:rFonts w:cs="Calibri"/>
        </w:rPr>
        <w:t xml:space="preserve">Tombol </w:t>
      </w:r>
      <w:r>
        <w:rPr>
          <w:rFonts w:cs="Calibri"/>
          <w:b/>
          <w:bCs/>
        </w:rPr>
        <w:t>Export Excel</w:t>
      </w:r>
      <w:r>
        <w:rPr>
          <w:rFonts w:cs="Calibri"/>
        </w:rPr>
        <w:t xml:space="preserve"> memanggil </w:t>
      </w:r>
      <w:proofErr w:type="gramStart"/>
      <w:r>
        <w:rPr>
          <w:rFonts w:cs="Calibri"/>
        </w:rPr>
        <w:t>exportToExcel(</w:t>
      </w:r>
      <w:proofErr w:type="gramEnd"/>
      <w:r>
        <w:rPr>
          <w:rFonts w:cs="Calibri"/>
        </w:rPr>
        <w:t>) (SheetJS / endpoint MAVEN). File: StokMotoris_Export_YYYY-MM-DD.xlsx. Baris mengikuti filter dashboard + motoris terfilter (scope region RBAC berlaku di database).</w:t>
      </w:r>
    </w:p>
    <w:p w:rsidR="00FD6DBC" w:rsidRDefault="00014010">
      <w:r>
        <w:rPr>
          <w:rFonts w:cs="Calibri"/>
          <w:b/>
          <w:bCs/>
          <w:i/>
          <w:sz w:val="18"/>
        </w:rPr>
        <w:lastRenderedPageBreak/>
        <w:t>Sumber database:</w:t>
      </w:r>
      <w:r>
        <w:rPr>
          <w:rFonts w:cs="Calibri"/>
          <w:i/>
          <w:sz w:val="18"/>
        </w:rPr>
        <w:t xml:space="preserve"> join tPenjualanFaktur + tPenjualanFakturItem + master (mPelanggan, mPegawai) untuk sheet </w:t>
      </w:r>
      <w:r>
        <w:rPr>
          <w:rFonts w:cs="Calibri"/>
          <w:b/>
          <w:bCs/>
          <w:i/>
          <w:sz w:val="18"/>
        </w:rPr>
        <w:t>SalesInvoices</w:t>
      </w:r>
      <w:r>
        <w:rPr>
          <w:rFonts w:cs="Calibri"/>
          <w:i/>
          <w:sz w:val="18"/>
        </w:rPr>
        <w:t xml:space="preserve"> (kode/nama produk &amp; pajak adalah snapshot di item); sheet </w:t>
      </w:r>
      <w:r>
        <w:rPr>
          <w:rFonts w:cs="Calibri"/>
          <w:b/>
          <w:bCs/>
          <w:i/>
          <w:sz w:val="18"/>
        </w:rPr>
        <w:t>DailyVisits</w:t>
      </w:r>
      <w:r>
        <w:rPr>
          <w:rFonts w:cs="Calibri"/>
          <w:i/>
          <w:sz w:val="18"/>
        </w:rPr>
        <w:t xml:space="preserve"> dari tKunjunganHarian + mPegawai + mPelanggan. </w:t>
      </w:r>
      <w:r>
        <w:rPr>
          <w:rFonts w:cs="Calibri"/>
          <w:b/>
          <w:bCs/>
          <w:i/>
          <w:sz w:val="18"/>
        </w:rPr>
        <w:t>Prototipe:</w:t>
      </w:r>
      <w:r>
        <w:rPr>
          <w:rFonts w:cs="Calibri"/>
          <w:i/>
          <w:sz w:val="18"/>
        </w:rPr>
        <w:t xml:space="preserve"> buildSalesInvoiceExportRows / buildDailyVisitExportRows di StokMotoris/index.html membaca fprs_faktur_v7, md_pelanggan, snapshot md_stok_</w:t>
      </w:r>
      <w:proofErr w:type="gramStart"/>
      <w:r>
        <w:rPr>
          <w:rFonts w:cs="Calibri"/>
          <w:i/>
          <w:sz w:val="18"/>
        </w:rPr>
        <w:t>motoris.visitHistory</w:t>
      </w:r>
      <w:proofErr w:type="gramEnd"/>
      <w:r>
        <w:rPr>
          <w:rFonts w:cs="Calibri"/>
          <w:i/>
          <w:sz w:val="18"/>
        </w:rPr>
        <w:t>.</w:t>
      </w:r>
    </w:p>
    <w:p w:rsidR="00FD6DBC" w:rsidRDefault="00014010">
      <w:pPr>
        <w:pStyle w:val="Heading5"/>
      </w:pPr>
      <w:bookmarkStart w:id="39" w:name="X6ea10a48953e0f51bb954c5b1cce6c645c72dee"/>
      <w:r>
        <w:t>Sheet SalesInvoices (29 kolom — 1 baris per item faktur)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555"/>
        <w:gridCol w:w="1475"/>
        <w:gridCol w:w="2048"/>
        <w:gridCol w:w="2596"/>
        <w:gridCol w:w="2966"/>
      </w:tblGrid>
      <w:tr w:rsidR="00FD6DBC" w:rsidTr="0054181A">
        <w:trPr>
          <w:tblHeader/>
        </w:trPr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#</w:t>
            </w:r>
          </w:p>
        </w:tc>
        <w:tc>
          <w:tcPr>
            <w:tcW w:w="1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2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Keterangan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Tabel sumber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Kolom database</w:t>
            </w:r>
          </w:p>
        </w:tc>
      </w:tr>
      <w:tr w:rsidR="00FD6DBC" w:rsidTr="0054181A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1</w:t>
            </w:r>
          </w:p>
        </w:tc>
        <w:tc>
          <w:tcPr>
            <w:tcW w:w="1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Date</w:t>
            </w:r>
          </w:p>
        </w:tc>
        <w:tc>
          <w:tcPr>
            <w:tcW w:w="2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Tanggal faktur (YYYY-MM-DD)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dtTanggalFaktur (date)</w:t>
            </w:r>
          </w:p>
        </w:tc>
      </w:tr>
      <w:tr w:rsidR="00FD6DBC" w:rsidTr="0054181A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1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SalesInvoiceNo</w:t>
            </w:r>
          </w:p>
        </w:tc>
        <w:tc>
          <w:tcPr>
            <w:tcW w:w="2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Nomor / ID faktur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txtNomorFaktur</w:t>
            </w:r>
          </w:p>
        </w:tc>
      </w:tr>
      <w:tr w:rsidR="00FD6DBC" w:rsidTr="0054181A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3</w:t>
            </w:r>
          </w:p>
        </w:tc>
        <w:tc>
          <w:tcPr>
            <w:tcW w:w="1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InvoiceStatus</w:t>
            </w:r>
          </w:p>
        </w:tc>
        <w:tc>
          <w:tcPr>
            <w:tcW w:w="2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Status faktur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txtStatus</w:t>
            </w:r>
          </w:p>
        </w:tc>
      </w:tr>
      <w:tr w:rsidR="00FD6DBC" w:rsidTr="0054181A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4</w:t>
            </w:r>
          </w:p>
        </w:tc>
        <w:tc>
          <w:tcPr>
            <w:tcW w:w="1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InvoiceDocType</w:t>
            </w:r>
          </w:p>
        </w:tc>
        <w:tc>
          <w:tcPr>
            <w:tcW w:w="2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Tipe dokumen export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txtInvoiceDocType</w:t>
            </w:r>
          </w:p>
        </w:tc>
      </w:tr>
      <w:tr w:rsidR="00FD6DBC" w:rsidTr="0054181A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5</w:t>
            </w:r>
          </w:p>
        </w:tc>
        <w:tc>
          <w:tcPr>
            <w:tcW w:w="1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InvoiceGenerateFrom</w:t>
            </w:r>
          </w:p>
        </w:tc>
        <w:tc>
          <w:tcPr>
            <w:tcW w:w="2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Asal generate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txtInvoiceGenerateFrom / txtTipe</w:t>
            </w:r>
          </w:p>
        </w:tc>
      </w:tr>
      <w:tr w:rsidR="00FD6DBC" w:rsidTr="0054181A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6</w:t>
            </w:r>
          </w:p>
        </w:tc>
        <w:tc>
          <w:tcPr>
            <w:tcW w:w="1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IsInvoiceReturn</w:t>
            </w:r>
          </w:p>
        </w:tc>
        <w:tc>
          <w:tcPr>
            <w:tcW w:w="2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Flag retur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bitInvoiceReturn</w:t>
            </w:r>
          </w:p>
        </w:tc>
      </w:tr>
      <w:tr w:rsidR="00FD6DBC" w:rsidTr="0054181A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7</w:t>
            </w:r>
          </w:p>
        </w:tc>
        <w:tc>
          <w:tcPr>
            <w:tcW w:w="1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EmployeeCode</w:t>
            </w:r>
          </w:p>
        </w:tc>
        <w:tc>
          <w:tcPr>
            <w:tcW w:w="2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Kode motoris / sales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mPegawai / snapshot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txtKode (FK intPegawaiID) atau txtSalesKode</w:t>
            </w:r>
          </w:p>
        </w:tc>
      </w:tr>
      <w:tr w:rsidR="00FD6DBC" w:rsidTr="0054181A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8</w:t>
            </w:r>
          </w:p>
        </w:tc>
        <w:tc>
          <w:tcPr>
            <w:tcW w:w="1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EmployeeName</w:t>
            </w:r>
          </w:p>
        </w:tc>
        <w:tc>
          <w:tcPr>
            <w:tcW w:w="2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Nama motoris / sales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mPegawai / snapshot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txtNama atau txtSalesNama</w:t>
            </w:r>
          </w:p>
        </w:tc>
      </w:tr>
      <w:tr w:rsidR="00FD6DBC" w:rsidTr="0054181A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9</w:t>
            </w:r>
          </w:p>
        </w:tc>
        <w:tc>
          <w:tcPr>
            <w:tcW w:w="1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CustomerCode</w:t>
            </w:r>
          </w:p>
        </w:tc>
        <w:tc>
          <w:tcPr>
            <w:tcW w:w="2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Kode pelanggan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mPelanggan / snapshot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txtKode (FK intPelangganID) atau txtPelangganKode</w:t>
            </w:r>
          </w:p>
        </w:tc>
      </w:tr>
      <w:tr w:rsidR="00FD6DBC" w:rsidTr="0054181A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10</w:t>
            </w:r>
          </w:p>
        </w:tc>
        <w:tc>
          <w:tcPr>
            <w:tcW w:w="1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CustomerName</w:t>
            </w:r>
          </w:p>
        </w:tc>
        <w:tc>
          <w:tcPr>
            <w:tcW w:w="2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Nama pelanggan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mPelanggan / snapshot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txtNama atau txtPelangganNama</w:t>
            </w:r>
          </w:p>
        </w:tc>
      </w:tr>
      <w:tr w:rsidR="00FD6DBC" w:rsidTr="0054181A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11</w:t>
            </w:r>
          </w:p>
        </w:tc>
        <w:tc>
          <w:tcPr>
            <w:tcW w:w="1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CustomerAddress</w:t>
            </w:r>
          </w:p>
        </w:tc>
        <w:tc>
          <w:tcPr>
            <w:tcW w:w="2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Alamat pelanggan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mPelanggan / snapshot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txtAlamat atau txtPelangganAlamat</w:t>
            </w:r>
          </w:p>
        </w:tc>
      </w:tr>
      <w:tr w:rsidR="00FD6DBC" w:rsidTr="0054181A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12</w:t>
            </w:r>
          </w:p>
        </w:tc>
        <w:tc>
          <w:tcPr>
            <w:tcW w:w="1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OrderLatitude</w:t>
            </w:r>
          </w:p>
        </w:tc>
        <w:tc>
          <w:tcPr>
            <w:tcW w:w="2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Latitude outlet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decLat</w:t>
            </w:r>
          </w:p>
        </w:tc>
      </w:tr>
      <w:tr w:rsidR="00FD6DBC" w:rsidTr="0054181A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13</w:t>
            </w:r>
          </w:p>
        </w:tc>
        <w:tc>
          <w:tcPr>
            <w:tcW w:w="1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OrderLongitude</w:t>
            </w:r>
          </w:p>
        </w:tc>
        <w:tc>
          <w:tcPr>
            <w:tcW w:w="2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Longitude outlet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decLng</w:t>
            </w:r>
          </w:p>
        </w:tc>
      </w:tr>
      <w:tr w:rsidR="00FD6DBC" w:rsidTr="0054181A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14</w:t>
            </w:r>
          </w:p>
        </w:tc>
        <w:tc>
          <w:tcPr>
            <w:tcW w:w="1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WarehouseCode</w:t>
            </w:r>
          </w:p>
        </w:tc>
        <w:tc>
          <w:tcPr>
            <w:tcW w:w="2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Kode stokis (outlet id)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tPenjualanFaktur / mStokis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txtWarehouseCode ← snapshot mStokis.txtOutletId</w:t>
            </w:r>
          </w:p>
        </w:tc>
      </w:tr>
      <w:tr w:rsidR="00FD6DBC" w:rsidTr="0054181A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15</w:t>
            </w:r>
          </w:p>
        </w:tc>
        <w:tc>
          <w:tcPr>
            <w:tcW w:w="1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WarehouseName</w:t>
            </w:r>
          </w:p>
        </w:tc>
        <w:tc>
          <w:tcPr>
            <w:tcW w:w="2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Nama stokis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tPenjualanFaktur / mStokis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txtGudang ← snapshot mStokis.txtNama</w:t>
            </w:r>
          </w:p>
        </w:tc>
      </w:tr>
      <w:tr w:rsidR="00FD6DBC" w:rsidTr="0054181A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16</w:t>
            </w:r>
          </w:p>
        </w:tc>
        <w:tc>
          <w:tcPr>
            <w:tcW w:w="1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PaymentTermName</w:t>
            </w:r>
          </w:p>
        </w:tc>
        <w:tc>
          <w:tcPr>
            <w:tcW w:w="2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Jangka waktu pembayaran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txtJangkaWaktuPembayaran</w:t>
            </w:r>
          </w:p>
        </w:tc>
      </w:tr>
      <w:tr w:rsidR="00FD6DBC" w:rsidTr="0054181A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17</w:t>
            </w:r>
          </w:p>
        </w:tc>
        <w:tc>
          <w:tcPr>
            <w:tcW w:w="1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ProductCode</w:t>
            </w:r>
          </w:p>
        </w:tc>
        <w:tc>
          <w:tcPr>
            <w:tcW w:w="2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Kode produk (line)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tPenjualanFakturItem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txtKodeProduk (snapshot, bukan FK)</w:t>
            </w:r>
          </w:p>
        </w:tc>
      </w:tr>
      <w:tr w:rsidR="00FD6DBC" w:rsidTr="0054181A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lastRenderedPageBreak/>
              <w:t>18</w:t>
            </w:r>
          </w:p>
        </w:tc>
        <w:tc>
          <w:tcPr>
            <w:tcW w:w="1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ProductName</w:t>
            </w:r>
          </w:p>
        </w:tc>
        <w:tc>
          <w:tcPr>
            <w:tcW w:w="2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Nama produk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tPenjualanFakturItem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txtNamaProduk</w:t>
            </w:r>
          </w:p>
        </w:tc>
      </w:tr>
      <w:tr w:rsidR="00FD6DBC" w:rsidTr="0054181A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19</w:t>
            </w:r>
          </w:p>
        </w:tc>
        <w:tc>
          <w:tcPr>
            <w:tcW w:w="1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QuantityL</w:t>
            </w:r>
          </w:p>
        </w:tc>
        <w:tc>
          <w:tcPr>
            <w:tcW w:w="2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Qty unit besar (Karton)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Kosong v1 (konversi UOM belum di DB)</w:t>
            </w:r>
          </w:p>
        </w:tc>
      </w:tr>
      <w:tr w:rsidR="00FD6DBC" w:rsidTr="0054181A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20</w:t>
            </w:r>
          </w:p>
        </w:tc>
        <w:tc>
          <w:tcPr>
            <w:tcW w:w="1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UnitL</w:t>
            </w:r>
          </w:p>
        </w:tc>
        <w:tc>
          <w:tcPr>
            <w:tcW w:w="2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Satuan L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Konstanta KARTON</w:t>
            </w:r>
          </w:p>
        </w:tc>
      </w:tr>
      <w:tr w:rsidR="00FD6DBC" w:rsidTr="0054181A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21</w:t>
            </w:r>
          </w:p>
        </w:tc>
        <w:tc>
          <w:tcPr>
            <w:tcW w:w="1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QuantityM</w:t>
            </w:r>
          </w:p>
        </w:tc>
        <w:tc>
          <w:tcPr>
            <w:tcW w:w="2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Qty unit menengah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Kosong v1</w:t>
            </w:r>
          </w:p>
        </w:tc>
      </w:tr>
      <w:tr w:rsidR="00FD6DBC" w:rsidTr="0054181A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22</w:t>
            </w:r>
          </w:p>
        </w:tc>
        <w:tc>
          <w:tcPr>
            <w:tcW w:w="1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UnitM</w:t>
            </w:r>
          </w:p>
        </w:tc>
        <w:tc>
          <w:tcPr>
            <w:tcW w:w="2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Satuan M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Konstanta RENCENG</w:t>
            </w:r>
          </w:p>
        </w:tc>
      </w:tr>
      <w:tr w:rsidR="00FD6DBC" w:rsidTr="0054181A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23</w:t>
            </w:r>
          </w:p>
        </w:tc>
        <w:tc>
          <w:tcPr>
            <w:tcW w:w="1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QuantityS</w:t>
            </w:r>
          </w:p>
        </w:tc>
        <w:tc>
          <w:tcPr>
            <w:tcW w:w="2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Qty unit kecil (PCS)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tPenjualanFakturItem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decQty</w:t>
            </w:r>
          </w:p>
        </w:tc>
      </w:tr>
      <w:tr w:rsidR="00FD6DBC" w:rsidTr="0054181A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24</w:t>
            </w:r>
          </w:p>
        </w:tc>
        <w:tc>
          <w:tcPr>
            <w:tcW w:w="1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UnitS</w:t>
            </w:r>
          </w:p>
        </w:tc>
        <w:tc>
          <w:tcPr>
            <w:tcW w:w="2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Satuan S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tPenjualanFakturItem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txtSatuan (default PCS)</w:t>
            </w:r>
          </w:p>
        </w:tc>
      </w:tr>
      <w:tr w:rsidR="00FD6DBC" w:rsidTr="0054181A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25</w:t>
            </w:r>
          </w:p>
        </w:tc>
        <w:tc>
          <w:tcPr>
            <w:tcW w:w="1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TotalQuantity</w:t>
            </w:r>
          </w:p>
        </w:tc>
        <w:tc>
          <w:tcPr>
            <w:tcW w:w="2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Total qty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tPenjualanFakturItem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decQty (prototipe = QuantityS)</w:t>
            </w:r>
          </w:p>
        </w:tc>
      </w:tr>
      <w:tr w:rsidR="00FD6DBC" w:rsidTr="0054181A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26</w:t>
            </w:r>
          </w:p>
        </w:tc>
        <w:tc>
          <w:tcPr>
            <w:tcW w:w="1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SellPrice</w:t>
            </w:r>
          </w:p>
        </w:tc>
        <w:tc>
          <w:tcPr>
            <w:tcW w:w="2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Harga jual per unit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tPenjualanFakturItem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decHargaUnit</w:t>
            </w:r>
          </w:p>
        </w:tc>
      </w:tr>
      <w:tr w:rsidR="00FD6DBC" w:rsidTr="0054181A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27</w:t>
            </w:r>
          </w:p>
        </w:tc>
        <w:tc>
          <w:tcPr>
            <w:tcW w:w="1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TaxCode</w:t>
            </w:r>
          </w:p>
        </w:tc>
        <w:tc>
          <w:tcPr>
            <w:tcW w:w="2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Kode pajak line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tPenjualanFakturItem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txtPajak (snapshot)</w:t>
            </w:r>
          </w:p>
        </w:tc>
      </w:tr>
      <w:tr w:rsidR="00FD6DBC" w:rsidTr="0054181A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28</w:t>
            </w:r>
          </w:p>
        </w:tc>
        <w:tc>
          <w:tcPr>
            <w:tcW w:w="1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LineTotal</w:t>
            </w:r>
          </w:p>
        </w:tc>
        <w:tc>
          <w:tcPr>
            <w:tcW w:w="2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Nilai baris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tPenjualanFakturItem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decLineTotal</w:t>
            </w:r>
          </w:p>
        </w:tc>
      </w:tr>
      <w:tr w:rsidR="00FD6DBC" w:rsidTr="0054181A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29</w:t>
            </w:r>
          </w:p>
        </w:tc>
        <w:tc>
          <w:tcPr>
            <w:tcW w:w="1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InvoiceNotes</w:t>
            </w:r>
          </w:p>
        </w:tc>
        <w:tc>
          <w:tcPr>
            <w:tcW w:w="2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Catatan header faktur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txtCatatan</w:t>
            </w:r>
          </w:p>
        </w:tc>
      </w:tr>
    </w:tbl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Tabel 3.2.11 — #</w:t>
      </w:r>
    </w:p>
    <w:p w:rsidR="00FD6DBC" w:rsidRDefault="00014010">
      <w:pPr>
        <w:pStyle w:val="Heading5"/>
      </w:pPr>
      <w:bookmarkStart w:id="40" w:name="X003492b4edcb90491e62c3bf4528863334b85d5"/>
      <w:bookmarkEnd w:id="34"/>
      <w:r>
        <w:t>Sheet DailyVisits (28 kolom — 1 baris per kunjungan)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555"/>
        <w:gridCol w:w="1745"/>
        <w:gridCol w:w="1778"/>
        <w:gridCol w:w="2596"/>
        <w:gridCol w:w="2966"/>
      </w:tblGrid>
      <w:tr w:rsidR="00FD6DBC" w:rsidTr="0034359B">
        <w:trPr>
          <w:tblHeader/>
        </w:trPr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#</w:t>
            </w:r>
          </w:p>
        </w:tc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17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Keterangan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Tabel sumber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Kolom database</w:t>
            </w:r>
          </w:p>
        </w:tc>
      </w:tr>
      <w:tr w:rsidR="00FD6DBC" w:rsidTr="0034359B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1</w:t>
            </w:r>
          </w:p>
        </w:tc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EmployeeCode</w:t>
            </w:r>
          </w:p>
        </w:tc>
        <w:tc>
          <w:tcPr>
            <w:tcW w:w="17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Kode motoris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tKunjunganHarian / mPegawai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txtEmployeeCode atau mPegawai.txtKode (FK intPegawaiID)</w:t>
            </w:r>
          </w:p>
        </w:tc>
      </w:tr>
      <w:tr w:rsidR="00FD6DBC" w:rsidTr="0034359B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EmployeeName</w:t>
            </w:r>
          </w:p>
        </w:tc>
        <w:tc>
          <w:tcPr>
            <w:tcW w:w="17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Nama motoris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tKunjunganHarian / mPegawai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txtEmployeeName atau mPegawai.txtNama</w:t>
            </w:r>
          </w:p>
        </w:tc>
      </w:tr>
      <w:tr w:rsidR="00FD6DBC" w:rsidTr="0034359B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3</w:t>
            </w:r>
          </w:p>
        </w:tc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Role</w:t>
            </w:r>
          </w:p>
        </w:tc>
        <w:tc>
          <w:tcPr>
            <w:tcW w:w="17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Peran lapangan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tKunjunganHarian / mPegawai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txtRole</w:t>
            </w:r>
          </w:p>
        </w:tc>
      </w:tr>
      <w:tr w:rsidR="00FD6DBC" w:rsidTr="0034359B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4</w:t>
            </w:r>
          </w:p>
        </w:tc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Date</w:t>
            </w:r>
          </w:p>
        </w:tc>
        <w:tc>
          <w:tcPr>
            <w:tcW w:w="17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Tanggal kunjungan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dtTanggal</w:t>
            </w:r>
          </w:p>
        </w:tc>
      </w:tr>
      <w:tr w:rsidR="00FD6DBC" w:rsidTr="0034359B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5</w:t>
            </w:r>
          </w:p>
        </w:tc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Planned</w:t>
            </w:r>
          </w:p>
        </w:tc>
        <w:tc>
          <w:tcPr>
            <w:tcW w:w="17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Kunjungan terencana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bitPlanned</w:t>
            </w:r>
          </w:p>
        </w:tc>
      </w:tr>
      <w:tr w:rsidR="00FD6DBC" w:rsidTr="0034359B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6</w:t>
            </w:r>
          </w:p>
        </w:tc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UnPlaned</w:t>
            </w:r>
          </w:p>
        </w:tc>
        <w:tc>
          <w:tcPr>
            <w:tcW w:w="17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Kunjungan tidak terencana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bitUnplanned</w:t>
            </w:r>
          </w:p>
        </w:tc>
      </w:tr>
      <w:tr w:rsidR="00FD6DBC" w:rsidTr="0034359B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lastRenderedPageBreak/>
              <w:t>7</w:t>
            </w:r>
          </w:p>
        </w:tc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Visited</w:t>
            </w:r>
          </w:p>
        </w:tc>
        <w:tc>
          <w:tcPr>
            <w:tcW w:w="17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Sudah dikunjungi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bitVisited</w:t>
            </w:r>
          </w:p>
        </w:tc>
      </w:tr>
      <w:tr w:rsidR="00FD6DBC" w:rsidTr="0034359B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8</w:t>
            </w:r>
          </w:p>
        </w:tc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CustomerCode</w:t>
            </w:r>
          </w:p>
        </w:tc>
        <w:tc>
          <w:tcPr>
            <w:tcW w:w="17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Kode outlet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tKunjunganHarian / mPelanggan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txtCustomerCode atau mPelanggan.txtKode (FK intPelangganID)</w:t>
            </w:r>
          </w:p>
        </w:tc>
      </w:tr>
      <w:tr w:rsidR="00FD6DBC" w:rsidTr="0034359B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9</w:t>
            </w:r>
          </w:p>
        </w:tc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CustomerName</w:t>
            </w:r>
          </w:p>
        </w:tc>
        <w:tc>
          <w:tcPr>
            <w:tcW w:w="17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Nama outlet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tKunjunganHarian / mPelanggan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txtCustomerName atau mPelanggan.txtNama</w:t>
            </w:r>
          </w:p>
        </w:tc>
      </w:tr>
      <w:tr w:rsidR="00FD6DBC" w:rsidTr="0034359B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10</w:t>
            </w:r>
          </w:p>
        </w:tc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CustomerAddress</w:t>
            </w:r>
          </w:p>
        </w:tc>
        <w:tc>
          <w:tcPr>
            <w:tcW w:w="17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Alamat outlet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tKunjunganHarian / mPelanggan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txtCustomerAddress atau mPelanggan.txtAlamat</w:t>
            </w:r>
          </w:p>
        </w:tc>
      </w:tr>
      <w:tr w:rsidR="00FD6DBC" w:rsidTr="0034359B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11</w:t>
            </w:r>
          </w:p>
        </w:tc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CustomerLatitude</w:t>
            </w:r>
          </w:p>
        </w:tc>
        <w:tc>
          <w:tcPr>
            <w:tcW w:w="17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Lat master outlet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tKunjunganHarian / mPelanggan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decCustomerLat atau mPelanggan.decLat</w:t>
            </w:r>
          </w:p>
        </w:tc>
      </w:tr>
      <w:tr w:rsidR="00FD6DBC" w:rsidTr="0034359B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12</w:t>
            </w:r>
          </w:p>
        </w:tc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CustomerLongitude</w:t>
            </w:r>
          </w:p>
        </w:tc>
        <w:tc>
          <w:tcPr>
            <w:tcW w:w="17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Lng master outlet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tKunjunganHarian / mPelanggan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decCustomerLng atau mPelanggan.decLng</w:t>
            </w:r>
          </w:p>
        </w:tc>
      </w:tr>
      <w:tr w:rsidR="00FD6DBC" w:rsidTr="0034359B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13</w:t>
            </w:r>
          </w:p>
        </w:tc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CheckInTime</w:t>
            </w:r>
          </w:p>
        </w:tc>
        <w:tc>
          <w:tcPr>
            <w:tcW w:w="17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Waktu check-in (ISO)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dtCheckIn</w:t>
            </w:r>
          </w:p>
        </w:tc>
      </w:tr>
      <w:tr w:rsidR="00FD6DBC" w:rsidTr="0034359B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14</w:t>
            </w:r>
          </w:p>
        </w:tc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CheckOutTime</w:t>
            </w:r>
          </w:p>
        </w:tc>
        <w:tc>
          <w:tcPr>
            <w:tcW w:w="17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Waktu check-out (ISO)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dtCheckOut</w:t>
            </w:r>
          </w:p>
        </w:tc>
      </w:tr>
      <w:tr w:rsidR="00FD6DBC" w:rsidTr="0034359B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15</w:t>
            </w:r>
          </w:p>
        </w:tc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Duration</w:t>
            </w:r>
          </w:p>
        </w:tc>
        <w:tc>
          <w:tcPr>
            <w:tcW w:w="17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Durasi HH:MM:SS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txtDuration atau intDurationMinutes</w:t>
            </w:r>
          </w:p>
        </w:tc>
      </w:tr>
      <w:tr w:rsidR="00FD6DBC" w:rsidTr="0034359B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16</w:t>
            </w:r>
          </w:p>
        </w:tc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Distance in Meter Check in</w:t>
            </w:r>
          </w:p>
        </w:tc>
        <w:tc>
          <w:tcPr>
            <w:tcW w:w="17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Jarak GPS check-in ke outlet (m)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decDistanceCheckInM</w:t>
            </w:r>
          </w:p>
        </w:tc>
      </w:tr>
      <w:tr w:rsidR="00FD6DBC" w:rsidTr="0034359B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17</w:t>
            </w:r>
          </w:p>
        </w:tc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CheckInLatitude</w:t>
            </w:r>
          </w:p>
        </w:tc>
        <w:tc>
          <w:tcPr>
            <w:tcW w:w="17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Lat check-in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decCheckInLat</w:t>
            </w:r>
          </w:p>
        </w:tc>
      </w:tr>
      <w:tr w:rsidR="00FD6DBC" w:rsidTr="0034359B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18</w:t>
            </w:r>
          </w:p>
        </w:tc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CheckInLongitude</w:t>
            </w:r>
          </w:p>
        </w:tc>
        <w:tc>
          <w:tcPr>
            <w:tcW w:w="17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Lng check-in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decCheckInLng</w:t>
            </w:r>
          </w:p>
        </w:tc>
      </w:tr>
      <w:tr w:rsidR="00FD6DBC" w:rsidTr="0034359B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19</w:t>
            </w:r>
          </w:p>
        </w:tc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CheckOutLatitude</w:t>
            </w:r>
          </w:p>
        </w:tc>
        <w:tc>
          <w:tcPr>
            <w:tcW w:w="17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Lat check-out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decCheckOutLat</w:t>
            </w:r>
          </w:p>
        </w:tc>
      </w:tr>
      <w:tr w:rsidR="00FD6DBC" w:rsidTr="0034359B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20</w:t>
            </w:r>
          </w:p>
        </w:tc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CheckOutLongitude</w:t>
            </w:r>
          </w:p>
        </w:tc>
        <w:tc>
          <w:tcPr>
            <w:tcW w:w="17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Lng check-out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decCheckOutLng</w:t>
            </w:r>
          </w:p>
        </w:tc>
      </w:tr>
      <w:tr w:rsidR="00FD6DBC" w:rsidTr="0034359B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21</w:t>
            </w:r>
          </w:p>
        </w:tc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Distance in Meter Check out</w:t>
            </w:r>
          </w:p>
        </w:tc>
        <w:tc>
          <w:tcPr>
            <w:tcW w:w="17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Jarak GPS check-out ke outlet (m)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decDistanceCheckOutM</w:t>
            </w:r>
          </w:p>
        </w:tc>
      </w:tr>
      <w:tr w:rsidR="00FD6DBC" w:rsidTr="0034359B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22</w:t>
            </w:r>
          </w:p>
        </w:tc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Pseq</w:t>
            </w:r>
          </w:p>
        </w:tc>
        <w:tc>
          <w:tcPr>
            <w:tcW w:w="17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Urutan planned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intPseq</w:t>
            </w:r>
          </w:p>
        </w:tc>
      </w:tr>
      <w:tr w:rsidR="00FD6DBC" w:rsidTr="0034359B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23</w:t>
            </w:r>
          </w:p>
        </w:tc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Aseq</w:t>
            </w:r>
          </w:p>
        </w:tc>
        <w:tc>
          <w:tcPr>
            <w:tcW w:w="17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Urutan aktual kunjungan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intAseq</w:t>
            </w:r>
          </w:p>
        </w:tc>
      </w:tr>
      <w:tr w:rsidR="00FD6DBC" w:rsidTr="0034359B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24</w:t>
            </w:r>
          </w:p>
        </w:tc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TotalSales</w:t>
            </w:r>
          </w:p>
        </w:tc>
        <w:tc>
          <w:tcPr>
            <w:tcW w:w="17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Nilai penjualan kunjungan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decTotalSales</w:t>
            </w:r>
          </w:p>
        </w:tc>
      </w:tr>
      <w:tr w:rsidR="00FD6DBC" w:rsidTr="0034359B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lastRenderedPageBreak/>
              <w:t>25</w:t>
            </w:r>
          </w:p>
        </w:tc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Description</w:t>
            </w:r>
          </w:p>
        </w:tc>
        <w:tc>
          <w:tcPr>
            <w:tcW w:w="17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Ringkasan aktivitas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txtDescription</w:t>
            </w:r>
          </w:p>
        </w:tc>
      </w:tr>
      <w:tr w:rsidR="00FD6DBC" w:rsidTr="0034359B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26</w:t>
            </w:r>
          </w:p>
        </w:tc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Unvisited</w:t>
            </w:r>
          </w:p>
        </w:tc>
        <w:tc>
          <w:tcPr>
            <w:tcW w:w="17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Flag tidak dikunjungi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bitUnvisited</w:t>
            </w:r>
          </w:p>
        </w:tc>
      </w:tr>
      <w:tr w:rsidR="00FD6DBC" w:rsidTr="0034359B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27</w:t>
            </w:r>
          </w:p>
        </w:tc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TargetCall</w:t>
            </w:r>
          </w:p>
        </w:tc>
        <w:tc>
          <w:tcPr>
            <w:tcW w:w="17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Target call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intTargetCall</w:t>
            </w:r>
          </w:p>
        </w:tc>
      </w:tr>
      <w:tr w:rsidR="00FD6DBC" w:rsidTr="0034359B">
        <w:tc>
          <w:tcPr>
            <w:tcW w:w="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28</w:t>
            </w:r>
          </w:p>
        </w:tc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EffCall</w:t>
            </w:r>
          </w:p>
        </w:tc>
        <w:tc>
          <w:tcPr>
            <w:tcW w:w="17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Effective call (ada transaksi)</w:t>
            </w:r>
          </w:p>
        </w:tc>
        <w:tc>
          <w:tcPr>
            <w:tcW w:w="2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intEffCall</w:t>
            </w:r>
          </w:p>
        </w:tc>
      </w:tr>
    </w:tbl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Tabel 3.2.12 — #</w:t>
      </w:r>
    </w:p>
    <w:p w:rsidR="00FD6DBC" w:rsidRDefault="00014010">
      <w:bookmarkStart w:id="41" w:name="aturan-bisnis-rekap"/>
      <w:bookmarkEnd w:id="35"/>
      <w:bookmarkEnd w:id="36"/>
      <w:bookmarkEnd w:id="37"/>
      <w:bookmarkEnd w:id="38"/>
      <w:r>
        <w:br w:type="page"/>
      </w:r>
    </w:p>
    <w:p w:rsidR="00FD6DBC" w:rsidRDefault="00014010">
      <w:pPr>
        <w:pStyle w:val="Heading2"/>
      </w:pPr>
      <w:bookmarkStart w:id="42" w:name="_Toc238630770"/>
      <w:r>
        <w:rPr>
          <w:rFonts w:ascii="Calibri" w:hAnsi="Calibri" w:cs="Calibri"/>
          <w:sz w:val="36"/>
        </w:rPr>
        <w:lastRenderedPageBreak/>
        <w:t>4. Aturan Bisnis (Rekap)</w:t>
      </w:r>
      <w:bookmarkEnd w:id="42"/>
    </w:p>
    <w:p w:rsidR="00FD6DBC" w:rsidRDefault="00014010">
      <w:pPr>
        <w:pStyle w:val="Heading3"/>
      </w:pPr>
      <w:bookmarkStart w:id="43" w:name="aturan-dari-validasi-ui-prototipe"/>
      <w:bookmarkStart w:id="44" w:name="_Toc238630771"/>
      <w:r>
        <w:rPr>
          <w:rFonts w:ascii="Calibri" w:hAnsi="Calibri" w:cs="Calibri"/>
          <w:sz w:val="30"/>
        </w:rPr>
        <w:t>4.1 Aturan dari Validasi UI Prototipe</w:t>
      </w:r>
      <w:bookmarkEnd w:id="44"/>
    </w:p>
    <w:p w:rsidR="00FD6DBC" w:rsidRDefault="00014010">
      <w:r>
        <w:rPr>
          <w:rFonts w:cs="Calibri"/>
        </w:rPr>
        <w:t>Rule ID memakai prefix BR-PJ. Sumber: pesan validasi / SweetAlert di HTML.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815"/>
        <w:gridCol w:w="3689"/>
      </w:tblGrid>
      <w:tr w:rsidR="00FD6DBC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FD6DB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i/>
                <w:iCs/>
                <w:sz w:val="18"/>
              </w:rPr>
              <w:t>(Tidak ada validasi UI eksplisit yang terdeteksi)</w:t>
            </w:r>
          </w:p>
        </w:tc>
      </w:tr>
    </w:tbl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Tabel 4.1.1 — Rule ID</w:t>
      </w:r>
    </w:p>
    <w:p w:rsidR="00FD6DBC" w:rsidRDefault="00014010">
      <w:pPr>
        <w:pStyle w:val="Heading3"/>
      </w:pPr>
      <w:bookmarkStart w:id="45" w:name="X7003d24f236a287d52f02afff569bd3e000230b"/>
      <w:bookmarkStart w:id="46" w:name="_Toc238630772"/>
      <w:bookmarkEnd w:id="39"/>
      <w:r>
        <w:rPr>
          <w:rFonts w:ascii="Calibri" w:hAnsi="Calibri" w:cs="Calibri"/>
          <w:sz w:val="30"/>
        </w:rPr>
        <w:t>4.2 Aturan Database (di luar / pelengkap prototipe)</w:t>
      </w:r>
      <w:bookmarkEnd w:id="46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615"/>
        <w:gridCol w:w="2812"/>
        <w:gridCol w:w="3213"/>
      </w:tblGrid>
      <w:tr w:rsidR="00FD6DBC">
        <w:trPr>
          <w:tblHeader/>
        </w:trPr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Modul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FD6DBC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BR-PR-PJ01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Semua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Akses halaman membutuhkan bitView pada mRoleAccess; tanpa hak → HTTP 403.</w:t>
            </w:r>
          </w:p>
        </w:tc>
      </w:tr>
      <w:tr w:rsidR="00FD6DBC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BR-PR-PJ02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Semua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bCs/>
                <w:sz w:val="18"/>
              </w:rPr>
              <w:t>Tidak ada create/update/delete faktur</w:t>
            </w:r>
            <w:r>
              <w:rPr>
                <w:rFonts w:cs="Calibri"/>
                <w:sz w:val="18"/>
              </w:rPr>
              <w:t xml:space="preserve"> dari Web Admin v1 — sumber order adalah Mobile SFA.</w:t>
            </w:r>
          </w:p>
        </w:tc>
      </w:tr>
      <w:tr w:rsidR="00FD6DBC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BR-PR-PJ03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Semua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Super Admin melihat semua region; Sales Manager nasional + filter region; RSM hanya region sendiri.</w:t>
            </w:r>
          </w:p>
        </w:tc>
      </w:tr>
      <w:tr w:rsidR="00FD6DBC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BR-PR-PJ04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Faktur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Export Excel mengikuti filter list + scope region user.</w:t>
            </w:r>
          </w:p>
        </w:tc>
      </w:tr>
      <w:tr w:rsidR="00FD6DBC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BR-PR-PJ05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Stok Motoris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Export SalesInvoices / DailyVisits mengikuti filter dashboard + scope region.</w:t>
            </w:r>
          </w:p>
        </w:tc>
      </w:tr>
      <w:tr w:rsidR="00FD6DBC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BR-PR-PJ06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Semua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Tidak ada approval workflow untuk monitoring penjualan Web Admin v1.</w:t>
            </w:r>
          </w:p>
        </w:tc>
      </w:tr>
      <w:tr w:rsidR="00FD6DBC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BR-PR-PJ07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Faktur / Stok Motoris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 xml:space="preserve">Skenario GT canvassing Web Admin: faktur yang dimonitor berstatus </w:t>
            </w:r>
            <w:r>
              <w:rPr>
                <w:rFonts w:cs="Calibri"/>
                <w:b/>
                <w:bCs/>
                <w:sz w:val="18"/>
              </w:rPr>
              <w:t>Paid (lunas)</w:t>
            </w:r>
            <w:r>
              <w:rPr>
                <w:rFonts w:cs="Calibri"/>
                <w:sz w:val="18"/>
              </w:rPr>
              <w:t xml:space="preserve">, pembayaran </w:t>
            </w:r>
            <w:r>
              <w:rPr>
                <w:rFonts w:cs="Calibri"/>
                <w:b/>
                <w:bCs/>
                <w:sz w:val="18"/>
              </w:rPr>
              <w:t>Cash</w:t>
            </w:r>
            <w:r>
              <w:rPr>
                <w:rFonts w:cs="Calibri"/>
                <w:sz w:val="18"/>
              </w:rPr>
              <w:t>, decBelumDibayar = 0. Tidak merepresentasikan hutang / unpaid / draft.</w:t>
            </w:r>
          </w:p>
        </w:tc>
      </w:tr>
      <w:tr w:rsidR="00FD6DBC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BR-PR-PJ08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Stok Motoris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 xml:space="preserve">Default filter tanggal dashboard = </w:t>
            </w:r>
            <w:r>
              <w:rPr>
                <w:rFonts w:cs="Calibri"/>
                <w:b/>
                <w:bCs/>
                <w:sz w:val="18"/>
              </w:rPr>
              <w:t>30 hari terakhir</w:t>
            </w:r>
            <w:r>
              <w:rPr>
                <w:rFonts w:cs="Calibri"/>
                <w:sz w:val="18"/>
              </w:rPr>
              <w:t>; server menerapkan fallback yang sama bila rentang kosong.</w:t>
            </w:r>
          </w:p>
        </w:tc>
      </w:tr>
      <w:tr w:rsidR="00FD6DBC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BR-PR-PJ09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Stok Motoris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 xml:space="preserve">Export Excel dibatasi maksimal </w:t>
            </w:r>
            <w:r>
              <w:rPr>
                <w:rFonts w:cs="Calibri"/>
                <w:b/>
                <w:bCs/>
                <w:sz w:val="18"/>
              </w:rPr>
              <w:t>31 hari</w:t>
            </w:r>
            <w:r>
              <w:rPr>
                <w:rFonts w:cs="Calibri"/>
                <w:sz w:val="18"/>
              </w:rPr>
              <w:t xml:space="preserve"> kalender; rentang lebih lebar ditolak </w:t>
            </w:r>
            <w:r>
              <w:rPr>
                <w:rFonts w:cs="Calibri"/>
                <w:sz w:val="18"/>
              </w:rPr>
              <w:lastRenderedPageBreak/>
              <w:t>dengan pesan jelas.</w:t>
            </w:r>
          </w:p>
        </w:tc>
      </w:tr>
      <w:tr w:rsidR="00FD6DBC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lastRenderedPageBreak/>
              <w:t>BR-PR-PJ10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Stok Motoris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 xml:space="preserve">KPI/chart/balance memakai </w:t>
            </w:r>
            <w:r>
              <w:rPr>
                <w:rFonts w:cs="Calibri"/>
                <w:b/>
                <w:bCs/>
                <w:sz w:val="18"/>
              </w:rPr>
              <w:t>agregasi SQL</w:t>
            </w:r>
            <w:r>
              <w:rPr>
                <w:rFonts w:cs="Calibri"/>
                <w:sz w:val="18"/>
              </w:rPr>
              <w:t xml:space="preserve"> (SUM/COUNT/GROUP BY); raw mutasi hanya untuk audit trail berpaginasi.</w:t>
            </w:r>
          </w:p>
        </w:tc>
      </w:tr>
      <w:tr w:rsidR="00FD6DBC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BR-SM-F01–F03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Stok Motoris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Aturan filter dashboard — lihat §3.2.1.</w:t>
            </w:r>
          </w:p>
        </w:tc>
      </w:tr>
      <w:tr w:rsidR="00FD6DBC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BR-SM-P01–P08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Stok Motoris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Aturan pop-up Detail Motoris &amp; Audit — lihat §3.2.4.</w:t>
            </w:r>
          </w:p>
        </w:tc>
      </w:tr>
    </w:tbl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Tabel 4.2.1 — Rule ID</w:t>
      </w:r>
    </w:p>
    <w:p w:rsidR="00FD6DBC" w:rsidRDefault="00014010">
      <w:r>
        <w:rPr>
          <w:rFonts w:cs="Calibri"/>
        </w:rPr>
        <w:pict>
          <v:rect id="_x0000_i1027" style="width:0;height:1.5pt" o:hralign="center" o:hrstd="t" o:hr="t"/>
        </w:pict>
      </w:r>
    </w:p>
    <w:p w:rsidR="00FD6DBC" w:rsidRDefault="00014010">
      <w:bookmarkStart w:id="47" w:name="hak-akses-rbac"/>
      <w:bookmarkEnd w:id="40"/>
      <w:bookmarkEnd w:id="41"/>
      <w:r>
        <w:br w:type="page"/>
      </w:r>
    </w:p>
    <w:p w:rsidR="00FD6DBC" w:rsidRDefault="00014010">
      <w:pPr>
        <w:pStyle w:val="Heading2"/>
      </w:pPr>
      <w:bookmarkStart w:id="48" w:name="_Toc238630773"/>
      <w:r>
        <w:rPr>
          <w:rFonts w:ascii="Calibri" w:hAnsi="Calibri" w:cs="Calibri"/>
          <w:sz w:val="36"/>
        </w:rPr>
        <w:lastRenderedPageBreak/>
        <w:t>5. Hak Akses &amp; RBAC</w:t>
      </w:r>
      <w:bookmarkEnd w:id="48"/>
    </w:p>
    <w:p w:rsidR="00FD6DBC" w:rsidRDefault="00014010">
      <w:pPr>
        <w:pStyle w:val="Heading3"/>
      </w:pPr>
      <w:bookmarkStart w:id="49" w:name="prototipe-vs-database"/>
      <w:bookmarkStart w:id="50" w:name="_Toc238630774"/>
      <w:r>
        <w:rPr>
          <w:rFonts w:ascii="Calibri" w:hAnsi="Calibri" w:cs="Calibri"/>
          <w:sz w:val="30"/>
        </w:rPr>
        <w:t>5.1 Prototipe vs Database</w:t>
      </w:r>
      <w:bookmarkEnd w:id="50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874"/>
        <w:gridCol w:w="2946"/>
        <w:gridCol w:w="4820"/>
      </w:tblGrid>
      <w:tr w:rsidR="00FD6DBC">
        <w:trPr>
          <w:tblHeader/>
        </w:trPr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Prototipe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Database (MAVEN)</w:t>
            </w:r>
          </w:p>
        </w:tc>
      </w:tr>
      <w:tr w:rsidR="00FD6DBC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Login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Tidak ada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KNGlobal SSO</w:t>
            </w:r>
          </w:p>
        </w:tc>
      </w:tr>
      <w:tr w:rsidR="00FD6DBC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Menu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Hardcoded layout.js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KNGlobalDB.dbo.mMenu</w:t>
            </w:r>
          </w:p>
        </w:tc>
      </w:tr>
      <w:tr w:rsidR="00FD6DBC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Role Man Power GT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Belum di-enforce (role-manager.js legacy)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Super Admin / Sales Manager / RSM</w:t>
            </w:r>
          </w:p>
        </w:tc>
      </w:tr>
      <w:tr w:rsidR="00FD6DBC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Enforcement data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Tidak ada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Filter query by region + mRoleAccess</w:t>
            </w:r>
          </w:p>
        </w:tc>
      </w:tr>
    </w:tbl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Tabel 5.1.1 — Aspek</w:t>
      </w:r>
    </w:p>
    <w:p w:rsidR="00FD6DBC" w:rsidRDefault="00014010">
      <w:pPr>
        <w:pStyle w:val="Heading3"/>
      </w:pPr>
      <w:bookmarkStart w:id="51" w:name="matriks-role-target"/>
      <w:bookmarkStart w:id="52" w:name="_Toc238630775"/>
      <w:bookmarkEnd w:id="43"/>
      <w:r>
        <w:rPr>
          <w:rFonts w:ascii="Calibri" w:hAnsi="Calibri" w:cs="Calibri"/>
          <w:sz w:val="30"/>
        </w:rPr>
        <w:t>5.2 Matriks Role Target</w:t>
      </w:r>
      <w:bookmarkEnd w:id="52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220"/>
        <w:gridCol w:w="1853"/>
        <w:gridCol w:w="5309"/>
        <w:gridCol w:w="1258"/>
      </w:tblGrid>
      <w:tr w:rsidR="00FD6DBC" w:rsidTr="0034359B">
        <w:trPr>
          <w:tblHeader/>
        </w:trPr>
        <w:tc>
          <w:tcPr>
            <w:tcW w:w="1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18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Menu Penjualan</w:t>
            </w:r>
          </w:p>
        </w:tc>
        <w:tc>
          <w:tcPr>
            <w:tcW w:w="5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Cakupan data (Faktur &amp; Stok Motoris)</w:t>
            </w:r>
          </w:p>
        </w:tc>
        <w:tc>
          <w:tcPr>
            <w:tcW w:w="12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Operasi</w:t>
            </w:r>
          </w:p>
        </w:tc>
      </w:tr>
      <w:tr w:rsidR="00FD6DBC" w:rsidTr="0034359B">
        <w:tc>
          <w:tcPr>
            <w:tcW w:w="1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bCs/>
                <w:sz w:val="18"/>
              </w:rPr>
              <w:t>Super Admin</w:t>
            </w:r>
          </w:p>
        </w:tc>
        <w:tc>
          <w:tcPr>
            <w:tcW w:w="18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Semua menu portal</w:t>
            </w:r>
          </w:p>
        </w:tc>
        <w:tc>
          <w:tcPr>
            <w:tcW w:w="5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Semua region (nasional)</w:t>
            </w:r>
          </w:p>
        </w:tc>
        <w:tc>
          <w:tcPr>
            <w:tcW w:w="12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Lihat, cetak, export</w:t>
            </w:r>
          </w:p>
        </w:tc>
      </w:tr>
      <w:tr w:rsidR="00FD6DBC" w:rsidTr="0034359B">
        <w:tc>
          <w:tcPr>
            <w:tcW w:w="1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bCs/>
                <w:sz w:val="18"/>
              </w:rPr>
              <w:t>Sales Manager</w:t>
            </w:r>
          </w:p>
        </w:tc>
        <w:tc>
          <w:tcPr>
            <w:tcW w:w="18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Faktur, Stok Motoris</w:t>
            </w:r>
          </w:p>
        </w:tc>
        <w:tc>
          <w:tcPr>
            <w:tcW w:w="5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 xml:space="preserve">Semua region; dapat </w:t>
            </w:r>
            <w:r>
              <w:rPr>
                <w:rFonts w:cs="Calibri"/>
                <w:b/>
                <w:bCs/>
                <w:sz w:val="18"/>
              </w:rPr>
              <w:t>filter per region</w:t>
            </w:r>
          </w:p>
        </w:tc>
        <w:tc>
          <w:tcPr>
            <w:tcW w:w="12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Lihat, cetak, export</w:t>
            </w:r>
          </w:p>
        </w:tc>
      </w:tr>
      <w:tr w:rsidR="00FD6DBC" w:rsidTr="0034359B">
        <w:tc>
          <w:tcPr>
            <w:tcW w:w="1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bCs/>
                <w:sz w:val="18"/>
              </w:rPr>
              <w:t>RSM</w:t>
            </w:r>
          </w:p>
        </w:tc>
        <w:tc>
          <w:tcPr>
            <w:tcW w:w="18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Faktur, Stok Motoris</w:t>
            </w:r>
          </w:p>
        </w:tc>
        <w:tc>
          <w:tcPr>
            <w:tcW w:w="5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bCs/>
                <w:sz w:val="18"/>
              </w:rPr>
              <w:t>Hanya region user</w:t>
            </w:r>
          </w:p>
        </w:tc>
        <w:tc>
          <w:tcPr>
            <w:tcW w:w="12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Lihat, cetak, export</w:t>
            </w:r>
          </w:p>
        </w:tc>
      </w:tr>
    </w:tbl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Tabel 5.2.1 — Role</w:t>
      </w:r>
    </w:p>
    <w:p w:rsidR="00FD6DBC" w:rsidRDefault="00014010">
      <w:pPr>
        <w:pStyle w:val="Heading3"/>
      </w:pPr>
      <w:bookmarkStart w:id="53" w:name="approval"/>
      <w:bookmarkStart w:id="54" w:name="_Toc238630776"/>
      <w:bookmarkEnd w:id="45"/>
      <w:r>
        <w:rPr>
          <w:rFonts w:ascii="Calibri" w:hAnsi="Calibri" w:cs="Calibri"/>
          <w:sz w:val="30"/>
        </w:rPr>
        <w:t>5.3 Approval</w:t>
      </w:r>
      <w:bookmarkEnd w:id="54"/>
    </w:p>
    <w:p w:rsidR="00FD6DBC" w:rsidRDefault="00014010">
      <w:r>
        <w:rPr>
          <w:rFonts w:cs="Calibri"/>
        </w:rPr>
        <w:t xml:space="preserve">Monitoring penjualan Web Admin </w:t>
      </w:r>
      <w:r>
        <w:rPr>
          <w:rFonts w:cs="Calibri"/>
          <w:b/>
          <w:bCs/>
        </w:rPr>
        <w:t>tidak</w:t>
      </w:r>
      <w:r>
        <w:rPr>
          <w:rFonts w:cs="Calibri"/>
        </w:rPr>
        <w:t xml:space="preserve"> memakai antrian approval. Kontrol = RBAC + scope region + audit trail transaksi di sumber Mobile/backend.</w:t>
      </w:r>
    </w:p>
    <w:p w:rsidR="00FD6DBC" w:rsidRDefault="00014010">
      <w:r>
        <w:rPr>
          <w:rFonts w:cs="Calibri"/>
        </w:rPr>
        <w:pict>
          <v:rect id="_x0000_i1028" style="width:0;height:1.5pt" o:hralign="center" o:hrstd="t" o:hr="t"/>
        </w:pict>
      </w:r>
    </w:p>
    <w:p w:rsidR="00FD6DBC" w:rsidRDefault="00014010">
      <w:bookmarkStart w:id="55" w:name="data-layer-integrasi"/>
      <w:bookmarkEnd w:id="47"/>
      <w:bookmarkEnd w:id="49"/>
      <w:r>
        <w:br w:type="page"/>
      </w:r>
    </w:p>
    <w:p w:rsidR="00FD6DBC" w:rsidRDefault="00014010">
      <w:pPr>
        <w:pStyle w:val="Heading2"/>
      </w:pPr>
      <w:bookmarkStart w:id="56" w:name="_Toc238630777"/>
      <w:r>
        <w:rPr>
          <w:rFonts w:ascii="Calibri" w:hAnsi="Calibri" w:cs="Calibri"/>
          <w:sz w:val="36"/>
        </w:rPr>
        <w:lastRenderedPageBreak/>
        <w:t>6. Data Layer &amp; Integrasi</w:t>
      </w:r>
      <w:bookmarkEnd w:id="56"/>
    </w:p>
    <w:p w:rsidR="00FD6DBC" w:rsidRDefault="00014010">
      <w:pPr>
        <w:pStyle w:val="Heading3"/>
      </w:pPr>
      <w:bookmarkStart w:id="57" w:name="integrasi-api-rencana-database"/>
      <w:bookmarkStart w:id="58" w:name="_Toc238630778"/>
      <w:r>
        <w:rPr>
          <w:rFonts w:ascii="Calibri" w:hAnsi="Calibri" w:cs="Calibri"/>
          <w:sz w:val="30"/>
        </w:rPr>
        <w:t>6.1 Integrasi API (Rencana Database)</w:t>
      </w:r>
      <w:bookmarkEnd w:id="58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4449"/>
        <w:gridCol w:w="5191"/>
      </w:tblGrid>
      <w:tr w:rsidR="00FD6DBC">
        <w:trPr>
          <w:tblHeader/>
        </w:trPr>
        <w:tc>
          <w:tcPr>
            <w:tcW w:w="3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Item</w:t>
            </w:r>
          </w:p>
        </w:tc>
        <w:tc>
          <w:tcPr>
            <w:tcW w:w="4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Nilai</w:t>
            </w:r>
          </w:p>
        </w:tc>
      </w:tr>
      <w:tr w:rsidR="00FD6DBC">
        <w:tc>
          <w:tcPr>
            <w:tcW w:w="3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Endpoint Faktur</w:t>
            </w:r>
          </w:p>
        </w:tc>
        <w:tc>
          <w:tcPr>
            <w:tcW w:w="4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/api/v1/Invoice (rencana)</w:t>
            </w:r>
          </w:p>
        </w:tc>
      </w:tr>
      <w:tr w:rsidR="00FD6DBC">
        <w:tc>
          <w:tcPr>
            <w:tcW w:w="3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Arah</w:t>
            </w:r>
          </w:p>
        </w:tc>
        <w:tc>
          <w:tcPr>
            <w:tcW w:w="4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Inbound ke Web Admin (read / list / detail / export)</w:t>
            </w:r>
          </w:p>
        </w:tc>
      </w:tr>
      <w:tr w:rsidR="00FD6DBC">
        <w:tc>
          <w:tcPr>
            <w:tcW w:w="3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Sumber order</w:t>
            </w:r>
          </w:p>
        </w:tc>
        <w:tc>
          <w:tcPr>
            <w:tcW w:w="4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Mobile SFA / canvassing lapangan</w:t>
            </w:r>
          </w:p>
        </w:tc>
      </w:tr>
      <w:tr w:rsidR="00FD6DBC">
        <w:tc>
          <w:tcPr>
            <w:tcW w:w="3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Stok Motoris</w:t>
            </w:r>
          </w:p>
        </w:tc>
        <w:tc>
          <w:tcPr>
            <w:tcW w:w="4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Service MAVEN MotorisStockService membaca tabel saldo/mutasi/kunjungan + agregasi faktur</w:t>
            </w:r>
          </w:p>
        </w:tc>
      </w:tr>
    </w:tbl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Tabel 6.1.1 — Item</w:t>
      </w:r>
    </w:p>
    <w:p w:rsidR="00FD6DBC" w:rsidRDefault="00014010">
      <w:pPr>
        <w:pStyle w:val="Heading3"/>
      </w:pPr>
      <w:bookmarkStart w:id="59" w:name="persistensi-prototipe"/>
      <w:bookmarkStart w:id="60" w:name="_Toc238630779"/>
      <w:bookmarkEnd w:id="51"/>
      <w:r>
        <w:rPr>
          <w:rFonts w:ascii="Calibri" w:hAnsi="Calibri" w:cs="Calibri"/>
          <w:sz w:val="30"/>
        </w:rPr>
        <w:t>6.2 Persistensi Prototipe</w:t>
      </w:r>
      <w:bookmarkEnd w:id="60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4820"/>
        <w:gridCol w:w="4820"/>
      </w:tblGrid>
      <w:tr w:rsidR="00FD6DBC">
        <w:trPr>
          <w:tblHeader/>
        </w:trPr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Key / file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Penggunaan</w:t>
            </w:r>
          </w:p>
        </w:tc>
      </w:tr>
      <w:tr w:rsidR="00FD6DBC"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fprs_faktur_v7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List/detail/print Faktur; input sheet SalesInvoices</w:t>
            </w:r>
          </w:p>
        </w:tc>
      </w:tr>
      <w:tr w:rsidR="00FD6DBC"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md_stok_motoris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Snapshot dashboard Stok Motoris + visitHistory</w:t>
            </w:r>
          </w:p>
        </w:tc>
      </w:tr>
      <w:tr w:rsidR="00FD6DBC"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wwwroot/data/faktur.json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Seed faktur</w:t>
            </w:r>
          </w:p>
        </w:tc>
      </w:tr>
      <w:tr w:rsidR="00FD6DBC"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pegawai.json, produk.json, stokis.json, pelanggan.json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Master untuk generate dashboard (nama asli motoris)</w:t>
            </w:r>
          </w:p>
        </w:tc>
      </w:tr>
    </w:tbl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Tabel 6.2.1 — Key / file</w:t>
      </w:r>
    </w:p>
    <w:p w:rsidR="00FD6DBC" w:rsidRDefault="00014010">
      <w:pPr>
        <w:pStyle w:val="Heading3"/>
      </w:pPr>
      <w:bookmarkStart w:id="61" w:name="persistensi-database-maven"/>
      <w:bookmarkStart w:id="62" w:name="_Toc238630780"/>
      <w:bookmarkEnd w:id="53"/>
      <w:r>
        <w:rPr>
          <w:rFonts w:ascii="Calibri" w:hAnsi="Calibri" w:cs="Calibri"/>
          <w:sz w:val="30"/>
        </w:rPr>
        <w:t>6.3 Persistensi Database (MAVEN)</w:t>
      </w:r>
      <w:bookmarkEnd w:id="62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098"/>
        <w:gridCol w:w="6542"/>
      </w:tblGrid>
      <w:tr w:rsidR="00FD6DBC">
        <w:trPr>
          <w:tblHeader/>
        </w:trPr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Lapisan</w:t>
            </w:r>
          </w:p>
        </w:tc>
        <w:tc>
          <w:tcPr>
            <w:tcW w:w="5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Teknologi / objek</w:t>
            </w:r>
          </w:p>
        </w:tc>
      </w:tr>
      <w:tr w:rsidR="00FD6DBC"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DB transaksi</w:t>
            </w:r>
          </w:p>
        </w:tc>
        <w:tc>
          <w:tcPr>
            <w:tcW w:w="5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PostgreSQL: tPenjualanFaktur, tPenjualanFakturItem, tKunjunganHarian, tStokMotorisSaldo, tStokMotorisMutasi</w:t>
            </w:r>
          </w:p>
        </w:tc>
      </w:tr>
      <w:tr w:rsidR="00FD6DBC"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Master</w:t>
            </w:r>
          </w:p>
        </w:tc>
        <w:tc>
          <w:tcPr>
            <w:tcW w:w="5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mPegawai, mPelanggan, mProduk, mStokis, mChannel</w:t>
            </w:r>
          </w:p>
        </w:tc>
      </w:tr>
      <w:tr w:rsidR="00FD6DBC"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Menu / RBAC</w:t>
            </w:r>
          </w:p>
        </w:tc>
        <w:tc>
          <w:tcPr>
            <w:tcW w:w="5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SQL Server KNGlobalDB (mMenu kode TSO / DMS, mRoleAccess)</w:t>
            </w:r>
          </w:p>
        </w:tc>
      </w:tr>
      <w:tr w:rsidR="00FD6DBC"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Scope region</w:t>
            </w:r>
          </w:p>
        </w:tc>
        <w:tc>
          <w:tcPr>
            <w:tcW w:w="5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Hook ApplyRegionScope + filter txtRegion</w:t>
            </w:r>
          </w:p>
        </w:tc>
      </w:tr>
    </w:tbl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Tabel 6.3.1 — Lapisan</w:t>
      </w:r>
    </w:p>
    <w:p w:rsidR="00FD6DBC" w:rsidRDefault="00014010">
      <w:pPr>
        <w:pStyle w:val="BodyText"/>
      </w:pPr>
      <w:r>
        <w:rPr>
          <w:rFonts w:cs="Calibri"/>
        </w:rPr>
        <w:t xml:space="preserve">Seed &amp; index UAT skala didokumentasikan di </w:t>
      </w:r>
      <w:r>
        <w:rPr>
          <w:rFonts w:cs="Calibri"/>
          <w:b/>
          <w:bCs/>
        </w:rPr>
        <w:t>Bab 8</w:t>
      </w:r>
      <w:r>
        <w:rPr>
          <w:rFonts w:cs="Calibri"/>
        </w:rPr>
        <w:t>.</w:t>
      </w:r>
    </w:p>
    <w:p w:rsidR="00FD6DBC" w:rsidRDefault="00014010">
      <w:r>
        <w:rPr>
          <w:rFonts w:cs="Calibri"/>
        </w:rPr>
        <w:pict>
          <v:rect id="_x0000_i1029" style="width:0;height:1.5pt" o:hralign="center" o:hrstd="t" o:hr="t"/>
        </w:pict>
      </w:r>
    </w:p>
    <w:p w:rsidR="00FD6DBC" w:rsidRDefault="00014010">
      <w:bookmarkStart w:id="63" w:name="struktur-data-erd"/>
      <w:bookmarkEnd w:id="55"/>
      <w:bookmarkEnd w:id="57"/>
      <w:r>
        <w:br w:type="page"/>
      </w:r>
    </w:p>
    <w:p w:rsidR="00FD6DBC" w:rsidRDefault="00014010">
      <w:pPr>
        <w:pStyle w:val="Heading2"/>
      </w:pPr>
      <w:bookmarkStart w:id="64" w:name="_Toc238630781"/>
      <w:r>
        <w:rPr>
          <w:rFonts w:ascii="Calibri" w:hAnsi="Calibri" w:cs="Calibri"/>
          <w:sz w:val="36"/>
        </w:rPr>
        <w:lastRenderedPageBreak/>
        <w:t>7. Struktur Data &amp; ERD</w:t>
      </w:r>
      <w:bookmarkEnd w:id="64"/>
    </w:p>
    <w:p w:rsidR="00FD6DBC" w:rsidRDefault="00014010">
      <w:r>
        <w:rPr>
          <w:rFonts w:cs="Calibri"/>
        </w:rPr>
        <w:t>Cara baca bab ini:</w:t>
      </w:r>
    </w:p>
    <w:p w:rsidR="00FD6DBC" w:rsidRDefault="00014010">
      <w:pPr>
        <w:numPr>
          <w:ilvl w:val="0"/>
          <w:numId w:val="17"/>
        </w:numPr>
      </w:pPr>
      <w:r>
        <w:rPr>
          <w:rFonts w:cs="Calibri"/>
          <w:b/>
          <w:bCs/>
        </w:rPr>
        <w:t>7.1</w:t>
      </w:r>
      <w:r>
        <w:rPr>
          <w:rFonts w:cs="Calibri"/>
        </w:rPr>
        <w:t xml:space="preserve"> — ERD fisik PostgreSQL (nama tabel MAVEN).</w:t>
      </w:r>
    </w:p>
    <w:p w:rsidR="00FD6DBC" w:rsidRDefault="00014010">
      <w:pPr>
        <w:numPr>
          <w:ilvl w:val="0"/>
          <w:numId w:val="17"/>
        </w:numPr>
      </w:pPr>
      <w:r>
        <w:rPr>
          <w:rFonts w:cs="Calibri"/>
          <w:b/>
          <w:bCs/>
        </w:rPr>
        <w:t>7.2</w:t>
      </w:r>
      <w:r>
        <w:rPr>
          <w:rFonts w:cs="Calibri"/>
        </w:rPr>
        <w:t xml:space="preserve"> — daftar FK selaras diagram.</w:t>
      </w:r>
    </w:p>
    <w:p w:rsidR="00FD6DBC" w:rsidRDefault="00014010">
      <w:pPr>
        <w:numPr>
          <w:ilvl w:val="0"/>
          <w:numId w:val="17"/>
        </w:numPr>
      </w:pPr>
      <w:r>
        <w:rPr>
          <w:rFonts w:cs="Calibri"/>
          <w:b/>
          <w:bCs/>
        </w:rPr>
        <w:t>7.3</w:t>
      </w:r>
      <w:r>
        <w:rPr>
          <w:rFonts w:cs="Calibri"/>
        </w:rPr>
        <w:t xml:space="preserve"> — pemetaan prototipe → kolom database.</w:t>
      </w:r>
    </w:p>
    <w:p w:rsidR="00FD6DBC" w:rsidRDefault="00014010">
      <w:pPr>
        <w:numPr>
          <w:ilvl w:val="0"/>
          <w:numId w:val="17"/>
        </w:numPr>
      </w:pPr>
      <w:r>
        <w:rPr>
          <w:rFonts w:cs="Calibri"/>
          <w:b/>
          <w:bCs/>
        </w:rPr>
        <w:t>7.4</w:t>
      </w:r>
      <w:r>
        <w:rPr>
          <w:rFonts w:cs="Calibri"/>
        </w:rPr>
        <w:t xml:space="preserve"> — DDL PostgreSQL (CREATE TABLE / index).</w:t>
      </w:r>
    </w:p>
    <w:p w:rsidR="00FD6DBC" w:rsidRDefault="00014010">
      <w:r>
        <w:rPr>
          <w:rFonts w:cs="Calibri"/>
        </w:rPr>
        <w:t>Alias FSD lama: tFaktur = tPenjualanFaktur; tFakturItem = tPenjualanFakturItem; tKunjunganMotoris = tKunjunganHarian. Kolom txtKodeProduk, txtGudang (</w:t>
      </w:r>
      <w:r>
        <w:rPr>
          <w:rFonts w:cs="Calibri"/>
          <w:b/>
          <w:bCs/>
        </w:rPr>
        <w:t>nama stokis</w:t>
      </w:r>
      <w:r>
        <w:rPr>
          <w:rFonts w:cs="Calibri"/>
        </w:rPr>
        <w:t>), txtWarehouseCode (</w:t>
      </w:r>
      <w:r>
        <w:rPr>
          <w:rFonts w:cs="Calibri"/>
          <w:b/>
          <w:bCs/>
        </w:rPr>
        <w:t>kode stokis / outlet id</w:t>
      </w:r>
      <w:r>
        <w:rPr>
          <w:rFonts w:cs="Calibri"/>
        </w:rPr>
        <w:t xml:space="preserve">), txtOutletNama, txtPelangganKode, dll. adalah </w:t>
      </w:r>
      <w:r>
        <w:rPr>
          <w:rFonts w:cs="Calibri"/>
          <w:b/>
          <w:bCs/>
        </w:rPr>
        <w:t>snapshot</w:t>
      </w:r>
      <w:r>
        <w:rPr>
          <w:rFonts w:cs="Calibri"/>
        </w:rPr>
        <w:t xml:space="preserve"> (bukan FK) — selaras dashboard (agregasi cepat). Master (mPegawai, mPelanggan, …) tidak dibuat di bab ini; lihat FSD Data Master. Seed UAT 008–010 ada di </w:t>
      </w:r>
      <w:r>
        <w:rPr>
          <w:rFonts w:cs="Calibri"/>
          <w:b/>
          <w:bCs/>
        </w:rPr>
        <w:t>Bab 8</w:t>
      </w:r>
      <w:r>
        <w:rPr>
          <w:rFonts w:cs="Calibri"/>
        </w:rPr>
        <w:t>.</w:t>
      </w:r>
    </w:p>
    <w:p w:rsidR="00FD6DBC" w:rsidRDefault="00014010">
      <w:pPr>
        <w:pStyle w:val="Heading3"/>
      </w:pPr>
      <w:bookmarkStart w:id="65" w:name="erd-penjualan-1-halaman"/>
      <w:bookmarkStart w:id="66" w:name="_Toc238630782"/>
      <w:r>
        <w:rPr>
          <w:rFonts w:ascii="Calibri" w:hAnsi="Calibri" w:cs="Calibri"/>
          <w:sz w:val="30"/>
        </w:rPr>
        <w:t>7.1 ERD Penjualan (1 halaman)</w:t>
      </w:r>
      <w:bookmarkEnd w:id="66"/>
    </w:p>
    <w:p w:rsidR="00FD6DBC" w:rsidRDefault="00014010">
      <w:r>
        <w:rPr>
          <w:rFonts w:cs="Calibri"/>
        </w:rPr>
        <w:t>Kolom pada diagram sama dengan DDL §7.4 / skrip MAVEN 004 + 006 (dan master 002 untuk mPegawai / mPelanggan).</w:t>
      </w:r>
    </w:p>
    <w:p w:rsidR="00FD6DBC" w:rsidRDefault="00014010">
      <w:pPr>
        <w:pStyle w:val="BodyText"/>
      </w:pPr>
      <w:r>
        <w:rPr>
          <w:rFonts w:cs="Calibri"/>
          <w:noProof/>
        </w:rPr>
        <w:lastRenderedPageBreak/>
        <w:drawing>
          <wp:inline distT="0" distB="0" distL="0" distR="0" wp14:anchorId="535DF9B6" wp14:editId="57418DD6">
            <wp:extent cx="4631267" cy="7373720"/>
            <wp:effectExtent l="0" t="0" r="0" b="0"/>
            <wp:docPr id="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screenshots/ss_pj_erd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3677" cy="11023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Gambar 7.1 — ERD – Modul Penjualan</w:t>
      </w:r>
    </w:p>
    <w:p w:rsidR="00FD6DBC" w:rsidRDefault="00014010">
      <w:pPr>
        <w:pStyle w:val="Heading3"/>
      </w:pPr>
      <w:bookmarkStart w:id="67" w:name="daftar-relasi-fk"/>
      <w:bookmarkStart w:id="68" w:name="_Toc238630783"/>
      <w:bookmarkEnd w:id="59"/>
      <w:r>
        <w:rPr>
          <w:rFonts w:ascii="Calibri" w:hAnsi="Calibri" w:cs="Calibri"/>
          <w:sz w:val="30"/>
        </w:rPr>
        <w:lastRenderedPageBreak/>
        <w:t>7.2 Daftar Relasi FK</w:t>
      </w:r>
      <w:bookmarkEnd w:id="68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65"/>
        <w:gridCol w:w="3170"/>
        <w:gridCol w:w="1174"/>
        <w:gridCol w:w="1526"/>
        <w:gridCol w:w="1644"/>
        <w:gridCol w:w="1761"/>
      </w:tblGrid>
      <w:tr w:rsidR="00FD6DBC">
        <w:trPr>
          <w:tblHeader/>
        </w:trPr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#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Table Turunan/Child Table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Kolom FK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Tabel Induk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Kardinalitas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Wajib terisi?</w:t>
            </w:r>
          </w:p>
        </w:tc>
      </w:tr>
      <w:tr w:rsidR="00FD6DBC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1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intPelangganID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Opsional (snapshot txtPelanggan* tetap diisi)</w:t>
            </w:r>
          </w:p>
        </w:tc>
      </w:tr>
      <w:tr w:rsidR="00FD6DBC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intPegawaiID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Opsional (snapshot txtSales* tetap diisi)</w:t>
            </w:r>
          </w:p>
        </w:tc>
      </w:tr>
      <w:tr w:rsidR="00FD6DBC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3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tPenjualanFakturItem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intFakturID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Ya (ON DELETE CASCADE)</w:t>
            </w:r>
          </w:p>
        </w:tc>
      </w:tr>
      <w:tr w:rsidR="00FD6DBC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4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intPegawaiID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Ya</w:t>
            </w:r>
          </w:p>
        </w:tc>
      </w:tr>
      <w:tr w:rsidR="00FD6DBC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5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intPelangganID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Opsional</w:t>
            </w:r>
          </w:p>
        </w:tc>
      </w:tr>
      <w:tr w:rsidR="00FD6DBC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6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tStokMotorisSaldo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intPegawaiID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Ya</w:t>
            </w:r>
          </w:p>
        </w:tc>
      </w:tr>
      <w:tr w:rsidR="00FD6DBC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7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tStokMotorisMutasi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intPegawaiID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Ya</w:t>
            </w:r>
          </w:p>
        </w:tc>
      </w:tr>
      <w:tr w:rsidR="00FD6DBC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8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intSalesmanID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Opsional</w:t>
            </w:r>
          </w:p>
        </w:tc>
      </w:tr>
    </w:tbl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Tabel 7.2.1 — #</w:t>
      </w:r>
    </w:p>
    <w:p w:rsidR="00FD6DBC" w:rsidRDefault="00014010">
      <w:pPr>
        <w:pStyle w:val="BodyText"/>
      </w:pPr>
      <w:r>
        <w:rPr>
          <w:rFonts w:cs="Calibri"/>
          <w:b/>
          <w:bCs/>
        </w:rPr>
        <w:t>Catatan agregasi:</w:t>
      </w:r>
      <w:r>
        <w:rPr>
          <w:rFonts w:cs="Calibri"/>
        </w:rPr>
        <w:t xml:space="preserve"> dashboard Stok Motoris dan sheet Excel SalesInvoices / DailyVisits adalah </w:t>
      </w:r>
      <w:r>
        <w:rPr>
          <w:rFonts w:cs="Calibri"/>
          <w:b/>
          <w:bCs/>
        </w:rPr>
        <w:t>query</w:t>
      </w:r>
      <w:r>
        <w:rPr>
          <w:rFonts w:cs="Calibri"/>
        </w:rPr>
        <w:t xml:space="preserve"> atas tabel di atas — bukan tabel fisik terpisah. Saldo per motoris × SKU ada di </w:t>
      </w:r>
      <w:r>
        <w:rPr>
          <w:rFonts w:cs="Calibri"/>
          <w:b/>
          <w:bCs/>
        </w:rPr>
        <w:t>tStokMotorisSaldo</w:t>
      </w:r>
      <w:r>
        <w:rPr>
          <w:rFonts w:cs="Calibri"/>
        </w:rPr>
        <w:t>.</w:t>
      </w:r>
    </w:p>
    <w:p w:rsidR="00FD6DBC" w:rsidRDefault="00014010">
      <w:pPr>
        <w:pStyle w:val="Heading3"/>
      </w:pPr>
      <w:bookmarkStart w:id="69" w:name="pemetaan-prototipe-database"/>
      <w:bookmarkStart w:id="70" w:name="_Toc238630784"/>
      <w:bookmarkEnd w:id="61"/>
      <w:r>
        <w:rPr>
          <w:rFonts w:ascii="Calibri" w:hAnsi="Calibri" w:cs="Calibri"/>
          <w:sz w:val="30"/>
        </w:rPr>
        <w:t>7.3 Pemetaan Prototipe → Database</w:t>
      </w:r>
      <w:bookmarkEnd w:id="70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7345"/>
        <w:gridCol w:w="2295"/>
      </w:tblGrid>
      <w:tr w:rsidR="00FD6DBC">
        <w:trPr>
          <w:tblHeader/>
        </w:trPr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Prototipe (faktur.json / UI)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Database</w:t>
            </w:r>
          </w:p>
        </w:tc>
      </w:tr>
      <w:tr w:rsidR="00FD6DBC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id (mis. SI-2612086120)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tPenjualanFaktur.txtNomorFaktur (+ intFakturID PK)</w:t>
            </w:r>
          </w:p>
        </w:tc>
      </w:tr>
      <w:tr w:rsidR="00FD6DBC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tanggalFaktur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tPenjualanFaktur.dtTanggalFaktur</w:t>
            </w:r>
          </w:p>
        </w:tc>
      </w:tr>
      <w:tr w:rsidR="00FD6DBC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tanggalJatuhTempo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 xml:space="preserve">tPenjualanFaktur.dtJatuhTempo (kolom DB; </w:t>
            </w:r>
            <w:r>
              <w:rPr>
                <w:rFonts w:cs="Calibri"/>
                <w:b/>
                <w:bCs/>
                <w:sz w:val="18"/>
              </w:rPr>
              <w:t>tidak ditampilkan</w:t>
            </w:r>
            <w:r>
              <w:rPr>
                <w:rFonts w:cs="Calibri"/>
                <w:sz w:val="18"/>
              </w:rPr>
              <w:t xml:space="preserve"> di UI Web Admin Faktur v1.9)</w:t>
            </w:r>
          </w:p>
        </w:tc>
      </w:tr>
      <w:tr w:rsidR="00FD6DBC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pelangganKode / pelangganNama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 xml:space="preserve">FK intPelangganID + snapshot txtPelangganKode / </w:t>
            </w:r>
            <w:r>
              <w:rPr>
                <w:rFonts w:cs="Calibri"/>
                <w:sz w:val="18"/>
              </w:rPr>
              <w:lastRenderedPageBreak/>
              <w:t>txtPelangganNama</w:t>
            </w:r>
          </w:p>
        </w:tc>
      </w:tr>
      <w:tr w:rsidR="00FD6DBC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lastRenderedPageBreak/>
              <w:t>salesNama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FK intPegawaiID + snapshot txtSalesNama / txtSalesKode (nama pegawai, bukan kode kota)</w:t>
            </w:r>
          </w:p>
        </w:tc>
      </w:tr>
      <w:tr w:rsidR="00FD6DBC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gudang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 xml:space="preserve">snapshot txtGudang = mStokis.txtNama; txtWarehouseCode = mStokis.txtOutletId (bukan FK; </w:t>
            </w:r>
            <w:r>
              <w:rPr>
                <w:rFonts w:cs="Calibri"/>
                <w:b/>
                <w:bCs/>
                <w:sz w:val="18"/>
              </w:rPr>
              <w:t>tidak ditampilkan</w:t>
            </w:r>
            <w:r>
              <w:rPr>
                <w:rFonts w:cs="Calibri"/>
                <w:sz w:val="18"/>
              </w:rPr>
              <w:t xml:space="preserve"> di detail/print Web Admin v1.9)</w:t>
            </w:r>
          </w:p>
        </w:tc>
      </w:tr>
      <w:tr w:rsidR="00FD6DBC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status (Paid/Unpaid/Draft/…)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tPenjualanFaktur.txtStatus</w:t>
            </w:r>
          </w:p>
        </w:tc>
      </w:tr>
      <w:tr w:rsidR="00FD6DBC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tipe (Canvass)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tPenjualanFaktur.txtTipe</w:t>
            </w:r>
          </w:p>
        </w:tc>
      </w:tr>
      <w:tr w:rsidR="00FD6DBC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jumlahTagihan / belumDibayar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decJumlahTagihan / decBelumDibayar</w:t>
            </w:r>
          </w:p>
        </w:tc>
      </w:tr>
      <w:tr w:rsidR="00FD6DBC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items[].kode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tPenjualanFakturItem.txtKodeProduk (snapshot)</w:t>
            </w:r>
          </w:p>
        </w:tc>
      </w:tr>
      <w:tr w:rsidR="00FD6DBC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items[].qty / hargaUnit / diskon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decQty / decHargaUnit / decDiskon</w:t>
            </w:r>
          </w:p>
        </w:tc>
      </w:tr>
      <w:tr w:rsidR="00FD6DBC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items[].pajak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tPenjualanFakturItem.txtPajak</w:t>
            </w:r>
          </w:p>
        </w:tc>
      </w:tr>
      <w:tr w:rsidR="00FD6DBC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items[].satuan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tPenjualanFakturItem.txtSatuan</w:t>
            </w:r>
          </w:p>
        </w:tc>
      </w:tr>
      <w:tr w:rsidR="00FD6DBC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visitHistory (Stok Motoris)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tKunjunganHarian</w:t>
            </w:r>
          </w:p>
        </w:tc>
      </w:tr>
      <w:tr w:rsidR="00FD6DBC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Audit stok / kulakan (dashboard)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tStokMotorisMutasi (txtTipe: inbound / outbound)</w:t>
            </w:r>
          </w:p>
        </w:tc>
      </w:tr>
      <w:tr w:rsidR="00FD6DBC">
        <w:tc>
          <w:tcPr>
            <w:tcW w:w="60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md_stok_motoris snapshot</w:t>
            </w:r>
          </w:p>
        </w:tc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tStokMotorisSaldo (1 baris per motoris × SKU)</w:t>
            </w:r>
          </w:p>
        </w:tc>
      </w:tr>
    </w:tbl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Tabel 7.3.1 — Prototipe (</w:t>
      </w:r>
      <w:proofErr w:type="gramStart"/>
      <w:r>
        <w:rPr>
          <w:rFonts w:cs="Calibri"/>
          <w:i/>
          <w:iCs/>
        </w:rPr>
        <w:t>faktur.json</w:t>
      </w:r>
      <w:proofErr w:type="gramEnd"/>
      <w:r>
        <w:rPr>
          <w:rFonts w:cs="Calibri"/>
          <w:i/>
          <w:iCs/>
        </w:rPr>
        <w:t xml:space="preserve"> / UI)</w:t>
      </w:r>
    </w:p>
    <w:p w:rsidR="00FD6DBC" w:rsidRDefault="00014010">
      <w:pPr>
        <w:pStyle w:val="BodyText"/>
      </w:pPr>
      <w:r>
        <w:rPr>
          <w:rFonts w:cs="Calibri"/>
          <w:b/>
          <w:bCs/>
        </w:rPr>
        <w:t>Scope RBAC region:</w:t>
      </w:r>
      <w:r>
        <w:rPr>
          <w:rFonts w:cs="Calibri"/>
        </w:rPr>
        <w:t xml:space="preserve"> filter database memakai mPegawai.txtRegion dan/atau snapshot txtRegion pada faktur / kunjungan / mutasi (Sales Manager filter; RSM hard-filter).</w:t>
      </w:r>
    </w:p>
    <w:p w:rsidR="00FD6DBC" w:rsidRDefault="00014010">
      <w:pPr>
        <w:pStyle w:val="Heading3"/>
      </w:pPr>
      <w:bookmarkStart w:id="71" w:name="query-pembuatan-tabel-ddl-postgresql"/>
      <w:bookmarkStart w:id="72" w:name="_Toc238630785"/>
      <w:bookmarkEnd w:id="63"/>
      <w:r>
        <w:rPr>
          <w:rFonts w:ascii="Calibri" w:hAnsi="Calibri" w:cs="Calibri"/>
          <w:sz w:val="30"/>
        </w:rPr>
        <w:lastRenderedPageBreak/>
        <w:t>7.4 Query Pembuatan Tabel (DDL PostgreSQL)</w:t>
      </w:r>
      <w:bookmarkEnd w:id="72"/>
    </w:p>
    <w:p w:rsidR="00FD6DBC" w:rsidRDefault="00014010">
      <w:r>
        <w:rPr>
          <w:rFonts w:cs="Calibri"/>
        </w:rPr>
        <w:t>Skrip DDL siap dieksekusi di PostgreSQL. Urutan: master Data Master (001/002) dulu, lalu 7.4.1 Faktur, lalu 7.4.2 kunjungan &amp; stok, lalu 7.4.3 index dashboard. Ekstensi bila perlu: CREATE EXTENSION IF NOT EXISTS pgcrypto;</w:t>
      </w:r>
    </w:p>
    <w:p w:rsidR="00FD6DBC" w:rsidRDefault="00014010">
      <w:r>
        <w:rPr>
          <w:rFonts w:cs="Calibri"/>
        </w:rPr>
        <w:t>Implementasi MAVEN: MAVEN.DAL/Scripts/004_tPenjualanFaktur.sql, 006_penjualan_kunjungan_stok_fase2.sql, 010_dashboard_indexes_faseA.sql.</w:t>
      </w:r>
    </w:p>
    <w:p w:rsidR="00FD6DBC" w:rsidRDefault="00014010">
      <w:pPr>
        <w:pStyle w:val="Heading4"/>
      </w:pPr>
      <w:bookmarkStart w:id="73" w:name="tabel-transaksi-faktur"/>
      <w:r>
        <w:rPr>
          <w:rFonts w:ascii="Calibri" w:hAnsi="Calibri" w:cs="Calibri"/>
          <w:sz w:val="26"/>
        </w:rPr>
        <w:t>7.4.1 Tabel Transaksi Faktur</w:t>
      </w:r>
    </w:p>
    <w:p w:rsidR="00FD6DBC" w:rsidRDefault="00014010">
      <w:pPr>
        <w:pStyle w:val="SourceCode"/>
      </w:pP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"intFakturID"</w:t>
      </w:r>
      <w:r>
        <w:rPr>
          <w:rStyle w:val="NormalTok"/>
          <w:rFonts w:cs="Calibri"/>
        </w:rPr>
        <w:t xml:space="preserve">        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 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"txtNomorFaktur"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"dtTanggalFaktur"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"intPelangganID"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"txtPelangganKode"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"txtPelangganNama"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"txtPelangganAlamat"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"txtSalesKode"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"txtSalesNama"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"txtRegion"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"txtBranch"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"txtGudang"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"txtWarehouseCode"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"dtJatuhTempo"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"txtJangkaWaktuPembayaran"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"decJumlahTagihan"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"decBelumDibayar"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"txtStatus"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30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StringTok"/>
          <w:rFonts w:cs="Calibri"/>
        </w:rPr>
        <w:t>'Draft'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"txtTipe"</w:t>
      </w:r>
      <w:r>
        <w:rPr>
          <w:rStyle w:val="NormalTok"/>
          <w:rFonts w:cs="Calibri"/>
        </w:rPr>
        <w:t xml:space="preserve"> 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"txtKodeTransaksi"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"txtCatatan"</w:t>
      </w:r>
      <w:r>
        <w:rPr>
          <w:rStyle w:val="NormalTok"/>
          <w:rFonts w:cs="Calibri"/>
        </w:rPr>
        <w:t xml:space="preserve">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"txtSumber"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StringTok"/>
          <w:rFonts w:cs="Calibri"/>
        </w:rPr>
        <w:t>'Mobile'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"txtInvoiceDocType"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StringTok"/>
          <w:rFonts w:cs="Calibri"/>
        </w:rPr>
        <w:t>'MobileCanvass'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"txtInvoiceGenerateFrom"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"bitInvoiceReturn"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false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"tPenjualanFaktur_nomor_uq"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"txtNomorFaktur"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lastRenderedPageBreak/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"tPenjualanFaktur_pelanggan_fk"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"intPelangganID"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"mPelanggan"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"intPelangganID"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"tPenjualanFaktur_pegawai_fk"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"mPegawai"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"tPenjualanFaktur_dtTanggal_idx"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"dtTanggalFaktur"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"tPenjualanFaktur_status_idx"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"txtStatus"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"tPenjualanFaktur_region_idx"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"txtRegion"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"tPenjualanFaktur_sales_idx"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"txtSalesNama"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"tPenjualanFakturItem"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"intItemID"</w:t>
      </w:r>
      <w:r>
        <w:rPr>
          <w:rStyle w:val="NormalTok"/>
          <w:rFonts w:cs="Calibri"/>
        </w:rPr>
        <w:t xml:space="preserve">          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"intFakturID"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"intLineNo"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1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"txtKodeProduk"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"txtNamaProduk"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"decQty"</w:t>
      </w:r>
      <w:r>
        <w:rPr>
          <w:rStyle w:val="NormalTok"/>
          <w:rFonts w:cs="Calibri"/>
        </w:rPr>
        <w:t xml:space="preserve">        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4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"txtSatuan"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StringTok"/>
          <w:rFonts w:cs="Calibri"/>
        </w:rPr>
        <w:t>'PCS'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"decHargaUnit"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"decDiskon"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"txtPajak"</w:t>
      </w:r>
      <w:r>
        <w:rPr>
          <w:rStyle w:val="NormalTok"/>
          <w:rFonts w:cs="Calibri"/>
        </w:rPr>
        <w:t xml:space="preserve">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"decLineTotal"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"tPenjualanFakturItem_faktur_fk"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"intFakturID"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"intFakturID"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DELETE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CASCADE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"tPenjualanFakturItem_faktur_idx"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"tPenjualanFakturItem"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"intFakturID"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"tPenjualanFakturItem_produk_idx"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"tPenjualanFakturItem"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"txtKodeProduk"</w:t>
      </w:r>
      <w:r>
        <w:rPr>
          <w:rStyle w:val="NormalTok"/>
          <w:rFonts w:cs="Calibri"/>
        </w:rPr>
        <w:t>);</w:t>
      </w:r>
    </w:p>
    <w:p w:rsidR="00FD6DBC" w:rsidRDefault="00014010">
      <w:pPr>
        <w:pStyle w:val="Heading4"/>
      </w:pPr>
      <w:bookmarkStart w:id="74" w:name="tabel-kunjungan-stok-motoris"/>
      <w:bookmarkEnd w:id="65"/>
      <w:r>
        <w:rPr>
          <w:rFonts w:ascii="Calibri" w:hAnsi="Calibri" w:cs="Calibri"/>
          <w:sz w:val="26"/>
        </w:rPr>
        <w:t>7.4.2 Tabel Kunjungan &amp; Stok Motoris</w:t>
      </w:r>
    </w:p>
    <w:p w:rsidR="00FD6DBC" w:rsidRDefault="00014010">
      <w:pPr>
        <w:pStyle w:val="SourceCode"/>
      </w:pP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"intKunjunganID"</w:t>
      </w:r>
      <w:r>
        <w:rPr>
          <w:rStyle w:val="NormalTok"/>
          <w:rFonts w:cs="Calibri"/>
        </w:rPr>
        <w:t xml:space="preserve">     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 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"txtEmployeeCode"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"txtEmployeeName"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"txtRole"</w:t>
      </w:r>
      <w:r>
        <w:rPr>
          <w:rStyle w:val="NormalTok"/>
          <w:rFonts w:cs="Calibri"/>
        </w:rPr>
        <w:t xml:space="preserve"> 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StringTok"/>
          <w:rFonts w:cs="Calibri"/>
        </w:rPr>
        <w:t>'Canvasser'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"dtTanggal"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date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lastRenderedPageBreak/>
        <w:t xml:space="preserve">    </w:t>
      </w:r>
      <w:r>
        <w:rPr>
          <w:rStyle w:val="OtherTok"/>
          <w:rFonts w:cs="Calibri"/>
        </w:rPr>
        <w:t>"bitPlanned"</w:t>
      </w:r>
      <w:r>
        <w:rPr>
          <w:rStyle w:val="NormalTok"/>
          <w:rFonts w:cs="Calibri"/>
        </w:rPr>
        <w:t xml:space="preserve">    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"bitUnplanned"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"bitVisited"</w:t>
      </w:r>
      <w:r>
        <w:rPr>
          <w:rStyle w:val="NormalTok"/>
          <w:rFonts w:cs="Calibri"/>
        </w:rPr>
        <w:t xml:space="preserve">    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"bitUnvisited"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false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"intPelangganID"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"txtCustomerCode"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"txtCustomerName"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"txtCustomerAddress"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"decCustomerLat"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7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"decCustomerLng"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7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"dtCheckIn"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"dtCheckOut"</w:t>
      </w:r>
      <w:r>
        <w:rPr>
          <w:rStyle w:val="NormalTok"/>
          <w:rFonts w:cs="Calibri"/>
        </w:rPr>
        <w:t xml:space="preserve"> 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"txtDuration"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"intDurationMinutes"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"decDistanceCheckInM"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12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"decCheckInLat"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7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"decCheckInLng"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7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"decCheckOutLat"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7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"decCheckOutLng"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7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"decDistanceCheckOutM"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12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"intPseq"</w:t>
      </w:r>
      <w:r>
        <w:rPr>
          <w:rStyle w:val="NormalTok"/>
          <w:rFonts w:cs="Calibri"/>
        </w:rPr>
        <w:t xml:space="preserve">     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"intAseq"</w:t>
      </w:r>
      <w:r>
        <w:rPr>
          <w:rStyle w:val="NormalTok"/>
          <w:rFonts w:cs="Calibri"/>
        </w:rPr>
        <w:t xml:space="preserve">     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"decTotalSales"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"txtDescription"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"intTargetCall"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1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"intEffCall"</w:t>
      </w:r>
      <w:r>
        <w:rPr>
          <w:rStyle w:val="NormalTok"/>
          <w:rFonts w:cs="Calibri"/>
        </w:rPr>
        <w:t xml:space="preserve">  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"txtRegion"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"tKunjunganHarian_pegawai_fk"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"mPegawai"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"tKunjunganHarian_pelanggan_fk"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"intPelangganID"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"mPelanggan"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"intPelangganID"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"tKunjunganHarian_tanggal_idx"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"dtTanggal"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"tKunjunganHarian_pegawai_tanggal_idx"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"dtTanggal"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"tKunjunganHarian_region_idx"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"txtRegion"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"tStokMotorisSaldo"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"intSaldoID"</w:t>
      </w:r>
      <w:r>
        <w:rPr>
          <w:rStyle w:val="NormalTok"/>
          <w:rFonts w:cs="Calibri"/>
        </w:rPr>
        <w:t xml:space="preserve">         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lastRenderedPageBreak/>
        <w:t xml:space="preserve">    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"txtKodeProduk"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"txtNamaProduk"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"txtUmbrella"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"txtBrand"</w:t>
      </w:r>
      <w:r>
        <w:rPr>
          <w:rStyle w:val="NormalTok"/>
          <w:rFonts w:cs="Calibri"/>
        </w:rPr>
        <w:t xml:space="preserve">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"intQtyKarton"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"intQtyDus"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"intQtyPcs"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"intInboundKrt"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"decPricePerPcs"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"intAgingDays"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"intSellThroughPct"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"dtLastKulakan"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date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"txtLastStokisNama"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"txtLastStokisKode"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"tStokMotorisSaldo_pegawai_produk_uq"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"txtKodeProduk"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"tStokMotorisSaldo_pegawai_fk"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"mPegawai"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"tStokMotorisSaldo_pegawai_idx"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"tStokMotorisSaldo"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"intMutasiID"</w:t>
      </w:r>
      <w:r>
        <w:rPr>
          <w:rStyle w:val="NormalTok"/>
          <w:rFonts w:cs="Calibri"/>
        </w:rPr>
        <w:t xml:space="preserve">        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"txtTxId"</w:t>
      </w:r>
      <w:r>
        <w:rPr>
          <w:rStyle w:val="NormalTok"/>
          <w:rFonts w:cs="Calibri"/>
        </w:rPr>
        <w:t xml:space="preserve"> 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"dtTanggal"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date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"tmWaktu"</w:t>
      </w:r>
      <w:r>
        <w:rPr>
          <w:rStyle w:val="NormalTok"/>
          <w:rFonts w:cs="Calibri"/>
        </w:rPr>
        <w:t xml:space="preserve"> 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"txtSalesCode"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"txtMotorisNama"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"txtRegion"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"txtArea"</w:t>
      </w:r>
      <w:r>
        <w:rPr>
          <w:rStyle w:val="NormalTok"/>
          <w:rFonts w:cs="Calibri"/>
        </w:rPr>
        <w:t xml:space="preserve"> 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"txtTipe"</w:t>
      </w:r>
      <w:r>
        <w:rPr>
          <w:rStyle w:val="NormalTok"/>
          <w:rFonts w:cs="Calibri"/>
        </w:rPr>
        <w:t xml:space="preserve"> 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"txtKodeProduk"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"txtNamaProduk"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"txtUmbrella"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"txtBrand"</w:t>
      </w:r>
      <w:r>
        <w:rPr>
          <w:rStyle w:val="NormalTok"/>
          <w:rFonts w:cs="Calibri"/>
        </w:rPr>
        <w:t xml:space="preserve">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"decQty"</w:t>
      </w:r>
      <w:r>
        <w:rPr>
          <w:rStyle w:val="NormalTok"/>
          <w:rFonts w:cs="Calibri"/>
        </w:rPr>
        <w:t xml:space="preserve">        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4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"txtQtyUnit"</w:t>
      </w:r>
      <w:r>
        <w:rPr>
          <w:rStyle w:val="NormalTok"/>
          <w:rFonts w:cs="Calibri"/>
        </w:rPr>
        <w:t xml:space="preserve">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lastRenderedPageBreak/>
        <w:t xml:space="preserve">    </w:t>
      </w:r>
      <w:r>
        <w:rPr>
          <w:rStyle w:val="OtherTok"/>
          <w:rFonts w:cs="Calibri"/>
        </w:rPr>
        <w:t>"decAmount"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"txtOutletNama"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"bitGpsValid"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"txtGpsCoords"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80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"txtGpsDetails"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"bitNota"</w:t>
      </w:r>
      <w:r>
        <w:rPr>
          <w:rStyle w:val="NormalTok"/>
          <w:rFonts w:cs="Calibri"/>
        </w:rPr>
        <w:t xml:space="preserve">       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"txtStatus"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30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StringTok"/>
          <w:rFonts w:cs="Calibri"/>
        </w:rPr>
        <w:t>'verified'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"txtPayloadJson"</w:t>
      </w:r>
      <w:r>
        <w:rPr>
          <w:rStyle w:val="NormalTok"/>
          <w:rFonts w:cs="Calibri"/>
        </w:rPr>
        <w:t xml:space="preserve">        text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"tStokMotorisMutasi_pegawai_fk"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"mPegawai"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"tStokMotorisMutasi_tipe_chk"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CHECK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"txtTipe"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</w:t>
      </w:r>
      <w:r>
        <w:rPr>
          <w:rStyle w:val="NormalTok"/>
          <w:rFonts w:cs="Calibri"/>
        </w:rPr>
        <w:t xml:space="preserve"> (</w:t>
      </w:r>
      <w:r>
        <w:rPr>
          <w:rStyle w:val="StringTok"/>
          <w:rFonts w:cs="Calibri"/>
        </w:rPr>
        <w:t>'inbound'</w:t>
      </w:r>
      <w:r>
        <w:rPr>
          <w:rStyle w:val="NormalTok"/>
          <w:rFonts w:cs="Calibri"/>
        </w:rPr>
        <w:t xml:space="preserve">, </w:t>
      </w:r>
      <w:r>
        <w:rPr>
          <w:rStyle w:val="StringTok"/>
          <w:rFonts w:cs="Calibri"/>
        </w:rPr>
        <w:t>'outbound'</w:t>
      </w:r>
      <w:r>
        <w:rPr>
          <w:rStyle w:val="NormalTok"/>
          <w:rFonts w:cs="Calibri"/>
        </w:rPr>
        <w:t>))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"tStokMotorisMutasi_tanggal_idx"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"dtTanggal"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"tStokMotorisMutasi_pegawai_idx"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"tStokMotorisMutasi_tipe_idx"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"txtTipe"</w:t>
      </w:r>
      <w:r>
        <w:rPr>
          <w:rStyle w:val="NormalTok"/>
          <w:rFonts w:cs="Calibri"/>
        </w:rPr>
        <w:t>);</w:t>
      </w:r>
    </w:p>
    <w:p w:rsidR="00FD6DBC" w:rsidRDefault="00014010">
      <w:pPr>
        <w:pStyle w:val="Heading4"/>
      </w:pPr>
      <w:bookmarkStart w:id="75" w:name="index-dashboard-fase-a"/>
      <w:bookmarkEnd w:id="67"/>
      <w:r>
        <w:rPr>
          <w:rFonts w:ascii="Calibri" w:hAnsi="Calibri" w:cs="Calibri"/>
          <w:sz w:val="26"/>
        </w:rPr>
        <w:t>7.4.3 Index Dashboard (Fase A)</w:t>
      </w:r>
    </w:p>
    <w:p w:rsidR="00FD6DBC" w:rsidRDefault="00014010">
      <w:pPr>
        <w:pStyle w:val="SourceCode"/>
      </w:pP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"tStokMotorisMutasi_tanggal_tipe_idx"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"dtTanggal"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"txtTipe"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"tStokMotorisMutasi_pegawai_tanggal_tipe_idx"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"dtTanggal"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"txtTipe"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"tStokMotorisMutasi_umbrella_tanggal_idx"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"txtUmbrella"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"dtTanggal"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WHERE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"txtUmbrella"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IS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"tStokMotorisMutasi_region_tanggal_idx"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"txtRegion"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"dtTanggal"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WHERE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"txtRegion"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IS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"tKunjunganHarian_pegawai_tanggal_eff_idx"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"dtTanggal"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"intEffCall"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"tPenjualanFaktur_pegawai_tanggal_idx"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"dtTanggalFaktur"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lastRenderedPageBreak/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"tPenjualanFaktur_status_tanggal_idx"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"txtStatus"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"dtTanggalFaktur"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"tStokMotorisSaldo_pegawai_umbrella_idx"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"tStokMotorisSaldo"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"txtUmbrella"</w:t>
      </w:r>
      <w:r>
        <w:rPr>
          <w:rStyle w:val="NormalTok"/>
          <w:rFonts w:cs="Calibri"/>
        </w:rPr>
        <w:t>);</w:t>
      </w:r>
    </w:p>
    <w:p w:rsidR="00FD6DBC" w:rsidRDefault="00014010">
      <w:r>
        <w:rPr>
          <w:rFonts w:cs="Calibri"/>
        </w:rPr>
        <w:pict>
          <v:rect id="_x0000_i1030" style="width:0;height:1.5pt" o:hralign="center" o:hrstd="t" o:hr="t"/>
        </w:pict>
      </w:r>
    </w:p>
    <w:p w:rsidR="00FD6DBC" w:rsidRDefault="00014010">
      <w:bookmarkStart w:id="76" w:name="X52cc6fa2457ff3c51eb6fcca3b4b36b00f3b73a"/>
      <w:bookmarkEnd w:id="69"/>
      <w:bookmarkEnd w:id="71"/>
      <w:bookmarkEnd w:id="73"/>
      <w:r>
        <w:br w:type="page"/>
      </w:r>
    </w:p>
    <w:p w:rsidR="00FD6DBC" w:rsidRDefault="00014010">
      <w:pPr>
        <w:pStyle w:val="Heading2"/>
      </w:pPr>
      <w:bookmarkStart w:id="77" w:name="_Toc238630786"/>
      <w:r>
        <w:rPr>
          <w:rFonts w:ascii="Calibri" w:hAnsi="Calibri" w:cs="Calibri"/>
          <w:sz w:val="36"/>
        </w:rPr>
        <w:lastRenderedPageBreak/>
        <w:t>8. Skalabilitas &amp; Tuning Dashboard Stok Motoris</w:t>
      </w:r>
      <w:bookmarkEnd w:id="77"/>
    </w:p>
    <w:p w:rsidR="00FD6DBC" w:rsidRDefault="00014010">
      <w:r>
        <w:rPr>
          <w:rFonts w:cs="Calibri"/>
        </w:rPr>
        <w:t xml:space="preserve">Bab ini menjelaskan mengapa dashboard perlu dituning, apa yang sudah diterapkan di </w:t>
      </w:r>
      <w:r>
        <w:rPr>
          <w:rFonts w:cs="Calibri"/>
          <w:b/>
          <w:bCs/>
        </w:rPr>
        <w:t>Fase A</w:t>
      </w:r>
      <w:r>
        <w:rPr>
          <w:rFonts w:cs="Calibri"/>
        </w:rPr>
        <w:t>, bagaimana data UAT disiapkan, serta ringkasan script SQL 008–010 di repository MAVEN (tanpa cuplikan SQL).</w:t>
      </w:r>
    </w:p>
    <w:p w:rsidR="00FD6DBC" w:rsidRDefault="00014010">
      <w:pPr>
        <w:pStyle w:val="Heading3"/>
      </w:pPr>
      <w:bookmarkStart w:id="78" w:name="mengapa-perlu-tuning"/>
      <w:bookmarkStart w:id="79" w:name="_Toc238630787"/>
      <w:r>
        <w:rPr>
          <w:rFonts w:ascii="Calibri" w:hAnsi="Calibri" w:cs="Calibri"/>
          <w:sz w:val="30"/>
        </w:rPr>
        <w:t>8.1 Mengapa perlu tuning?</w:t>
      </w:r>
      <w:bookmarkEnd w:id="79"/>
    </w:p>
    <w:p w:rsidR="00FD6DBC" w:rsidRDefault="00014010">
      <w:r>
        <w:rPr>
          <w:rFonts w:cs="Calibri"/>
        </w:rPr>
        <w:t xml:space="preserve">Dashboard Monitoring Stok Motoris menampilkan KPI, empat chart, dua DataTable, dan export Excel. Jika setiap request </w:t>
      </w:r>
      <w:r>
        <w:rPr>
          <w:rFonts w:cs="Calibri"/>
          <w:b/>
          <w:bCs/>
        </w:rPr>
        <w:t>memuat seluruh baris mutasi ke memori aplikasi</w:t>
      </w:r>
      <w:r>
        <w:rPr>
          <w:rFonts w:cs="Calibri"/>
        </w:rPr>
        <w:t xml:space="preserve"> lalu menghitung di C#/JS, performa akan turun cepat seiring tumbuhnya transaksi lapangan.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2881"/>
        <w:gridCol w:w="1363"/>
      </w:tblGrid>
      <w:tr w:rsidR="00FD6DBC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Parameter desain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Estimasi</w:t>
            </w:r>
          </w:p>
        </w:tc>
      </w:tr>
      <w:tr w:rsidR="00FD6DB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Motoris aktif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~300 orang</w:t>
            </w:r>
          </w:p>
        </w:tc>
      </w:tr>
      <w:tr w:rsidR="00FD6DB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Transaksi outbound / motoris / hari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~30</w:t>
            </w:r>
          </w:p>
        </w:tc>
      </w:tr>
      <w:tr w:rsidR="00FD6DB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Volume mutasi nasional / hari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~9.000 baris</w:t>
            </w:r>
          </w:p>
        </w:tc>
      </w:tr>
      <w:tr w:rsidR="00FD6DB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Volume / bulan (≈26 hari kerja)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~230.000 baris</w:t>
            </w:r>
          </w:p>
        </w:tc>
      </w:tr>
      <w:tr w:rsidR="00FD6DB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Volume / tahun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~2–3 juta baris</w:t>
            </w:r>
          </w:p>
        </w:tc>
      </w:tr>
    </w:tbl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Tabel 8.1.1 — Parameter desain</w:t>
      </w:r>
    </w:p>
    <w:p w:rsidR="00FD6DBC" w:rsidRDefault="00014010">
      <w:pPr>
        <w:pStyle w:val="BodyText"/>
      </w:pPr>
      <w:r>
        <w:rPr>
          <w:rFonts w:cs="Calibri"/>
        </w:rPr>
        <w:t xml:space="preserve">Dengan beban tersebut, pendekatan “load all lalu agregasi di app” cocok hanya untuk prototipe/UAT kecil. Di database MAVEN, dashboard harus </w:t>
      </w:r>
      <w:r>
        <w:rPr>
          <w:rFonts w:cs="Calibri"/>
          <w:b/>
          <w:bCs/>
        </w:rPr>
        <w:t>membaca hasil agregasi dari database</w:t>
      </w:r>
      <w:r>
        <w:rPr>
          <w:rFonts w:cs="Calibri"/>
        </w:rPr>
        <w:t xml:space="preserve">, membatasi rentang tanggal, dan memisahkan </w:t>
      </w:r>
      <w:r>
        <w:rPr>
          <w:rFonts w:cs="Calibri"/>
          <w:b/>
          <w:bCs/>
        </w:rPr>
        <w:t>audit detail</w:t>
      </w:r>
      <w:r>
        <w:rPr>
          <w:rFonts w:cs="Calibri"/>
        </w:rPr>
        <w:t xml:space="preserve"> (paging) dari </w:t>
      </w:r>
      <w:r>
        <w:rPr>
          <w:rFonts w:cs="Calibri"/>
          <w:b/>
          <w:bCs/>
        </w:rPr>
        <w:t>KPI/chart</w:t>
      </w:r>
      <w:r>
        <w:rPr>
          <w:rFonts w:cs="Calibri"/>
        </w:rPr>
        <w:t xml:space="preserve"> (summary).</w:t>
      </w:r>
    </w:p>
    <w:p w:rsidR="00FD6DBC" w:rsidRDefault="00014010">
      <w:pPr>
        <w:pStyle w:val="Heading3"/>
      </w:pPr>
      <w:bookmarkStart w:id="80" w:name="prinsip-desain"/>
      <w:bookmarkStart w:id="81" w:name="_Toc238630788"/>
      <w:bookmarkEnd w:id="74"/>
      <w:r>
        <w:rPr>
          <w:rFonts w:ascii="Calibri" w:hAnsi="Calibri" w:cs="Calibri"/>
          <w:sz w:val="30"/>
        </w:rPr>
        <w:t>8.2 Prinsip desain</w:t>
      </w:r>
      <w:bookmarkEnd w:id="81"/>
    </w:p>
    <w:p w:rsidR="00FD6DBC" w:rsidRDefault="00014010">
      <w:r>
        <w:rPr>
          <w:rFonts w:cs="Calibri"/>
          <w:b/>
          <w:bCs/>
        </w:rPr>
        <w:t>Dashboard = baca agregat. Transaksi detail = baca raw dengan paging ketat.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5103"/>
        <w:gridCol w:w="4537"/>
      </w:tblGrid>
      <w:tr w:rsidR="00FD6DBC">
        <w:trPr>
          <w:tblHeader/>
        </w:trPr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Lapisan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Peran</w:t>
            </w:r>
          </w:p>
        </w:tc>
      </w:tr>
      <w:tr w:rsidR="00FD6DBC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tStokMotorisSaldo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Snapshot stok berjalan per motoris × SKU (tidak dihitung ulang dari seluruh history setiap buka page)</w:t>
            </w:r>
          </w:p>
        </w:tc>
      </w:tr>
      <w:tr w:rsidR="00FD6DBC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tStokMotorisMutasi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Ledger inbound/outbound — sumber audit trail &amp; agregasi outbound per periode</w:t>
            </w:r>
          </w:p>
        </w:tc>
      </w:tr>
      <w:tr w:rsidR="00FD6DBC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Kunjungan + effective call</w:t>
            </w:r>
          </w:p>
        </w:tc>
      </w:tr>
      <w:tr w:rsidR="00FD6DBC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tPenjualanFaktur (+ item)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Faktur Paid/Cash untuk KPI jumlah faktur &amp; sheet export</w:t>
            </w:r>
          </w:p>
        </w:tc>
      </w:tr>
    </w:tbl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Tabel 8.2.1 — Lapisan</w:t>
      </w:r>
    </w:p>
    <w:p w:rsidR="00FD6DBC" w:rsidRDefault="00014010">
      <w:pPr>
        <w:pStyle w:val="Heading3"/>
      </w:pPr>
      <w:bookmarkStart w:id="82" w:name="kebijakan-data-bisnis-cash-lunas"/>
      <w:bookmarkStart w:id="83" w:name="_Toc238630789"/>
      <w:bookmarkEnd w:id="75"/>
      <w:r>
        <w:rPr>
          <w:rFonts w:ascii="Calibri" w:hAnsi="Calibri" w:cs="Calibri"/>
          <w:sz w:val="30"/>
        </w:rPr>
        <w:lastRenderedPageBreak/>
        <w:t>8.3 Kebijakan data bisnis (Cash &amp; Lunas)</w:t>
      </w:r>
      <w:bookmarkEnd w:id="83"/>
    </w:p>
    <w:p w:rsidR="00FD6DBC" w:rsidRDefault="00014010">
      <w:r>
        <w:rPr>
          <w:rFonts w:cs="Calibri"/>
        </w:rPr>
        <w:t xml:space="preserve">Untuk skenario </w:t>
      </w:r>
      <w:r>
        <w:rPr>
          <w:rFonts w:cs="Calibri"/>
          <w:b/>
          <w:bCs/>
        </w:rPr>
        <w:t>GT canvassing</w:t>
      </w:r>
      <w:r>
        <w:rPr>
          <w:rFonts w:cs="Calibri"/>
        </w:rPr>
        <w:t xml:space="preserve"> yang dimonitor di Web Admin: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2371"/>
        <w:gridCol w:w="1604"/>
      </w:tblGrid>
      <w:tr w:rsidR="00FD6DBC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Field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Nilai yang dipakai</w:t>
            </w:r>
          </w:p>
        </w:tc>
      </w:tr>
      <w:tr w:rsidR="00FD6DB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txtStatus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Paid (= lunas)</w:t>
            </w:r>
          </w:p>
        </w:tc>
      </w:tr>
      <w:tr w:rsidR="00FD6DB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txtJangkaWaktuPembayaran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Cash</w:t>
            </w:r>
          </w:p>
        </w:tc>
      </w:tr>
      <w:tr w:rsidR="00FD6DB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decBelumDibayar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0</w:t>
            </w:r>
          </w:p>
        </w:tc>
      </w:tr>
    </w:tbl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Tabel 8.3.1 — Field</w:t>
      </w:r>
    </w:p>
    <w:p w:rsidR="00FD6DBC" w:rsidRDefault="00014010">
      <w:pPr>
        <w:pStyle w:val="BodyText"/>
      </w:pPr>
      <w:r>
        <w:rPr>
          <w:rFonts w:cs="Calibri"/>
        </w:rPr>
        <w:t xml:space="preserve">Sistem </w:t>
      </w:r>
      <w:r>
        <w:rPr>
          <w:rFonts w:cs="Calibri"/>
          <w:b/>
          <w:bCs/>
        </w:rPr>
        <w:t>tidak</w:t>
      </w:r>
      <w:r>
        <w:rPr>
          <w:rFonts w:cs="Calibri"/>
        </w:rPr>
        <w:t xml:space="preserve"> menampilkan skenario hutang, unpaid, atau draft pada seed/monitoring modul ini. Hal ini menyederhanakan KPI dan menjaga konsistensi UAT dengan aturan operasional lapangan.</w:t>
      </w:r>
    </w:p>
    <w:p w:rsidR="00FD6DBC" w:rsidRDefault="00014010">
      <w:pPr>
        <w:pStyle w:val="Heading3"/>
      </w:pPr>
      <w:bookmarkStart w:id="84" w:name="fase-a-yang-sudah-diterapkan-di-maven"/>
      <w:bookmarkStart w:id="85" w:name="_Toc238630790"/>
      <w:bookmarkEnd w:id="76"/>
      <w:r>
        <w:rPr>
          <w:rFonts w:ascii="Calibri" w:hAnsi="Calibri" w:cs="Calibri"/>
          <w:sz w:val="30"/>
        </w:rPr>
        <w:t>8.4 Fase A — yang sudah diterapkan di MAVEN</w:t>
      </w:r>
      <w:bookmarkEnd w:id="85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944"/>
        <w:gridCol w:w="5696"/>
      </w:tblGrid>
      <w:tr w:rsidR="00FD6DBC">
        <w:trPr>
          <w:tblHeader/>
        </w:trPr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Kontrol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Spesifikasi</w:t>
            </w:r>
          </w:p>
        </w:tc>
      </w:tr>
      <w:tr w:rsidR="00FD6DBC"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Agregasi KPI / chart / balance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Dilakukan di SQL via EF (SumAsync, CountAsync, GroupBy) — bukan ToList seluruh mutasi lalu hitung di memory</w:t>
            </w:r>
          </w:p>
        </w:tc>
      </w:tr>
      <w:tr w:rsidR="00FD6DBC"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Audit trail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Server-side paging (Skip / Take)</w:t>
            </w:r>
          </w:p>
        </w:tc>
      </w:tr>
      <w:tr w:rsidR="00FD6DBC"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Default filter tanggal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bCs/>
                <w:sz w:val="18"/>
              </w:rPr>
              <w:t>30 hari terakhir</w:t>
            </w:r>
            <w:r>
              <w:rPr>
                <w:rFonts w:cs="Calibri"/>
                <w:sz w:val="18"/>
              </w:rPr>
              <w:t xml:space="preserve"> (UI + fallback server)</w:t>
            </w:r>
          </w:p>
        </w:tc>
      </w:tr>
      <w:tr w:rsidR="00FD6DBC"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Export Excel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 xml:space="preserve">Maksimal </w:t>
            </w:r>
            <w:r>
              <w:rPr>
                <w:rFonts w:cs="Calibri"/>
                <w:b/>
                <w:bCs/>
                <w:sz w:val="18"/>
              </w:rPr>
              <w:t>31 hari</w:t>
            </w:r>
            <w:r>
              <w:rPr>
                <w:rFonts w:cs="Calibri"/>
                <w:sz w:val="18"/>
              </w:rPr>
              <w:t>; rentang lebih lebar → HTTP 400 + pesan jelas</w:t>
            </w:r>
          </w:p>
        </w:tc>
      </w:tr>
      <w:tr w:rsidR="00FD6DBC"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KPI faktur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Hanya menghitung status Paid</w:t>
            </w:r>
          </w:p>
        </w:tc>
      </w:tr>
      <w:tr w:rsidR="00FD6DBC"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Index composite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Script 010_dashboard_indexes_faseA.sql</w:t>
            </w:r>
          </w:p>
        </w:tc>
      </w:tr>
      <w:tr w:rsidR="00FD6DBC"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Master UAT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Pegawai &amp; stokis diganti data prototype (nama asli) via 008</w:t>
            </w:r>
          </w:p>
        </w:tc>
      </w:tr>
      <w:tr w:rsidR="00FD6DBC"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Volume UAT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Seed ~6 bulan weekday via 009</w:t>
            </w:r>
          </w:p>
        </w:tc>
      </w:tr>
    </w:tbl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Tabel 8.4.1 — Kontrol</w:t>
      </w:r>
    </w:p>
    <w:p w:rsidR="00FD6DBC" w:rsidRDefault="00014010">
      <w:pPr>
        <w:pStyle w:val="BodyText"/>
      </w:pPr>
      <w:r>
        <w:rPr>
          <w:rFonts w:cs="Calibri"/>
          <w:b/>
          <w:bCs/>
        </w:rPr>
        <w:t>Kode utama:</w:t>
      </w:r>
      <w:r>
        <w:rPr>
          <w:rFonts w:cs="Calibri"/>
        </w:rPr>
        <w:t xml:space="preserve"> MAVEN.Services/Penjualan/MotorisStockService.cs</w:t>
      </w:r>
      <w:r>
        <w:rPr>
          <w:rFonts w:cs="Calibri"/>
        </w:rPr>
        <w:br/>
      </w:r>
      <w:r>
        <w:rPr>
          <w:rFonts w:cs="Calibri"/>
          <w:b/>
          <w:bCs/>
        </w:rPr>
        <w:t>UI:</w:t>
      </w:r>
      <w:r>
        <w:rPr>
          <w:rFonts w:cs="Calibri"/>
        </w:rPr>
        <w:t xml:space="preserve"> Views/PowerGT/Dashboard/MotorisStock/Index.cshtml + wwwroot/js/powergt/dashboard/MotorisStock/MotorisStock.js</w:t>
      </w:r>
    </w:p>
    <w:p w:rsidR="00FD6DBC" w:rsidRDefault="00014010">
      <w:pPr>
        <w:pStyle w:val="Heading3"/>
      </w:pPr>
      <w:bookmarkStart w:id="86" w:name="urutan-eksekusi-script-uat"/>
      <w:bookmarkStart w:id="87" w:name="_Toc238630791"/>
      <w:bookmarkEnd w:id="78"/>
      <w:r>
        <w:rPr>
          <w:rFonts w:ascii="Calibri" w:hAnsi="Calibri" w:cs="Calibri"/>
          <w:sz w:val="30"/>
        </w:rPr>
        <w:t>8.5 Urutan eksekusi script UAT</w:t>
      </w:r>
      <w:bookmarkEnd w:id="87"/>
    </w:p>
    <w:p w:rsidR="00FD6DBC" w:rsidRDefault="00014010">
      <w:r>
        <w:rPr>
          <w:rFonts w:cs="Calibri"/>
        </w:rPr>
        <w:t xml:space="preserve">Jalankan di PostgreSQL database maven (DBeaver / pgAdmin), </w:t>
      </w:r>
      <w:r>
        <w:rPr>
          <w:rFonts w:cs="Calibri"/>
          <w:b/>
          <w:bCs/>
        </w:rPr>
        <w:t>berurutan</w:t>
      </w:r>
      <w:r>
        <w:rPr>
          <w:rFonts w:cs="Calibri"/>
        </w:rPr>
        <w:t>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701"/>
        <w:gridCol w:w="3402"/>
        <w:gridCol w:w="4537"/>
      </w:tblGrid>
      <w:tr w:rsidR="00FD6DBC">
        <w:trPr>
          <w:tblHeader/>
        </w:trPr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#</w:t>
            </w:r>
          </w:p>
        </w:tc>
        <w:tc>
          <w:tcPr>
            <w:tcW w:w="2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File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Tujuan</w:t>
            </w:r>
          </w:p>
        </w:tc>
      </w:tr>
      <w:tr w:rsidR="00FD6DBC"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lastRenderedPageBreak/>
              <w:t>1</w:t>
            </w:r>
          </w:p>
        </w:tc>
        <w:tc>
          <w:tcPr>
            <w:tcW w:w="2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MAVEN.DAL/Scripts/008_reset_seed_pegawai_stokis_prototype.sql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Reset master pegawai/stokis + hapus transaksi lama; inject data prototype</w:t>
            </w:r>
          </w:p>
        </w:tc>
      </w:tr>
      <w:tr w:rsidR="00FD6DBC"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2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MAVEN.DAL/Scripts/009_seed_6bulan_cash_lunas.sql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Generate transaksi 6 bulan (Cash/Paid) + saldo + kunjungan</w:t>
            </w:r>
          </w:p>
        </w:tc>
      </w:tr>
      <w:tr w:rsidR="00FD6DBC"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3</w:t>
            </w:r>
          </w:p>
        </w:tc>
        <w:tc>
          <w:tcPr>
            <w:tcW w:w="2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MAVEN.DAL/Scripts/010_dashboard_indexes_faseA.sql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Buat index composite untuk pola query dashboard</w:t>
            </w:r>
          </w:p>
        </w:tc>
      </w:tr>
    </w:tbl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Tabel 8.5.1 — #</w:t>
      </w:r>
    </w:p>
    <w:p w:rsidR="00FD6DBC" w:rsidRDefault="00014010">
      <w:pPr>
        <w:pStyle w:val="BodyText"/>
      </w:pPr>
      <w:r>
        <w:rPr>
          <w:rFonts w:cs="Calibri"/>
        </w:rPr>
        <w:t>Prasyarat DDL: 004_tPenjualanFaktur.sql, 006_penjualan_kunjungan_stok_fase2.sql sudah dijalankan.</w:t>
      </w:r>
    </w:p>
    <w:p w:rsidR="00FD6DBC" w:rsidRDefault="00014010">
      <w:pPr>
        <w:pStyle w:val="Heading3"/>
      </w:pPr>
      <w:bookmarkStart w:id="88" w:name="X2e15c640a6a947e3e965f72e1ca0521a3a597a9"/>
      <w:bookmarkStart w:id="89" w:name="_Toc238630792"/>
      <w:bookmarkEnd w:id="80"/>
      <w:r>
        <w:rPr>
          <w:rFonts w:ascii="Calibri" w:hAnsi="Calibri" w:cs="Calibri"/>
          <w:sz w:val="30"/>
        </w:rPr>
        <w:t>8.6 Script 008 — Reset &amp; seed master dari prototype</w:t>
      </w:r>
      <w:bookmarkEnd w:id="89"/>
    </w:p>
    <w:p w:rsidR="00FD6DBC" w:rsidRDefault="00014010">
      <w:pPr>
        <w:pStyle w:val="Heading4"/>
      </w:pPr>
      <w:bookmarkStart w:id="90" w:name="deskripsi"/>
      <w:r>
        <w:rPr>
          <w:rFonts w:ascii="Calibri" w:hAnsi="Calibri" w:cs="Calibri"/>
          <w:sz w:val="26"/>
        </w:rPr>
        <w:t>Deskripsi</w:t>
      </w:r>
    </w:p>
    <w:p w:rsidR="00FD6DBC" w:rsidRDefault="00014010">
      <w:r>
        <w:rPr>
          <w:rFonts w:cs="Calibri"/>
        </w:rPr>
        <w:t xml:space="preserve">Script ini memastikan environment UAT memakai </w:t>
      </w:r>
      <w:r>
        <w:rPr>
          <w:rFonts w:cs="Calibri"/>
          <w:b/>
          <w:bCs/>
        </w:rPr>
        <w:t>data pegawai yang sama dengan prototipe</w:t>
      </w:r>
      <w:r>
        <w:rPr>
          <w:rFonts w:cs="Calibri"/>
        </w:rPr>
        <w:t xml:space="preserve"> (wwwroot/data/pegawai.json) — termasuk </w:t>
      </w:r>
      <w:r>
        <w:rPr>
          <w:rFonts w:cs="Calibri"/>
          <w:b/>
          <w:bCs/>
        </w:rPr>
        <w:t>nama asli motoris</w:t>
      </w:r>
      <w:r>
        <w:rPr>
          <w:rFonts w:cs="Calibri"/>
        </w:rPr>
        <w:t xml:space="preserve"> — serta stokis dari </w:t>
      </w:r>
      <w:proofErr w:type="gramStart"/>
      <w:r>
        <w:rPr>
          <w:rFonts w:cs="Calibri"/>
        </w:rPr>
        <w:t>stokis.json</w:t>
      </w:r>
      <w:proofErr w:type="gramEnd"/>
      <w:r>
        <w:rPr>
          <w:rFonts w:cs="Calibri"/>
        </w:rPr>
        <w:t xml:space="preserve">. Karena </w:t>
      </w:r>
      <w:proofErr w:type="gramStart"/>
      <w:r>
        <w:rPr>
          <w:rFonts w:cs="Calibri"/>
        </w:rPr>
        <w:t>pegawai.json</w:t>
      </w:r>
      <w:proofErr w:type="gramEnd"/>
      <w:r>
        <w:rPr>
          <w:rFonts w:cs="Calibri"/>
        </w:rPr>
        <w:t xml:space="preserve"> tidak selalu mengisi region/branch, script mengisi wilayah secara </w:t>
      </w:r>
      <w:r>
        <w:rPr>
          <w:rFonts w:cs="Calibri"/>
          <w:b/>
          <w:bCs/>
        </w:rPr>
        <w:t>round-robin</w:t>
      </w:r>
      <w:r>
        <w:rPr>
          <w:rFonts w:cs="Calibri"/>
        </w:rPr>
        <w:t xml:space="preserve"> dari pasangan branch–region stokis agar filter Region/Area di dashboard tetap berfungsi.</w:t>
      </w:r>
    </w:p>
    <w:p w:rsidR="00FD6DBC" w:rsidRDefault="00014010">
      <w:pPr>
        <w:pStyle w:val="Heading4"/>
      </w:pPr>
      <w:bookmarkStart w:id="91" w:name="apa-yang-dilakukan-langkah"/>
      <w:bookmarkEnd w:id="82"/>
      <w:r>
        <w:rPr>
          <w:rFonts w:ascii="Calibri" w:hAnsi="Calibri" w:cs="Calibri"/>
          <w:sz w:val="26"/>
        </w:rPr>
        <w:t>Apa yang dilakukan (langkah)</w:t>
      </w:r>
    </w:p>
    <w:p w:rsidR="00FD6DBC" w:rsidRDefault="00014010">
      <w:pPr>
        <w:numPr>
          <w:ilvl w:val="0"/>
          <w:numId w:val="18"/>
        </w:numPr>
      </w:pPr>
      <w:r>
        <w:rPr>
          <w:rFonts w:cs="Calibri"/>
        </w:rPr>
        <w:t>Melepas FK salesman di mPelanggan (intSalesmanID = NULL).</w:t>
      </w:r>
    </w:p>
    <w:p w:rsidR="00FD6DBC" w:rsidRDefault="00014010">
      <w:pPr>
        <w:numPr>
          <w:ilvl w:val="0"/>
          <w:numId w:val="18"/>
        </w:numPr>
      </w:pPr>
      <w:r>
        <w:rPr>
          <w:rFonts w:cs="Calibri"/>
        </w:rPr>
        <w:t>Menghapus seluruh transaksi terkait: item faktur, faktur, mutasi, saldo, kunjungan.</w:t>
      </w:r>
    </w:p>
    <w:p w:rsidR="00FD6DBC" w:rsidRDefault="00014010">
      <w:pPr>
        <w:numPr>
          <w:ilvl w:val="0"/>
          <w:numId w:val="18"/>
        </w:numPr>
      </w:pPr>
      <w:r>
        <w:rPr>
          <w:rFonts w:cs="Calibri"/>
        </w:rPr>
        <w:t>Menghapus histori &amp; master mPegawai / mStokis.</w:t>
      </w:r>
    </w:p>
    <w:p w:rsidR="00FD6DBC" w:rsidRDefault="00014010">
      <w:pPr>
        <w:numPr>
          <w:ilvl w:val="0"/>
          <w:numId w:val="18"/>
        </w:numPr>
      </w:pPr>
      <w:r>
        <w:rPr>
          <w:rFonts w:cs="Calibri"/>
        </w:rPr>
        <w:t xml:space="preserve">Menyisipkan ulang </w:t>
      </w:r>
      <w:r>
        <w:rPr>
          <w:rFonts w:cs="Calibri"/>
          <w:b/>
          <w:bCs/>
        </w:rPr>
        <w:t>84 stokis</w:t>
      </w:r>
      <w:r>
        <w:rPr>
          <w:rFonts w:cs="Calibri"/>
        </w:rPr>
        <w:t xml:space="preserve"> dan </w:t>
      </w:r>
      <w:r>
        <w:rPr>
          <w:rFonts w:cs="Calibri"/>
          <w:b/>
          <w:bCs/>
        </w:rPr>
        <w:t>163 pegawai</w:t>
      </w:r>
      <w:r>
        <w:rPr>
          <w:rFonts w:cs="Calibri"/>
        </w:rPr>
        <w:t xml:space="preserve"> (Motoris + SPG GT) dari prototype.</w:t>
      </w:r>
    </w:p>
    <w:p w:rsidR="00FD6DBC" w:rsidRDefault="00014010">
      <w:pPr>
        <w:numPr>
          <w:ilvl w:val="0"/>
          <w:numId w:val="18"/>
        </w:numPr>
      </w:pPr>
      <w:r>
        <w:rPr>
          <w:rFonts w:cs="Calibri"/>
        </w:rPr>
        <w:t xml:space="preserve">Menampilkan ringkasan </w:t>
      </w:r>
      <w:proofErr w:type="gramStart"/>
      <w:r>
        <w:rPr>
          <w:rFonts w:cs="Calibri"/>
        </w:rPr>
        <w:t>COUNT(</w:t>
      </w:r>
      <w:proofErr w:type="gramEnd"/>
      <w:r>
        <w:rPr>
          <w:rFonts w:cs="Calibri"/>
        </w:rPr>
        <w:t>*) untuk verifikasi.</w:t>
      </w:r>
    </w:p>
    <w:p w:rsidR="00FD6DBC" w:rsidRDefault="00014010">
      <w:r>
        <w:rPr>
          <w:rFonts w:cs="Calibri"/>
          <w:b/>
          <w:bCs/>
        </w:rPr>
        <w:t>Referensi:</w:t>
      </w:r>
      <w:r>
        <w:rPr>
          <w:rFonts w:cs="Calibri"/>
        </w:rPr>
        <w:t xml:space="preserve"> isi lengkap ada di MAVEN.DAL/Scripts/008_reset_seed_pegawai_stokis_prototype.sql (tidak dicantumkan cuplikan SQL di FSD).</w:t>
      </w:r>
    </w:p>
    <w:p w:rsidR="00FD6DBC" w:rsidRDefault="00014010">
      <w:pPr>
        <w:pStyle w:val="Heading3"/>
      </w:pPr>
      <w:bookmarkStart w:id="92" w:name="script-009-seed-6-bulan-cash-lunas"/>
      <w:bookmarkStart w:id="93" w:name="_Toc238630793"/>
      <w:bookmarkEnd w:id="84"/>
      <w:bookmarkEnd w:id="86"/>
      <w:r>
        <w:rPr>
          <w:rFonts w:ascii="Calibri" w:hAnsi="Calibri" w:cs="Calibri"/>
          <w:sz w:val="30"/>
        </w:rPr>
        <w:t>8.7 Script 009 — Seed 6 bulan Cash + Lunas</w:t>
      </w:r>
      <w:bookmarkEnd w:id="93"/>
    </w:p>
    <w:p w:rsidR="00FD6DBC" w:rsidRDefault="00014010">
      <w:pPr>
        <w:pStyle w:val="Heading4"/>
      </w:pPr>
      <w:bookmarkStart w:id="94" w:name="deskripsi-1"/>
      <w:r>
        <w:rPr>
          <w:rFonts w:ascii="Calibri" w:hAnsi="Calibri" w:cs="Calibri"/>
          <w:sz w:val="26"/>
        </w:rPr>
        <w:t>Deskripsi</w:t>
      </w:r>
    </w:p>
    <w:p w:rsidR="00FD6DBC" w:rsidRDefault="00014010">
      <w:r>
        <w:rPr>
          <w:rFonts w:cs="Calibri"/>
        </w:rPr>
        <w:t xml:space="preserve">Script procedural (DO $$ ... $$) menghasilkan data dummy realistis untuk </w:t>
      </w:r>
      <w:r>
        <w:rPr>
          <w:rFonts w:cs="Calibri"/>
          <w:b/>
          <w:bCs/>
        </w:rPr>
        <w:t>stress-test Fase A</w:t>
      </w:r>
      <w:r>
        <w:rPr>
          <w:rFonts w:cs="Calibri"/>
        </w:rPr>
        <w:t>:</w:t>
      </w:r>
    </w:p>
    <w:p w:rsidR="00FD6DBC" w:rsidRDefault="00014010">
      <w:pPr>
        <w:numPr>
          <w:ilvl w:val="0"/>
          <w:numId w:val="19"/>
        </w:numPr>
      </w:pPr>
      <w:r>
        <w:rPr>
          <w:rFonts w:cs="Calibri"/>
        </w:rPr>
        <w:t xml:space="preserve">Periode: </w:t>
      </w:r>
      <w:r>
        <w:rPr>
          <w:rFonts w:cs="Calibri"/>
          <w:b/>
          <w:bCs/>
        </w:rPr>
        <w:t>6 bulan</w:t>
      </w:r>
      <w:r>
        <w:rPr>
          <w:rFonts w:cs="Calibri"/>
        </w:rPr>
        <w:t xml:space="preserve"> berakhir pada CURRENT_DATE.</w:t>
      </w:r>
    </w:p>
    <w:p w:rsidR="00FD6DBC" w:rsidRDefault="00014010">
      <w:pPr>
        <w:numPr>
          <w:ilvl w:val="0"/>
          <w:numId w:val="19"/>
        </w:numPr>
      </w:pPr>
      <w:r>
        <w:rPr>
          <w:rFonts w:cs="Calibri"/>
        </w:rPr>
        <w:t xml:space="preserve">Hanya </w:t>
      </w:r>
      <w:r>
        <w:rPr>
          <w:rFonts w:cs="Calibri"/>
          <w:b/>
          <w:bCs/>
        </w:rPr>
        <w:t>hari kerja</w:t>
      </w:r>
      <w:r>
        <w:rPr>
          <w:rFonts w:cs="Calibri"/>
        </w:rPr>
        <w:t xml:space="preserve"> (Senin–Jumat).</w:t>
      </w:r>
    </w:p>
    <w:p w:rsidR="00FD6DBC" w:rsidRDefault="00014010">
      <w:pPr>
        <w:numPr>
          <w:ilvl w:val="0"/>
          <w:numId w:val="19"/>
        </w:numPr>
      </w:pPr>
      <w:r>
        <w:rPr>
          <w:rFonts w:cs="Calibri"/>
        </w:rPr>
        <w:lastRenderedPageBreak/>
        <w:t xml:space="preserve">Densitas: sekitar </w:t>
      </w:r>
      <w:r>
        <w:rPr>
          <w:rFonts w:cs="Calibri"/>
          <w:b/>
          <w:bCs/>
        </w:rPr>
        <w:t>8 outbound / motoris / hari kerja</w:t>
      </w:r>
      <w:r>
        <w:rPr>
          <w:rFonts w:cs="Calibri"/>
        </w:rPr>
        <w:t xml:space="preserve"> (+ inbound kulakan tiap Senin + kunjungan non-efektif).</w:t>
      </w:r>
    </w:p>
    <w:p w:rsidR="00FD6DBC" w:rsidRDefault="00014010">
      <w:pPr>
        <w:numPr>
          <w:ilvl w:val="0"/>
          <w:numId w:val="19"/>
        </w:numPr>
      </w:pPr>
      <w:r>
        <w:rPr>
          <w:rFonts w:cs="Calibri"/>
        </w:rPr>
        <w:t>Semua faktur: Paid + Cash + decBelumDibayar = 0.</w:t>
      </w:r>
    </w:p>
    <w:p w:rsidR="00FD6DBC" w:rsidRDefault="00014010">
      <w:pPr>
        <w:numPr>
          <w:ilvl w:val="0"/>
          <w:numId w:val="19"/>
        </w:numPr>
      </w:pPr>
      <w:r>
        <w:rPr>
          <w:rFonts w:cs="Calibri"/>
        </w:rPr>
        <w:t>Juga mengisi: tPenjualanFakturItem, tStokMotorisMutasi, tKunjunganHarian, tStokMotorisSaldo.</w:t>
      </w:r>
    </w:p>
    <w:p w:rsidR="00FD6DBC" w:rsidRDefault="00014010">
      <w:pPr>
        <w:numPr>
          <w:ilvl w:val="0"/>
          <w:numId w:val="19"/>
        </w:numPr>
      </w:pPr>
      <w:r>
        <w:rPr>
          <w:rFonts w:cs="Calibri"/>
        </w:rPr>
        <w:t>Memastikan produk umbrella &amp; outlet Cash pendukung tersedia.</w:t>
      </w:r>
    </w:p>
    <w:p w:rsidR="00FD6DBC" w:rsidRDefault="00014010">
      <w:r>
        <w:rPr>
          <w:rFonts w:cs="Calibri"/>
        </w:rPr>
        <w:t xml:space="preserve">Densitas seed (~8 trx/hari) </w:t>
      </w:r>
      <w:r>
        <w:rPr>
          <w:rFonts w:cs="Calibri"/>
          <w:b/>
          <w:bCs/>
        </w:rPr>
        <w:t>lebih rendah</w:t>
      </w:r>
      <w:r>
        <w:rPr>
          <w:rFonts w:cs="Calibri"/>
        </w:rPr>
        <w:t xml:space="preserve"> dari target operasional lapangan (~30 trx/hari) agar runtime seed tetap wajar, tetapi volume 6 bulan sudah cukup untuk menguji agregasi SQL, index, dan filter tanggal.</w:t>
      </w:r>
    </w:p>
    <w:p w:rsidR="00FD6DBC" w:rsidRDefault="00014010">
      <w:r>
        <w:rPr>
          <w:rFonts w:cs="Calibri"/>
          <w:b/>
          <w:bCs/>
        </w:rPr>
        <w:t>Referensi:</w:t>
      </w:r>
      <w:r>
        <w:rPr>
          <w:rFonts w:cs="Calibri"/>
        </w:rPr>
        <w:t xml:space="preserve"> MAVEN.DAL/Scripts/009_seed_6bulan_cash_lunas.sql (tanpa cuplikan SQL di FSD).</w:t>
      </w:r>
    </w:p>
    <w:p w:rsidR="00FD6DBC" w:rsidRDefault="00014010">
      <w:pPr>
        <w:pStyle w:val="Heading3"/>
      </w:pPr>
      <w:bookmarkStart w:id="95" w:name="script-010-index-composite-fase-a"/>
      <w:bookmarkStart w:id="96" w:name="_Toc238630794"/>
      <w:bookmarkEnd w:id="88"/>
      <w:bookmarkEnd w:id="90"/>
      <w:r>
        <w:rPr>
          <w:rFonts w:ascii="Calibri" w:hAnsi="Calibri" w:cs="Calibri"/>
          <w:sz w:val="30"/>
        </w:rPr>
        <w:t>8.8 Script 010 — Index composite Fase A</w:t>
      </w:r>
      <w:bookmarkEnd w:id="96"/>
    </w:p>
    <w:p w:rsidR="00FD6DBC" w:rsidRDefault="00014010">
      <w:pPr>
        <w:pStyle w:val="Heading4"/>
      </w:pPr>
      <w:bookmarkStart w:id="97" w:name="deskripsi-2"/>
      <w:r>
        <w:rPr>
          <w:rFonts w:ascii="Calibri" w:hAnsi="Calibri" w:cs="Calibri"/>
          <w:sz w:val="26"/>
        </w:rPr>
        <w:t>Deskripsi</w:t>
      </w:r>
    </w:p>
    <w:p w:rsidR="00FD6DBC" w:rsidRDefault="00014010">
      <w:r>
        <w:rPr>
          <w:rFonts w:cs="Calibri"/>
        </w:rPr>
        <w:t xml:space="preserve">Index mengikuti </w:t>
      </w:r>
      <w:r>
        <w:rPr>
          <w:rFonts w:cs="Calibri"/>
          <w:b/>
          <w:bCs/>
        </w:rPr>
        <w:t>pola filter dashboard</w:t>
      </w:r>
      <w:r>
        <w:rPr>
          <w:rFonts w:cs="Calibri"/>
        </w:rPr>
        <w:t xml:space="preserve"> yang paling sering dipakai: tanggal + tipe mutasi, pegawai + tanggal, umbrella, region, kunjungan efektif, dan faktur by pegawai/status.</w:t>
      </w:r>
    </w:p>
    <w:p w:rsidR="00FD6DBC" w:rsidRDefault="00014010">
      <w:pPr>
        <w:pStyle w:val="BodyText"/>
      </w:pPr>
      <w:r>
        <w:rPr>
          <w:rFonts w:cs="Calibri"/>
        </w:rPr>
        <w:t>Semua index memakai IF NOT EXISTS sehingga aman dijalankan berulang.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4090"/>
        <w:gridCol w:w="2045"/>
        <w:gridCol w:w="3505"/>
      </w:tblGrid>
      <w:tr w:rsidR="00FD6DBC">
        <w:trPr>
          <w:tblHeader/>
        </w:trPr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Index (nama)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Tabel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Pola kolom</w:t>
            </w:r>
          </w:p>
        </w:tc>
      </w:tr>
      <w:tr w:rsidR="00FD6DBC"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tStokMotorisMutasi_tanggal_tipe_idx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tStokMotorisMutasi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dtTanggal, txtTipe</w:t>
            </w:r>
          </w:p>
        </w:tc>
      </w:tr>
      <w:tr w:rsidR="00FD6DBC"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tStokMotorisMutasi_pegawai_tanggal_tipe_idx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tStokMotorisMutasi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intPegawaiID, dtTanggal, txtTipe</w:t>
            </w:r>
          </w:p>
        </w:tc>
      </w:tr>
      <w:tr w:rsidR="00FD6DBC"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tStokMotorisMutasi_umbrella_tanggal_idx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tStokMotorisMutasi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txtUmbrella, dtTanggal</w:t>
            </w:r>
          </w:p>
        </w:tc>
      </w:tr>
      <w:tr w:rsidR="00FD6DBC"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tStokMotorisMutasi_region_tanggal_idx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tStokMotorisMutasi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txtRegion, dtTanggal</w:t>
            </w:r>
          </w:p>
        </w:tc>
      </w:tr>
      <w:tr w:rsidR="00FD6DBC"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tKunjunganHarian_pegawai_tanggal_eff_idx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intPegawaiID, dtTanggal, intEffCall</w:t>
            </w:r>
          </w:p>
        </w:tc>
      </w:tr>
      <w:tr w:rsidR="00FD6DBC"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tPenjualanFaktur_pegawai_tanggal_idx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intPegawaiID, dtTanggalFaktur</w:t>
            </w:r>
          </w:p>
        </w:tc>
      </w:tr>
      <w:tr w:rsidR="00FD6DBC"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tPenjualanFaktur_status_tanggal_idx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txtStatus, dtTanggalFaktur</w:t>
            </w:r>
          </w:p>
        </w:tc>
      </w:tr>
      <w:tr w:rsidR="00FD6DBC"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tStokMotorisSaldo_pegawai_umbrella_idx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tStokMotorisSaldo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intPegawaiID, txtUmbrella</w:t>
            </w:r>
          </w:p>
        </w:tc>
      </w:tr>
      <w:tr w:rsidR="00FD6DBC"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mPegawai_role_active_region_idx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txtRole, bitActive, txtRegion</w:t>
            </w:r>
          </w:p>
        </w:tc>
      </w:tr>
    </w:tbl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Tabel 8.8.1 — Index (nama)</w:t>
      </w:r>
    </w:p>
    <w:p w:rsidR="00FD6DBC" w:rsidRDefault="00014010">
      <w:r>
        <w:rPr>
          <w:rFonts w:cs="Calibri"/>
          <w:b/>
          <w:bCs/>
        </w:rPr>
        <w:t>Referensi:</w:t>
      </w:r>
      <w:r>
        <w:rPr>
          <w:rFonts w:cs="Calibri"/>
        </w:rPr>
        <w:t xml:space="preserve"> MAVEN.DAL/Scripts/010_dashboard_indexes_faseA.sql (tanpa cuplikan SQL di FSD).</w:t>
      </w:r>
    </w:p>
    <w:p w:rsidR="00FD6DBC" w:rsidRDefault="00014010">
      <w:pPr>
        <w:pStyle w:val="Heading3"/>
      </w:pPr>
      <w:bookmarkStart w:id="98" w:name="_Toc238630795"/>
      <w:bookmarkEnd w:id="91"/>
      <w:bookmarkEnd w:id="92"/>
      <w:r>
        <w:rPr>
          <w:rFonts w:ascii="Calibri" w:hAnsi="Calibri" w:cs="Calibri"/>
          <w:sz w:val="30"/>
        </w:rPr>
        <w:lastRenderedPageBreak/>
        <w:t>8.9 Fase B (roadmap — belum diimplementasi)</w:t>
      </w:r>
      <w:bookmarkEnd w:id="98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4132"/>
        <w:gridCol w:w="5508"/>
      </w:tblGrid>
      <w:tr w:rsidR="00FD6DBC">
        <w:trPr>
          <w:tblHeader/>
        </w:trPr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Item</w:t>
            </w:r>
          </w:p>
        </w:tc>
        <w:tc>
          <w:tcPr>
            <w:tcW w:w="45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Tujuan</w:t>
            </w:r>
          </w:p>
        </w:tc>
      </w:tr>
      <w:tr w:rsidR="00FD6DBC"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Tabel agregat harian (tStokMotorisAggDaily)</w:t>
            </w:r>
          </w:p>
        </w:tc>
        <w:tc>
          <w:tcPr>
            <w:tcW w:w="45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KPI/chart membaca ringkasan harian, bukan raw mutasi</w:t>
            </w:r>
          </w:p>
        </w:tc>
      </w:tr>
      <w:tr w:rsidR="00FD6DBC"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Job malam / trigger</w:t>
            </w:r>
          </w:p>
        </w:tc>
        <w:tc>
          <w:tcPr>
            <w:tcW w:w="45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Mengisi agregat dari mutasi &amp; kunjungan</w:t>
            </w:r>
          </w:p>
        </w:tc>
      </w:tr>
      <w:tr w:rsidR="00FD6DBC"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Partition bulanan</w:t>
            </w:r>
          </w:p>
        </w:tc>
        <w:tc>
          <w:tcPr>
            <w:tcW w:w="45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Menjaga performa tabel hot path</w:t>
            </w:r>
          </w:p>
        </w:tc>
      </w:tr>
      <w:tr w:rsidR="00FD6DBC"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Payload JSON terpisah</w:t>
            </w:r>
          </w:p>
        </w:tc>
        <w:tc>
          <w:tcPr>
            <w:tcW w:w="45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txtPayloadJson audit detail on-demand</w:t>
            </w:r>
          </w:p>
        </w:tc>
      </w:tr>
    </w:tbl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Tabel 8.9.1 — Item</w:t>
      </w:r>
    </w:p>
    <w:p w:rsidR="00FD6DBC" w:rsidRDefault="00014010">
      <w:pPr>
        <w:pStyle w:val="Heading3"/>
      </w:pPr>
      <w:bookmarkStart w:id="99" w:name="_Toc238630796"/>
      <w:bookmarkEnd w:id="94"/>
      <w:r>
        <w:rPr>
          <w:rFonts w:ascii="Calibri" w:hAnsi="Calibri" w:cs="Calibri"/>
          <w:sz w:val="30"/>
        </w:rPr>
        <w:t>8.10 Referensi dokumen terkait</w:t>
      </w:r>
      <w:bookmarkEnd w:id="99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5784"/>
        <w:gridCol w:w="3856"/>
      </w:tblGrid>
      <w:tr w:rsidR="00FD6DBC">
        <w:trPr>
          <w:tblHeader/>
        </w:trPr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Dokumen</w:t>
            </w:r>
          </w:p>
        </w:tc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b/>
                <w:sz w:val="18"/>
              </w:rPr>
              <w:t>Path</w:t>
            </w:r>
          </w:p>
        </w:tc>
      </w:tr>
      <w:tr w:rsidR="00FD6DBC"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Page note prototype</w:t>
            </w:r>
          </w:p>
        </w:tc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docs/web/pages/penjualan_stok_motoris.md</w:t>
            </w:r>
          </w:p>
        </w:tc>
      </w:tr>
      <w:tr w:rsidR="00FD6DBC"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Scalability note</w:t>
            </w:r>
          </w:p>
        </w:tc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docs/web/pages/penjualan_stok_motoris_scalability.md</w:t>
            </w:r>
          </w:p>
        </w:tc>
      </w:tr>
      <w:tr w:rsidR="00FD6DBC"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Design spec</w:t>
            </w:r>
          </w:p>
        </w:tc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docs/superpowers/specs/2026-07-17-fsd-penjualan-design.md §13</w:t>
            </w:r>
          </w:p>
        </w:tc>
      </w:tr>
      <w:tr w:rsidR="00FD6DBC"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Migration MAVEN</w:t>
            </w:r>
          </w:p>
        </w:tc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6DBC" w:rsidRDefault="00014010">
            <w:r>
              <w:rPr>
                <w:rFonts w:cs="Calibri"/>
                <w:sz w:val="18"/>
              </w:rPr>
              <w:t>MAVEN/docs/fprs-penjualan-migration.md</w:t>
            </w:r>
          </w:p>
        </w:tc>
      </w:tr>
    </w:tbl>
    <w:p w:rsidR="00FD6DBC" w:rsidRDefault="00014010">
      <w:pPr>
        <w:pStyle w:val="BodyText"/>
        <w:jc w:val="center"/>
      </w:pPr>
      <w:r>
        <w:rPr>
          <w:rFonts w:cs="Calibri"/>
          <w:i/>
          <w:iCs/>
        </w:rPr>
        <w:t>Tabel 8.10.1 — Dokumen</w:t>
      </w:r>
    </w:p>
    <w:p w:rsidR="00FD6DBC" w:rsidRDefault="00014010">
      <w:r>
        <w:rPr>
          <w:rFonts w:cs="Calibri"/>
        </w:rPr>
        <w:pict>
          <v:rect id="_x0000_i1031" style="width:0;height:1.5pt" o:hralign="center" o:hrstd="t" o:hr="t"/>
        </w:pict>
      </w:r>
      <w:bookmarkEnd w:id="95"/>
      <w:bookmarkEnd w:id="97"/>
    </w:p>
    <w:sectPr w:rsidR="00FD6D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D0428" w:rsidRDefault="001D0428">
      <w:pPr>
        <w:spacing w:after="0" w:line="240" w:lineRule="auto"/>
      </w:pPr>
      <w:r>
        <w:separator/>
      </w:r>
    </w:p>
  </w:endnote>
  <w:endnote w:type="continuationSeparator" w:id="0">
    <w:p w:rsidR="001D0428" w:rsidRDefault="001D04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 (W1)">
    <w:altName w:val="Arial"/>
    <w:charset w:val="00"/>
    <w:family w:val="swiss"/>
    <w:pitch w:val="default"/>
    <w:sig w:usb0="00000000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4010" w:rsidRDefault="00014010">
    <w:pPr>
      <w:pStyle w:val="Footer"/>
      <w:jc w:val="center"/>
    </w:pPr>
    <w:r>
      <w:t>Company Confidential ©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4010" w:rsidRDefault="00014010">
    <w:pPr>
      <w:pStyle w:val="Footer"/>
      <w:jc w:val="center"/>
    </w:pPr>
    <w:r>
      <w:t>Company Confidential ©</w:t>
    </w:r>
  </w:p>
  <w:p w:rsidR="00014010" w:rsidRDefault="0001401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4010" w:rsidRDefault="0001401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D0428" w:rsidRDefault="001D0428">
      <w:pPr>
        <w:spacing w:after="0" w:line="240" w:lineRule="auto"/>
      </w:pPr>
      <w:r>
        <w:separator/>
      </w:r>
    </w:p>
  </w:footnote>
  <w:footnote w:type="continuationSeparator" w:id="0">
    <w:p w:rsidR="001D0428" w:rsidRDefault="001D04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3F34F81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11ECCBD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1B65D4"/>
    <w:multiLevelType w:val="multilevel"/>
    <w:tmpl w:val="8272E9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2" w15:restartNumberingAfterBreak="0">
    <w:nsid w:val="00A99411"/>
    <w:multiLevelType w:val="multilevel"/>
    <w:tmpl w:val="543031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3" w15:restartNumberingAfterBreak="0">
    <w:nsid w:val="02CF62DF"/>
    <w:multiLevelType w:val="multilevel"/>
    <w:tmpl w:val="E7EE4BE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0"/>
  </w:num>
  <w:num w:numId="1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0"/>
  </w:num>
  <w:num w:numId="1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3"/>
  </w:num>
  <w:num w:numId="2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embedSystemFonts/>
  <w:hideSpellingError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14010"/>
    <w:rsid w:val="00034616"/>
    <w:rsid w:val="0006063C"/>
    <w:rsid w:val="0015074B"/>
    <w:rsid w:val="001D0428"/>
    <w:rsid w:val="00255A3D"/>
    <w:rsid w:val="0029639D"/>
    <w:rsid w:val="00326F90"/>
    <w:rsid w:val="0034359B"/>
    <w:rsid w:val="003674EB"/>
    <w:rsid w:val="0054181A"/>
    <w:rsid w:val="00566A6E"/>
    <w:rsid w:val="00672F0A"/>
    <w:rsid w:val="00A67623"/>
    <w:rsid w:val="00AA1D8D"/>
    <w:rsid w:val="00B47730"/>
    <w:rsid w:val="00B5029C"/>
    <w:rsid w:val="00BF389F"/>
    <w:rsid w:val="00CB0664"/>
    <w:rsid w:val="00DA29B1"/>
    <w:rsid w:val="00FC693F"/>
    <w:rsid w:val="00FD6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5:docId w15:val="{75916012-E1F2-48C6-A106-3E83CB68D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97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497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styleId="TOC1">
    <w:name w:val="toc 1"/>
    <w:basedOn w:val="Normal"/>
    <w:next w:val="Normal"/>
    <w:autoRedefine/>
    <w:uiPriority w:val="39"/>
    <w:unhideWhenUsed/>
    <w:rsid w:val="00B5029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5029C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B5029C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B5029C"/>
    <w:rPr>
      <w:color w:val="0000FF" w:themeColor="hyperlink"/>
      <w:u w:val="single"/>
    </w:rPr>
  </w:style>
  <w:style w:type="paragraph" w:customStyle="1" w:styleId="08TableHeading">
    <w:name w:val="08_Table_Heading"/>
    <w:basedOn w:val="Normal"/>
    <w:uiPriority w:val="99"/>
    <w:rsid w:val="00672F0A"/>
    <w:pPr>
      <w:spacing w:after="0" w:line="390" w:lineRule="exact"/>
    </w:pPr>
    <w:rPr>
      <w:rFonts w:ascii="Arial (W1)" w:eastAsia="Times New Roman" w:hAnsi="Arial (W1)" w:cs="Arial"/>
      <w:b/>
      <w:iCs/>
      <w:sz w:val="20"/>
      <w:lang w:val="en-GB"/>
    </w:rPr>
  </w:style>
  <w:style w:type="paragraph" w:customStyle="1" w:styleId="TableText">
    <w:name w:val="Table Text"/>
    <w:basedOn w:val="Normal"/>
    <w:uiPriority w:val="99"/>
    <w:rsid w:val="00672F0A"/>
    <w:pPr>
      <w:spacing w:before="40" w:after="40" w:line="240" w:lineRule="auto"/>
    </w:pPr>
    <w:rPr>
      <w:rFonts w:ascii="Arial" w:eastAsia="Times New Roman" w:hAnsi="Arial" w:cs="Arial"/>
      <w:sz w:val="20"/>
      <w:szCs w:val="20"/>
    </w:rPr>
  </w:style>
  <w:style w:type="paragraph" w:customStyle="1" w:styleId="TableHeading1">
    <w:name w:val="Table Heading 1"/>
    <w:basedOn w:val="Footer"/>
    <w:uiPriority w:val="99"/>
    <w:rsid w:val="00672F0A"/>
    <w:pPr>
      <w:tabs>
        <w:tab w:val="clear" w:pos="4680"/>
        <w:tab w:val="clear" w:pos="9360"/>
      </w:tabs>
      <w:spacing w:before="120" w:after="120"/>
      <w:jc w:val="center"/>
    </w:pPr>
    <w:rPr>
      <w:rFonts w:ascii="Arial" w:eastAsia="Calibri" w:hAnsi="Arial" w:cs="Times New Roman"/>
      <w:b/>
      <w:bCs/>
      <w:smallCap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footer" Target="footer3.xml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7802</Words>
  <Characters>44473</Characters>
  <Application>Microsoft Office Word</Application>
  <DocSecurity>0</DocSecurity>
  <Lines>370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52171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Lenovo</dc:creator>
  <cp:keywords/>
  <cp:lastModifiedBy>Lenovo</cp:lastModifiedBy>
  <cp:revision>10</cp:revision>
  <cp:lastPrinted>2026-08-26T03:12:00Z</cp:lastPrinted>
  <dcterms:created xsi:type="dcterms:W3CDTF">2026-07-06T04:45:00Z</dcterms:created>
  <dcterms:modified xsi:type="dcterms:W3CDTF">2026-08-26T03:18:00Z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">
    <vt:lpwstr>True</vt:lpwstr>
  </property>
  <property fmtid="{D5CDD505-2E9C-101B-9397-08002B2CF9AE}" pid="3" name="toc-title">
    <vt:lpwstr>Daftar Isi</vt:lpwstr>
  </property>
</Properties>
</file>