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0A" w:rsidRPr="005815F9" w:rsidRDefault="00672F0A" w:rsidP="00672F0A">
      <w:pPr>
        <w:spacing w:after="0"/>
        <w:rPr>
          <w:rFonts w:cs="Calibri"/>
          <w:b/>
          <w:sz w:val="72"/>
          <w:szCs w:val="72"/>
        </w:rPr>
      </w:pPr>
      <w:bookmarkStart w:id="0" w:name="riwayat-revisi"/>
      <w:bookmarkStart w:id="1" w:name="functional-specification-document-fsd"/>
      <w:r>
        <w:drawing>
          <wp:inline xmlns:a="http://schemas.openxmlformats.org/drawingml/2006/main" xmlns:pic="http://schemas.openxmlformats.org/drawingml/2006/picture">
            <wp:extent cx="2343600" cy="1414800"/>
            <wp:docPr id="1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1414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72"/>
          <w:szCs w:val="72"/>
        </w:rPr>
      </w:pPr>
      <w:r>
        <w:rPr>
          <w:rFonts w:cs="Calibri"/>
          <w:b/>
          <w:sz w:val="72"/>
          <w:szCs w:val="72"/>
        </w:rPr>
        <w:t>Functional Specification Document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</w:pPr>
      <w:r>
        <w:rPr>
          <w:rFonts w:ascii="Arial" w:hAnsi="Arial"/>
          <w:b/>
          <w:i w:val="0"/>
          <w:sz w:val="36"/>
        </w:rPr>
        <w:t xml:space="preserve">Version </w:t>
      </w:r>
      <w:r>
        <w:rPr>
          <w:rFonts w:ascii="Arial" w:hAnsi="Arial"/>
          <w:b/>
          <w:i/>
          <w:color w:val="548DD4"/>
          <w:sz w:val="36"/>
        </w:rPr>
        <w:t>[1.0.0]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ascii="Arial" w:hAnsi="Arial"/>
          <w:b/>
          <w:i/>
          <w:color w:val="548DD4"/>
          <w:sz w:val="52"/>
        </w:rPr>
        <w:t>Falcon FPRS</w:t>
      </w: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r>
        <w:rPr>
          <w:rFonts w:ascii="Arial" w:hAnsi="Arial"/>
          <w:b/>
          <w:i/>
          <w:color w:val="548DD4"/>
          <w:sz w:val="32"/>
        </w:rPr>
        <w:t xml:space="preserve">Modul: </w:t>
      </w:r>
      <w:r>
        <w:rPr>
          <w:rFonts w:ascii="Arial" w:hAnsi="Arial"/>
          <w:b/>
          <w:i/>
          <w:color w:val="548DD4"/>
          <w:sz w:val="32"/>
        </w:rPr>
        <w:t>Web Admin Falcon FPRS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672F0A" w:rsidRPr="005815F9" w:rsidTr="00672F0A">
        <w:trPr>
          <w:jc w:val="right"/>
        </w:trPr>
        <w:tc>
          <w:tcPr>
            <w:tcW w:w="4565" w:type="dxa"/>
            <w:gridSpan w:val="2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672F0A" w:rsidRPr="005815F9" w:rsidTr="00672F0A">
        <w:trPr>
          <w:jc w:val="right"/>
        </w:trPr>
        <w:tc>
          <w:tcPr>
            <w:tcW w:w="283" w:type="dxa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>
            <w:r>
              <w:rPr>
                <w:rFonts w:ascii="Arial" w:hAnsi="Arial"/>
                <w:b/>
                <w:i/>
                <w:color w:val="548DD4"/>
                <w:sz w:val="36"/>
              </w:rPr>
              <w:t>[Tim ICT – Falcon FPRS]</w:t>
            </w:r>
          </w:p>
        </w:tc>
      </w:tr>
    </w:tbl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PT. Sanghiang Perkasa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Date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  <w:sectPr w:rsidR="00672F0A" w:rsidRPr="005815F9" w:rsidSect="00672F0A">
          <w:footerReference w:type="even" r:id="rId8"/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bookmarkStart w:id="2" w:name="_GoBack"/>
      <w:bookmarkEnd w:id="0"/>
      <w:r>
        <w:rPr>
          <w:rFonts w:ascii="Arial" w:hAnsi="Arial"/>
          <w:b/>
          <w:i/>
          <w:color w:val="548DD4"/>
          <w:sz w:val="36"/>
        </w:rPr>
        <w:t>[07/07/2026]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3"/>
        <w:gridCol w:w="1106"/>
        <w:gridCol w:w="551"/>
        <w:gridCol w:w="1773"/>
        <w:gridCol w:w="86"/>
        <w:gridCol w:w="489"/>
        <w:gridCol w:w="1827"/>
        <w:gridCol w:w="1960"/>
      </w:tblGrid>
      <w:tr w:rsidR="00672F0A" w:rsidRPr="005815F9" w:rsidTr="00672F0A">
        <w:trPr>
          <w:cantSplit/>
        </w:trPr>
        <w:tc>
          <w:tcPr>
            <w:tcW w:w="2501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>
            <w:r>
              <w:t>BRD No : 2026.SHP-FSD.0100</w:t>
            </w:r>
          </w:p>
        </w:tc>
        <w:tc>
          <w:tcPr>
            <w:tcW w:w="2499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>
            <w:r>
              <w:t>PID Ref. No : 2026.SHP-PID.0100</w:t>
            </w: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1.0.0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7 Juli 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Tim ICT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Initial draft – Web Admin prototipe FPRS (Views/FPRS)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</w:p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Document Approval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Full name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Job Title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 Date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7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Roy Alexander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 w:rsidRPr="00672F0A">
              <w:rPr>
                <w:rFonts w:ascii="Calibri" w:hAnsi="Calibri" w:cs="Calibri"/>
              </w:rPr>
              <w:t>SHP Commercial Sales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Ageng Kurniawan Sugianto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IT Product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Theresia Febrianti Magdalena Butarbutar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 w:rsidRPr="005815F9">
              <w:rPr>
                <w:rFonts w:ascii="Calibri" w:hAnsi="Calibri" w:cs="Calibri"/>
              </w:rPr>
              <w:t>I</w:t>
            </w:r>
            <w:r>
              <w:rPr>
                <w:rFonts w:ascii="Calibri" w:hAnsi="Calibri" w:cs="Calibri"/>
              </w:rPr>
              <w:t>T Product – Finance Specialist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</w:tbl>
    <w:p w:rsidR="00B5029C" w:rsidRDefault="00B5029C">
      <w:pPr>
        <w:pStyle w:val="TOCHeading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:rsidR="00B5029C" w:rsidRDefault="00B5029C" w:rsidP="00B5029C"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5132496"/>
        <w:docPartObj>
          <w:docPartGallery w:val="Table of Contents"/>
          <w:docPartUnique/>
        </w:docPartObj>
      </w:sdtPr>
      <w:sdtEndPr/>
      <w:sdtContent>
        <w:p w:rsidR="00A67623" w:rsidRDefault="00672F0A">
          <w:pPr>
            <w:pStyle w:val="TOCHeading"/>
          </w:pPr>
          <w:r>
            <w:t>Daftar Isi</w:t>
          </w:r>
        </w:p>
        <w:p w:rsidR="00B5029C" w:rsidRDefault="00672F0A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4236377" w:history="1">
            <w:r w:rsidR="00B5029C" w:rsidRPr="00462F8E">
              <w:rPr>
                <w:rStyle w:val="Hyperlink"/>
                <w:rFonts w:cs="Calibri"/>
                <w:noProof/>
              </w:rPr>
              <w:t>FUNCTIONAL SPECIFICATION DOCUMENT (FSD)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78" w:history="1">
            <w:r w:rsidR="00B5029C" w:rsidRPr="00462F8E">
              <w:rPr>
                <w:rStyle w:val="Hyperlink"/>
                <w:rFonts w:cs="Calibri"/>
                <w:noProof/>
              </w:rPr>
              <w:t>Modul: KICAO KDS Enhancement — Master ASS/Owner KMMD &amp;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79" w:history="1">
            <w:r w:rsidR="00B5029C" w:rsidRPr="00462F8E">
              <w:rPr>
                <w:rStyle w:val="Hyperlink"/>
                <w:rFonts w:cs="Calibri"/>
                <w:noProof/>
              </w:rPr>
              <w:t>Sistem: KICAO KDS (Kalbe Nutritionals — Claim &amp; Distribution System)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0" w:history="1">
            <w:r w:rsidR="00B5029C" w:rsidRPr="00462F8E">
              <w:rPr>
                <w:rStyle w:val="Hyperlink"/>
                <w:rFonts w:cs="Calibri"/>
                <w:noProof/>
              </w:rPr>
              <w:t>Versi Dokumen: 1.0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1" w:history="1">
            <w:r w:rsidR="00B5029C" w:rsidRPr="00462F8E">
              <w:rPr>
                <w:rStyle w:val="Hyperlink"/>
                <w:rFonts w:cs="Calibri"/>
                <w:noProof/>
              </w:rPr>
              <w:t>Riwayat Revisi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2" w:history="1">
            <w:r w:rsidR="00B5029C" w:rsidRPr="00462F8E">
              <w:rPr>
                <w:rStyle w:val="Hyperlink"/>
                <w:rFonts w:cs="Calibri"/>
                <w:noProof/>
              </w:rPr>
              <w:t>1. Pendahuluan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3" w:history="1">
            <w:r w:rsidR="00B5029C" w:rsidRPr="00462F8E">
              <w:rPr>
                <w:rStyle w:val="Hyperlink"/>
                <w:rFonts w:cs="Calibri"/>
                <w:noProof/>
              </w:rPr>
              <w:t>1.1 Latar Belakang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4" w:history="1">
            <w:r w:rsidR="00B5029C" w:rsidRPr="00462F8E">
              <w:rPr>
                <w:rStyle w:val="Hyperlink"/>
                <w:rFonts w:cs="Calibri"/>
                <w:noProof/>
              </w:rPr>
              <w:t>1.2 Tujuan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5" w:history="1">
            <w:r w:rsidR="00B5029C" w:rsidRPr="00462F8E">
              <w:rPr>
                <w:rStyle w:val="Hyperlink"/>
                <w:rFonts w:cs="Calibri"/>
                <w:noProof/>
              </w:rPr>
              <w:t>1.3 Ruang Lingkup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6" w:history="1">
            <w:r w:rsidR="00B5029C" w:rsidRPr="00462F8E">
              <w:rPr>
                <w:rStyle w:val="Hyperlink"/>
                <w:rFonts w:cs="Calibri"/>
                <w:noProof/>
              </w:rPr>
              <w:t>1.4 Stakeholder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7" w:history="1">
            <w:r w:rsidR="00B5029C" w:rsidRPr="00462F8E">
              <w:rPr>
                <w:rStyle w:val="Hyperlink"/>
                <w:rFonts w:cs="Calibri"/>
                <w:noProof/>
              </w:rPr>
              <w:t>1.5 Glosarium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8" w:history="1">
            <w:r w:rsidR="00B5029C" w:rsidRPr="00462F8E">
              <w:rPr>
                <w:rStyle w:val="Hyperlink"/>
                <w:rFonts w:cs="Calibri"/>
                <w:noProof/>
              </w:rPr>
              <w:t>2. Ringkasan Business Flow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9" w:history="1">
            <w:r w:rsidR="00B5029C" w:rsidRPr="00462F8E">
              <w:rPr>
                <w:rStyle w:val="Hyperlink"/>
                <w:rFonts w:cs="Calibri"/>
                <w:noProof/>
              </w:rPr>
              <w:t>2.1 Konteks Posisi Modul dalam Ekosistem KICAO KDS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0" w:history="1">
            <w:r w:rsidR="00B5029C" w:rsidRPr="00462F8E">
              <w:rPr>
                <w:rStyle w:val="Hyperlink"/>
                <w:rFonts w:cs="Calibri"/>
                <w:noProof/>
              </w:rPr>
              <w:t>2.2 Flow Diagram — Proses End-to-End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1" w:history="1">
            <w:r w:rsidR="00B5029C" w:rsidRPr="00462F8E">
              <w:rPr>
                <w:rStyle w:val="Hyperlink"/>
                <w:rFonts w:cs="Calibri"/>
                <w:noProof/>
              </w:rPr>
              <w:t>2.3 Status Dokumen Klaim (Enhancement)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2" w:history="1">
            <w:r w:rsidR="00B5029C" w:rsidRPr="00462F8E">
              <w:rPr>
                <w:rStyle w:val="Hyperlink"/>
                <w:rFonts w:cs="Calibri"/>
                <w:noProof/>
              </w:rPr>
              <w:t>2.4 Status Dokumen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3" w:history="1">
            <w:r w:rsidR="00B5029C" w:rsidRPr="00462F8E">
              <w:rPr>
                <w:rStyle w:val="Hyperlink"/>
                <w:rFonts w:cs="Calibri"/>
                <w:noProof/>
              </w:rPr>
              <w:t>3. Master — Halaman ASS/Owner KMMD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4" w:history="1">
            <w:r w:rsidR="00B5029C" w:rsidRPr="00462F8E">
              <w:rPr>
                <w:rStyle w:val="Hyperlink"/>
                <w:rFonts w:cs="Calibri"/>
                <w:noProof/>
              </w:rPr>
              <w:t>3.1 Content Header &amp; Toolbar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5" w:history="1">
            <w:r w:rsidR="00B5029C" w:rsidRPr="00462F8E">
              <w:rPr>
                <w:rStyle w:val="Hyperlink"/>
                <w:rFonts w:cs="Calibri"/>
                <w:noProof/>
              </w:rPr>
              <w:t>3.2 Box Header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6" w:history="1">
            <w:r w:rsidR="00B5029C" w:rsidRPr="00462F8E">
              <w:rPr>
                <w:rStyle w:val="Hyperlink"/>
                <w:rFonts w:cs="Calibri"/>
                <w:noProof/>
              </w:rPr>
              <w:t>3.3 Box Mapping Owner KMMD &amp; ASS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7" w:history="1">
            <w:r w:rsidR="00B5029C" w:rsidRPr="00462F8E">
              <w:rPr>
                <w:rStyle w:val="Hyperlink"/>
                <w:rFonts w:cs="Calibri"/>
                <w:noProof/>
              </w:rPr>
              <w:t>3.4 Box Riwayat Perubahan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8" w:history="1">
            <w:r w:rsidR="00B5029C" w:rsidRPr="00462F8E">
              <w:rPr>
                <w:rStyle w:val="Hyperlink"/>
                <w:rFonts w:cs="Calibri"/>
                <w:noProof/>
              </w:rPr>
              <w:t>3.5 Business Rules Index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9" w:history="1">
            <w:r w:rsidR="00B5029C" w:rsidRPr="00462F8E">
              <w:rPr>
                <w:rStyle w:val="Hyperlink"/>
                <w:rFonts w:cs="Calibri"/>
                <w:noProof/>
              </w:rPr>
              <w:t>4. Master — LOV &amp; Modal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0" w:history="1">
            <w:r w:rsidR="00B5029C" w:rsidRPr="00462F8E">
              <w:rPr>
                <w:rStyle w:val="Hyperlink"/>
                <w:rFonts w:cs="Calibri"/>
                <w:noProof/>
              </w:rPr>
              <w:t>4.1 LOV Group Account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1" w:history="1">
            <w:r w:rsidR="00B5029C" w:rsidRPr="00462F8E">
              <w:rPr>
                <w:rStyle w:val="Hyperlink"/>
                <w:rFonts w:cs="Calibri"/>
                <w:noProof/>
              </w:rPr>
              <w:t>4.2 LOV Supplier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2" w:history="1">
            <w:r w:rsidR="00B5029C" w:rsidRPr="00462F8E">
              <w:rPr>
                <w:rStyle w:val="Hyperlink"/>
                <w:rFonts w:cs="Calibri"/>
                <w:noProof/>
              </w:rPr>
              <w:t>4.3 LOV Find (Cari Mapping)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3" w:history="1">
            <w:r w:rsidR="00B5029C" w:rsidRPr="00462F8E">
              <w:rPr>
                <w:rStyle w:val="Hyperlink"/>
                <w:rFonts w:cs="Calibri"/>
                <w:noProof/>
              </w:rPr>
              <w:t>4.4 Pesan Validasi &amp; Error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4" w:history="1">
            <w:r w:rsidR="00B5029C" w:rsidRPr="00462F8E">
              <w:rPr>
                <w:rStyle w:val="Hyperlink"/>
                <w:rFonts w:cs="Calibri"/>
                <w:noProof/>
              </w:rPr>
              <w:t>5. Klaim — Halaman Form (Header)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5" w:history="1">
            <w:r w:rsidR="00B5029C" w:rsidRPr="00462F8E">
              <w:rPr>
                <w:rStyle w:val="Hyperlink"/>
                <w:rFonts w:cs="Calibri"/>
                <w:noProof/>
              </w:rPr>
              <w:t>5.1 Toolbar Actions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6" w:history="1">
            <w:r w:rsidR="00B5029C" w:rsidRPr="00462F8E">
              <w:rPr>
                <w:rStyle w:val="Hyperlink"/>
                <w:rFonts w:cs="Calibri"/>
                <w:noProof/>
              </w:rPr>
              <w:t>5.2 Section Header Form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7" w:history="1">
            <w:r w:rsidR="00B5029C" w:rsidRPr="00462F8E">
              <w:rPr>
                <w:rStyle w:val="Hyperlink"/>
                <w:rFonts w:cs="Calibri"/>
                <w:noProof/>
              </w:rPr>
              <w:t>5.3 Banner &amp; Kontrol Khusus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8" w:history="1">
            <w:r w:rsidR="00B5029C" w:rsidRPr="00462F8E">
              <w:rPr>
                <w:rStyle w:val="Hyperlink"/>
                <w:rFonts w:cs="Calibri"/>
                <w:noProof/>
              </w:rPr>
              <w:t>6. Klaim — Grid Detail (28 Kolom)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9" w:history="1">
            <w:r w:rsidR="00B5029C" w:rsidRPr="00462F8E">
              <w:rPr>
                <w:rStyle w:val="Hyperlink"/>
                <w:rFonts w:cs="Calibri"/>
                <w:noProof/>
              </w:rPr>
              <w:t>6.1 Daftar Kolom Grid Detail (Urutan Kiri ke Kanan)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0" w:history="1">
            <w:r w:rsidR="00B5029C" w:rsidRPr="00462F8E">
              <w:rPr>
                <w:rStyle w:val="Hyperlink"/>
                <w:rFonts w:cs="Calibri"/>
                <w:noProof/>
              </w:rPr>
              <w:t>6.2 Rumus Kalkulasi per Baris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1" w:history="1">
            <w:r w:rsidR="00B5029C" w:rsidRPr="00462F8E">
              <w:rPr>
                <w:rStyle w:val="Hyperlink"/>
                <w:rFonts w:cs="Calibri"/>
                <w:noProof/>
              </w:rPr>
              <w:t>6.3 Kondisi Edit Kolom Payment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2" w:history="1">
            <w:r w:rsidR="00B5029C" w:rsidRPr="00462F8E">
              <w:rPr>
                <w:rStyle w:val="Hyperlink"/>
                <w:rFonts w:cs="Calibri"/>
                <w:noProof/>
              </w:rPr>
              <w:t>6.4 CRUD — Grid Detail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3" w:history="1">
            <w:r w:rsidR="00B5029C" w:rsidRPr="00462F8E">
              <w:rPr>
                <w:rStyle w:val="Hyperlink"/>
                <w:rFonts w:cs="Calibri"/>
                <w:noProof/>
              </w:rPr>
              <w:t>6.5 Validasi per Baris Detail (Save/Submit)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14" w:history="1">
            <w:r w:rsidR="00B5029C" w:rsidRPr="00462F8E">
              <w:rPr>
                <w:rStyle w:val="Hyperlink"/>
                <w:rFonts w:cs="Calibri"/>
                <w:noProof/>
              </w:rPr>
              <w:t>7. Klaim — Fitur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5" w:history="1">
            <w:r w:rsidR="00B5029C" w:rsidRPr="00462F8E">
              <w:rPr>
                <w:rStyle w:val="Hyperlink"/>
                <w:rFonts w:cs="Calibri"/>
                <w:noProof/>
              </w:rPr>
              <w:t>7.1 Kolom Payment &amp; DPP+PPN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6" w:history="1">
            <w:r w:rsidR="00B5029C" w:rsidRPr="00462F8E">
              <w:rPr>
                <w:rStyle w:val="Hyperlink"/>
                <w:rFonts w:cs="Calibri"/>
                <w:noProof/>
              </w:rPr>
              <w:t>7.2 E-Materai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7" w:history="1">
            <w:r w:rsidR="00B5029C" w:rsidRPr="00462F8E">
              <w:rPr>
                <w:rStyle w:val="Hyperlink"/>
                <w:rFonts w:cs="Calibri"/>
                <w:noProof/>
              </w:rPr>
              <w:t>7.3 Validasi Silang PPN ↔ Faktur Pajak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8" w:history="1">
            <w:r w:rsidR="00B5029C" w:rsidRPr="00462F8E">
              <w:rPr>
                <w:rStyle w:val="Hyperlink"/>
                <w:rFonts w:cs="Calibri"/>
                <w:noProof/>
              </w:rPr>
              <w:t>7.4 BosNet Period Quartal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9" w:history="1">
            <w:r w:rsidR="00B5029C" w:rsidRPr="00462F8E">
              <w:rPr>
                <w:rStyle w:val="Hyperlink"/>
                <w:rFonts w:cs="Calibri"/>
                <w:noProof/>
              </w:rPr>
              <w:t>7.5 Approval Eksternal OTP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0" w:history="1">
            <w:r w:rsidR="00B5029C" w:rsidRPr="00462F8E">
              <w:rPr>
                <w:rStyle w:val="Hyperlink"/>
                <w:rFonts w:cs="Calibri"/>
                <w:noProof/>
              </w:rPr>
              <w:t>8. Aturan Bisnis (Business Rules)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1" w:history="1">
            <w:r w:rsidR="00B5029C" w:rsidRPr="00462F8E">
              <w:rPr>
                <w:rStyle w:val="Hyperlink"/>
                <w:rFonts w:cs="Calibri"/>
                <w:noProof/>
              </w:rPr>
              <w:t>8.1 Aturan Bisnis — Master ASS/Owner KMMD (BR-M)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2" w:history="1">
            <w:r w:rsidR="00B5029C" w:rsidRPr="00462F8E">
              <w:rPr>
                <w:rStyle w:val="Hyperlink"/>
                <w:rFonts w:cs="Calibri"/>
                <w:noProof/>
              </w:rPr>
              <w:t>8.2 Aturan Bisnis — Form Klaim (BR-K)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3" w:history="1">
            <w:r w:rsidR="00B5029C" w:rsidRPr="00462F8E">
              <w:rPr>
                <w:rStyle w:val="Hyperlink"/>
                <w:rFonts w:cs="Calibri"/>
                <w:noProof/>
              </w:rPr>
              <w:t>8.3 Aturan Bisnis — Enhancement &amp; Integrasi (BR-X)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4" w:history="1">
            <w:r w:rsidR="00B5029C" w:rsidRPr="00462F8E">
              <w:rPr>
                <w:rStyle w:val="Hyperlink"/>
                <w:rFonts w:cs="Calibri"/>
                <w:noProof/>
              </w:rPr>
              <w:t>9. Hak Akses &amp; Peran Pengguna (RBAC)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5" w:history="1">
            <w:r w:rsidR="00B5029C" w:rsidRPr="00462F8E">
              <w:rPr>
                <w:rStyle w:val="Hyperlink"/>
                <w:rFonts w:cs="Calibri"/>
                <w:noProof/>
              </w:rPr>
              <w:t>9.1 Daftar Role Sistem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6" w:history="1">
            <w:r w:rsidR="00B5029C" w:rsidRPr="00462F8E">
              <w:rPr>
                <w:rStyle w:val="Hyperlink"/>
                <w:rFonts w:cs="Calibri"/>
                <w:noProof/>
              </w:rPr>
              <w:t>9.2 Matrix Permission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7" w:history="1">
            <w:r w:rsidR="00B5029C" w:rsidRPr="00462F8E">
              <w:rPr>
                <w:rStyle w:val="Hyperlink"/>
                <w:rFonts w:cs="Calibri"/>
                <w:noProof/>
              </w:rPr>
              <w:t>9.3 Matrix Permission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8" w:history="1">
            <w:r w:rsidR="00B5029C" w:rsidRPr="00462F8E">
              <w:rPr>
                <w:rStyle w:val="Hyperlink"/>
                <w:rFonts w:cs="Calibri"/>
                <w:noProof/>
              </w:rPr>
              <w:t>9.4 Matrix Akses Field per Role &amp; Status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9" w:history="1">
            <w:r w:rsidR="00B5029C" w:rsidRPr="00462F8E">
              <w:rPr>
                <w:rStyle w:val="Hyperlink"/>
                <w:rFonts w:cs="Calibri"/>
                <w:noProof/>
              </w:rPr>
              <w:t>9.5 Filter Find per Role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0" w:history="1">
            <w:r w:rsidR="00B5029C" w:rsidRPr="00462F8E">
              <w:rPr>
                <w:rStyle w:val="Hyperlink"/>
                <w:rFonts w:cs="Calibri"/>
                <w:noProof/>
              </w:rPr>
              <w:t>10. Alur Persetujuan (Approval Flow)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1" w:history="1">
            <w:r w:rsidR="00B5029C" w:rsidRPr="00462F8E">
              <w:rPr>
                <w:rStyle w:val="Hyperlink"/>
                <w:rFonts w:cs="Calibri"/>
                <w:noProof/>
              </w:rPr>
              <w:t>10.1 Diagram Approval Workflow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2" w:history="1">
            <w:r w:rsidR="00B5029C" w:rsidRPr="00462F8E">
              <w:rPr>
                <w:rStyle w:val="Hyperlink"/>
                <w:rFonts w:cs="Calibri"/>
                <w:noProof/>
              </w:rPr>
              <w:t>10.2 Tabel Langkah Approval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3" w:history="1">
            <w:r w:rsidR="00B5029C" w:rsidRPr="00462F8E">
              <w:rPr>
                <w:rStyle w:val="Hyperlink"/>
                <w:rFonts w:cs="Calibri"/>
                <w:noProof/>
              </w:rPr>
              <w:t>10.3 Handler Workflow (In-App)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4" w:history="1">
            <w:r w:rsidR="00B5029C" w:rsidRPr="00462F8E">
              <w:rPr>
                <w:rStyle w:val="Hyperlink"/>
                <w:rFonts w:cs="Calibri"/>
                <w:noProof/>
              </w:rPr>
              <w:t>10.4 Riwayat Approval (Approval History)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5" w:history="1">
            <w:r w:rsidR="00B5029C" w:rsidRPr="00462F8E">
              <w:rPr>
                <w:rStyle w:val="Hyperlink"/>
                <w:rFonts w:cs="Calibri"/>
                <w:noProof/>
              </w:rPr>
              <w:t>10.5 Notifikasi (Rencana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6" w:history="1">
            <w:r w:rsidR="00B5029C" w:rsidRPr="00462F8E">
              <w:rPr>
                <w:rStyle w:val="Hyperlink"/>
                <w:rFonts w:cs="Calibri"/>
                <w:noProof/>
              </w:rPr>
              <w:t>10.6 Perbandingan dengan Production (Falcon SKP)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7" w:history="1">
            <w:r w:rsidR="00B5029C" w:rsidRPr="00462F8E">
              <w:rPr>
                <w:rStyle w:val="Hyperlink"/>
                <w:rFonts w:cs="Calibri"/>
                <w:noProof/>
              </w:rPr>
              <w:t>11. Integrasi Master ASS/Owner ke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8" w:history="1">
            <w:r w:rsidR="00B5029C" w:rsidRPr="00462F8E">
              <w:rPr>
                <w:rStyle w:val="Hyperlink"/>
                <w:rFonts w:cs="Calibri"/>
                <w:noProof/>
              </w:rPr>
              <w:t>11.1 Diagram Integrasi Master →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9" w:history="1">
            <w:r w:rsidR="00B5029C" w:rsidRPr="00462F8E">
              <w:rPr>
                <w:rStyle w:val="Hyperlink"/>
                <w:rFonts w:cs="Calibri"/>
                <w:noProof/>
              </w:rPr>
              <w:t>11.2 API Lookup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0" w:history="1">
            <w:r w:rsidR="00B5029C" w:rsidRPr="00462F8E">
              <w:rPr>
                <w:rStyle w:val="Hyperlink"/>
                <w:rFonts w:cs="Calibri"/>
                <w:noProof/>
              </w:rPr>
              <w:t>11.3 Contoh Alur Integrasi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1" w:history="1">
            <w:r w:rsidR="00B5029C" w:rsidRPr="00462F8E">
              <w:rPr>
                <w:rStyle w:val="Hyperlink"/>
                <w:rFonts w:cs="Calibri"/>
                <w:noProof/>
              </w:rPr>
              <w:t>11.4 Ketergantungan Data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2" w:history="1">
            <w:r w:rsidR="00B5029C" w:rsidRPr="00462F8E">
              <w:rPr>
                <w:rStyle w:val="Hyperlink"/>
                <w:rFonts w:cs="Calibri"/>
                <w:noProof/>
              </w:rPr>
              <w:t>11.5 Rekomendasi API Production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43" w:history="1">
            <w:r w:rsidR="00B5029C" w:rsidRPr="00462F8E">
              <w:rPr>
                <w:rStyle w:val="Hyperlink"/>
                <w:rFonts w:cs="Calibri"/>
                <w:noProof/>
              </w:rPr>
              <w:t>12. Struktur Database &amp; ERD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4" w:history="1">
            <w:r w:rsidR="00B5029C" w:rsidRPr="00462F8E">
              <w:rPr>
                <w:rStyle w:val="Hyperlink"/>
                <w:rFonts w:cs="Calibri"/>
                <w:noProof/>
              </w:rPr>
              <w:t>12.1 Tabel Utama — Master ASS/Owner (Rekomendasi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5" w:history="1">
            <w:r w:rsidR="00B5029C" w:rsidRPr="00462F8E">
              <w:rPr>
                <w:rStyle w:val="Hyperlink"/>
                <w:rFonts w:cs="Calibri"/>
                <w:noProof/>
              </w:rPr>
              <w:t>12.2 Tabel Utama — Klaim (Existing + 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6" w:history="1">
            <w:r w:rsidR="00B5029C" w:rsidRPr="00462F8E">
              <w:rPr>
                <w:rStyle w:val="Hyperlink"/>
                <w:rFonts w:cs="Calibri"/>
                <w:noProof/>
              </w:rPr>
              <w:t>12.3 Kolom Enhancement pada XXSHP_KDS_T_KLAIM_DTL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7" w:history="1">
            <w:r w:rsidR="00B5029C" w:rsidRPr="00462F8E">
              <w:rPr>
                <w:rStyle w:val="Hyperlink"/>
                <w:rFonts w:cs="Calibri"/>
                <w:noProof/>
              </w:rPr>
              <w:t>12.4 Combined Entity Relationship Diagram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8" w:history="1">
            <w:r w:rsidR="00B5029C" w:rsidRPr="00462F8E">
              <w:rPr>
                <w:rStyle w:val="Hyperlink"/>
                <w:rFonts w:cs="Calibri"/>
                <w:noProof/>
              </w:rPr>
              <w:t>12.5 Storage Prototype (localStorage / sessionStorage)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9" w:history="1">
            <w:r w:rsidR="00B5029C" w:rsidRPr="00462F8E">
              <w:rPr>
                <w:rStyle w:val="Hyperlink"/>
                <w:rFonts w:cs="Calibri"/>
                <w:noProof/>
              </w:rPr>
              <w:t>12.6 Seed Data Master (Prototype)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50" w:history="1">
            <w:r w:rsidR="00B5029C" w:rsidRPr="00462F8E">
              <w:rPr>
                <w:rStyle w:val="Hyperlink"/>
                <w:rFonts w:cs="Calibri"/>
                <w:noProof/>
              </w:rPr>
              <w:t>13. Appendix — Gap Analysis &amp; Skenario UAT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1" w:history="1">
            <w:r w:rsidR="00B5029C" w:rsidRPr="00462F8E">
              <w:rPr>
                <w:rStyle w:val="Hyperlink"/>
                <w:rFonts w:cs="Calibri"/>
                <w:noProof/>
              </w:rPr>
              <w:t>13.1 Gap Analysis — BRD vs Prototype vs Produksi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2" w:history="1">
            <w:r w:rsidR="00B5029C" w:rsidRPr="00462F8E">
              <w:rPr>
                <w:rStyle w:val="Hyperlink"/>
                <w:rFonts w:cs="Calibri"/>
                <w:noProof/>
              </w:rPr>
              <w:t>13.2 Mapping Status Legacy →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3" w:history="1">
            <w:r w:rsidR="00B5029C" w:rsidRPr="00462F8E">
              <w:rPr>
                <w:rStyle w:val="Hyperlink"/>
                <w:rFonts w:cs="Calibri"/>
                <w:noProof/>
              </w:rPr>
              <w:t>13.3 LOV Form Klaim — Ringkasan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4" w:history="1">
            <w:r w:rsidR="00B5029C" w:rsidRPr="00462F8E">
              <w:rPr>
                <w:rStyle w:val="Hyperlink"/>
                <w:rFonts w:cs="Calibri"/>
                <w:noProof/>
              </w:rPr>
              <w:t>13.4 Kriteria Penerimaan UAT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5" w:history="1">
            <w:r w:rsidR="00B5029C" w:rsidRPr="00462F8E">
              <w:rPr>
                <w:rStyle w:val="Hyperlink"/>
                <w:rFonts w:cs="Calibri"/>
                <w:noProof/>
              </w:rPr>
              <w:t>13.5 Kriteria Penerimaan UAT — Form Klaim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6" w:history="1">
            <w:r w:rsidR="00B5029C" w:rsidRPr="00462F8E">
              <w:rPr>
                <w:rStyle w:val="Hyperlink"/>
                <w:rFonts w:cs="Calibri"/>
                <w:noProof/>
              </w:rPr>
              <w:t>13.6 Skenario Uji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7" w:history="1">
            <w:r w:rsidR="00B5029C" w:rsidRPr="00462F8E">
              <w:rPr>
                <w:rStyle w:val="Hyperlink"/>
                <w:rFonts w:cs="Calibri"/>
                <w:noProof/>
              </w:rPr>
              <w:t>13.7 Keterbatasan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8" w:history="1">
            <w:r w:rsidR="00B5029C" w:rsidRPr="00462F8E">
              <w:rPr>
                <w:rStyle w:val="Hyperlink"/>
                <w:rFonts w:cs="Calibri"/>
                <w:noProof/>
              </w:rPr>
              <w:t>13.8 File Source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9" w:history="1">
            <w:r w:rsidR="00B5029C" w:rsidRPr="00462F8E">
              <w:rPr>
                <w:rStyle w:val="Hyperlink"/>
                <w:rFonts w:cs="Calibri"/>
                <w:noProof/>
              </w:rPr>
              <w:t>13.9 Production Reference (Repo KICAO KDS)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A67623" w:rsidRDefault="00672F0A">
          <w:r>
            <w:fldChar w:fldCharType="end"/>
          </w:r>
        </w:p>
      </w:sdtContent>
    </w:sdt>
    <w:bookmarkStart w:id="3" w:name="pendahuluan"/>
    <w:p>
      <w:pPr>
        <w:pStyle w:val="Heading2"/>
      </w:pPr>
      <w:r>
        <w:rPr>
          <w:rFonts w:ascii="Calibri" w:hAnsi="Calibri" w:cs="Calibri"/>
          <w:sz w:val="22"/>
        </w:rPr>
        <w:t xml:space="preserve">1. Pendahuluan</w:t>
      </w:r>
    </w:p>
    <w:bookmarkStart w:id="4" w:name="latar-belakang"/>
    <w:p>
      <w:pPr>
        <w:pStyle w:val="Heading3"/>
      </w:pPr>
      <w:r>
        <w:rPr>
          <w:rFonts w:ascii="Calibri" w:hAnsi="Calibri" w:cs="Calibri"/>
          <w:sz w:val="22"/>
        </w:rPr>
        <w:t xml:space="preserve">1.1 Latar Belakang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Falcon FPRS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Fonts w:ascii="Calibri" w:hAnsi="Calibri" w:cs="Calibri"/>
          <w:i/>
          <w:iCs/>
          <w:sz w:val="22"/>
        </w:rPr>
        <w:t xml:space="preserve">Field Partner Relation System</w:t>
      </w:r>
      <w:r>
        <w:rPr>
          <w:rFonts w:ascii="Calibri" w:hAnsi="Calibri" w:cs="Calibri"/>
          <w:sz w:val="22"/>
        </w:rPr>
        <w:t xml:space="preserve">) adalah sistem internal PT Kalbe Nutritionals untuk administrasi data master, penjualan lapangan, dan pelacakan kunjungan sales. Prototipe Web Portal di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high-fidelity interactive prototype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berbasis HTML statis multi-halaman (MPA) dengan tema Vuexy/Bootstrap, mensimulasikan alur kerja admin sebelum integrasi penuh ke backend Master Data API Kalbe.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Prototipe menggunakan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localStorage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dan file JSON seed di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wwwroot/data/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sebagai lapisan persistensi sisi klien. Dokumen ini mendeskripsikan seluruh modul web admin yang terdaftar pada sidebar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wwwroot/js/layout.js</w:t>
      </w:r>
      <w:r>
        <w:rPr>
          <w:rFonts w:ascii="Calibri" w:hAnsi="Calibri" w:cs="Calibri"/>
          <w:sz w:val="22"/>
        </w:rPr>
        <w:t xml:space="preserve">.</w:t>
      </w:r>
    </w:p>
    <w:bookmarkEnd w:id="1"/>
    <w:bookmarkStart w:id="5" w:name="tujuan-dokumen"/>
    <w:p>
      <w:pPr>
        <w:pStyle w:val="Heading3"/>
      </w:pPr>
      <w:r>
        <w:rPr>
          <w:rFonts w:ascii="Calibri" w:hAnsi="Calibri" w:cs="Calibri"/>
          <w:sz w:val="22"/>
        </w:rPr>
        <w:t xml:space="preserve">1.2 Tujuan Dokumen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Mendeskripsikan fungsionalitas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per halaman dan per komponen UI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Web Portal Falcon FPRS.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Menjadi acuan pengembangan backend/API dan UAT.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Mendokumentasikan business rules, pola CRUD, integrasi API rencana, dan data layer lokal.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Menyelaraskan format dokumentasi dengan standar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FSD Generator Engine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(Kalbe Nutritionals).</w:t>
      </w:r>
    </w:p>
    <w:bookmarkEnd w:id="2"/>
    <w:bookmarkStart w:id="6" w:name="ruang-lingkup"/>
    <w:p>
      <w:pPr>
        <w:pStyle w:val="Heading3"/>
      </w:pPr>
      <w:r>
        <w:rPr>
          <w:rFonts w:ascii="Calibri" w:hAnsi="Calibri" w:cs="Calibri"/>
          <w:sz w:val="22"/>
        </w:rPr>
        <w:t xml:space="preserve">1.3 Ruang Lingkup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712"/>
        <w:gridCol w:w="420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Dalam lingkup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Di luar lingkup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Web admin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(Dashboard, Master Data, Penjualan, Kunjungan)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Mobile SFA 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Views/Mobile/</w:t>
            </w:r>
            <w:r>
              <w:rPr>
                <w:rFonts w:ascii="Calibri" w:hAnsi="Calibri" w:cs="Calibri"/>
                <w:sz w:val="18"/>
              </w:rPr>
              <w:t xml:space="preserve">, Flutter APK)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Shell navigasi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layout.js</w:t>
            </w:r>
            <w:r>
              <w:rPr>
                <w:rFonts w:ascii="Calibri" w:hAnsi="Calibri" w:cs="Calibri"/>
                <w:sz w:val="18"/>
              </w:rPr>
              <w:t xml:space="preserve">, branding Kalbe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Modul legacy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wwwroot/areas/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Persistensi prototipe (localStorage + JSON)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Implementasi produksi backend final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1.3.1 — Dalam lingkup</w:t>
      </w:r>
    </w:p>
    <w:bookmarkEnd w:id="3"/>
    <w:bookmarkStart w:id="7" w:name="stakeholder"/>
    <w:p>
      <w:pPr>
        <w:pStyle w:val="Heading3"/>
      </w:pPr>
      <w:r>
        <w:rPr>
          <w:rFonts w:ascii="Calibri" w:hAnsi="Calibri" w:cs="Calibri"/>
          <w:sz w:val="22"/>
        </w:rPr>
        <w:t xml:space="preserve">1.4 Stakeholder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Peran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Tim/Divisi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Keterlibatan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Master Data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ICT / Operations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CRUD data referensi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Supervisor 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Monitoring kunjungan &amp; penjualan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Developer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Implementasi API &amp; UI produksi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Business Analyst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PDV / 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Validasi alur bisnis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1.4.1 — Peran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4"/>
    <w:bookmarkEnd w:id="5"/>
    <w:bookmarkStart w:id="8" w:name="arsitektur-portal"/>
    <w:p>
      <w:pPr>
        <w:pStyle w:val="Heading2"/>
      </w:pPr>
      <w:r>
        <w:rPr>
          <w:rFonts w:ascii="Calibri" w:hAnsi="Calibri" w:cs="Calibri"/>
          <w:sz w:val="22"/>
        </w:rPr>
        <w:t xml:space="preserve">2. Arsitektur Portal</w:t>
      </w:r>
    </w:p>
    <w:bookmarkStart w:id="9" w:name="ringkasan-teknis"/>
    <w:p>
      <w:pPr>
        <w:pStyle w:val="Heading3"/>
      </w:pPr>
      <w:r>
        <w:rPr>
          <w:rFonts w:ascii="Calibri" w:hAnsi="Calibri" w:cs="Calibri"/>
          <w:sz w:val="22"/>
        </w:rPr>
        <w:t xml:space="preserve">2.1 Ringkasan Teknis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Standar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Arsitektur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Static MPA — satu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.html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per halaman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UI Framework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Bootstrap 5.3, Vuexy Admin Theme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JavaScript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jQuery 3.7, DataTables, Select2, SweetAlert2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MapLibre GL JS (modul Geografis Kunjungan)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localStorage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+ seed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wwwroot/data/*.json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Navigasi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wwwroot/js/layout.js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— sidebar &amp; navbar injection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Branding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Kalbe hijau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#005d41</w:t>
            </w:r>
            <w:r>
              <w:rPr>
                <w:rFonts w:ascii="Calibri" w:hAnsi="Calibri" w:cs="Calibri"/>
                <w:sz w:val="18"/>
              </w:rPr>
              <w:t xml:space="preserve">, font Kalbe Geometric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2.1.1 — Aspek</w:t>
      </w:r>
    </w:p>
    <w:bookmarkEnd w:id="6"/>
    <w:bookmarkStart w:id="10" w:name="Xe4af4f720e141657c0053f83a4d67fb2970d058"/>
    <w:p>
      <w:pPr>
        <w:pStyle w:val="Heading3"/>
      </w:pPr>
      <w:r>
        <w:rPr>
          <w:rFonts w:ascii="Calibri" w:hAnsi="Calibri" w:cs="Calibri"/>
          <w:sz w:val="22"/>
        </w:rPr>
        <w:t xml:space="preserve">2.2 Business Flow Portal (Cross-Functional Swimlane)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Lane (urutan kiri → kanan):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#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Lane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Label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Sumber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 Master Data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layout.js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sidebar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Supervisor 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FSD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stakeholder §1.4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Sistem Falcon Web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System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Prototipe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API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External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Badge API di sidebar</w:t>
            </w:r>
          </w:p>
        </w:tc>
      </w:tr>
    </w:tbl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289477"/>
            <wp:effectExtent b="0" l="0" r="0" t="0"/>
            <wp:docPr descr="Diagram 1" title="" id="2" name="Picture"/>
            <a:graphic>
              <a:graphicData uri="http://schemas.openxmlformats.org/drawingml/2006/picture">
                <pic:pic>
                  <pic:nvPicPr>
                    <pic:cNvPr descr="screenshots/falcon-web_plantuml_1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9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Diagram 1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2.1 — Diagram 1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Hand-off Admin → Sistem: setiap operasi CRUD menulis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localStorage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key modul. Hand-off Sistem → API: badge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Master Data API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menandakan endpoint rencana produksi.</w:t>
      </w:r>
    </w:p>
    <w:bookmarkEnd w:id="7"/>
    <w:bookmarkStart w:id="11" w:name="konvensi-penamaan-file"/>
    <w:p>
      <w:pPr>
        <w:pStyle w:val="Heading3"/>
      </w:pPr>
      <w:r>
        <w:rPr>
          <w:rFonts w:ascii="Calibri" w:hAnsi="Calibri" w:cs="Calibri"/>
          <w:sz w:val="22"/>
        </w:rPr>
        <w:t xml:space="preserve">2.3 Konvensi Penamaan File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Pola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Contoh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modul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Views/FPRS/MasterData/Produk/index.html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Form page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Views/FPRS/MasterData/Produk/add.html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Detail page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Views/FPRS/MasterData/Produk/detail.html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 CRUD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Form di dalam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index.html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#modalForm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2.3.1 — Pola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8"/>
    <w:bookmarkEnd w:id="9"/>
    <w:bookmarkStart w:id="12" w:name="dashboard-shell"/>
    <w:p>
      <w:pPr>
        <w:pStyle w:val="Heading2"/>
      </w:pPr>
      <w:r>
        <w:rPr>
          <w:rFonts w:ascii="Calibri" w:hAnsi="Calibri" w:cs="Calibri"/>
          <w:sz w:val="22"/>
        </w:rPr>
        <w:t xml:space="preserve">3. Dashboard &amp; Shell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Bab ini mendeskripsikan halaman Home Portal dan shell navigasi Vuexy yang diinjeksikan oleh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wwwroot/js/layout.js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ke seluruh halaman FPRS.</w:t>
      </w:r>
    </w:p>
    <w:bookmarkStart w:id="13" w:name="dashboard-home-portal"/>
    <w:p>
      <w:pPr>
        <w:pStyle w:val="Heading3"/>
      </w:pPr>
      <w:r>
        <w:rPr>
          <w:rFonts w:ascii="Calibri" w:hAnsi="Calibri" w:cs="Calibri"/>
          <w:sz w:val="22"/>
        </w:rPr>
        <w:t xml:space="preserve">3.1 Dashboard &amp; Home Portal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Halaman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Home Portal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Style w:val="VerbatimChar"/>
          <w:rFonts w:ascii="Calibri" w:hAnsi="Calibri" w:cs="Calibri"/>
          <w:sz w:val="22"/>
        </w:rPr>
        <w:t xml:space="preserve">index.html</w:t>
      </w:r>
      <w:r>
        <w:rPr>
          <w:rFonts w:ascii="Calibri" w:hAnsi="Calibri" w:cs="Calibri"/>
          <w:sz w:val="22"/>
        </w:rPr>
        <w:t xml:space="preserve">) adalah landing page setelah membuka aplikasi. Konten utama berupa kartu saran browser/resolusi; navigasi ke seluruh modul dilakukan melalui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sidebar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yang diinjeksikan oleh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wwwroot/js/layout.js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Tampilan Dashboard &amp; Home Portal: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Dashboard &amp; Home Portal" title="" id="3" name="Picture"/>
            <a:graphic>
              <a:graphicData uri="http://schemas.openxmlformats.org/drawingml/2006/picture">
                <pic:pic>
                  <pic:nvPicPr>
                    <pic:cNvPr descr="screenshots/ss_01_dashboard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Dashboard &amp; Home Portal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3.1 — Dashboard &amp; Home Portal</w:t>
      </w:r>
    </w:p>
    <w:bookmarkStart w:id="14" w:name="shell-navigasi-sidebar"/>
    <w:p>
      <w:pPr>
        <w:pStyle w:val="Heading4"/>
      </w:pPr>
      <w:r>
        <w:rPr>
          <w:rFonts w:ascii="Calibri" w:hAnsi="Calibri" w:cs="Calibri"/>
          <w:sz w:val="22"/>
        </w:rPr>
        <w:t xml:space="preserve">3.1.1 Shell Navigasi (Sidebar)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Sidebar Vuexy memuat menu bertingkat berikut (sumber: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layout.js</w:t>
      </w:r>
      <w:r>
        <w:rPr>
          <w:rFonts w:ascii="Calibri" w:hAnsi="Calibri" w:cs="Calibri"/>
          <w:sz w:val="22"/>
        </w:rPr>
        <w:t xml:space="preserve">):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Menu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Sub-menu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Path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Home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index.html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 Master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Produk, Unit, Divisi, Daftar Harga, Kategori, 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Views/FPRS/MasterData/...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 Master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Pelanggan, Grup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Views/FPRS/MasterData/Pelanggan/...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 Master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Pegawai, Akun, Posisi, Konfigurasi Akses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Views/FPRS/MasterData/...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 Master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Metode/Waktu Pembayaran, Pajak, Alasan, 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Views/FPRS/MasterData/...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Penjualan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Faktur, Canvassing, Stok 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Views/FPRS/Penjualan/...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Canvassing/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Informasi, Geografis, Management Rute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Views/FPRS/Kunjungan/...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3.1.1 — Menu</w:t>
      </w:r>
    </w:p>
    <w:bookmarkEnd w:id="10"/>
    <w:bookmarkStart w:id="15" w:name="komponen-halaman-home"/>
    <w:p>
      <w:pPr>
        <w:pStyle w:val="Heading4"/>
      </w:pPr>
      <w:r>
        <w:rPr>
          <w:rFonts w:ascii="Calibri" w:hAnsi="Calibri" w:cs="Calibri"/>
          <w:sz w:val="22"/>
        </w:rPr>
        <w:t xml:space="preserve">3.1.2 Komponen Halaman Home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Judul halaman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.home-title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(heading)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Home Page | Falcon FPRS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H2 di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#app-content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Kartu saran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.suggestion-card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Card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Rekomendasi browser &amp; resolusi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3.1.2 — Field Name</w:t>
      </w:r>
    </w:p>
    <w:bookmarkEnd w:id="11"/>
    <w:bookmarkStart w:id="16" w:name="crud"/>
    <w:p>
      <w:pPr>
        <w:pStyle w:val="Heading4"/>
      </w:pPr>
      <w:r>
        <w:rPr>
          <w:rFonts w:ascii="Calibri" w:hAnsi="Calibri" w:cs="Calibri"/>
          <w:sz w:val="22"/>
        </w:rPr>
        <w:t xml:space="preserve">3.1.3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Buka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Halaman informasi; bukan modul CRUD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tersedia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tersedia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tersedia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3.1.3 — Operasi</w:t>
      </w:r>
    </w:p>
    <w:bookmarkEnd w:id="12"/>
    <w:bookmarkEnd w:id="13"/>
    <w:bookmarkEnd w:id="14"/>
    <w:bookmarkStart w:id="17" w:name="master-data"/>
    <w:p>
      <w:pPr>
        <w:pStyle w:val="Heading2"/>
      </w:pPr>
      <w:r>
        <w:rPr>
          <w:rFonts w:ascii="Calibri" w:hAnsi="Calibri" w:cs="Calibri"/>
          <w:sz w:val="22"/>
        </w:rPr>
        <w:t xml:space="preserve">4. Master Data</w:t>
      </w:r>
    </w:p>
    <w:bookmarkStart w:id="18" w:name="produk"/>
    <w:p>
      <w:pPr>
        <w:pStyle w:val="Heading3"/>
      </w:pPr>
      <w:r>
        <w:rPr>
          <w:rFonts w:ascii="Calibri" w:hAnsi="Calibri" w:cs="Calibri"/>
          <w:sz w:val="22"/>
        </w:rPr>
        <w:t xml:space="preserve">4.1 Produk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Produk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Views/FPRS/MasterData/Produk/index.html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Halaman index menampilkan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4 summary cards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Style w:val="VerbatimChar"/>
          <w:rFonts w:ascii="Calibri" w:hAnsi="Calibri" w:cs="Calibri"/>
          <w:sz w:val="22"/>
        </w:rPr>
        <w:t xml:space="preserve">cntTotal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cntActive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cntInactive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cntAvgPrice</w:t>
      </w:r>
      <w:r>
        <w:rPr>
          <w:rFonts w:ascii="Calibri" w:hAnsi="Calibri" w:cs="Calibri"/>
          <w:sz w:val="22"/>
        </w:rPr>
        <w:t xml:space="preserve">) dan DataTable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#tbl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dengan filter per kolom.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Tambah Produk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mengarah ke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add.html</w:t>
      </w:r>
      <w:r>
        <w:rPr>
          <w:rFonts w:ascii="Calibri" w:hAnsi="Calibri" w:cs="Calibri"/>
          <w:sz w:val="22"/>
        </w:rPr>
        <w:t xml:space="preserve">. Mode edit mengisi form via query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?id=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dan mengunci field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kode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menjadi read-only.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/api/v1/Sku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md_produk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Produk: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Master Data — Produk" title="" id="4" name="Picture"/>
            <a:graphic>
              <a:graphicData uri="http://schemas.openxmlformats.org/drawingml/2006/picture">
                <pic:pic>
                  <pic:nvPicPr>
                    <pic:cNvPr descr="screenshots/ss_02_master_produk_index.png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Produk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4.1 — Master Data — Produk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Master Data — Produk" title="" id="5" name="Picture"/>
            <a:graphic>
              <a:graphicData uri="http://schemas.openxmlformats.org/drawingml/2006/picture">
                <pic:pic>
                  <pic:nvPicPr>
                    <pic:cNvPr descr="screenshots/ss_03_master_produk_add.png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Produk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4.2 — Tampilan tambahan Master Data — Produk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Master Data — Produk" title="" id="6" name="Picture"/>
            <a:graphic>
              <a:graphicData uri="http://schemas.openxmlformats.org/drawingml/2006/picture">
                <pic:pic>
                  <pic:nvPicPr>
                    <pic:cNvPr descr="screenshots/ss_04_master_produk_edit.png" id="6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Produk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4.3 — Tampilan tambahan Master Data — Produk</w:t>
      </w:r>
    </w:p>
    <w:bookmarkStart w:id="19" w:name="kolom-datatable-index"/>
    <w:p>
      <w:pPr>
        <w:pStyle w:val="Heading4"/>
      </w:pPr>
      <w:r>
        <w:rPr>
          <w:rFonts w:ascii="Calibri" w:hAnsi="Calibri" w:cs="Calibri"/>
          <w:sz w:val="22"/>
        </w:rPr>
        <w:t xml:space="preserve">4.1.1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KATEGORI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Kategori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HARGA JUAL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HargaJual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4.1.1 — Kolom</w:t>
      </w:r>
    </w:p>
    <w:bookmarkEnd w:id="15"/>
    <w:bookmarkStart w:id="20" w:name="form-tambahubah"/>
    <w:p>
      <w:pPr>
        <w:pStyle w:val="Heading4"/>
      </w:pPr>
      <w:r>
        <w:rPr>
          <w:rFonts w:ascii="Calibri" w:hAnsi="Calibri" w:cs="Calibri"/>
          <w:sz w:val="22"/>
        </w:rPr>
        <w:t xml:space="preserve">4.1.2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Kategori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kategori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Harga Beli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hargaBeli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Harga Jual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hargaJual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Skema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Unit Konversi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unitNama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Berat (kg)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berat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0.0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Panjang (cm)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panjang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Lebar (cm)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lebar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Tinggi (cm)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tinggi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4.1.2 — Field Name</w:t>
      </w:r>
    </w:p>
    <w:bookmarkEnd w:id="16"/>
    <w:bookmarkStart w:id="21" w:name="tombol-aksi"/>
    <w:p>
      <w:pPr>
        <w:pStyle w:val="Heading4"/>
      </w:pPr>
      <w:r>
        <w:rPr>
          <w:rFonts w:ascii="Calibri" w:hAnsi="Calibri" w:cs="Calibri"/>
          <w:sz w:val="22"/>
        </w:rPr>
        <w:t xml:space="preserve">4.1.3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4.1.3 — Tombol</w:t>
      </w:r>
    </w:p>
    <w:bookmarkEnd w:id="17"/>
    <w:bookmarkStart w:id="22" w:name="business-rules"/>
    <w:p>
      <w:pPr>
        <w:pStyle w:val="Heading4"/>
      </w:pPr>
      <w:r>
        <w:rPr>
          <w:rFonts w:ascii="Calibri" w:hAnsi="Calibri" w:cs="Calibri"/>
          <w:sz w:val="22"/>
        </w:rPr>
        <w:t xml:space="preserve">4.1.4 Business Rules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produk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produk minimal 3 karakter.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hanya boleh berisi huruf, angka, dash (-), atau underscore (_).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produk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produk minimal 3 karakter.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Kategori wajib dipilih.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Brand wajib dipilih.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Harga beli harus lebih dari 0.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Harga jual harus lebih dari 0.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Harga jual tidak boleh lebih kecil dari harga beli.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Berat tidak boleh negatif.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“${kode}”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sudah digunakan oleh produk lain.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4.1.4 — Rule ID</w:t>
      </w:r>
    </w:p>
    <w:bookmarkEnd w:id="18"/>
    <w:bookmarkStart w:id="23" w:name="crud-1"/>
    <w:p>
      <w:pPr>
        <w:pStyle w:val="Heading4"/>
      </w:pPr>
      <w:r>
        <w:rPr>
          <w:rFonts w:ascii="Calibri" w:hAnsi="Calibri" w:cs="Calibri"/>
          <w:sz w:val="22"/>
        </w:rPr>
        <w:t xml:space="preserve">4.1.5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4.1.5 — Operasi</w:t>
      </w:r>
    </w:p>
    <w:bookmarkEnd w:id="19"/>
    <w:bookmarkEnd w:id="20"/>
    <w:bookmarkStart w:id="24" w:name="unit"/>
    <w:p>
      <w:pPr>
        <w:pStyle w:val="Heading3"/>
      </w:pPr>
      <w:r>
        <w:rPr>
          <w:rFonts w:ascii="Calibri" w:hAnsi="Calibri" w:cs="Calibri"/>
          <w:sz w:val="22"/>
        </w:rPr>
        <w:t xml:space="preserve">4.2 Unit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Unit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Views/FPRS/MasterData/Unit/index.html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/api/v1/Unit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md_unit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Unit: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Master Data — Unit" title="" id="7" name="Picture"/>
            <a:graphic>
              <a:graphicData uri="http://schemas.openxmlformats.org/drawingml/2006/picture">
                <pic:pic>
                  <pic:nvPicPr>
                    <pic:cNvPr descr="screenshots/ss_05_master_unit_index.png" id="7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Unit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4.4 — Master Data — Unit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Master Data — Unit" title="" id="8" name="Picture"/>
            <a:graphic>
              <a:graphicData uri="http://schemas.openxmlformats.org/drawingml/2006/picture">
                <pic:pic>
                  <pic:nvPicPr>
                    <pic:cNvPr descr="screenshots/ss_06_master_unit_modal.png" id="8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Unit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4.5 — Tampilan tambahan Master Data — Unit</w:t>
      </w:r>
    </w:p>
    <w:bookmarkStart w:id="25" w:name="kolom-datatable-index-1"/>
    <w:p>
      <w:pPr>
        <w:pStyle w:val="Heading4"/>
      </w:pPr>
      <w:r>
        <w:rPr>
          <w:rFonts w:ascii="Calibri" w:hAnsi="Calibri" w:cs="Calibri"/>
          <w:sz w:val="22"/>
        </w:rPr>
        <w:t xml:space="preserve">4.2.1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UoM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UomPajak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4.2.1 — Kolom</w:t>
      </w:r>
    </w:p>
    <w:bookmarkEnd w:id="21"/>
    <w:bookmarkStart w:id="26" w:name="tombol-aksi-1"/>
    <w:p>
      <w:pPr>
        <w:pStyle w:val="Heading4"/>
      </w:pPr>
      <w:r>
        <w:rPr>
          <w:rFonts w:ascii="Calibri" w:hAnsi="Calibri" w:cs="Calibri"/>
          <w:sz w:val="22"/>
        </w:rPr>
        <w:t xml:space="preserve">4.2.3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saveUnit()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saveUnit()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4.2.2 — Tombol</w:t>
      </w:r>
    </w:p>
    <w:bookmarkEnd w:id="22"/>
    <w:bookmarkStart w:id="27" w:name="business-rules-1"/>
    <w:p>
      <w:pPr>
        <w:pStyle w:val="Heading4"/>
      </w:pPr>
      <w:r>
        <w:rPr>
          <w:rFonts w:ascii="Calibri" w:hAnsi="Calibri" w:cs="Calibri"/>
          <w:sz w:val="22"/>
        </w:rPr>
        <w:t xml:space="preserve">4.2.4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unit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4.2.3 — Rule ID</w:t>
      </w:r>
    </w:p>
    <w:bookmarkEnd w:id="23"/>
    <w:bookmarkStart w:id="28" w:name="crud-2"/>
    <w:p>
      <w:pPr>
        <w:pStyle w:val="Heading4"/>
      </w:pPr>
      <w:r>
        <w:rPr>
          <w:rFonts w:ascii="Calibri" w:hAnsi="Calibri" w:cs="Calibri"/>
          <w:sz w:val="22"/>
        </w:rPr>
        <w:t xml:space="preserve">4.2.5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4.2.4 — Operasi</w:t>
      </w:r>
    </w:p>
    <w:bookmarkEnd w:id="24"/>
    <w:bookmarkEnd w:id="25"/>
    <w:bookmarkStart w:id="29" w:name="divisi"/>
    <w:p>
      <w:pPr>
        <w:pStyle w:val="Heading3"/>
      </w:pPr>
      <w:r>
        <w:rPr>
          <w:rFonts w:ascii="Calibri" w:hAnsi="Calibri" w:cs="Calibri"/>
          <w:sz w:val="22"/>
        </w:rPr>
        <w:t xml:space="preserve">4.3 Divisi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Divisi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Views/FPRS/MasterData/Divisi/index.html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/api/v1/Division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md_divisi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Divisi: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Master Data — Divisi" title="" id="9" name="Picture"/>
            <a:graphic>
              <a:graphicData uri="http://schemas.openxmlformats.org/drawingml/2006/picture">
                <pic:pic>
                  <pic:nvPicPr>
                    <pic:cNvPr descr="screenshots/ss_07_master_divisi_index.png" id="9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Divisi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4.6 — Master Data — Divisi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Master Data — Divisi" title="" id="10" name="Picture"/>
            <a:graphic>
              <a:graphicData uri="http://schemas.openxmlformats.org/drawingml/2006/picture">
                <pic:pic>
                  <pic:nvPicPr>
                    <pic:cNvPr descr="screenshots/ss_08_master_divisi_modal.png" id="1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Divisi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4.7 — Tampilan tambahan Master Data — Divisi</w:t>
      </w:r>
    </w:p>
    <w:bookmarkStart w:id="30" w:name="kolom-datatable-index-2"/>
    <w:p>
      <w:pPr>
        <w:pStyle w:val="Heading4"/>
      </w:pPr>
      <w:r>
        <w:rPr>
          <w:rFonts w:ascii="Calibri" w:hAnsi="Calibri" w:cs="Calibri"/>
          <w:sz w:val="22"/>
        </w:rPr>
        <w:t xml:space="preserve">4.3.1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4.3.1 — Kolom</w:t>
      </w:r>
    </w:p>
    <w:bookmarkEnd w:id="26"/>
    <w:bookmarkStart w:id="31" w:name="tombol-aksi-2"/>
    <w:p>
      <w:pPr>
        <w:pStyle w:val="Heading4"/>
      </w:pPr>
      <w:r>
        <w:rPr>
          <w:rFonts w:ascii="Calibri" w:hAnsi="Calibri" w:cs="Calibri"/>
          <w:sz w:val="22"/>
        </w:rPr>
        <w:t xml:space="preserve">4.3.3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4.3.2 — Tombol</w:t>
      </w:r>
    </w:p>
    <w:bookmarkEnd w:id="27"/>
    <w:bookmarkStart w:id="32" w:name="business-rules-2"/>
    <w:p>
      <w:pPr>
        <w:pStyle w:val="Heading4"/>
      </w:pPr>
      <w:r>
        <w:rPr>
          <w:rFonts w:ascii="Calibri" w:hAnsi="Calibri" w:cs="Calibri"/>
          <w:sz w:val="22"/>
        </w:rPr>
        <w:t xml:space="preserve">4.3.4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divisi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4.3.3 — Rule ID</w:t>
      </w:r>
    </w:p>
    <w:bookmarkEnd w:id="28"/>
    <w:bookmarkStart w:id="33" w:name="crud-3"/>
    <w:p>
      <w:pPr>
        <w:pStyle w:val="Heading4"/>
      </w:pPr>
      <w:r>
        <w:rPr>
          <w:rFonts w:ascii="Calibri" w:hAnsi="Calibri" w:cs="Calibri"/>
          <w:sz w:val="22"/>
        </w:rPr>
        <w:t xml:space="preserve">4.3.5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4.3.4 — Operasi</w:t>
      </w:r>
    </w:p>
    <w:bookmarkEnd w:id="29"/>
    <w:bookmarkEnd w:id="30"/>
    <w:bookmarkStart w:id="34" w:name="daftar-harga"/>
    <w:p>
      <w:pPr>
        <w:pStyle w:val="Heading3"/>
      </w:pPr>
      <w:r>
        <w:rPr>
          <w:rFonts w:ascii="Calibri" w:hAnsi="Calibri" w:cs="Calibri"/>
          <w:sz w:val="22"/>
        </w:rPr>
        <w:t xml:space="preserve">4.4 Daftar Harga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Daftar Harga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Views/FPRS/MasterData/DaftarHarga/index.html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/api/v1/PriceList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md_daftar_harga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Daftar Harga: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Master Data — Daftar Harga" title="" id="11" name="Picture"/>
            <a:graphic>
              <a:graphicData uri="http://schemas.openxmlformats.org/drawingml/2006/picture">
                <pic:pic>
                  <pic:nvPicPr>
                    <pic:cNvPr descr="screenshots/ss_09_master_daftar_harga_index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Daftar Harga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4.8 — Master Data — Daftar Harga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Master Data — Daftar Harga" title="" id="12" name="Picture"/>
            <a:graphic>
              <a:graphicData uri="http://schemas.openxmlformats.org/drawingml/2006/picture">
                <pic:pic>
                  <pic:nvPicPr>
                    <pic:cNvPr descr="screenshots/ss_10_master_daftar_harga_modal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Daftar Harga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4.9 — Tampilan tambahan Master Data — Daftar Harga</w:t>
      </w:r>
    </w:p>
    <w:bookmarkStart w:id="35" w:name="kolom-datatable-index-3"/>
    <w:p>
      <w:pPr>
        <w:pStyle w:val="Heading4"/>
      </w:pPr>
      <w:r>
        <w:rPr>
          <w:rFonts w:ascii="Calibri" w:hAnsi="Calibri" w:cs="Calibri"/>
          <w:sz w:val="22"/>
        </w:rPr>
        <w:t xml:space="preserve">4.4.1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IS 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IsDefault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INCLUSIVE TAX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InclusiveTax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4.4.1 — Kolom</w:t>
      </w:r>
    </w:p>
    <w:bookmarkEnd w:id="31"/>
    <w:bookmarkStart w:id="36" w:name="tombol-aksi-3"/>
    <w:p>
      <w:pPr>
        <w:pStyle w:val="Heading4"/>
      </w:pPr>
      <w:r>
        <w:rPr>
          <w:rFonts w:ascii="Calibri" w:hAnsi="Calibri" w:cs="Calibri"/>
          <w:sz w:val="22"/>
        </w:rPr>
        <w:t xml:space="preserve">4.4.3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Daftar Harga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4.4.2 — Tombol</w:t>
      </w:r>
    </w:p>
    <w:bookmarkEnd w:id="32"/>
    <w:bookmarkStart w:id="37" w:name="business-rules-3"/>
    <w:p>
      <w:pPr>
        <w:pStyle w:val="Heading4"/>
      </w:pPr>
      <w:r>
        <w:rPr>
          <w:rFonts w:ascii="Calibri" w:hAnsi="Calibri" w:cs="Calibri"/>
          <w:sz w:val="22"/>
        </w:rPr>
        <w:t xml:space="preserve">4.4.4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4.4.3 — Rule ID</w:t>
      </w:r>
    </w:p>
    <w:bookmarkEnd w:id="33"/>
    <w:bookmarkStart w:id="38" w:name="crud-4"/>
    <w:p>
      <w:pPr>
        <w:pStyle w:val="Heading4"/>
      </w:pPr>
      <w:r>
        <w:rPr>
          <w:rFonts w:ascii="Calibri" w:hAnsi="Calibri" w:cs="Calibri"/>
          <w:sz w:val="22"/>
        </w:rPr>
        <w:t xml:space="preserve">4.4.5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4.4.4 — Operasi</w:t>
      </w:r>
    </w:p>
    <w:bookmarkEnd w:id="34"/>
    <w:bookmarkEnd w:id="35"/>
    <w:bookmarkStart w:id="39" w:name="kategori-produk"/>
    <w:p>
      <w:pPr>
        <w:pStyle w:val="Heading3"/>
      </w:pPr>
      <w:r>
        <w:rPr>
          <w:rFonts w:ascii="Calibri" w:hAnsi="Calibri" w:cs="Calibri"/>
          <w:sz w:val="22"/>
        </w:rPr>
        <w:t xml:space="preserve">4.5 Kategori Produk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Kategori Produk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Views/FPRS/MasterData/KategoriProduk/index.html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/api/v1/ProductCategory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md_kategori_produk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Kategori Produk: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Master Data — Kategori Produk" title="" id="13" name="Picture"/>
            <a:graphic>
              <a:graphicData uri="http://schemas.openxmlformats.org/drawingml/2006/picture">
                <pic:pic>
                  <pic:nvPicPr>
                    <pic:cNvPr descr="screenshots/ss_11_master_kategori_index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Kategori Produk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4.10 — Master Data — Kategori Produk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Master Data — Kategori Produk" title="" id="14" name="Picture"/>
            <a:graphic>
              <a:graphicData uri="http://schemas.openxmlformats.org/drawingml/2006/picture">
                <pic:pic>
                  <pic:nvPicPr>
                    <pic:cNvPr descr="screenshots/ss_12_master_kategori_modal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Kategori Produk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4.11 — Tampilan tambahan Master Data — Kategori Produk</w:t>
      </w:r>
    </w:p>
    <w:bookmarkStart w:id="40" w:name="kolom-datatable-index-4"/>
    <w:p>
      <w:pPr>
        <w:pStyle w:val="Heading4"/>
      </w:pPr>
      <w:r>
        <w:rPr>
          <w:rFonts w:ascii="Calibri" w:hAnsi="Calibri" w:cs="Calibri"/>
          <w:sz w:val="22"/>
        </w:rPr>
        <w:t xml:space="preserve">4.5.1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PARENT KATEGORI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ParentKategori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4.5.1 — Kolom</w:t>
      </w:r>
    </w:p>
    <w:bookmarkEnd w:id="36"/>
    <w:bookmarkStart w:id="41" w:name="tombol-aksi-4"/>
    <w:p>
      <w:pPr>
        <w:pStyle w:val="Heading4"/>
      </w:pPr>
      <w:r>
        <w:rPr>
          <w:rFonts w:ascii="Calibri" w:hAnsi="Calibri" w:cs="Calibri"/>
          <w:sz w:val="22"/>
        </w:rPr>
        <w:t xml:space="preserve">4.5.3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Kategori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4.5.2 — Tombol</w:t>
      </w:r>
    </w:p>
    <w:bookmarkEnd w:id="37"/>
    <w:bookmarkStart w:id="42" w:name="business-rules-4"/>
    <w:p>
      <w:pPr>
        <w:pStyle w:val="Heading4"/>
      </w:pPr>
      <w:r>
        <w:rPr>
          <w:rFonts w:ascii="Calibri" w:hAnsi="Calibri" w:cs="Calibri"/>
          <w:sz w:val="22"/>
        </w:rPr>
        <w:t xml:space="preserve">4.5.4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kategori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4.5.3 — Rule ID</w:t>
      </w:r>
    </w:p>
    <w:bookmarkEnd w:id="38"/>
    <w:bookmarkStart w:id="43" w:name="crud-5"/>
    <w:p>
      <w:pPr>
        <w:pStyle w:val="Heading4"/>
      </w:pPr>
      <w:r>
        <w:rPr>
          <w:rFonts w:ascii="Calibri" w:hAnsi="Calibri" w:cs="Calibri"/>
          <w:sz w:val="22"/>
        </w:rPr>
        <w:t xml:space="preserve">4.5.5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4.5.4 — Operasi</w:t>
      </w:r>
    </w:p>
    <w:bookmarkEnd w:id="39"/>
    <w:bookmarkEnd w:id="40"/>
    <w:bookmarkStart w:id="44" w:name="brand"/>
    <w:p>
      <w:pPr>
        <w:pStyle w:val="Heading3"/>
      </w:pPr>
      <w:r>
        <w:rPr>
          <w:rFonts w:ascii="Calibri" w:hAnsi="Calibri" w:cs="Calibri"/>
          <w:sz w:val="22"/>
        </w:rPr>
        <w:t xml:space="preserve">4.6 Brand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Brand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Views/FPRS/MasterData/Brand/index.html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/api/v1/Brand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md_brand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Brand: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Master Data — Brand" title="" id="15" name="Picture"/>
            <a:graphic>
              <a:graphicData uri="http://schemas.openxmlformats.org/drawingml/2006/picture">
                <pic:pic>
                  <pic:nvPicPr>
                    <pic:cNvPr descr="screenshots/ss_13_master_brand_index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Brand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4.12 — Master Data — Brand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Master Data — Brand" title="" id="16" name="Picture"/>
            <a:graphic>
              <a:graphicData uri="http://schemas.openxmlformats.org/drawingml/2006/picture">
                <pic:pic>
                  <pic:nvPicPr>
                    <pic:cNvPr descr="screenshots/ss_14_master_brand_modal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Brand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4.13 — Tampilan tambahan Master Data — Brand</w:t>
      </w:r>
    </w:p>
    <w:bookmarkStart w:id="45" w:name="kolom-datatable-index-5"/>
    <w:p>
      <w:pPr>
        <w:pStyle w:val="Heading4"/>
      </w:pPr>
      <w:r>
        <w:rPr>
          <w:rFonts w:ascii="Calibri" w:hAnsi="Calibri" w:cs="Calibri"/>
          <w:sz w:val="22"/>
        </w:rPr>
        <w:t xml:space="preserve">4.6.1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TotalProduk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4.6.1 — Kolom</w:t>
      </w:r>
    </w:p>
    <w:bookmarkEnd w:id="41"/>
    <w:bookmarkStart w:id="46" w:name="tombol-aksi-5"/>
    <w:p>
      <w:pPr>
        <w:pStyle w:val="Heading4"/>
      </w:pPr>
      <w:r>
        <w:rPr>
          <w:rFonts w:ascii="Calibri" w:hAnsi="Calibri" w:cs="Calibri"/>
          <w:sz w:val="22"/>
        </w:rPr>
        <w:t xml:space="preserve">4.6.3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4.6.2 — Tombol</w:t>
      </w:r>
    </w:p>
    <w:bookmarkEnd w:id="42"/>
    <w:bookmarkStart w:id="47" w:name="business-rules-5"/>
    <w:p>
      <w:pPr>
        <w:pStyle w:val="Heading4"/>
      </w:pPr>
      <w:r>
        <w:rPr>
          <w:rFonts w:ascii="Calibri" w:hAnsi="Calibri" w:cs="Calibri"/>
          <w:sz w:val="22"/>
        </w:rPr>
        <w:t xml:space="preserve">4.6.4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brand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4.6.3 — Rule ID</w:t>
      </w:r>
    </w:p>
    <w:bookmarkEnd w:id="43"/>
    <w:bookmarkStart w:id="48" w:name="crud-6"/>
    <w:p>
      <w:pPr>
        <w:pStyle w:val="Heading4"/>
      </w:pPr>
      <w:r>
        <w:rPr>
          <w:rFonts w:ascii="Calibri" w:hAnsi="Calibri" w:cs="Calibri"/>
          <w:sz w:val="22"/>
        </w:rPr>
        <w:t xml:space="preserve">4.6.5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4.6.4 — Operasi</w:t>
      </w:r>
    </w:p>
    <w:bookmarkEnd w:id="44"/>
    <w:bookmarkEnd w:id="45"/>
    <w:bookmarkStart w:id="49" w:name="pelanggan"/>
    <w:p>
      <w:pPr>
        <w:pStyle w:val="Heading3"/>
      </w:pPr>
      <w:r>
        <w:rPr>
          <w:rFonts w:ascii="Calibri" w:hAnsi="Calibri" w:cs="Calibri"/>
          <w:sz w:val="22"/>
        </w:rPr>
        <w:t xml:space="preserve">4.7 Pelanggan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Pelanggan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Views/FPRS/MasterData/Pelanggan/index.html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Modul pelanggan/outlet mencakup informasi dasar, grup pelanggan, alamat, dan pengaturan keuangan (daftar harga, waktu pembayaran, metode pembayaran). Data disimpan di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md_pelanggan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/api/v1/Customer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md_pelanggan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Pelanggan: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Master Data — Pelanggan" title="" id="17" name="Picture"/>
            <a:graphic>
              <a:graphicData uri="http://schemas.openxmlformats.org/drawingml/2006/picture">
                <pic:pic>
                  <pic:nvPicPr>
                    <pic:cNvPr descr="screenshots/ss_15_master_pelanggan_index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Pelanggan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4.14 — Master Data — Pelanggan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Master Data — Pelanggan" title="" id="18" name="Picture"/>
            <a:graphic>
              <a:graphicData uri="http://schemas.openxmlformats.org/drawingml/2006/picture">
                <pic:pic>
                  <pic:nvPicPr>
                    <pic:cNvPr descr="screenshots/ss_16_master_pelanggan_add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Pelanggan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4.15 — Tampilan tambahan Master Data — Pelanggan</w:t>
      </w:r>
    </w:p>
    <w:bookmarkStart w:id="50" w:name="kolom-datatable-index-6"/>
    <w:p>
      <w:pPr>
        <w:pStyle w:val="Heading4"/>
      </w:pPr>
      <w:r>
        <w:rPr>
          <w:rFonts w:ascii="Calibri" w:hAnsi="Calibri" w:cs="Calibri"/>
          <w:sz w:val="22"/>
        </w:rPr>
        <w:t xml:space="preserve">4.7.1 Kolom DataTable Index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1815"/>
        <w:gridCol w:w="1320"/>
        <w:gridCol w:w="165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ALAMAT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Alamat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SALESMAN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Salesman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TERAKHIR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KunjunganTerakhir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4.7.1 — Kolom</w:t>
      </w:r>
    </w:p>
    <w:bookmarkEnd w:id="46"/>
    <w:bookmarkStart w:id="51" w:name="form-tambahubah-1"/>
    <w:p>
      <w:pPr>
        <w:pStyle w:val="Heading4"/>
      </w:pPr>
      <w:r>
        <w:rPr>
          <w:rFonts w:ascii="Calibri" w:hAnsi="Calibri" w:cs="Calibri"/>
          <w:sz w:val="22"/>
        </w:rPr>
        <w:t xml:space="preserve">4.7.2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Grup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grupPelanggan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Alamat Lengkap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alamat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Daftar Harga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daftarHarga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Waktu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waktuPembayaran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Salesman/Employee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employee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4.7.2 — Field Name</w:t>
      </w:r>
    </w:p>
    <w:bookmarkEnd w:id="47"/>
    <w:bookmarkStart w:id="52" w:name="tombol-aksi-6"/>
    <w:p>
      <w:pPr>
        <w:pStyle w:val="Heading4"/>
      </w:pPr>
      <w:r>
        <w:rPr>
          <w:rFonts w:ascii="Calibri" w:hAnsi="Calibri" w:cs="Calibri"/>
          <w:sz w:val="22"/>
        </w:rPr>
        <w:t xml:space="preserve">4.7.3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4.7.3 — Tombol</w:t>
      </w:r>
    </w:p>
    <w:bookmarkEnd w:id="48"/>
    <w:bookmarkStart w:id="53" w:name="business-rules-6"/>
    <w:p>
      <w:pPr>
        <w:pStyle w:val="Heading4"/>
      </w:pPr>
      <w:r>
        <w:rPr>
          <w:rFonts w:ascii="Calibri" w:hAnsi="Calibri" w:cs="Calibri"/>
          <w:sz w:val="22"/>
        </w:rPr>
        <w:t xml:space="preserve">4.7.4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pelanggan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4.7.4 — Rule ID</w:t>
      </w:r>
    </w:p>
    <w:bookmarkEnd w:id="49"/>
    <w:bookmarkStart w:id="54" w:name="crud-7"/>
    <w:p>
      <w:pPr>
        <w:pStyle w:val="Heading4"/>
      </w:pPr>
      <w:r>
        <w:rPr>
          <w:rFonts w:ascii="Calibri" w:hAnsi="Calibri" w:cs="Calibri"/>
          <w:sz w:val="22"/>
        </w:rPr>
        <w:t xml:space="preserve">4.7.5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4.7.5 — Operasi</w:t>
      </w:r>
    </w:p>
    <w:bookmarkEnd w:id="50"/>
    <w:bookmarkEnd w:id="51"/>
    <w:bookmarkStart w:id="55" w:name="grup-pelanggan"/>
    <w:p>
      <w:pPr>
        <w:pStyle w:val="Heading3"/>
      </w:pPr>
      <w:r>
        <w:rPr>
          <w:rFonts w:ascii="Calibri" w:hAnsi="Calibri" w:cs="Calibri"/>
          <w:sz w:val="22"/>
        </w:rPr>
        <w:t xml:space="preserve">4.8 Grup Pelanggan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Grup Pelanggan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Views/FPRS/MasterData/GrupPelanggan/index.html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/api/v1/CustomerGroup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md_grup_pelanggan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Grup Pelanggan: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Master Data — Grup Pelanggan" title="" id="19" name="Picture"/>
            <a:graphic>
              <a:graphicData uri="http://schemas.openxmlformats.org/drawingml/2006/picture">
                <pic:pic>
                  <pic:nvPicPr>
                    <pic:cNvPr descr="screenshots/ss_17_master_grup_pelanggan_index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Grup Pelanggan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4.16 — Master Data — Grup Pelanggan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Master Data — Grup Pelanggan" title="" id="20" name="Picture"/>
            <a:graphic>
              <a:graphicData uri="http://schemas.openxmlformats.org/drawingml/2006/picture">
                <pic:pic>
                  <pic:nvPicPr>
                    <pic:cNvPr descr="screenshots/ss_18_master_grup_modal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Grup Pelanggan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4.17 — Tampilan tambahan Master Data — Grup Pelanggan</w:t>
      </w:r>
    </w:p>
    <w:bookmarkStart w:id="56" w:name="kolom-datatable-index-7"/>
    <w:p>
      <w:pPr>
        <w:pStyle w:val="Heading4"/>
      </w:pPr>
      <w:r>
        <w:rPr>
          <w:rFonts w:ascii="Calibri" w:hAnsi="Calibri" w:cs="Calibri"/>
          <w:sz w:val="22"/>
        </w:rPr>
        <w:t xml:space="preserve">4.8.1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GRUP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NamaGrup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TotalPelanggan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TIPE GRUP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TipeGrup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ESTIMASI WAKTU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EstimasiWaktu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4.8.1 — Kolom</w:t>
      </w:r>
    </w:p>
    <w:bookmarkEnd w:id="52"/>
    <w:bookmarkStart w:id="57" w:name="tombol-aksi-7"/>
    <w:p>
      <w:pPr>
        <w:pStyle w:val="Heading4"/>
      </w:pPr>
      <w:r>
        <w:rPr>
          <w:rFonts w:ascii="Calibri" w:hAnsi="Calibri" w:cs="Calibri"/>
          <w:sz w:val="22"/>
        </w:rPr>
        <w:t xml:space="preserve">4.8.3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Grup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4.8.2 — Tombol</w:t>
      </w:r>
    </w:p>
    <w:bookmarkEnd w:id="53"/>
    <w:bookmarkStart w:id="58" w:name="business-rules-7"/>
    <w:p>
      <w:pPr>
        <w:pStyle w:val="Heading4"/>
      </w:pPr>
      <w:r>
        <w:rPr>
          <w:rFonts w:ascii="Calibri" w:hAnsi="Calibri" w:cs="Calibri"/>
          <w:sz w:val="22"/>
        </w:rPr>
        <w:t xml:space="preserve">4.8.4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grup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4.8.3 — Rule ID</w:t>
      </w:r>
    </w:p>
    <w:bookmarkEnd w:id="54"/>
    <w:bookmarkStart w:id="59" w:name="crud-8"/>
    <w:p>
      <w:pPr>
        <w:pStyle w:val="Heading4"/>
      </w:pPr>
      <w:r>
        <w:rPr>
          <w:rFonts w:ascii="Calibri" w:hAnsi="Calibri" w:cs="Calibri"/>
          <w:sz w:val="22"/>
        </w:rPr>
        <w:t xml:space="preserve">4.8.5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4.8.4 — Operasi</w:t>
      </w:r>
    </w:p>
    <w:bookmarkEnd w:id="55"/>
    <w:bookmarkEnd w:id="56"/>
    <w:bookmarkStart w:id="60" w:name="pegawai"/>
    <w:p>
      <w:pPr>
        <w:pStyle w:val="Heading3"/>
      </w:pPr>
      <w:r>
        <w:rPr>
          <w:rFonts w:ascii="Calibri" w:hAnsi="Calibri" w:cs="Calibri"/>
          <w:sz w:val="22"/>
        </w:rPr>
        <w:t xml:space="preserve">4.9 Pegawai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Pegawai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Views/FPRS/MasterData/Pegawai/index.html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Master pegawai/sales force dengan form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add.html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registrasi karyawan lapangan. Terintegrasi rencana ke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/api/v1/Employee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/api/v1/Employee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md_pegawai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Pegawai: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Master Data — Pegawai" title="" id="21" name="Picture"/>
            <a:graphic>
              <a:graphicData uri="http://schemas.openxmlformats.org/drawingml/2006/picture">
                <pic:pic>
                  <pic:nvPicPr>
                    <pic:cNvPr descr="screenshots/ss_19_master_pegawai_index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Pegawai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4.18 — Master Data — Pegawai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Master Data — Pegawai" title="" id="22" name="Picture"/>
            <a:graphic>
              <a:graphicData uri="http://schemas.openxmlformats.org/drawingml/2006/picture">
                <pic:pic>
                  <pic:nvPicPr>
                    <pic:cNvPr descr="screenshots/ss_20_master_pegawai_ad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Pegawai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4.19 — Tampilan tambahan Master Data — Pegawai</w:t>
      </w:r>
    </w:p>
    <w:bookmarkStart w:id="61" w:name="kolom-datatable-index-8"/>
    <w:p>
      <w:pPr>
        <w:pStyle w:val="Heading4"/>
      </w:pPr>
      <w:r>
        <w:rPr>
          <w:rFonts w:ascii="Calibri" w:hAnsi="Calibri" w:cs="Calibri"/>
          <w:sz w:val="22"/>
        </w:rPr>
        <w:t xml:space="preserve">4.9.1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POSISI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Posisi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4.9.1 — Kolom</w:t>
      </w:r>
    </w:p>
    <w:bookmarkEnd w:id="57"/>
    <w:bookmarkStart w:id="62" w:name="form-tambahubah-2"/>
    <w:p>
      <w:pPr>
        <w:pStyle w:val="Heading4"/>
      </w:pPr>
      <w:r>
        <w:rPr>
          <w:rFonts w:ascii="Calibri" w:hAnsi="Calibri" w:cs="Calibri"/>
          <w:sz w:val="22"/>
        </w:rPr>
        <w:t xml:space="preserve">4.9.2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Karyawan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Karyawan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Posisi / Jabatan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posisi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Kepegawaian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4.9.2 — Field Name</w:t>
      </w:r>
    </w:p>
    <w:bookmarkEnd w:id="58"/>
    <w:bookmarkStart w:id="63" w:name="tombol-aksi-8"/>
    <w:p>
      <w:pPr>
        <w:pStyle w:val="Heading4"/>
      </w:pPr>
      <w:r>
        <w:rPr>
          <w:rFonts w:ascii="Calibri" w:hAnsi="Calibri" w:cs="Calibri"/>
          <w:sz w:val="22"/>
        </w:rPr>
        <w:t xml:space="preserve">4.9.3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 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4.9.3 — Tombol</w:t>
      </w:r>
    </w:p>
    <w:bookmarkEnd w:id="59"/>
    <w:bookmarkStart w:id="64" w:name="business-rules-8"/>
    <w:p>
      <w:pPr>
        <w:pStyle w:val="Heading4"/>
      </w:pPr>
      <w:r>
        <w:rPr>
          <w:rFonts w:ascii="Calibri" w:hAnsi="Calibri" w:cs="Calibri"/>
          <w:sz w:val="22"/>
        </w:rPr>
        <w:t xml:space="preserve">4.9.4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karyawan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4.9.4 — Rule ID</w:t>
      </w:r>
    </w:p>
    <w:bookmarkEnd w:id="60"/>
    <w:bookmarkStart w:id="65" w:name="crud-9"/>
    <w:p>
      <w:pPr>
        <w:pStyle w:val="Heading4"/>
      </w:pPr>
      <w:r>
        <w:rPr>
          <w:rFonts w:ascii="Calibri" w:hAnsi="Calibri" w:cs="Calibri"/>
          <w:sz w:val="22"/>
        </w:rPr>
        <w:t xml:space="preserve">4.9.5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4.9.5 — Operasi</w:t>
      </w:r>
    </w:p>
    <w:bookmarkEnd w:id="61"/>
    <w:bookmarkEnd w:id="62"/>
    <w:bookmarkStart w:id="66" w:name="akun"/>
    <w:p>
      <w:pPr>
        <w:pStyle w:val="Heading3"/>
      </w:pPr>
      <w:r>
        <w:rPr>
          <w:rFonts w:ascii="Calibri" w:hAnsi="Calibri" w:cs="Calibri"/>
          <w:sz w:val="22"/>
        </w:rPr>
        <w:t xml:space="preserve">4.10 Akun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Akun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Views/FPRS/MasterData/Akun/index.html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/api/v1/Account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md_akun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Akun: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Master Data — Akun" title="" id="23" name="Picture"/>
            <a:graphic>
              <a:graphicData uri="http://schemas.openxmlformats.org/drawingml/2006/picture">
                <pic:pic>
                  <pic:nvPicPr>
                    <pic:cNvPr descr="screenshots/ss_21_master_akun_index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Akun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4.20 — Master Data — Akun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Master Data — Akun" title="" id="24" name="Picture"/>
            <a:graphic>
              <a:graphicData uri="http://schemas.openxmlformats.org/drawingml/2006/picture">
                <pic:pic>
                  <pic:nvPicPr>
                    <pic:cNvPr descr="screenshots/ss_22_master_akun_modal_tambah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Akun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4.21 — Tampilan tambahan Master Data — Akun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Master Data — Akun" title="" id="25" name="Picture"/>
            <a:graphic>
              <a:graphicData uri="http://schemas.openxmlformats.org/drawingml/2006/picture">
                <pic:pic>
                  <pic:nvPicPr>
                    <pic:cNvPr descr="screenshots/ss_23_master_akun_modal_edi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Akun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4.22 — Tampilan tambahan Master Data — Akun</w:t>
      </w:r>
    </w:p>
    <w:bookmarkStart w:id="67" w:name="kolom-datatable-index-9"/>
    <w:p>
      <w:pPr>
        <w:pStyle w:val="Heading4"/>
      </w:pPr>
      <w:r>
        <w:rPr>
          <w:rFonts w:ascii="Calibri" w:hAnsi="Calibri" w:cs="Calibri"/>
          <w:sz w:val="22"/>
        </w:rPr>
        <w:t xml:space="preserve">4.10.1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ROLE GROUP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RoleGroup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KARYAWAN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NamaKaryawan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4.10.1 — Kolom</w:t>
      </w:r>
    </w:p>
    <w:bookmarkEnd w:id="63"/>
    <w:bookmarkStart w:id="68" w:name="modal-form"/>
    <w:p>
      <w:pPr>
        <w:pStyle w:val="Heading4"/>
      </w:pPr>
      <w:r>
        <w:rPr>
          <w:rFonts w:ascii="Calibri" w:hAnsi="Calibri" w:cs="Calibri"/>
          <w:sz w:val="22"/>
        </w:rPr>
        <w:t xml:space="preserve">4.10.2 Modal Form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inputUsername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Role Group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inputRole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inputEmail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inputTelepon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Karyawan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inputNamaKaryawan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inputStatus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4.10.2 — Field Name</w:t>
      </w:r>
    </w:p>
    <w:bookmarkEnd w:id="64"/>
    <w:bookmarkStart w:id="69" w:name="tombol-aksi-9"/>
    <w:p>
      <w:pPr>
        <w:pStyle w:val="Heading4"/>
      </w:pPr>
      <w:r>
        <w:rPr>
          <w:rFonts w:ascii="Calibri" w:hAnsi="Calibri" w:cs="Calibri"/>
          <w:sz w:val="22"/>
        </w:rPr>
        <w:t xml:space="preserve">4.10.3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Akun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4.10.3 — Tombol</w:t>
      </w:r>
    </w:p>
    <w:bookmarkEnd w:id="65"/>
    <w:bookmarkStart w:id="70" w:name="business-rules-9"/>
    <w:p>
      <w:pPr>
        <w:pStyle w:val="Heading4"/>
      </w:pPr>
      <w:r>
        <w:rPr>
          <w:rFonts w:ascii="Calibri" w:hAnsi="Calibri" w:cs="Calibri"/>
          <w:sz w:val="22"/>
        </w:rPr>
        <w:t xml:space="preserve">4.10.4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Username dan Role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4.10.4 — Rule ID</w:t>
      </w:r>
    </w:p>
    <w:bookmarkEnd w:id="66"/>
    <w:bookmarkStart w:id="71" w:name="crud-10"/>
    <w:p>
      <w:pPr>
        <w:pStyle w:val="Heading4"/>
      </w:pPr>
      <w:r>
        <w:rPr>
          <w:rFonts w:ascii="Calibri" w:hAnsi="Calibri" w:cs="Calibri"/>
          <w:sz w:val="22"/>
        </w:rPr>
        <w:t xml:space="preserve">4.10.5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4.10.5 — Operasi</w:t>
      </w:r>
    </w:p>
    <w:bookmarkEnd w:id="67"/>
    <w:bookmarkEnd w:id="68"/>
    <w:bookmarkStart w:id="72" w:name="posisi"/>
    <w:p>
      <w:pPr>
        <w:pStyle w:val="Heading3"/>
      </w:pPr>
      <w:r>
        <w:rPr>
          <w:rFonts w:ascii="Calibri" w:hAnsi="Calibri" w:cs="Calibri"/>
          <w:sz w:val="22"/>
        </w:rPr>
        <w:t xml:space="preserve">4.11 Posisi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Posisi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Views/FPRS/MasterData/Posisi/index.html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/api/v1/Position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md_posisi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Posisi: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Master Data — Posisi" title="" id="26" name="Picture"/>
            <a:graphic>
              <a:graphicData uri="http://schemas.openxmlformats.org/drawingml/2006/picture">
                <pic:pic>
                  <pic:nvPicPr>
                    <pic:cNvPr descr="screenshots/ss_24_master_posisi_index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Posisi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4.23 — Master Data — Posisi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Master Data — Posisi" title="" id="27" name="Picture"/>
            <a:graphic>
              <a:graphicData uri="http://schemas.openxmlformats.org/drawingml/2006/picture">
                <pic:pic>
                  <pic:nvPicPr>
                    <pic:cNvPr descr="screenshots/ss_25_master_posisi_modal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Posisi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4.24 — Tampilan tambahan Master Data — Posisi</w:t>
      </w:r>
    </w:p>
    <w:bookmarkStart w:id="73" w:name="kolom-datatable-index-10"/>
    <w:p>
      <w:pPr>
        <w:pStyle w:val="Heading4"/>
      </w:pPr>
      <w:r>
        <w:rPr>
          <w:rFonts w:ascii="Calibri" w:hAnsi="Calibri" w:cs="Calibri"/>
          <w:sz w:val="22"/>
        </w:rPr>
        <w:t xml:space="preserve">4.11.1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LEVEL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Level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JUMLAH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Jumlah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ANGGOTA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Anggota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4.11.1 — Kolom</w:t>
      </w:r>
    </w:p>
    <w:bookmarkEnd w:id="69"/>
    <w:bookmarkStart w:id="74" w:name="tombol-aksi-10"/>
    <w:p>
      <w:pPr>
        <w:pStyle w:val="Heading4"/>
      </w:pPr>
      <w:r>
        <w:rPr>
          <w:rFonts w:ascii="Calibri" w:hAnsi="Calibri" w:cs="Calibri"/>
          <w:sz w:val="22"/>
        </w:rPr>
        <w:t xml:space="preserve">4.11.3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Posisi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4.11.2 — Tombol</w:t>
      </w:r>
    </w:p>
    <w:bookmarkEnd w:id="70"/>
    <w:bookmarkStart w:id="75" w:name="business-rules-10"/>
    <w:p>
      <w:pPr>
        <w:pStyle w:val="Heading4"/>
      </w:pPr>
      <w:r>
        <w:rPr>
          <w:rFonts w:ascii="Calibri" w:hAnsi="Calibri" w:cs="Calibri"/>
          <w:sz w:val="22"/>
        </w:rPr>
        <w:t xml:space="preserve">4.11.4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posisi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4.11.3 — Rule ID</w:t>
      </w:r>
    </w:p>
    <w:bookmarkEnd w:id="71"/>
    <w:bookmarkStart w:id="76" w:name="crud-11"/>
    <w:p>
      <w:pPr>
        <w:pStyle w:val="Heading4"/>
      </w:pPr>
      <w:r>
        <w:rPr>
          <w:rFonts w:ascii="Calibri" w:hAnsi="Calibri" w:cs="Calibri"/>
          <w:sz w:val="22"/>
        </w:rPr>
        <w:t xml:space="preserve">4.11.5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4.11.4 — Operasi</w:t>
      </w:r>
    </w:p>
    <w:bookmarkEnd w:id="72"/>
    <w:bookmarkEnd w:id="73"/>
    <w:bookmarkStart w:id="77" w:name="konfigurasi-akses"/>
    <w:p>
      <w:pPr>
        <w:pStyle w:val="Heading3"/>
      </w:pPr>
      <w:r>
        <w:rPr>
          <w:rFonts w:ascii="Calibri" w:hAnsi="Calibri" w:cs="Calibri"/>
          <w:sz w:val="22"/>
        </w:rPr>
        <w:t xml:space="preserve">4.12 Konfigurasi Akses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Konfigurasi Akses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Views/FPRS/MasterData/KonfigurasiAkses/index.html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/api/v1/AccessConfig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md_konfigurasi_akses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Konfigurasi Akses: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Master Data — Konfigurasi Akses" title="" id="28" name="Picture"/>
            <a:graphic>
              <a:graphicData uri="http://schemas.openxmlformats.org/drawingml/2006/picture">
                <pic:pic>
                  <pic:nvPicPr>
                    <pic:cNvPr descr="screenshots/ss_26_master_konfig_akses_index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Konfigurasi Akses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4.25 — Master Data — Konfigurasi Akses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Master Data — Konfigurasi Akses" title="" id="29" name="Picture"/>
            <a:graphic>
              <a:graphicData uri="http://schemas.openxmlformats.org/drawingml/2006/picture">
                <pic:pic>
                  <pic:nvPicPr>
                    <pic:cNvPr descr="screenshots/ss_27_master_konfig_modal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Konfigurasi Akses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4.26 — Tampilan tambahan Master Data — Konfigurasi Akses</w:t>
      </w:r>
    </w:p>
    <w:bookmarkStart w:id="78" w:name="kolom-datatable-index-11"/>
    <w:p>
      <w:pPr>
        <w:pStyle w:val="Heading4"/>
      </w:pPr>
      <w:r>
        <w:rPr>
          <w:rFonts w:ascii="Calibri" w:hAnsi="Calibri" w:cs="Calibri"/>
          <w:sz w:val="22"/>
        </w:rPr>
        <w:t xml:space="preserve">4.12.1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4.12.1 — Kolom</w:t>
      </w:r>
    </w:p>
    <w:bookmarkEnd w:id="74"/>
    <w:bookmarkStart w:id="79" w:name="tombol-aksi-11"/>
    <w:p>
      <w:pPr>
        <w:pStyle w:val="Heading4"/>
      </w:pPr>
      <w:r>
        <w:rPr>
          <w:rFonts w:ascii="Calibri" w:hAnsi="Calibri" w:cs="Calibri"/>
          <w:sz w:val="22"/>
        </w:rPr>
        <w:t xml:space="preserve">4.12.3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4.12.2 — Tombol</w:t>
      </w:r>
    </w:p>
    <w:bookmarkEnd w:id="75"/>
    <w:bookmarkStart w:id="80" w:name="business-rules-11"/>
    <w:p>
      <w:pPr>
        <w:pStyle w:val="Heading4"/>
      </w:pPr>
      <w:r>
        <w:rPr>
          <w:rFonts w:ascii="Calibri" w:hAnsi="Calibri" w:cs="Calibri"/>
          <w:sz w:val="22"/>
        </w:rPr>
        <w:t xml:space="preserve">4.12.4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role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4.12.3 — Rule ID</w:t>
      </w:r>
    </w:p>
    <w:bookmarkEnd w:id="76"/>
    <w:bookmarkStart w:id="81" w:name="crud-12"/>
    <w:p>
      <w:pPr>
        <w:pStyle w:val="Heading4"/>
      </w:pPr>
      <w:r>
        <w:rPr>
          <w:rFonts w:ascii="Calibri" w:hAnsi="Calibri" w:cs="Calibri"/>
          <w:sz w:val="22"/>
        </w:rPr>
        <w:t xml:space="preserve">4.12.5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4.12.4 — Operasi</w:t>
      </w:r>
    </w:p>
    <w:bookmarkEnd w:id="77"/>
    <w:bookmarkEnd w:id="78"/>
    <w:bookmarkStart w:id="82" w:name="metode-pembayaran"/>
    <w:p>
      <w:pPr>
        <w:pStyle w:val="Heading3"/>
      </w:pPr>
      <w:r>
        <w:rPr>
          <w:rFonts w:ascii="Calibri" w:hAnsi="Calibri" w:cs="Calibri"/>
          <w:sz w:val="22"/>
        </w:rPr>
        <w:t xml:space="preserve">4.13 Metode Pembayaran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Metode Pembayaran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Views/FPRS/MasterData/MetodePembayaran/index.html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/api/v1/PaymentMethod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md_metode_pembayaran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Metode Pembayaran: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Master Data — Metode Pembayaran" title="" id="30" name="Picture"/>
            <a:graphic>
              <a:graphicData uri="http://schemas.openxmlformats.org/drawingml/2006/picture">
                <pic:pic>
                  <pic:nvPicPr>
                    <pic:cNvPr descr="screenshots/ss_28_master_metode_index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Metode Pembayaran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4.27 — Master Data — Metode Pembayaran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Master Data — Metode Pembayaran" title="" id="31" name="Picture"/>
            <a:graphic>
              <a:graphicData uri="http://schemas.openxmlformats.org/drawingml/2006/picture">
                <pic:pic>
                  <pic:nvPicPr>
                    <pic:cNvPr descr="screenshots/ss_29_master_metode_modal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Metode Pembayaran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4.28 — Tampilan tambahan Master Data — Metode Pembayaran</w:t>
      </w:r>
    </w:p>
    <w:bookmarkStart w:id="83" w:name="kolom-datatable-index-12"/>
    <w:p>
      <w:pPr>
        <w:pStyle w:val="Heading4"/>
      </w:pPr>
      <w:r>
        <w:rPr>
          <w:rFonts w:ascii="Calibri" w:hAnsi="Calibri" w:cs="Calibri"/>
          <w:sz w:val="22"/>
        </w:rPr>
        <w:t xml:space="preserve">4.13.1 Kolom DataTable Index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1815"/>
        <w:gridCol w:w="1320"/>
        <w:gridCol w:w="165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OTOMATIS DIKONFIRMASI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OtomatisDikonfirmasi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4.13.1 — Kolom</w:t>
      </w:r>
    </w:p>
    <w:bookmarkEnd w:id="79"/>
    <w:bookmarkStart w:id="84" w:name="tombol-aksi-12"/>
    <w:p>
      <w:pPr>
        <w:pStyle w:val="Heading4"/>
      </w:pPr>
      <w:r>
        <w:rPr>
          <w:rFonts w:ascii="Calibri" w:hAnsi="Calibri" w:cs="Calibri"/>
          <w:sz w:val="22"/>
        </w:rPr>
        <w:t xml:space="preserve">4.13.3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Metode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4.13.2 — Tombol</w:t>
      </w:r>
    </w:p>
    <w:bookmarkEnd w:id="80"/>
    <w:bookmarkStart w:id="85" w:name="business-rules-12"/>
    <w:p>
      <w:pPr>
        <w:pStyle w:val="Heading4"/>
      </w:pPr>
      <w:r>
        <w:rPr>
          <w:rFonts w:ascii="Calibri" w:hAnsi="Calibri" w:cs="Calibri"/>
          <w:sz w:val="22"/>
        </w:rPr>
        <w:t xml:space="preserve">4.13.4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metode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4.13.3 — Rule ID</w:t>
      </w:r>
    </w:p>
    <w:bookmarkEnd w:id="81"/>
    <w:bookmarkStart w:id="86" w:name="crud-13"/>
    <w:p>
      <w:pPr>
        <w:pStyle w:val="Heading4"/>
      </w:pPr>
      <w:r>
        <w:rPr>
          <w:rFonts w:ascii="Calibri" w:hAnsi="Calibri" w:cs="Calibri"/>
          <w:sz w:val="22"/>
        </w:rPr>
        <w:t xml:space="preserve">4.13.5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4.13.4 — Operasi</w:t>
      </w:r>
    </w:p>
    <w:bookmarkEnd w:id="82"/>
    <w:bookmarkEnd w:id="83"/>
    <w:bookmarkStart w:id="87" w:name="waktu-pembayaran"/>
    <w:p>
      <w:pPr>
        <w:pStyle w:val="Heading3"/>
      </w:pPr>
      <w:r>
        <w:rPr>
          <w:rFonts w:ascii="Calibri" w:hAnsi="Calibri" w:cs="Calibri"/>
          <w:sz w:val="22"/>
        </w:rPr>
        <w:t xml:space="preserve">4.14 Waktu Pembayaran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Waktu Pembayaran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Views/FPRS/MasterData/WaktuPembayaran/index.html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/api/v1/PaymentTerm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md_waktu_pembayaran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Waktu Pembayaran: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Master Data — Waktu Pembayaran" title="" id="32" name="Picture"/>
            <a:graphic>
              <a:graphicData uri="http://schemas.openxmlformats.org/drawingml/2006/picture">
                <pic:pic>
                  <pic:nvPicPr>
                    <pic:cNvPr descr="screenshots/ss_30_master_waktu_index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Waktu Pembayaran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4.29 — Master Data — Waktu Pembayaran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Master Data — Waktu Pembayaran" title="" id="33" name="Picture"/>
            <a:graphic>
              <a:graphicData uri="http://schemas.openxmlformats.org/drawingml/2006/picture">
                <pic:pic>
                  <pic:nvPicPr>
                    <pic:cNvPr descr="screenshots/ss_31_master_waktu_modal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Waktu Pembayaran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4.30 — Tampilan tambahan Master Data — Waktu Pembayaran</w:t>
      </w:r>
    </w:p>
    <w:bookmarkStart w:id="88" w:name="kolom-datatable-index-13"/>
    <w:p>
      <w:pPr>
        <w:pStyle w:val="Heading4"/>
      </w:pPr>
      <w:r>
        <w:rPr>
          <w:rFonts w:ascii="Calibri" w:hAnsi="Calibri" w:cs="Calibri"/>
          <w:sz w:val="22"/>
        </w:rPr>
        <w:t xml:space="preserve">4.14.1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Hari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4.14.1 — Kolom</w:t>
      </w:r>
    </w:p>
    <w:bookmarkEnd w:id="84"/>
    <w:bookmarkStart w:id="89" w:name="tombol-aksi-13"/>
    <w:p>
      <w:pPr>
        <w:pStyle w:val="Heading4"/>
      </w:pPr>
      <w:r>
        <w:rPr>
          <w:rFonts w:ascii="Calibri" w:hAnsi="Calibri" w:cs="Calibri"/>
          <w:sz w:val="22"/>
        </w:rPr>
        <w:t xml:space="preserve">4.14.3 Tombol Aksi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911"/>
        <w:gridCol w:w="1775"/>
        <w:gridCol w:w="2048"/>
        <w:gridCol w:w="109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Waktu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4.14.2 — Tombol</w:t>
      </w:r>
    </w:p>
    <w:bookmarkEnd w:id="85"/>
    <w:bookmarkStart w:id="90" w:name="business-rules-13"/>
    <w:p>
      <w:pPr>
        <w:pStyle w:val="Heading4"/>
      </w:pPr>
      <w:r>
        <w:rPr>
          <w:rFonts w:ascii="Calibri" w:hAnsi="Calibri" w:cs="Calibri"/>
          <w:sz w:val="22"/>
        </w:rPr>
        <w:t xml:space="preserve">4.14.4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4.14.3 — Rule ID</w:t>
      </w:r>
    </w:p>
    <w:bookmarkEnd w:id="86"/>
    <w:bookmarkStart w:id="91" w:name="crud-14"/>
    <w:p>
      <w:pPr>
        <w:pStyle w:val="Heading4"/>
      </w:pPr>
      <w:r>
        <w:rPr>
          <w:rFonts w:ascii="Calibri" w:hAnsi="Calibri" w:cs="Calibri"/>
          <w:sz w:val="22"/>
        </w:rPr>
        <w:t xml:space="preserve">4.14.5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4.14.4 — Operasi</w:t>
      </w:r>
    </w:p>
    <w:bookmarkEnd w:id="87"/>
    <w:bookmarkEnd w:id="88"/>
    <w:bookmarkStart w:id="92" w:name="pajak"/>
    <w:p>
      <w:pPr>
        <w:pStyle w:val="Heading3"/>
      </w:pPr>
      <w:r>
        <w:rPr>
          <w:rFonts w:ascii="Calibri" w:hAnsi="Calibri" w:cs="Calibri"/>
          <w:sz w:val="22"/>
        </w:rPr>
        <w:t xml:space="preserve">4.15 Pajak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Pajak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Views/FPRS/MasterData/Pajak/index.html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/api/v1/Tax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md_pajak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Pajak: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Master Data — Pajak" title="" id="34" name="Picture"/>
            <a:graphic>
              <a:graphicData uri="http://schemas.openxmlformats.org/drawingml/2006/picture">
                <pic:pic>
                  <pic:nvPicPr>
                    <pic:cNvPr descr="screenshots/ss_32_master_pajak_index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Pajak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4.31 — Master Data — Pajak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Master Data — Pajak" title="" id="35" name="Picture"/>
            <a:graphic>
              <a:graphicData uri="http://schemas.openxmlformats.org/drawingml/2006/picture">
                <pic:pic>
                  <pic:nvPicPr>
                    <pic:cNvPr descr="screenshots/ss_33_master_pajak_moda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Pajak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4.32 — Tampilan tambahan Master Data — Pajak</w:t>
      </w:r>
    </w:p>
    <w:bookmarkStart w:id="93" w:name="kolom-datatable-index-14"/>
    <w:p>
      <w:pPr>
        <w:pStyle w:val="Heading4"/>
      </w:pPr>
      <w:r>
        <w:rPr>
          <w:rFonts w:ascii="Calibri" w:hAnsi="Calibri" w:cs="Calibri"/>
          <w:sz w:val="22"/>
        </w:rPr>
        <w:t xml:space="preserve">4.15.1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PERSENTASE (%)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Persentase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NILAI DPP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NilaiDpp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4.15.1 — Kolom</w:t>
      </w:r>
    </w:p>
    <w:bookmarkEnd w:id="89"/>
    <w:bookmarkStart w:id="94" w:name="tombol-aksi-14"/>
    <w:p>
      <w:pPr>
        <w:pStyle w:val="Heading4"/>
      </w:pPr>
      <w:r>
        <w:rPr>
          <w:rFonts w:ascii="Calibri" w:hAnsi="Calibri" w:cs="Calibri"/>
          <w:sz w:val="22"/>
        </w:rPr>
        <w:t xml:space="preserve">4.15.3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4.15.2 — Tombol</w:t>
      </w:r>
    </w:p>
    <w:bookmarkEnd w:id="90"/>
    <w:bookmarkStart w:id="95" w:name="business-rules-14"/>
    <w:p>
      <w:pPr>
        <w:pStyle w:val="Heading4"/>
      </w:pPr>
      <w:r>
        <w:rPr>
          <w:rFonts w:ascii="Calibri" w:hAnsi="Calibri" w:cs="Calibri"/>
          <w:sz w:val="22"/>
        </w:rPr>
        <w:t xml:space="preserve">4.15.4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dan Nama pajak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4.15.3 — Rule ID</w:t>
      </w:r>
    </w:p>
    <w:bookmarkEnd w:id="91"/>
    <w:bookmarkStart w:id="96" w:name="crud-15"/>
    <w:p>
      <w:pPr>
        <w:pStyle w:val="Heading4"/>
      </w:pPr>
      <w:r>
        <w:rPr>
          <w:rFonts w:ascii="Calibri" w:hAnsi="Calibri" w:cs="Calibri"/>
          <w:sz w:val="22"/>
        </w:rPr>
        <w:t xml:space="preserve">4.15.5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4.15.4 — Operasi</w:t>
      </w:r>
    </w:p>
    <w:bookmarkEnd w:id="92"/>
    <w:bookmarkEnd w:id="93"/>
    <w:bookmarkStart w:id="97" w:name="alasan"/>
    <w:p>
      <w:pPr>
        <w:pStyle w:val="Heading3"/>
      </w:pPr>
      <w:r>
        <w:rPr>
          <w:rFonts w:ascii="Calibri" w:hAnsi="Calibri" w:cs="Calibri"/>
          <w:sz w:val="22"/>
        </w:rPr>
        <w:t xml:space="preserve">4.16 Alasan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Alasan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modal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Views/FPRS/MasterData/Alasan/index.html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/api/v1/Reason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md_alasan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Alasan: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Master Data — Alasan" title="" id="36" name="Picture"/>
            <a:graphic>
              <a:graphicData uri="http://schemas.openxmlformats.org/drawingml/2006/picture">
                <pic:pic>
                  <pic:nvPicPr>
                    <pic:cNvPr descr="screenshots/ss_34_master_alasan_index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Alasan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4.33 — Master Data — Alasan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Master Data — Alasan" title="" id="37" name="Picture"/>
            <a:graphic>
              <a:graphicData uri="http://schemas.openxmlformats.org/drawingml/2006/picture">
                <pic:pic>
                  <pic:nvPicPr>
                    <pic:cNvPr descr="screenshots/ss_35_master_alasan_modal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Alasan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4.34 — Tampilan tambahan Master Data — Alasan</w:t>
      </w:r>
    </w:p>
    <w:bookmarkStart w:id="98" w:name="kolom-datatable-index-15"/>
    <w:p>
      <w:pPr>
        <w:pStyle w:val="Heading4"/>
      </w:pPr>
      <w:r>
        <w:rPr>
          <w:rFonts w:ascii="Calibri" w:hAnsi="Calibri" w:cs="Calibri"/>
          <w:sz w:val="22"/>
        </w:rPr>
        <w:t xml:space="preserve">4.16.1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ALASAN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NamaAlasan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Deskripsi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4.16.1 — Kolom</w:t>
      </w:r>
    </w:p>
    <w:bookmarkEnd w:id="94"/>
    <w:bookmarkStart w:id="99" w:name="tombol-aksi-15"/>
    <w:p>
      <w:pPr>
        <w:pStyle w:val="Heading4"/>
      </w:pPr>
      <w:r>
        <w:rPr>
          <w:rFonts w:ascii="Calibri" w:hAnsi="Calibri" w:cs="Calibri"/>
          <w:sz w:val="22"/>
        </w:rPr>
        <w:t xml:space="preserve">4.16.3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Alasan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openModal()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openModal()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saveItem()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saveItem()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4.16.2 — Tombol</w:t>
      </w:r>
    </w:p>
    <w:bookmarkEnd w:id="95"/>
    <w:bookmarkStart w:id="100" w:name="business-rules-15"/>
    <w:p>
      <w:pPr>
        <w:pStyle w:val="Heading4"/>
      </w:pPr>
      <w:r>
        <w:rPr>
          <w:rFonts w:ascii="Calibri" w:hAnsi="Calibri" w:cs="Calibri"/>
          <w:sz w:val="22"/>
        </w:rPr>
        <w:t xml:space="preserve">4.16.4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dan Tipe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4.16.3 — Rule ID</w:t>
      </w:r>
    </w:p>
    <w:bookmarkEnd w:id="96"/>
    <w:bookmarkStart w:id="101" w:name="crud-16"/>
    <w:p>
      <w:pPr>
        <w:pStyle w:val="Heading4"/>
      </w:pPr>
      <w:r>
        <w:rPr>
          <w:rFonts w:ascii="Calibri" w:hAnsi="Calibri" w:cs="Calibri"/>
          <w:sz w:val="22"/>
        </w:rPr>
        <w:t xml:space="preserve">4.16.5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 isi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 ke localStorage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DataTable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Edit → ubah modal → 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Hapus → konfirmasi Swal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dari localStorage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4.16.4 — Operasi</w:t>
      </w:r>
    </w:p>
    <w:bookmarkEnd w:id="97"/>
    <w:bookmarkEnd w:id="98"/>
    <w:bookmarkStart w:id="102" w:name="supplier"/>
    <w:p>
      <w:pPr>
        <w:pStyle w:val="Heading3"/>
      </w:pPr>
      <w:r>
        <w:rPr>
          <w:rFonts w:ascii="Calibri" w:hAnsi="Calibri" w:cs="Calibri"/>
          <w:sz w:val="22"/>
        </w:rPr>
        <w:t xml:space="preserve">4.17 Supplier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Supplier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Views/FPRS/MasterData/Supplier/index.html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/api/v1/Supplier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md_supplier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Master Data — Supplier: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Master Data — Supplier" title="" id="38" name="Picture"/>
            <a:graphic>
              <a:graphicData uri="http://schemas.openxmlformats.org/drawingml/2006/picture">
                <pic:pic>
                  <pic:nvPicPr>
                    <pic:cNvPr descr="screenshots/ss_36_master_supplier_index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Master Data — Supplier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4.35 — Master Data — Supplier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Master Data — Supplier" title="" id="39" name="Picture"/>
            <a:graphic>
              <a:graphicData uri="http://schemas.openxmlformats.org/drawingml/2006/picture">
                <pic:pic>
                  <pic:nvPicPr>
                    <pic:cNvPr descr="screenshots/ss_37_master_supplier_add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Master Data — Supplier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4.36 — Tampilan tambahan Master Data — Supplier</w:t>
      </w:r>
    </w:p>
    <w:bookmarkStart w:id="103" w:name="kolom-datatable-index-16"/>
    <w:p>
      <w:pPr>
        <w:pStyle w:val="Heading4"/>
      </w:pPr>
      <w:r>
        <w:rPr>
          <w:rFonts w:ascii="Calibri" w:hAnsi="Calibri" w:cs="Calibri"/>
          <w:sz w:val="22"/>
        </w:rPr>
        <w:t xml:space="preserve">4.17.1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ALAMAT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Alamat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4.17.1 — Kolom</w:t>
      </w:r>
    </w:p>
    <w:bookmarkEnd w:id="99"/>
    <w:bookmarkStart w:id="104" w:name="form-tambahubah-3"/>
    <w:p>
      <w:pPr>
        <w:pStyle w:val="Heading4"/>
      </w:pPr>
      <w:r>
        <w:rPr>
          <w:rFonts w:ascii="Calibri" w:hAnsi="Calibri" w:cs="Calibri"/>
          <w:sz w:val="22"/>
        </w:rPr>
        <w:t xml:space="preserve">4.17.2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telepon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Alamat Lengkap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alamat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Waktu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waktuPembayaran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Hubungan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4.17.2 — Field Name</w:t>
      </w:r>
    </w:p>
    <w:bookmarkEnd w:id="100"/>
    <w:bookmarkStart w:id="105" w:name="tombol-aksi-16"/>
    <w:p>
      <w:pPr>
        <w:pStyle w:val="Heading4"/>
      </w:pPr>
      <w:r>
        <w:rPr>
          <w:rFonts w:ascii="Calibri" w:hAnsi="Calibri" w:cs="Calibri"/>
          <w:sz w:val="22"/>
        </w:rPr>
        <w:t xml:space="preserve">4.17.3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 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4.17.3 — Tombol</w:t>
      </w:r>
    </w:p>
    <w:bookmarkEnd w:id="101"/>
    <w:bookmarkStart w:id="106" w:name="business-rules-16"/>
    <w:p>
      <w:pPr>
        <w:pStyle w:val="Heading4"/>
      </w:pPr>
      <w:r>
        <w:rPr>
          <w:rFonts w:ascii="Calibri" w:hAnsi="Calibri" w:cs="Calibri"/>
          <w:sz w:val="22"/>
        </w:rPr>
        <w:t xml:space="preserve">4.17.4 Business Rules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supplier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4.17.4 — Rule ID</w:t>
      </w:r>
    </w:p>
    <w:bookmarkEnd w:id="102"/>
    <w:bookmarkStart w:id="107" w:name="crud-17"/>
    <w:p>
      <w:pPr>
        <w:pStyle w:val="Heading4"/>
      </w:pPr>
      <w:r>
        <w:rPr>
          <w:rFonts w:ascii="Calibri" w:hAnsi="Calibri" w:cs="Calibri"/>
          <w:sz w:val="22"/>
        </w:rPr>
        <w:t xml:space="preserve">4.17.5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4.17.5 — Operasi</w:t>
      </w:r>
    </w:p>
    <w:bookmarkEnd w:id="103"/>
    <w:bookmarkEnd w:id="104"/>
    <w:bookmarkEnd w:id="105"/>
    <w:bookmarkStart w:id="108" w:name="penjualan"/>
    <w:p>
      <w:pPr>
        <w:pStyle w:val="Heading2"/>
      </w:pPr>
      <w:r>
        <w:rPr>
          <w:rFonts w:ascii="Calibri" w:hAnsi="Calibri" w:cs="Calibri"/>
          <w:sz w:val="22"/>
        </w:rPr>
        <w:t xml:space="preserve">5. Penjualan</w:t>
      </w:r>
    </w:p>
    <w:bookmarkStart w:id="109" w:name="faktur"/>
    <w:p>
      <w:pPr>
        <w:pStyle w:val="Heading3"/>
      </w:pPr>
      <w:r>
        <w:rPr>
          <w:rFonts w:ascii="Calibri" w:hAnsi="Calibri" w:cs="Calibri"/>
          <w:sz w:val="22"/>
        </w:rPr>
        <w:t xml:space="preserve">5.1 Faktur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Faktur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Views/FPRS/Penjualan/Faktur/index.html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Integrasi API (rencana):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/api/v1/Invoice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md_faktur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Penjualan — Faktur: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Penjualan — Faktur" title="" id="40" name="Picture"/>
            <a:graphic>
              <a:graphicData uri="http://schemas.openxmlformats.org/drawingml/2006/picture">
                <pic:pic>
                  <pic:nvPicPr>
                    <pic:cNvPr descr="screenshots/ss_38_faktur_index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Penjualan — Faktur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5.1 — Penjualan — Faktur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Tampilan tambahan Penjualan — Faktur" title="" id="41" name="Picture"/>
            <a:graphic>
              <a:graphicData uri="http://schemas.openxmlformats.org/drawingml/2006/picture">
                <pic:pic>
                  <pic:nvPicPr>
                    <pic:cNvPr descr="screenshots/ss_39_faktur_add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Tampilan tambahan Penjualan — Faktur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5.2 — Tampilan tambahan Penjualan — Faktur</w:t>
      </w:r>
    </w:p>
    <w:bookmarkStart w:id="110" w:name="kolom-datatable-index-17"/>
    <w:p>
      <w:pPr>
        <w:pStyle w:val="Heading4"/>
      </w:pPr>
      <w:r>
        <w:rPr>
          <w:rFonts w:ascii="Calibri" w:hAnsi="Calibri" w:cs="Calibri"/>
          <w:sz w:val="22"/>
        </w:rPr>
        <w:t xml:space="preserve">5.1.1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TanggalFaktur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NOMOR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NomorFaktur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JATUH TEMPO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JatuhTempo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JUMLAH TAGIHAN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JumlahTagihan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BELUM DIBAYAR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BelumDibayar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5.1.1 — Kolom</w:t>
      </w:r>
    </w:p>
    <w:bookmarkEnd w:id="106"/>
    <w:bookmarkStart w:id="111" w:name="form-tambahubah-4"/>
    <w:p>
      <w:pPr>
        <w:pStyle w:val="Heading4"/>
      </w:pPr>
      <w:r>
        <w:rPr>
          <w:rFonts w:ascii="Calibri" w:hAnsi="Calibri" w:cs="Calibri"/>
          <w:sz w:val="22"/>
        </w:rPr>
        <w:t xml:space="preserve">5.1.2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inpTanggalFaktur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inpSalesman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Gudang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inpGudang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Jangka Waktu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inpWaktuBayar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Jatuh Tempo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inpJatuhTempo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 (readonly)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Transaksi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inpKodeTrx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5.1.2 — Field Name</w:t>
      </w:r>
    </w:p>
    <w:bookmarkEnd w:id="107"/>
    <w:bookmarkStart w:id="112" w:name="tombol-aksi-17"/>
    <w:p>
      <w:pPr>
        <w:pStyle w:val="Heading4"/>
      </w:pPr>
      <w:r>
        <w:rPr>
          <w:rFonts w:ascii="Calibri" w:hAnsi="Calibri" w:cs="Calibri"/>
          <w:sz w:val="22"/>
        </w:rPr>
        <w:t xml:space="preserve">5.1.3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Ekspor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btnEkspor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btnResetFilter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item lain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btnAddItem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btnSimpan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5.1.3 — Tombol</w:t>
      </w:r>
    </w:p>
    <w:bookmarkEnd w:id="108"/>
    <w:bookmarkStart w:id="113" w:name="crud-18"/>
    <w:p>
      <w:pPr>
        <w:pStyle w:val="Heading4"/>
      </w:pPr>
      <w:r>
        <w:rPr>
          <w:rFonts w:ascii="Calibri" w:hAnsi="Calibri" w:cs="Calibri"/>
          <w:sz w:val="22"/>
        </w:rPr>
        <w:t xml:space="preserve">5.1.5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5.1.4 — Operasi</w:t>
      </w:r>
    </w:p>
    <w:bookmarkEnd w:id="109"/>
    <w:bookmarkEnd w:id="110"/>
    <w:bookmarkStart w:id="114" w:name="stok-motoris"/>
    <w:p>
      <w:pPr>
        <w:pStyle w:val="Heading3"/>
      </w:pPr>
      <w:r>
        <w:rPr>
          <w:rFonts w:ascii="Calibri" w:hAnsi="Calibri" w:cs="Calibri"/>
          <w:sz w:val="22"/>
        </w:rPr>
        <w:t xml:space="preserve">5.2 Stok Motoris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Stok Motoris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Views/FPRS/Penjualan/StokMotoris/index.html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md_stok_motoris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Penjualan — Stok Motoris: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Penjualan — Stok Motoris" title="" id="42" name="Picture"/>
            <a:graphic>
              <a:graphicData uri="http://schemas.openxmlformats.org/drawingml/2006/picture">
                <pic:pic>
                  <pic:nvPicPr>
                    <pic:cNvPr descr="screenshots/ss_40_stok_motoris_index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Penjualan — Stok Motoris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5.3 — Penjualan — Stok Motoris</w:t>
      </w:r>
    </w:p>
    <w:bookmarkStart w:id="115" w:name="kolom-datatable-index-18"/>
    <w:p>
      <w:pPr>
        <w:pStyle w:val="Heading4"/>
      </w:pPr>
      <w:r>
        <w:rPr>
          <w:rFonts w:ascii="Calibri" w:hAnsi="Calibri" w:cs="Calibri"/>
          <w:sz w:val="22"/>
        </w:rPr>
        <w:t xml:space="preserve">5.2.1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Wilayah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Wilayah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Stok (Krt)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StokKrt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Stok (Dus)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StokDus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Stok (Pcs)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StokPcs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Pcs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TotalPcs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Sell-Through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SellThrough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Umur Stok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UmurStok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Nilai Saldo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NilaiSaldo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5.2.1 — Kolom</w:t>
      </w:r>
    </w:p>
    <w:bookmarkEnd w:id="111"/>
    <w:bookmarkStart w:id="116" w:name="tombol-aksi-18"/>
    <w:p>
      <w:pPr>
        <w:pStyle w:val="Heading4"/>
      </w:pPr>
      <w:r>
        <w:rPr>
          <w:rFonts w:ascii="Calibri" w:hAnsi="Calibri" w:cs="Calibri"/>
          <w:sz w:val="22"/>
        </w:rPr>
        <w:t xml:space="preserve">5.2.3 Tombol Aksi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911"/>
        <w:gridCol w:w="1775"/>
        <w:gridCol w:w="2048"/>
        <w:gridCol w:w="109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Qty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setUnitMode(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setUnitMode(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Rupiah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setUnitMode(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setUnitMode(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Export Excel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exportToExcel()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exportToExcel()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Refresh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refreshDashboard()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refreshDashboard()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Reset Semua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resetAllFilters()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resetAllFilters()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Kembali ke Region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btnBackDrill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resetDrilldown()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Cetak PDF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printAuditPopup()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printAuditPopup()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5.2.2 — Tombol</w:t>
      </w:r>
    </w:p>
    <w:bookmarkEnd w:id="112"/>
    <w:bookmarkStart w:id="117" w:name="crud-19"/>
    <w:p>
      <w:pPr>
        <w:pStyle w:val="Heading4"/>
      </w:pPr>
      <w:r>
        <w:rPr>
          <w:rFonts w:ascii="Calibri" w:hAnsi="Calibri" w:cs="Calibri"/>
          <w:sz w:val="22"/>
        </w:rPr>
        <w:t xml:space="preserve">5.2.5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Buka halaman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Admin, Supervisor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Dashboard/monitoring read-only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tersedia di UI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tersedia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tersedia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5.2.3 — Operasi</w:t>
      </w:r>
    </w:p>
    <w:bookmarkEnd w:id="113"/>
    <w:bookmarkEnd w:id="114"/>
    <w:bookmarkStart w:id="118" w:name="canvassing"/>
    <w:p>
      <w:pPr>
        <w:pStyle w:val="Heading3"/>
      </w:pPr>
      <w:r>
        <w:rPr>
          <w:rFonts w:ascii="Calibri" w:hAnsi="Calibri" w:cs="Calibri"/>
          <w:sz w:val="22"/>
        </w:rPr>
        <w:t xml:space="preserve">5.3 Canvassing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Canvassing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Views/FPRS/Canvassing/index.html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localStorage key: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canvassing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Tampilan Canvassing: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Canvassing" title="" id="43" name="Picture"/>
            <a:graphic>
              <a:graphicData uri="http://schemas.openxmlformats.org/drawingml/2006/picture">
                <pic:pic>
                  <pic:nvPicPr>
                    <pic:cNvPr descr="screenshots/ss_41_canvassing_index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Canvassing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5.4 — Canvassing</w:t>
      </w:r>
    </w:p>
    <w:bookmarkStart w:id="119" w:name="kolom-datatable-index-19"/>
    <w:p>
      <w:pPr>
        <w:pStyle w:val="Heading4"/>
      </w:pPr>
      <w:r>
        <w:rPr>
          <w:rFonts w:ascii="Calibri" w:hAnsi="Calibri" w:cs="Calibri"/>
          <w:sz w:val="22"/>
        </w:rPr>
        <w:t xml:space="preserve">5.3.1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KANVAS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KodeKanvas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DRIVER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Driver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GUDANG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Gudang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PERIODE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Periode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5.3.1 — Kolom</w:t>
      </w:r>
    </w:p>
    <w:bookmarkEnd w:id="115"/>
    <w:bookmarkStart w:id="120" w:name="form-tambahubah-5"/>
    <w:p>
      <w:pPr>
        <w:pStyle w:val="Heading4"/>
      </w:pPr>
      <w:r>
        <w:rPr>
          <w:rFonts w:ascii="Calibri" w:hAnsi="Calibri" w:cs="Calibri"/>
          <w:sz w:val="22"/>
        </w:rPr>
        <w:t xml:space="preserve">5.3.2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Driver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inpDriver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Helper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inpHelper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Gudang Kanvas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inpGudang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Mulai Kanvas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inpMulai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Selesai Kanvas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inpSelesai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5.3.2 — Field Name</w:t>
      </w:r>
    </w:p>
    <w:bookmarkEnd w:id="116"/>
    <w:bookmarkStart w:id="121" w:name="tombol-aksi-19"/>
    <w:p>
      <w:pPr>
        <w:pStyle w:val="Heading4"/>
      </w:pPr>
      <w:r>
        <w:rPr>
          <w:rFonts w:ascii="Calibri" w:hAnsi="Calibri" w:cs="Calibri"/>
          <w:sz w:val="22"/>
        </w:rPr>
        <w:t xml:space="preserve">5.3.3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btnAddProduct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-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stepQty(this,-1)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stepQty(this,-1)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+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stepQty(this,1)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stepQty(this,1)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-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stepQty(this,-1)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stepQty(this,-1)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+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stepQty(this,1)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stepQty(this,1)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Simpan Canvassing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btnSimpanV2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-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stepQty(this,-1)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stepQty(this,-1)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+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stepQty(this,1)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stepQty(this,1)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5.3.3 — Tombol</w:t>
      </w:r>
    </w:p>
    <w:bookmarkEnd w:id="117"/>
    <w:bookmarkStart w:id="122" w:name="crud-20"/>
    <w:p>
      <w:pPr>
        <w:pStyle w:val="Heading4"/>
      </w:pPr>
      <w:r>
        <w:rPr>
          <w:rFonts w:ascii="Calibri" w:hAnsi="Calibri" w:cs="Calibri"/>
          <w:sz w:val="22"/>
        </w:rPr>
        <w:t xml:space="preserve">5.3.5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5.3.4 — Operasi</w:t>
      </w:r>
    </w:p>
    <w:bookmarkEnd w:id="118"/>
    <w:bookmarkEnd w:id="119"/>
    <w:bookmarkEnd w:id="120"/>
    <w:bookmarkStart w:id="123" w:name="kunjungan"/>
    <w:p>
      <w:pPr>
        <w:pStyle w:val="Heading2"/>
      </w:pPr>
      <w:r>
        <w:rPr>
          <w:rFonts w:ascii="Calibri" w:hAnsi="Calibri" w:cs="Calibri"/>
          <w:sz w:val="22"/>
        </w:rPr>
        <w:t xml:space="preserve">6. Kunjungan</w:t>
      </w:r>
    </w:p>
    <w:bookmarkStart w:id="124" w:name="informasi"/>
    <w:p>
      <w:pPr>
        <w:pStyle w:val="Heading3"/>
      </w:pPr>
      <w:r>
        <w:rPr>
          <w:rFonts w:ascii="Calibri" w:hAnsi="Calibri" w:cs="Calibri"/>
          <w:sz w:val="22"/>
        </w:rPr>
        <w:t xml:space="preserve">6.1 Informasi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Informasi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Views/FPRS/Kunjungan/Informasi/index.html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Tampilan Kunjungan — Informasi: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Kunjungan — Informasi" title="" id="44" name="Picture"/>
            <a:graphic>
              <a:graphicData uri="http://schemas.openxmlformats.org/drawingml/2006/picture">
                <pic:pic>
                  <pic:nvPicPr>
                    <pic:cNvPr descr="screenshots/ss_42_kunjungan_informasi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Kunjungan — Informasi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6.1 — Kunjungan — Informasi</w:t>
      </w:r>
    </w:p>
    <w:bookmarkStart w:id="125" w:name="kolom-datatable-index-20"/>
    <w:p>
      <w:pPr>
        <w:pStyle w:val="Heading4"/>
      </w:pPr>
      <w:r>
        <w:rPr>
          <w:rFonts w:ascii="Calibri" w:hAnsi="Calibri" w:cs="Calibri"/>
          <w:sz w:val="22"/>
        </w:rPr>
        <w:t xml:space="preserve">6.1.1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Tanggal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Visited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Visited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Waktu Mulai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WaktuMulai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Waktu Akhir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WaktuAkhir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Penjualan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TotalPenjualan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6.1.1 — Kolom</w:t>
      </w:r>
    </w:p>
    <w:bookmarkEnd w:id="121"/>
    <w:bookmarkStart w:id="126" w:name="form-tambahubah-6"/>
    <w:p>
      <w:pPr>
        <w:pStyle w:val="Heading4"/>
      </w:pPr>
      <w:r>
        <w:rPr>
          <w:rFonts w:ascii="Calibri" w:hAnsi="Calibri" w:cs="Calibri"/>
          <w:sz w:val="22"/>
        </w:rPr>
        <w:t xml:space="preserve">6.1.2 Form Tambah/Ubah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1227"/>
        <w:gridCol w:w="669"/>
        <w:gridCol w:w="1227"/>
        <w:gridCol w:w="1003"/>
        <w:gridCol w:w="1115"/>
        <w:gridCol w:w="133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Elemen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Mandatory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Validasi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Salesman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Bulan/Tahun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filterMonth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Area/Region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filterArea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Kunjungan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Dropdown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filterDateStart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Sampai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filterDateEnd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(kosong)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6.1.2 — Field Name</w:t>
      </w:r>
    </w:p>
    <w:bookmarkEnd w:id="122"/>
    <w:bookmarkStart w:id="127" w:name="tombol-aksi-20"/>
    <w:p>
      <w:pPr>
        <w:pStyle w:val="Heading4"/>
      </w:pPr>
      <w:r>
        <w:rPr>
          <w:rFonts w:ascii="Calibri" w:hAnsi="Calibri" w:cs="Calibri"/>
          <w:sz w:val="22"/>
        </w:rPr>
        <w:t xml:space="preserve">6.1.3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Filter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btnFilter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Pengaturan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btnSettings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Terapkan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applyFilters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resetFilters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6.1.3 — Tombol</w:t>
      </w:r>
    </w:p>
    <w:bookmarkEnd w:id="123"/>
    <w:bookmarkStart w:id="128" w:name="crud-21"/>
    <w:p>
      <w:pPr>
        <w:pStyle w:val="Heading4"/>
      </w:pPr>
      <w:r>
        <w:rPr>
          <w:rFonts w:ascii="Calibri" w:hAnsi="Calibri" w:cs="Calibri"/>
          <w:sz w:val="22"/>
        </w:rPr>
        <w:t xml:space="preserve">6.1.5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6.1.4 — Operasi</w:t>
      </w:r>
    </w:p>
    <w:bookmarkEnd w:id="124"/>
    <w:bookmarkEnd w:id="125"/>
    <w:bookmarkStart w:id="129" w:name="geografis"/>
    <w:p>
      <w:pPr>
        <w:pStyle w:val="Heading3"/>
      </w:pPr>
      <w:r>
        <w:rPr>
          <w:rFonts w:ascii="Calibri" w:hAnsi="Calibri" w:cs="Calibri"/>
          <w:sz w:val="22"/>
        </w:rPr>
        <w:t xml:space="preserve">6.2 Geografis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Geografis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Views/FPRS/Kunjungan/Geografis/index.html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Tampilan Kunjungan — Geografis: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Kunjungan — Geografis" title="" id="45" name="Picture"/>
            <a:graphic>
              <a:graphicData uri="http://schemas.openxmlformats.org/drawingml/2006/picture">
                <pic:pic>
                  <pic:nvPicPr>
                    <pic:cNvPr descr="screenshots/ss_43_kunjungan_geografi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Kunjungan — Geografis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6.2 — Kunjungan — Geografis</w:t>
      </w:r>
    </w:p>
    <w:bookmarkStart w:id="130" w:name="tombol-aksi-21"/>
    <w:p>
      <w:pPr>
        <w:pStyle w:val="Heading4"/>
      </w:pPr>
      <w:r>
        <w:rPr>
          <w:rFonts w:ascii="Calibri" w:hAnsi="Calibri" w:cs="Calibri"/>
          <w:sz w:val="22"/>
        </w:rPr>
        <w:t xml:space="preserve">6.2.3 Tombol Aksi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911"/>
        <w:gridCol w:w="1775"/>
        <w:gridCol w:w="2048"/>
        <w:gridCol w:w="109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OpenStreetMap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btnOSM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Google Maps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btnGmaps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${isActive ? 'Sembunyikan Jarak' : 'Lihat Jarak'} | `$</w:t>
            </w:r>
            <w:r>
              <w:rPr>
                <w:rFonts w:ascii="Calibri" w:hAnsi="Calibri" w:cs="Calibri"/>
                <w:sz w:val="18"/>
              </w:rPr>
              <w:t xml:space="preserve">{s.id}`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6.2.1 — Tombol</w:t>
      </w:r>
    </w:p>
    <w:bookmarkEnd w:id="126"/>
    <w:bookmarkStart w:id="131" w:name="crud-22"/>
    <w:p>
      <w:pPr>
        <w:pStyle w:val="Heading4"/>
      </w:pPr>
      <w:r>
        <w:rPr>
          <w:rFonts w:ascii="Calibri" w:hAnsi="Calibri" w:cs="Calibri"/>
          <w:sz w:val="22"/>
        </w:rPr>
        <w:t xml:space="preserve">6.2.5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Buka halaman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Admin, Supervisor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Dashboard/monitoring read-only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tersedia di UI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tersedia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tersedia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6.2.2 — Operasi</w:t>
      </w:r>
    </w:p>
    <w:bookmarkEnd w:id="127"/>
    <w:bookmarkEnd w:id="128"/>
    <w:bookmarkStart w:id="132" w:name="management-rute"/>
    <w:p>
      <w:pPr>
        <w:pStyle w:val="Heading3"/>
      </w:pPr>
      <w:r>
        <w:rPr>
          <w:rFonts w:ascii="Calibri" w:hAnsi="Calibri" w:cs="Calibri"/>
          <w:sz w:val="22"/>
        </w:rPr>
        <w:t xml:space="preserve">6.3 Management Rute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Management Rute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merupakan bagian dari Web Portal Falcon FPRS. Tipe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page</w:t>
      </w:r>
      <w:r>
        <w:rPr>
          <w:rFonts w:ascii="Calibri" w:hAnsi="Calibri" w:cs="Calibri"/>
          <w:sz w:val="22"/>
        </w:rPr>
        <w:t xml:space="preserve">. Sumber: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Views/FPRS/Kunjungan/Rute/index.html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Tampilan Kunjungan — Management Rute: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3084593"/>
            <wp:effectExtent b="0" l="0" r="0" t="0"/>
            <wp:docPr descr="Kunjungan — Management Rute" title="" id="46" name="Picture"/>
            <a:graphic>
              <a:graphicData uri="http://schemas.openxmlformats.org/drawingml/2006/picture">
                <pic:pic>
                  <pic:nvPicPr>
                    <pic:cNvPr descr="screenshots/ss_44_kunjungan_rut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Kunjungan — Management Rute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6.3 — Kunjungan — Management Rute</w:t>
      </w:r>
    </w:p>
    <w:bookmarkStart w:id="133" w:name="kolom-datatable-index-21"/>
    <w:p>
      <w:pPr>
        <w:pStyle w:val="Heading4"/>
      </w:pPr>
      <w:r>
        <w:rPr>
          <w:rFonts w:ascii="Calibri" w:hAnsi="Calibri" w:cs="Calibri"/>
          <w:sz w:val="22"/>
        </w:rPr>
        <w:t xml:space="preserve">6.3.1 Kolom DataTable Index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Rute Mingguan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RuteMingguan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Senin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Senin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Selasa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Selasa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Rabu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Rabu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Kamis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Kamis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Jumat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Sabtu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Sabtu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Minggu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Minggu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index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6.3.1 — Kolom</w:t>
      </w:r>
    </w:p>
    <w:bookmarkEnd w:id="129"/>
    <w:bookmarkStart w:id="134" w:name="tombol-aksi-22"/>
    <w:p>
      <w:pPr>
        <w:pStyle w:val="Heading4"/>
      </w:pPr>
      <w:r>
        <w:rPr>
          <w:rFonts w:ascii="Calibri" w:hAnsi="Calibri" w:cs="Calibri"/>
          <w:sz w:val="22"/>
        </w:rPr>
        <w:t xml:space="preserve">6.3.3 Tombol Aksi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Kondisi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Hapus semua rute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btnClearAll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+ Tambah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btnAddRoute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Optimasi Rute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btnOptimizeRoute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Street Map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btnOSM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Satelit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btnGmaps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Assign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btnBulkAssign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Coba Lagi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loadPageData()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loadPageData()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Coba Lagi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loadPageData()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btn-secondary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loadPageData()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6.3.2 — Tombol</w:t>
      </w:r>
    </w:p>
    <w:bookmarkEnd w:id="130"/>
    <w:bookmarkStart w:id="135" w:name="crud-23"/>
    <w:p>
      <w:pPr>
        <w:pStyle w:val="Heading4"/>
      </w:pPr>
      <w:r>
        <w:rPr>
          <w:rFonts w:ascii="Calibri" w:hAnsi="Calibri" w:cs="Calibri"/>
          <w:sz w:val="22"/>
        </w:rPr>
        <w:t xml:space="preserve">6.3.5 CRUD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Create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Klik Tambah 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detail.html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Update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Edit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add.html?id=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Delete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Konfirmasi Swal di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6.3.3 — Operasi</w:t>
      </w:r>
    </w:p>
    <w:bookmarkEnd w:id="131"/>
    <w:bookmarkEnd w:id="132"/>
    <w:bookmarkEnd w:id="133"/>
    <w:bookmarkStart w:id="136" w:name="aturan-bisnis-rekap"/>
    <w:p>
      <w:pPr>
        <w:pStyle w:val="Heading2"/>
      </w:pPr>
      <w:r>
        <w:rPr>
          <w:rFonts w:ascii="Calibri" w:hAnsi="Calibri" w:cs="Calibri"/>
          <w:sz w:val="22"/>
        </w:rPr>
        <w:t xml:space="preserve">7. Aturan Bisnis (Rekap)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Rekap aturan bisnis lintas modul Web Admin. Rule ID menggunakan prefix: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BR-W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(portal),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BR-MD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(master data),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BR-PJ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(penjualan),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BR-CV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(canvassing),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BR-KJ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(kunjungan).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Kode produk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Kode produk minimal 3 karakter.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Kode hanya boleh berisi huruf, angka, dash (-), atau underscore (_).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Nama produk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Nama produk minimal 3 karakter.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Kategori wajib dipilih.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Brand wajib dipilih.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Harga beli harus lebih dari 0.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BR-MD09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Harga jual harus lebih dari 0.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Harga jual tidak boleh lebih kecil dari harga beli.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Berat tidak boleh negatif.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Produk] Kode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“${kode}”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sudah digunakan oleh produk lain.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Unit] Nama unit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Divisi] Nama divisi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Daftar Harga] Nama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Kategori Produk] Nama kategori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Brand] Nama brand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Pelanggan] Nama pelanggan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BR-MD19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Grup Pelanggan] Nama grup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Pegawai] Nama karyawan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Akun] Username dan Role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Posisi] Nama posisi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Konfigurasi Akses] Nama role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Metode Pembayaran] Nama metode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Waktu Pembayaran] Nama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Pajak] Kode dan Nama pajak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Alasan] Nama dan Tipe wajib diisi.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BR-MD28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[Master Data — Supplier] Nama supplier wajib diisi.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7.1 — Rule ID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34"/>
    <w:bookmarkStart w:id="137" w:name="hak-akses-rbac"/>
    <w:p>
      <w:pPr>
        <w:pStyle w:val="Heading2"/>
      </w:pPr>
      <w:r>
        <w:rPr>
          <w:rFonts w:ascii="Calibri" w:hAnsi="Calibri" w:cs="Calibri"/>
          <w:sz w:val="22"/>
        </w:rPr>
        <w:t xml:space="preserve">8. Hak Akses &amp; RBAC</w:t>
      </w:r>
    </w:p>
    <w:bookmarkStart w:id="138" w:name="role-pada-modul-akun"/>
    <w:p>
      <w:pPr>
        <w:pStyle w:val="Heading3"/>
      </w:pPr>
      <w:r>
        <w:rPr>
          <w:rFonts w:ascii="Calibri" w:hAnsi="Calibri" w:cs="Calibri"/>
          <w:sz w:val="22"/>
        </w:rPr>
        <w:t xml:space="preserve">8.1 Role pada Modul Akun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Akun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Style w:val="VerbatimChar"/>
          <w:rFonts w:ascii="Calibri" w:hAnsi="Calibri" w:cs="Calibri"/>
          <w:sz w:val="22"/>
        </w:rPr>
        <w:t xml:space="preserve">Views/FPRS/MasterData/Akun/index.html</w:t>
      </w:r>
      <w:r>
        <w:rPr>
          <w:rFonts w:ascii="Calibri" w:hAnsi="Calibri" w:cs="Calibri"/>
          <w:sz w:val="22"/>
        </w:rPr>
        <w:t xml:space="preserve">) mendefinisikan role group berikut pada dropdown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inputRole</w:t>
      </w:r>
      <w:r>
        <w:rPr>
          <w:rFonts w:ascii="Calibri" w:hAnsi="Calibri" w:cs="Calibri"/>
          <w:sz w:val="22"/>
        </w:rPr>
        <w:t xml:space="preserve">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 Group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Akses penuh administrasi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Salesman Canvassing (SI)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 lapangan canvassing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Salesman Order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Input order penjualan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Supervisor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Monitoring tim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Driver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Operasional pengiriman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Customer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Akses terbatas pelanggan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8.1.1 — Role Group</w:t>
      </w:r>
    </w:p>
    <w:bookmarkEnd w:id="135"/>
    <w:bookmarkStart w:id="139" w:name="konfigurasi-akses-1"/>
    <w:p>
      <w:pPr>
        <w:pStyle w:val="Heading3"/>
      </w:pPr>
      <w:r>
        <w:rPr>
          <w:rFonts w:ascii="Calibri" w:hAnsi="Calibri" w:cs="Calibri"/>
          <w:sz w:val="22"/>
        </w:rPr>
        <w:t xml:space="preserve">8.2 Konfigurasi Akses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Konfigurasi Akses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Style w:val="VerbatimChar"/>
          <w:rFonts w:ascii="Calibri" w:hAnsi="Calibri" w:cs="Calibri"/>
          <w:sz w:val="22"/>
        </w:rPr>
        <w:t xml:space="preserve">Views/FPRS/MasterData/KonfigurasiAkses/index.html</w:t>
      </w:r>
      <w:r>
        <w:rPr>
          <w:rFonts w:ascii="Calibri" w:hAnsi="Calibri" w:cs="Calibri"/>
          <w:sz w:val="22"/>
        </w:rPr>
        <w:t xml:space="preserve">) mengatur mapping posisi/role ke hak akses menu. Pada prototipe, RBAC disimulasikan melalui data master Akun dan Konfigurasi Akses; enforcement penuh di server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belum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diimplementasikan.</w:t>
      </w:r>
    </w:p>
    <w:bookmarkEnd w:id="136"/>
    <w:bookmarkStart w:id="140" w:name="matriks-akses-ringkas"/>
    <w:p>
      <w:pPr>
        <w:pStyle w:val="Heading3"/>
      </w:pPr>
      <w:r>
        <w:rPr>
          <w:rFonts w:ascii="Calibri" w:hAnsi="Calibri" w:cs="Calibri"/>
          <w:sz w:val="22"/>
        </w:rPr>
        <w:t xml:space="preserve">8.3 Matriks Akses Ringkas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Bagian Portal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Supervisor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Salesman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CRUD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 terbatas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Sesuai konfigurasi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Penjualan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CRUD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Read/Approve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Create/Read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Faktur &amp; Canvassing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Monitoring rute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8.3.1 — Bagian Portal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37"/>
    <w:bookmarkEnd w:id="138"/>
    <w:bookmarkStart w:id="141" w:name="data-layer-integrasi"/>
    <w:p>
      <w:pPr>
        <w:pStyle w:val="Heading2"/>
      </w:pPr>
      <w:r>
        <w:rPr>
          <w:rFonts w:ascii="Calibri" w:hAnsi="Calibri" w:cs="Calibri"/>
          <w:sz w:val="22"/>
        </w:rPr>
        <w:t xml:space="preserve">9. Data Layer &amp; Integrasi</w:t>
      </w:r>
    </w:p>
    <w:bookmarkStart w:id="142" w:name="pola-persistensi-prototipe"/>
    <w:p>
      <w:pPr>
        <w:pStyle w:val="Heading3"/>
      </w:pPr>
      <w:r>
        <w:rPr>
          <w:rFonts w:ascii="Calibri" w:hAnsi="Calibri" w:cs="Calibri"/>
          <w:sz w:val="22"/>
        </w:rPr>
        <w:t xml:space="preserve">9.1 Pola Persistensi Prototipe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sz w:val="22"/>
        </w:rPr>
        <w:t xml:space="preserve">Saat halaman dimuat, cek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localStorage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dengan key modul (mis.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md_produk</w:t>
      </w:r>
      <w:r>
        <w:rPr>
          <w:rFonts w:ascii="Calibri" w:hAnsi="Calibri" w:cs="Calibri"/>
          <w:sz w:val="22"/>
        </w:rPr>
        <w:t xml:space="preserve">).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sz w:val="22"/>
        </w:rPr>
        <w:t xml:space="preserve">Jika kosong, fetch file JSON seed dari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wwwroot/data/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lalu simpan ke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localStorage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sz w:val="22"/>
        </w:rPr>
        <w:t xml:space="preserve">Operasi CRUD menulis kembali ke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localStorage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(tanpa server round-trip).</w:t>
      </w:r>
    </w:p>
    <w:bookmarkEnd w:id="139"/>
    <w:bookmarkStart w:id="143" w:name="integrasi-master-data-api-rencana"/>
    <w:p>
      <w:pPr>
        <w:pStyle w:val="Heading3"/>
      </w:pPr>
      <w:r>
        <w:rPr>
          <w:rFonts w:ascii="Calibri" w:hAnsi="Calibri" w:cs="Calibri"/>
          <w:sz w:val="22"/>
        </w:rPr>
        <w:t xml:space="preserve">9.2 Integrasi Master Data API (Rencana)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Portal Kalbe Master Data dev: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https://newmasterdatadev.kalbenutritionals.web.id/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Modul dengan badge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Master Data API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 sidebar direncanakan terintegrasi ke endpoint REST (</w:t>
      </w:r>
      <w:r>
        <w:rPr>
          <w:rStyle w:val="VerbatimChar"/>
          <w:rFonts w:ascii="Calibri" w:hAnsi="Calibri" w:cs="Calibri"/>
          <w:sz w:val="22"/>
        </w:rPr>
        <w:t xml:space="preserve">/api/v1/...</w:t>
      </w:r>
      <w:r>
        <w:rPr>
          <w:rFonts w:ascii="Calibri" w:hAnsi="Calibri" w:cs="Calibri"/>
          <w:sz w:val="22"/>
        </w:rPr>
        <w:t xml:space="preserve">). Pada prototipe saat ini, endpoint dicantumkan sebagai referensi; operasi aktual masih lokal.</w:t>
      </w:r>
    </w:p>
    <w:bookmarkEnd w:id="140"/>
    <w:bookmarkStart w:id="144" w:name="mapping-modul-api-storage"/>
    <w:p>
      <w:pPr>
        <w:pStyle w:val="Heading3"/>
      </w:pPr>
      <w:r>
        <w:rPr>
          <w:rFonts w:ascii="Calibri" w:hAnsi="Calibri" w:cs="Calibri"/>
          <w:sz w:val="22"/>
        </w:rPr>
        <w:t xml:space="preserve">9.3 Mapping Modul – API – Storage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087"/>
        <w:gridCol w:w="4037"/>
        <w:gridCol w:w="2795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Modul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API Endpoint (rencana)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localStorage Key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/api/v1/Sku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md_produk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Akun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/api/v1/Account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md_akun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Alasan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/api/v1/Reason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md_alasan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md_brand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Daftar Harga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/api/v1/PriceList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md_daftar_harga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/api/v1/Division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md_divisi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Grup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/api/v1/CustomerGroup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md_grup_pelanggan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Kategori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/api/v1/ProductCategory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md_kategori_produk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Konfigurasi Akses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/api/v1/AccessConfig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md_konfigurasi_akses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Metode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/api/v1/PaymentMethod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md_metode_pembayaran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/api/v1/Tax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md_pajak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/api/v1/Employee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md_pegawai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/api/v1/Customer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md_pelanggan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Posisi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/api/v1/Position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md_posisi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md_supplier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md_unit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Waktu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/api/v1/PaymentTerm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md_waktu_pembayaran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Dashboard &amp; Home Portal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Penjualan —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/api/v1/Invoice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md_faktur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Penjualan — Stok 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md_stok_motoris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Canvassing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canvassing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— Informasi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— Geografis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— Management Rute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9.3.1 — Modul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41"/>
    <w:bookmarkEnd w:id="142"/>
    <w:bookmarkStart w:id="145" w:name="struktur-data-erd"/>
    <w:p>
      <w:pPr>
        <w:pStyle w:val="Heading2"/>
      </w:pPr>
      <w:r>
        <w:rPr>
          <w:rFonts w:ascii="Calibri" w:hAnsi="Calibri" w:cs="Calibri"/>
          <w:sz w:val="22"/>
        </w:rPr>
        <w:t xml:space="preserve">10. Struktur Data &amp; ERD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Diagram entity relationship tingkat portal (prototipe):</w:t>
      </w:r>
    </w:p>
    <w:p xmlns:a="http://schemas.openxmlformats.org/drawingml/2006/main" xmlns:pic="http://schemas.openxmlformats.org/drawingml/2006/picture"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486400" cy="2757869"/>
            <wp:effectExtent b="0" l="0" r="0" t="0"/>
            <wp:docPr descr="ERD – Falcon Web Admin" title="" id="47" name="Picture"/>
            <a:graphic>
              <a:graphicData uri="http://schemas.openxmlformats.org/drawingml/2006/picture">
                <pic:pic>
                  <pic:nvPicPr>
                    <pic:cNvPr descr="screenshots/ss_99_erd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7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ERD – Falcon Web Admin</w:t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10.1 — ERD – Falcon Web Admin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Entity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Deskripsi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M_Produk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produk/SKU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M_Pelanggan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pelanggan/outlet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M_Pegawai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pegawai/sales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Tr_Faktur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Transaksi faktur penjualan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Tr_Kunjungan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Record kunjungan sales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Tr_Canvassing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Transaksi canvassing desktop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10.1 — Entity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43"/>
    <w:bookmarkStart w:id="146" w:name="appendix"/>
    <w:p>
      <w:pPr>
        <w:pStyle w:val="Heading2"/>
      </w:pPr>
      <w:r>
        <w:rPr>
          <w:rFonts w:ascii="Calibri" w:hAnsi="Calibri" w:cs="Calibri"/>
          <w:sz w:val="22"/>
        </w:rPr>
        <w:t xml:space="preserve">11. Appendix</w:t>
      </w:r>
    </w:p>
    <w:bookmarkStart w:id="147" w:name="daftar-modul-file-html"/>
    <w:p>
      <w:pPr>
        <w:pStyle w:val="Heading3"/>
      </w:pPr>
      <w:r>
        <w:rPr>
          <w:rFonts w:ascii="Calibri" w:hAnsi="Calibri" w:cs="Calibri"/>
          <w:sz w:val="22"/>
        </w:rPr>
        <w:t xml:space="preserve">11.1 Daftar Modul &amp; File HTML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732"/>
        <w:gridCol w:w="2970"/>
        <w:gridCol w:w="222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Modul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File Index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 UI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Views/FPRS/MasterData/Produk/index.html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Akun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Views/FPRS/MasterData/Akun/index.html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Alasan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Views/FPRS/MasterData/Alasan/index.html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Views/FPRS/MasterData/Brand/index.html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Daftar Harga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Views/FPRS/MasterData/DaftarHarga/index.html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Views/FPRS/MasterData/Divisi/index.html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Grup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Views/FPRS/MasterData/GrupPelanggan/index.html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Kategori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Views/FPRS/MasterData/KategoriProduk/index.html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Konfigurasi Akses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Views/FPRS/MasterData/KonfigurasiAkses/index.html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Metode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Views/FPRS/MasterData/MetodePembayaran/index.html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Views/FPRS/MasterData/Pajak/index.html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Views/FPRS/MasterData/Pegawai/index.html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Views/FPRS/MasterData/Pelanggan/index.html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Posisi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Views/FPRS/MasterData/Posisi/index.html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Supplier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Views/FPRS/MasterData/Supplier/index.html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Views/FPRS/MasterData/Unit/index.html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Data — Waktu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Views/FPRS/MasterData/WaktuPembayaran/index.html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Dashboard &amp; Home Portal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Penjualan —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Views/FPRS/Penjualan/Faktur/index.html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Penjualan — Stok 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Views/FPRS/Penjualan/StokMotoris/index.html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Canvassing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Views/FPRS/Canvassing/index.html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— Informasi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Views/FPRS/Kunjungan/Informasi/index.html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— Geografis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Views/FPRS/Kunjungan/Geografis/index.html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— Management Rute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Views/FPRS/Kunjungan/Rute/index.html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11.1.1 — No</w:t>
      </w:r>
    </w:p>
    <w:bookmarkEnd w:id="144"/>
    <w:bookmarkStart w:id="148" w:name="status-prototipe-vs-produksi"/>
    <w:p>
      <w:pPr>
        <w:pStyle w:val="Heading3"/>
      </w:pPr>
      <w:r>
        <w:rPr>
          <w:rFonts w:ascii="Calibri" w:hAnsi="Calibri" w:cs="Calibri"/>
          <w:sz w:val="22"/>
        </w:rPr>
        <w:t xml:space="preserve">11.2 Status Prototipe vs Produksi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Prototipe Saat Ini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Produksi Target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Persistensi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localStorage + JSON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REST API + database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Autentikasi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ada login web 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SSO / JWT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RBAC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 master saja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Server-side enforcement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Screenshot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screenshots/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folder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11.2.1 — Aspek</w:t>
      </w:r>
    </w:p>
    <w:bookmarkEnd w:id="145"/>
    <w:bookmarkStart w:id="149" w:name="build-dokumen"/>
    <w:p>
      <w:pPr>
        <w:pStyle w:val="Heading3"/>
      </w:pPr>
      <w:r>
        <w:rPr>
          <w:rFonts w:ascii="Calibri" w:hAnsi="Calibri" w:cs="Calibri"/>
          <w:sz w:val="22"/>
        </w:rPr>
        <w:t xml:space="preserve">11.3 Build Dokumen</w:t>
      </w:r>
    </w:p>
    <w:p>
      <w:pPr>
        <w:pStyle w:val="SourceCode"/>
      </w:pPr>
      <w:r>
        <w:rPr>
          <w:rStyle w:val="FunctionTok"/>
          <w:rFonts w:ascii="Calibri" w:hAnsi="Calibri" w:cs="Calibri"/>
          <w:sz w:val="22"/>
        </w:rPr>
        <w:t xml:space="preserve">cd</w:t>
      </w:r>
      <w:r>
        <w:rPr>
          <w:rStyle w:val="NormalTok"/>
          <w:rFonts w:ascii="Calibri" w:hAnsi="Calibri" w:cs="Calibri"/>
          <w:sz w:val="22"/>
        </w:rPr>
        <w:t xml:space="preserve"> wwwroot</w:t>
      </w:r>
      <w:r>
        <w:rPr>
          <w:rStyle w:val="OperatorTok"/>
          <w:rFonts w:ascii="Calibri" w:hAnsi="Calibri" w:cs="Calibri"/>
          <w:sz w:val="22"/>
        </w:rPr>
        <w:t xml:space="preserve">/</w:t>
      </w:r>
      <w:r>
        <w:rPr>
          <w:rStyle w:val="NormalTok"/>
          <w:rFonts w:ascii="Calibri" w:hAnsi="Calibri" w:cs="Calibri"/>
          <w:sz w:val="22"/>
        </w:rPr>
        <w:t xml:space="preserve">document</w:t>
      </w:r>
      <w:r>
        <w:rPr>
          <w:rStyle w:val="OperatorTok"/>
          <w:rFonts w:ascii="Calibri" w:hAnsi="Calibri" w:cs="Calibri"/>
          <w:sz w:val="22"/>
        </w:rPr>
        <w:t xml:space="preserve">/</w:t>
      </w:r>
      <w:r>
        <w:rPr>
          <w:rStyle w:val="NormalTok"/>
          <w:rFonts w:ascii="Calibri" w:hAnsi="Calibri" w:cs="Calibri"/>
          <w:sz w:val="22"/>
        </w:rPr>
        <w:t xml:space="preserve">FSD</w:t>
      </w:r>
      <w:r>
        <w:rPr>
          <w:rStyle w:val="OperatorTok"/>
          <w:rFonts w:ascii="Calibri" w:hAnsi="Calibri" w:cs="Calibri"/>
          <w:sz w:val="22"/>
        </w:rPr>
        <w:t xml:space="preserve">/</w:t>
      </w:r>
      <w:r>
        <w:rPr>
          <w:rStyle w:val="NormalTok"/>
          <w:rFonts w:ascii="Calibri" w:hAnsi="Calibri" w:cs="Calibri"/>
          <w:sz w:val="22"/>
        </w:rPr>
        <w:t xml:space="preserve">FalconWebPortal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py scripts</w:t>
      </w:r>
      <w:r>
        <w:rPr>
          <w:rStyle w:val="OperatorTok"/>
          <w:rFonts w:ascii="Calibri" w:hAnsi="Calibri" w:cs="Calibri"/>
          <w:sz w:val="22"/>
        </w:rPr>
        <w:t xml:space="preserve">/</w:t>
      </w:r>
      <w:r>
        <w:rPr>
          <w:rStyle w:val="NormalTok"/>
          <w:rFonts w:ascii="Calibri" w:hAnsi="Calibri" w:cs="Calibri"/>
          <w:sz w:val="22"/>
        </w:rPr>
        <w:t xml:space="preserve">assemble_fsd</w:t>
      </w:r>
      <w:r>
        <w:rPr>
          <w:rStyle w:val="OperatorTok"/>
          <w:rFonts w:ascii="Calibri" w:hAnsi="Calibri" w:cs="Calibri"/>
          <w:sz w:val="22"/>
        </w:rPr>
        <w:t xml:space="preserve">.</w:t>
      </w:r>
      <w:r>
        <w:rPr>
          <w:rStyle w:val="FunctionTok"/>
          <w:rFonts w:ascii="Calibri" w:hAnsi="Calibri" w:cs="Calibri"/>
          <w:sz w:val="22"/>
        </w:rPr>
        <w:t xml:space="preserve">py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py build</w:t>
      </w:r>
      <w:r>
        <w:rPr>
          <w:rStyle w:val="OperatorTok"/>
          <w:rFonts w:ascii="Calibri" w:hAnsi="Calibri" w:cs="Calibri"/>
          <w:sz w:val="22"/>
        </w:rPr>
        <w:t xml:space="preserve">.</w:t>
      </w:r>
      <w:r>
        <w:rPr>
          <w:rStyle w:val="FunctionTok"/>
          <w:rFonts w:ascii="Calibri" w:hAnsi="Calibri" w:cs="Calibri"/>
          <w:sz w:val="22"/>
        </w:rPr>
        <w:t xml:space="preserve">py</w:t>
      </w:r>
      <w:r>
        <w:rPr>
          <w:rFonts w:ascii="Calibri" w:hAnsi="Calibri" w:cs="Calibri"/>
          <w:sz w:val="22"/>
        </w:rPr>
        <w:br/>
      </w:r>
      <w:r>
        <w:rPr>
          <w:rStyle w:val="CommentTok"/>
          <w:rFonts w:ascii="Calibri" w:hAnsi="Calibri" w:cs="Calibri"/>
          <w:sz w:val="22"/>
        </w:rPr>
        <w:t xml:space="preserve"># Buka output/FSD_Falcon_Web_v1.0.docx → tekan F9 untuk TOC</w:t>
      </w:r>
      <w:r>
        <w:rPr>
          <w:rFonts w:ascii="Calibri" w:hAnsi="Calibri" w:cs="Calibri"/>
          <w:sz w:val="22"/>
        </w:rPr>
        <w:br/>
      </w:r>
      <w:r>
        <w:rPr>
          <w:rStyle w:val="CommentTok"/>
          <w:rFonts w:ascii="Calibri" w:hAnsi="Calibri" w:cs="Calibri"/>
          <w:sz w:val="22"/>
        </w:rPr>
        <w:t xml:space="preserve"># Deliverable: Document/{TIMESTAMP}__FSD_FALCON_WEB.docx</w:t>
      </w:r>
    </w:p>
    <w:bookmarkEnd w:id="146"/>
    <w:bookmarkEnd w:id="147"/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A6E" w:rsidRDefault="00566A6E">
      <w:pPr>
        <w:spacing w:after="0" w:line="240" w:lineRule="auto"/>
      </w:pPr>
      <w:r>
        <w:separator/>
      </w:r>
    </w:p>
  </w:endnote>
  <w:endnote w:type="continuationSeparator" w:id="0">
    <w:p w:rsidR="00566A6E" w:rsidRDefault="00566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lbe Geometric">
    <w:altName w:val="Calibri"/>
    <w:panose1 w:val="00000000000000000000"/>
    <w:charset w:val="00"/>
    <w:family w:val="auto"/>
    <w:pitch w:val="variable"/>
    <w:sig w:usb0="800000EF" w:usb1="40002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Pr="00AA575C">
      <w:rPr>
        <w:noProof/>
      </w:rPr>
      <w:t>6</w:t>
    </w:r>
    <w:r>
      <w:fldChar w:fldCharType="end"/>
    </w:r>
  </w:p>
  <w:p w:rsidR="00672F0A" w:rsidRDefault="00672F0A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255A3D">
      <w:rPr>
        <w:noProof/>
      </w:rPr>
      <w:t>1</w:t>
    </w:r>
    <w:r>
      <w:fldChar w:fldCharType="end"/>
    </w:r>
  </w:p>
  <w:p w:rsidR="00672F0A" w:rsidRDefault="00672F0A">
    <w:pPr>
      <w:pStyle w:val="Footer"/>
      <w:jc w:val="center"/>
    </w:pPr>
    <w:r>
      <w:t>Company Confidential ©</w:t>
    </w:r>
  </w:p>
  <w:p w:rsidR="00672F0A" w:rsidRDefault="00672F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A6E" w:rsidRDefault="00566A6E">
      <w:pPr>
        <w:spacing w:after="0" w:line="240" w:lineRule="auto"/>
      </w:pPr>
      <w:r>
        <w:separator/>
      </w:r>
    </w:p>
  </w:footnote>
  <w:footnote w:type="continuationSeparator" w:id="0">
    <w:p w:rsidR="00566A6E" w:rsidRDefault="00566A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F34F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1ECC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4303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>
    <w:nsid w:val="028612A5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5A3D"/>
    <w:rsid w:val="0029639D"/>
    <w:rsid w:val="00326F90"/>
    <w:rsid w:val="00566A6E"/>
    <w:rsid w:val="00672F0A"/>
    <w:rsid w:val="00A67623"/>
    <w:rsid w:val="00AA1D8D"/>
    <w:rsid w:val="00B47730"/>
    <w:rsid w:val="00B5029C"/>
    <w:rsid w:val="00CB0664"/>
    <w:rsid w:val="00DA2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38DE2"/>
  <w15:docId w15:val="{75916012-E1F2-48C6-A106-3E83CB68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5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2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02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029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672F0A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672F0A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672F0A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8695</Words>
  <Characters>49566</Characters>
  <Application>Microsoft Office Word</Application>
  <DocSecurity>0</DocSecurity>
  <Lines>413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5</cp:revision>
  <dcterms:created xsi:type="dcterms:W3CDTF">2026-07-06T04:45:00Z</dcterms:created>
  <dcterms:modified xsi:type="dcterms:W3CDTF">2026-07-06T06:44:00Z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title">
    <vt:lpwstr>Daftar Isi</vt:lpwstr>
  </property>
</Properties>
</file>