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2F0A" w:rsidRPr="005815F9" w:rsidRDefault="00672F0A" w:rsidP="00672F0A">
      <w:pPr>
        <w:spacing w:after="0"/>
        <w:rPr>
          <w:rFonts w:cs="Calibri"/>
          <w:b/>
          <w:sz w:val="72"/>
          <w:szCs w:val="72"/>
        </w:rPr>
      </w:pPr>
      <w:bookmarkStart w:id="0" w:name="riwayat-revisi"/>
      <w:bookmarkStart w:id="1" w:name="functional-specification-document-fsd"/>
      <w:bookmarkStart w:id="2" w:name="_GoBack"/>
      <w:bookmarkEnd w:id="2"/>
      <w:r>
        <w:rPr>
          <w:noProof/>
        </w:rPr>
        <w:drawing>
          <wp:inline distT="0" distB="0" distL="0" distR="0" wp14:anchorId="648F3FC7" wp14:editId="668E91FA">
            <wp:extent cx="2343600" cy="1414800"/>
            <wp:effectExtent l="0" t="0" r="0" b="0"/>
            <wp:docPr id="1" name="Picture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43600" cy="14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72"/>
          <w:szCs w:val="72"/>
        </w:rPr>
      </w:pPr>
      <w:r>
        <w:rPr>
          <w:rFonts w:cs="Calibri"/>
          <w:b/>
          <w:sz w:val="72"/>
          <w:szCs w:val="72"/>
        </w:rPr>
        <w:t>Functional Specification Document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</w:pPr>
      <w:r>
        <w:rPr>
          <w:rFonts w:ascii="Arial" w:hAnsi="Arial"/>
          <w:b/>
          <w:sz w:val="36"/>
        </w:rPr>
        <w:t xml:space="preserve">Version </w:t>
      </w:r>
      <w:r>
        <w:rPr>
          <w:rFonts w:ascii="Arial" w:hAnsi="Arial"/>
          <w:b/>
          <w:i/>
          <w:color w:val="548DD4"/>
          <w:sz w:val="36"/>
        </w:rPr>
        <w:t>[1.11.0]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color w:val="548DD4"/>
          <w:sz w:val="32"/>
          <w:szCs w:val="56"/>
        </w:rPr>
      </w:pPr>
      <w:r>
        <w:rPr>
          <w:rFonts w:ascii="Arial" w:hAnsi="Arial"/>
          <w:b/>
          <w:i/>
          <w:color w:val="548DD4"/>
          <w:sz w:val="52"/>
        </w:rPr>
        <w:t>Man Power GT</w:t>
      </w:r>
    </w:p>
    <w:p w:rsidR="00672F0A" w:rsidRPr="005815F9" w:rsidRDefault="00672F0A" w:rsidP="00672F0A">
      <w:pPr>
        <w:wordWrap w:val="0"/>
        <w:spacing w:after="0"/>
        <w:jc w:val="right"/>
        <w:rPr>
          <w:rFonts w:cs="Calibri"/>
          <w:b/>
          <w:bCs/>
          <w:i/>
          <w:iCs/>
          <w:color w:val="548DD4"/>
          <w:sz w:val="32"/>
          <w:szCs w:val="32"/>
        </w:rPr>
      </w:pPr>
      <w:r>
        <w:rPr>
          <w:rFonts w:ascii="Arial" w:hAnsi="Arial"/>
          <w:b/>
          <w:i/>
          <w:color w:val="548DD4"/>
          <w:sz w:val="32"/>
        </w:rPr>
        <w:t>Modul: Penjualan (Web Admin)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tbl>
      <w:tblPr>
        <w:tblW w:w="0" w:type="auto"/>
        <w:jc w:val="right"/>
        <w:tblLook w:val="0000" w:firstRow="0" w:lastRow="0" w:firstColumn="0" w:lastColumn="0" w:noHBand="0" w:noVBand="0"/>
      </w:tblPr>
      <w:tblGrid>
        <w:gridCol w:w="283"/>
        <w:gridCol w:w="4282"/>
      </w:tblGrid>
      <w:tr w:rsidR="00672F0A" w:rsidRPr="005815F9" w:rsidTr="00672F0A">
        <w:trPr>
          <w:jc w:val="right"/>
        </w:trPr>
        <w:tc>
          <w:tcPr>
            <w:tcW w:w="4565" w:type="dxa"/>
            <w:gridSpan w:val="2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  <w:r w:rsidRPr="005815F9">
              <w:rPr>
                <w:rFonts w:cs="Calibri"/>
                <w:b/>
                <w:sz w:val="36"/>
                <w:szCs w:val="36"/>
              </w:rPr>
              <w:t>Prepared By</w:t>
            </w:r>
          </w:p>
        </w:tc>
      </w:tr>
      <w:tr w:rsidR="00672F0A" w:rsidRPr="005815F9" w:rsidTr="00672F0A">
        <w:trPr>
          <w:jc w:val="right"/>
        </w:trPr>
        <w:tc>
          <w:tcPr>
            <w:tcW w:w="283" w:type="dxa"/>
          </w:tcPr>
          <w:p w:rsidR="00672F0A" w:rsidRPr="005815F9" w:rsidRDefault="00672F0A" w:rsidP="00672F0A">
            <w:pPr>
              <w:spacing w:after="0"/>
              <w:jc w:val="right"/>
              <w:rPr>
                <w:rFonts w:cs="Calibri"/>
                <w:b/>
                <w:sz w:val="36"/>
                <w:szCs w:val="36"/>
              </w:rPr>
            </w:pPr>
          </w:p>
        </w:tc>
        <w:tc>
          <w:tcPr>
            <w:tcW w:w="4282" w:type="dxa"/>
          </w:tcPr>
          <w:p w:rsidR="00FD54D9" w:rsidRDefault="007915EC">
            <w:r>
              <w:rPr>
                <w:rFonts w:ascii="Arial" w:hAnsi="Arial"/>
                <w:b/>
                <w:i/>
                <w:color w:val="548DD4"/>
                <w:sz w:val="36"/>
              </w:rPr>
              <w:t>[Tim IT – Man Power GT]</w:t>
            </w:r>
          </w:p>
        </w:tc>
      </w:tr>
    </w:tbl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PT. Sanghiang Perkasa</w:t>
      </w: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</w:p>
    <w:p w:rsidR="00672F0A" w:rsidRPr="005815F9" w:rsidRDefault="00672F0A" w:rsidP="00672F0A">
      <w:pPr>
        <w:spacing w:after="0"/>
        <w:jc w:val="right"/>
        <w:rPr>
          <w:rFonts w:cs="Calibri"/>
          <w:b/>
          <w:sz w:val="36"/>
          <w:szCs w:val="36"/>
        </w:rPr>
      </w:pPr>
      <w:r w:rsidRPr="005815F9">
        <w:rPr>
          <w:rFonts w:cs="Calibri"/>
          <w:b/>
          <w:sz w:val="36"/>
          <w:szCs w:val="36"/>
        </w:rPr>
        <w:t>Date</w:t>
      </w:r>
    </w:p>
    <w:bookmarkEnd w:id="0"/>
    <w:p w:rsidR="00672F0A" w:rsidRPr="005815F9" w:rsidRDefault="00672F0A" w:rsidP="00672F0A">
      <w:pPr>
        <w:spacing w:after="0"/>
        <w:jc w:val="right"/>
        <w:rPr>
          <w:rFonts w:cs="Calibri"/>
          <w:b/>
          <w:i/>
          <w:color w:val="548DD4"/>
          <w:sz w:val="36"/>
          <w:szCs w:val="36"/>
        </w:rPr>
        <w:sectPr w:rsidR="00672F0A" w:rsidRPr="005815F9" w:rsidSect="00672F0A">
          <w:footerReference w:type="even" r:id="rId8"/>
          <w:footerReference w:type="default" r:id="rId9"/>
          <w:footerReference w:type="firs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rFonts w:ascii="Arial" w:hAnsi="Arial"/>
          <w:b/>
          <w:i/>
          <w:color w:val="548DD4"/>
          <w:sz w:val="36"/>
        </w:rPr>
        <w:t>[08/09/2026]</w:t>
      </w:r>
    </w:p>
    <w:tbl>
      <w:tblPr>
        <w:tblW w:w="49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10"/>
        <w:gridCol w:w="1197"/>
        <w:gridCol w:w="596"/>
        <w:gridCol w:w="1917"/>
        <w:gridCol w:w="92"/>
        <w:gridCol w:w="528"/>
        <w:gridCol w:w="1975"/>
        <w:gridCol w:w="2119"/>
      </w:tblGrid>
      <w:tr w:rsidR="00672F0A" w:rsidRPr="005815F9" w:rsidTr="00672F0A">
        <w:trPr>
          <w:cantSplit/>
        </w:trPr>
        <w:tc>
          <w:tcPr>
            <w:tcW w:w="2501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FD54D9" w:rsidRDefault="007915EC">
            <w:r>
              <w:lastRenderedPageBreak/>
              <w:t>BRD No : 2026.SHP-FSD.0102</w:t>
            </w:r>
          </w:p>
        </w:tc>
        <w:tc>
          <w:tcPr>
            <w:tcW w:w="2499" w:type="pct"/>
            <w:gridSpan w:val="4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FD54D9" w:rsidRDefault="007915EC">
            <w:r>
              <w:t>PID Ref. No : 2026.SHP-PID.0101</w:t>
            </w: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Revision history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Version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Date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Author(s)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40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Description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7915EC">
            <w:r>
              <w:t>1.11.0</w:t>
            </w: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7915EC">
            <w:r>
              <w:t>8 September 2026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7915EC">
            <w:r>
              <w:t>Tim IT</w:t>
            </w: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7915EC">
            <w:r>
              <w:t>Rapikan narasi paragraf (kurang teknis/padat): latar belakang, Faktur, Stok Motoris, filter &amp; pop-up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5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950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  <w:tc>
          <w:tcPr>
            <w:tcW w:w="245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72F0A" w:rsidRPr="005815F9" w:rsidRDefault="00672F0A" w:rsidP="00672F0A">
            <w:pPr>
              <w:pStyle w:val="TableText"/>
              <w:rPr>
                <w:rFonts w:ascii="Calibri" w:hAnsi="Calibri" w:cs="Calibri"/>
              </w:rPr>
            </w:pPr>
          </w:p>
        </w:tc>
      </w:tr>
      <w:tr w:rsidR="00672F0A" w:rsidRPr="005815F9" w:rsidTr="00672F0A">
        <w:trPr>
          <w:cantSplit/>
        </w:trPr>
        <w:tc>
          <w:tcPr>
            <w:tcW w:w="5000" w:type="pct"/>
            <w:gridSpan w:val="8"/>
            <w:tcBorders>
              <w:top w:val="nil"/>
              <w:left w:val="nil"/>
              <w:right w:val="nil"/>
            </w:tcBorders>
            <w:shd w:val="clear" w:color="auto" w:fill="FFFFFF"/>
            <w:vAlign w:val="center"/>
          </w:tcPr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</w:p>
          <w:p w:rsidR="00672F0A" w:rsidRPr="005815F9" w:rsidRDefault="00672F0A" w:rsidP="00672F0A">
            <w:pPr>
              <w:pStyle w:val="TableHeading1"/>
              <w:spacing w:line="276" w:lineRule="auto"/>
              <w:jc w:val="left"/>
              <w:rPr>
                <w:rFonts w:ascii="Calibri" w:eastAsia="Times New Roman" w:hAnsi="Calibri" w:cs="Calibri"/>
              </w:rPr>
            </w:pPr>
            <w:r w:rsidRPr="005815F9">
              <w:rPr>
                <w:rFonts w:ascii="Calibri" w:eastAsia="Times New Roman" w:hAnsi="Calibri" w:cs="Calibri"/>
              </w:rPr>
              <w:t>Document Approval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15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Full name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Job Title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</w:t>
            </w:r>
          </w:p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:rsidR="00672F0A" w:rsidRPr="005815F9" w:rsidRDefault="00672F0A" w:rsidP="00672F0A">
            <w:pPr>
              <w:pStyle w:val="08TableHeading"/>
              <w:spacing w:line="276" w:lineRule="auto"/>
              <w:rPr>
                <w:rFonts w:ascii="Calibri" w:hAnsi="Calibri" w:cs="Calibri"/>
                <w:szCs w:val="20"/>
              </w:rPr>
            </w:pPr>
            <w:r w:rsidRPr="005815F9">
              <w:rPr>
                <w:rFonts w:ascii="Calibri" w:hAnsi="Calibri" w:cs="Calibri"/>
                <w:szCs w:val="20"/>
              </w:rPr>
              <w:t>Signature Date</w:t>
            </w:r>
          </w:p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37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7915EC">
            <w:r>
              <w:t>Muhammad Rafi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7915EC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FD54D9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FD54D9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7915EC">
            <w:r>
              <w:t>Silvester Mario Nian Destrada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7915EC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FD54D9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FD54D9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7915EC">
            <w:r>
              <w:t>Aldira Rahmania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7915EC">
            <w:r>
              <w:t>SHP Channel &amp; Customer Development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FD54D9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FD54D9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7915EC">
            <w:r>
              <w:t>Ageng Kurniawan Sugianto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7915EC"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FD54D9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FD54D9"/>
        </w:tc>
      </w:tr>
      <w:tr w:rsidR="00672F0A" w:rsidRPr="005815F9" w:rsidTr="00672F0A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800"/>
        </w:trPr>
        <w:tc>
          <w:tcPr>
            <w:tcW w:w="116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7915EC">
            <w:r>
              <w:t>Albet</w:t>
            </w:r>
          </w:p>
        </w:tc>
        <w:tc>
          <w:tcPr>
            <w:tcW w:w="1661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7915EC">
            <w:r>
              <w:t>IT Product</w:t>
            </w:r>
          </w:p>
        </w:tc>
        <w:tc>
          <w:tcPr>
            <w:tcW w:w="104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FD54D9"/>
        </w:tc>
        <w:tc>
          <w:tcPr>
            <w:tcW w:w="11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D54D9" w:rsidRDefault="00FD54D9"/>
        </w:tc>
      </w:tr>
    </w:tbl>
    <w:p w:rsidR="00B5029C" w:rsidRDefault="00B5029C">
      <w:pPr>
        <w:pStyle w:val="TOCHeading"/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</w:pPr>
    </w:p>
    <w:p w:rsidR="00B5029C" w:rsidRDefault="00B5029C" w:rsidP="00B5029C">
      <w:r>
        <w:br w:type="page"/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-185132496"/>
        <w:docPartObj>
          <w:docPartGallery w:val="Table of Contents"/>
          <w:docPartUnique/>
        </w:docPartObj>
      </w:sdtPr>
      <w:sdtContent>
        <w:p w:rsidR="00A67623" w:rsidRDefault="00672F0A">
          <w:pPr>
            <w:pStyle w:val="TOCHeading"/>
          </w:pPr>
          <w:r>
            <w:t>Daftar Isi</w:t>
          </w:r>
        </w:p>
        <w:p w:rsidR="007B76C6" w:rsidRDefault="00672F0A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39756364" w:history="1">
            <w:r w:rsidR="007B76C6" w:rsidRPr="001272CA">
              <w:rPr>
                <w:rStyle w:val="Hyperlink"/>
                <w:rFonts w:cs="Calibri"/>
                <w:noProof/>
              </w:rPr>
              <w:t>1. Pendahuluan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_Toc239756364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5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65" w:history="1">
            <w:r w:rsidR="007B76C6" w:rsidRPr="001272CA">
              <w:rPr>
                <w:rStyle w:val="Hyperlink"/>
                <w:rFonts w:cs="Calibri"/>
                <w:noProof/>
              </w:rPr>
              <w:t>1.1 Latar Belakang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_Toc239756365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5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66" w:history="1">
            <w:r w:rsidR="007B76C6" w:rsidRPr="001272CA">
              <w:rPr>
                <w:rStyle w:val="Hyperlink"/>
                <w:rFonts w:cs="Calibri"/>
                <w:noProof/>
              </w:rPr>
              <w:t>1.2 Tujuan Dokumen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_Toc239756366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5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67" w:history="1">
            <w:r w:rsidR="007B76C6" w:rsidRPr="001272CA">
              <w:rPr>
                <w:rStyle w:val="Hyperlink"/>
                <w:rFonts w:cs="Calibri"/>
                <w:noProof/>
              </w:rPr>
              <w:t>1.3 Ruang Lingkup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_Toc239756367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5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68" w:history="1">
            <w:r w:rsidR="007B76C6" w:rsidRPr="001272CA">
              <w:rPr>
                <w:rStyle w:val="Hyperlink"/>
                <w:rFonts w:cs="Calibri"/>
                <w:noProof/>
              </w:rPr>
              <w:t>1.4 Stakeholder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_Toc239756368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5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69" w:history="1">
            <w:r w:rsidR="007B76C6" w:rsidRPr="001272CA">
              <w:rPr>
                <w:rStyle w:val="Hyperlink"/>
                <w:rFonts w:cs="Calibri"/>
                <w:noProof/>
              </w:rPr>
              <w:t>2. Arsitektur &amp; Alur Penjualan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_Toc239756369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7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70" w:history="1">
            <w:r w:rsidR="007B76C6" w:rsidRPr="001272CA">
              <w:rPr>
                <w:rStyle w:val="Hyperlink"/>
                <w:rFonts w:cs="Calibri"/>
                <w:noProof/>
              </w:rPr>
              <w:t>2.1 Ringkasan Teknis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_Toc239756370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7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71" w:history="1">
            <w:r w:rsidR="007B76C6" w:rsidRPr="001272CA">
              <w:rPr>
                <w:rStyle w:val="Hyperlink"/>
                <w:rFonts w:cs="Calibri"/>
                <w:noProof/>
              </w:rPr>
              <w:t>2.2 Pola Modul Penjualan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_Toc239756371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7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72" w:history="1">
            <w:r w:rsidR="007B76C6" w:rsidRPr="001272CA">
              <w:rPr>
                <w:rStyle w:val="Hyperlink"/>
                <w:rFonts w:cs="Calibri"/>
                <w:noProof/>
              </w:rPr>
              <w:t>2.3 Business Flow (Swimlane)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_Toc239756372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7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73" w:history="1">
            <w:r w:rsidR="007B76C6" w:rsidRPr="001272CA">
              <w:rPr>
                <w:rStyle w:val="Hyperlink"/>
                <w:rFonts w:cs="Calibri"/>
                <w:noProof/>
              </w:rPr>
              <w:t>3. Modul Penjualan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_Toc239756373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9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74" w:history="1">
            <w:r w:rsidR="007B76C6" w:rsidRPr="001272CA">
              <w:rPr>
                <w:rStyle w:val="Hyperlink"/>
                <w:rFonts w:cs="Calibri"/>
                <w:noProof/>
              </w:rPr>
              <w:t>3.1 Faktur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_Toc239756374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9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75" w:history="1">
            <w:r w:rsidR="007B76C6" w:rsidRPr="001272CA">
              <w:rPr>
                <w:rStyle w:val="Hyperlink"/>
                <w:rFonts w:cs="Calibri"/>
                <w:noProof/>
              </w:rPr>
              <w:t>3.2 Stok Motoris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_Toc239756375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13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76" w:history="1">
            <w:r w:rsidR="007B76C6" w:rsidRPr="001272CA">
              <w:rPr>
                <w:rStyle w:val="Hyperlink"/>
                <w:rFonts w:cs="Calibri"/>
                <w:noProof/>
              </w:rPr>
              <w:t>4. Aturan Bisnis (Rekap)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_Toc239756376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26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77" w:history="1">
            <w:r w:rsidR="007B76C6" w:rsidRPr="001272CA">
              <w:rPr>
                <w:rStyle w:val="Hyperlink"/>
                <w:rFonts w:cs="Calibri"/>
                <w:noProof/>
              </w:rPr>
              <w:t>4.1 Aturan dari Validasi UI Prototipe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_Toc239756377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26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78" w:history="1">
            <w:r w:rsidR="007B76C6" w:rsidRPr="001272CA">
              <w:rPr>
                <w:rStyle w:val="Hyperlink"/>
                <w:rFonts w:cs="Calibri"/>
                <w:noProof/>
              </w:rPr>
              <w:t>4.2 Aturan Database (di luar / pelengkap prototipe)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_Toc239756378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26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79" w:history="1">
            <w:r w:rsidR="007B76C6" w:rsidRPr="001272CA">
              <w:rPr>
                <w:rStyle w:val="Hyperlink"/>
                <w:rFonts w:cs="Calibri"/>
                <w:noProof/>
              </w:rPr>
              <w:t>5. Hak Akses &amp; RBAC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_Toc239756379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28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80" w:history="1">
            <w:r w:rsidR="007B76C6" w:rsidRPr="001272CA">
              <w:rPr>
                <w:rStyle w:val="Hyperlink"/>
                <w:rFonts w:cs="Calibri"/>
                <w:noProof/>
              </w:rPr>
              <w:t>5.1 Prototipe vs Database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_Toc239756380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28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81" w:history="1">
            <w:r w:rsidR="007B76C6" w:rsidRPr="001272CA">
              <w:rPr>
                <w:rStyle w:val="Hyperlink"/>
                <w:rFonts w:cs="Calibri"/>
                <w:noProof/>
              </w:rPr>
              <w:t>5.2 Matriks Role Target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_Toc239756381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28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82" w:history="1">
            <w:r w:rsidR="007B76C6" w:rsidRPr="001272CA">
              <w:rPr>
                <w:rStyle w:val="Hyperlink"/>
                <w:rFonts w:cs="Calibri"/>
                <w:noProof/>
              </w:rPr>
              <w:t>5.3 Approval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_Toc239756382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28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83" w:history="1">
            <w:r w:rsidR="007B76C6" w:rsidRPr="001272CA">
              <w:rPr>
                <w:rStyle w:val="Hyperlink"/>
                <w:rFonts w:cs="Calibri"/>
                <w:noProof/>
              </w:rPr>
              <w:t>6. Data Layer &amp; Integrasi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_Toc239756383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29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84" w:history="1">
            <w:r w:rsidR="007B76C6" w:rsidRPr="001272CA">
              <w:rPr>
                <w:rStyle w:val="Hyperlink"/>
                <w:rFonts w:cs="Calibri"/>
                <w:noProof/>
              </w:rPr>
              <w:t>6.1 Integrasi API (Rencana Database)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_Toc239756384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29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85" w:history="1">
            <w:r w:rsidR="007B76C6" w:rsidRPr="001272CA">
              <w:rPr>
                <w:rStyle w:val="Hyperlink"/>
                <w:rFonts w:cs="Calibri"/>
                <w:noProof/>
              </w:rPr>
              <w:t>6.2 Persistensi Prototipe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_Toc239756385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29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86" w:history="1">
            <w:r w:rsidR="007B76C6" w:rsidRPr="001272CA">
              <w:rPr>
                <w:rStyle w:val="Hyperlink"/>
                <w:rFonts w:cs="Calibri"/>
                <w:noProof/>
              </w:rPr>
              <w:t>6.3 Persistensi Database (MAVEN)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_Toc239756386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29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87" w:history="1">
            <w:r w:rsidR="007B76C6" w:rsidRPr="001272CA">
              <w:rPr>
                <w:rStyle w:val="Hyperlink"/>
                <w:rFonts w:cs="Calibri"/>
                <w:noProof/>
              </w:rPr>
              <w:t>7. Struktur Data &amp; ERD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_Toc239756387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30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88" w:history="1">
            <w:r w:rsidR="007B76C6" w:rsidRPr="001272CA">
              <w:rPr>
                <w:rStyle w:val="Hyperlink"/>
                <w:rFonts w:cs="Calibri"/>
                <w:noProof/>
              </w:rPr>
              <w:t>7.1 ERD Penjualan (1 halaman)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_Toc239756388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30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89" w:history="1">
            <w:r w:rsidR="007B76C6" w:rsidRPr="001272CA">
              <w:rPr>
                <w:rStyle w:val="Hyperlink"/>
                <w:rFonts w:cs="Calibri"/>
                <w:noProof/>
              </w:rPr>
              <w:t>7.2 Daftar Relasi FK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_Toc239756389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31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90" w:history="1">
            <w:r w:rsidR="007B76C6" w:rsidRPr="001272CA">
              <w:rPr>
                <w:rStyle w:val="Hyperlink"/>
                <w:rFonts w:cs="Calibri"/>
                <w:noProof/>
              </w:rPr>
              <w:t>7.3 Pemetaan Prototipe → Database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_Toc239756390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32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91" w:history="1">
            <w:r w:rsidR="007B76C6" w:rsidRPr="001272CA">
              <w:rPr>
                <w:rStyle w:val="Hyperlink"/>
                <w:rFonts w:cs="Calibri"/>
                <w:noProof/>
              </w:rPr>
              <w:t>7.4 Query Pembuatan Tabel (DDL PostgreSQL)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_Toc239756391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33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2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92" w:history="1">
            <w:r w:rsidR="007B76C6" w:rsidRPr="001272CA">
              <w:rPr>
                <w:rStyle w:val="Hyperlink"/>
                <w:rFonts w:cs="Calibri"/>
                <w:noProof/>
              </w:rPr>
              <w:t>8. Skalabilitas &amp; Tuning Dashboard Stok Motoris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_Toc239756392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39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93" w:history="1">
            <w:r w:rsidR="007B76C6" w:rsidRPr="001272CA">
              <w:rPr>
                <w:rStyle w:val="Hyperlink"/>
                <w:rFonts w:cs="Calibri"/>
                <w:noProof/>
              </w:rPr>
              <w:t>8.1 Mengapa perlu tuning?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_Toc239756393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39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94" w:history="1">
            <w:r w:rsidR="007B76C6" w:rsidRPr="001272CA">
              <w:rPr>
                <w:rStyle w:val="Hyperlink"/>
                <w:rFonts w:cs="Calibri"/>
                <w:noProof/>
              </w:rPr>
              <w:t>8.2 Prinsip desain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_Toc239756394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39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95" w:history="1">
            <w:r w:rsidR="007B76C6" w:rsidRPr="001272CA">
              <w:rPr>
                <w:rStyle w:val="Hyperlink"/>
                <w:rFonts w:cs="Calibri"/>
                <w:noProof/>
              </w:rPr>
              <w:t>8.3 Kebijakan data bisnis (Cash &amp; Lunas)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_Toc239756395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40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96" w:history="1">
            <w:r w:rsidR="007B76C6" w:rsidRPr="001272CA">
              <w:rPr>
                <w:rStyle w:val="Hyperlink"/>
                <w:rFonts w:cs="Calibri"/>
                <w:noProof/>
              </w:rPr>
              <w:t>8.4 Fase A — yang sudah diterapkan di MAVEN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_Toc239756396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40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97" w:history="1">
            <w:r w:rsidR="007B76C6" w:rsidRPr="001272CA">
              <w:rPr>
                <w:rStyle w:val="Hyperlink"/>
                <w:rFonts w:cs="Calibri"/>
                <w:noProof/>
              </w:rPr>
              <w:t>8.5 Urutan eksekusi script UAT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_Toc239756397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40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98" w:history="1">
            <w:r w:rsidR="007B76C6" w:rsidRPr="001272CA">
              <w:rPr>
                <w:rStyle w:val="Hyperlink"/>
                <w:rFonts w:cs="Calibri"/>
                <w:noProof/>
              </w:rPr>
              <w:t>8.6 Script 008 — Reset &amp; seed master dari prototype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_Toc239756398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41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399" w:history="1">
            <w:r w:rsidR="007B76C6" w:rsidRPr="001272CA">
              <w:rPr>
                <w:rStyle w:val="Hyperlink"/>
                <w:rFonts w:cs="Calibri"/>
                <w:noProof/>
              </w:rPr>
              <w:t>8.7 Script 009 — Seed 6 bulan Cash + Lunas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_Toc239756399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41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400" w:history="1">
            <w:r w:rsidR="007B76C6" w:rsidRPr="001272CA">
              <w:rPr>
                <w:rStyle w:val="Hyperlink"/>
                <w:rFonts w:cs="Calibri"/>
                <w:noProof/>
              </w:rPr>
              <w:t>8.8 Script 010 — Index composite Fase A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_Toc239756400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42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401" w:history="1">
            <w:r w:rsidR="007B76C6" w:rsidRPr="001272CA">
              <w:rPr>
                <w:rStyle w:val="Hyperlink"/>
                <w:rFonts w:cs="Calibri"/>
                <w:noProof/>
              </w:rPr>
              <w:t>8.9 Fase B (roadmap — belum diimplementasi)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_Toc239756401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43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7B76C6" w:rsidRDefault="003B2F3D">
          <w:pPr>
            <w:pStyle w:val="TOC3"/>
            <w:tabs>
              <w:tab w:val="right" w:leader="dot" w:pos="9350"/>
            </w:tabs>
            <w:rPr>
              <w:rFonts w:asciiTheme="minorHAnsi" w:hAnsiTheme="minorHAnsi"/>
              <w:noProof/>
            </w:rPr>
          </w:pPr>
          <w:hyperlink w:anchor="_Toc239756402" w:history="1">
            <w:r w:rsidR="007B76C6" w:rsidRPr="001272CA">
              <w:rPr>
                <w:rStyle w:val="Hyperlink"/>
                <w:rFonts w:cs="Calibri"/>
                <w:noProof/>
              </w:rPr>
              <w:t>8.10 Referensi dokumen terkait</w:t>
            </w:r>
            <w:r w:rsidR="007B76C6">
              <w:rPr>
                <w:noProof/>
                <w:webHidden/>
              </w:rPr>
              <w:tab/>
            </w:r>
            <w:r w:rsidR="007B76C6">
              <w:rPr>
                <w:noProof/>
                <w:webHidden/>
              </w:rPr>
              <w:fldChar w:fldCharType="begin"/>
            </w:r>
            <w:r w:rsidR="007B76C6">
              <w:rPr>
                <w:noProof/>
                <w:webHidden/>
              </w:rPr>
              <w:instrText xml:space="preserve"> PAGEREF _Toc239756402 \h </w:instrText>
            </w:r>
            <w:r w:rsidR="007B76C6">
              <w:rPr>
                <w:noProof/>
                <w:webHidden/>
              </w:rPr>
            </w:r>
            <w:r w:rsidR="007B76C6">
              <w:rPr>
                <w:noProof/>
                <w:webHidden/>
              </w:rPr>
              <w:fldChar w:fldCharType="separate"/>
            </w:r>
            <w:r w:rsidR="0097391F">
              <w:rPr>
                <w:noProof/>
                <w:webHidden/>
              </w:rPr>
              <w:t>43</w:t>
            </w:r>
            <w:r w:rsidR="007B76C6">
              <w:rPr>
                <w:noProof/>
                <w:webHidden/>
              </w:rPr>
              <w:fldChar w:fldCharType="end"/>
            </w:r>
          </w:hyperlink>
        </w:p>
        <w:p w:rsidR="00A67623" w:rsidRDefault="00672F0A">
          <w:r>
            <w:fldChar w:fldCharType="end"/>
          </w:r>
        </w:p>
      </w:sdtContent>
    </w:sdt>
    <w:p w:rsidR="00FD54D9" w:rsidRDefault="007915EC">
      <w:bookmarkStart w:id="3" w:name="pendahuluan"/>
      <w:r>
        <w:br w:type="page"/>
      </w:r>
    </w:p>
    <w:p w:rsidR="00FD54D9" w:rsidRDefault="007915EC">
      <w:pPr>
        <w:pStyle w:val="Heading2"/>
      </w:pPr>
      <w:bookmarkStart w:id="4" w:name="_Toc239756364"/>
      <w:r>
        <w:rPr>
          <w:rFonts w:ascii="Calibri" w:hAnsi="Calibri" w:cs="Calibri"/>
          <w:sz w:val="36"/>
        </w:rPr>
        <w:lastRenderedPageBreak/>
        <w:t>1. Pendahuluan</w:t>
      </w:r>
      <w:bookmarkEnd w:id="4"/>
    </w:p>
    <w:p w:rsidR="00FD54D9" w:rsidRDefault="007915EC">
      <w:pPr>
        <w:pStyle w:val="Heading3"/>
      </w:pPr>
      <w:bookmarkStart w:id="5" w:name="_Toc239756365"/>
      <w:bookmarkStart w:id="6" w:name="latar-belakang"/>
      <w:r>
        <w:rPr>
          <w:rFonts w:ascii="Calibri" w:hAnsi="Calibri" w:cs="Calibri"/>
          <w:sz w:val="30"/>
        </w:rPr>
        <w:t>1.1 Latar Belakang</w:t>
      </w:r>
      <w:bookmarkEnd w:id="5"/>
    </w:p>
    <w:p w:rsidR="00FD54D9" w:rsidRDefault="007915EC"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 (</w:t>
      </w:r>
      <w:r>
        <w:rPr>
          <w:rFonts w:cs="Calibri"/>
          <w:i/>
          <w:iCs/>
        </w:rPr>
        <w:t>Man Power General Trade</w:t>
      </w:r>
      <w:r w:rsidR="007B76C6">
        <w:rPr>
          <w:rFonts w:cs="Calibri"/>
        </w:rPr>
        <w:t>) adalah sistem internal</w:t>
      </w:r>
      <w:r>
        <w:rPr>
          <w:rFonts w:cs="Calibri"/>
        </w:rPr>
        <w:t xml:space="preserve"> Kalbe Nutritionals untuk mengelola tenaga lapangan General Trade (motoris / canvasser), administrasi data master terkait, monitoring penjualan lapangan, dan pelacakan kunjungan sales.</w:t>
      </w:r>
    </w:p>
    <w:p w:rsidR="00FD54D9" w:rsidRDefault="007915EC">
      <w:pPr>
        <w:pStyle w:val="BodyText"/>
      </w:pPr>
      <w:r>
        <w:rPr>
          <w:rFonts w:cs="Calibri"/>
        </w:rPr>
        <w:t xml:space="preserve">Dokumen ini memfokuskan lingkup pada </w:t>
      </w:r>
      <w:r>
        <w:rPr>
          <w:rFonts w:cs="Calibri"/>
          <w:b/>
          <w:bCs/>
        </w:rPr>
        <w:t>modul Penjualan</w:t>
      </w:r>
      <w:r>
        <w:rPr>
          <w:rFonts w:cs="Calibri"/>
        </w:rPr>
        <w:t xml:space="preserve"> di Web Admin: memantau faktur yang dihasilkan dari Mobile SFA, serta memantau stok dan aktivitas motoris di lapangan.</w:t>
      </w:r>
    </w:p>
    <w:p w:rsidR="00FD54D9" w:rsidRDefault="007915EC">
      <w:pPr>
        <w:pStyle w:val="Heading3"/>
      </w:pPr>
      <w:bookmarkStart w:id="7" w:name="_Toc239756366"/>
      <w:bookmarkStart w:id="8" w:name="tujuan-dokumen"/>
      <w:bookmarkEnd w:id="1"/>
      <w:r>
        <w:rPr>
          <w:rFonts w:ascii="Calibri" w:hAnsi="Calibri" w:cs="Calibri"/>
          <w:sz w:val="30"/>
        </w:rPr>
        <w:t>1.2 Tujuan Dokumen</w:t>
      </w:r>
      <w:bookmarkEnd w:id="7"/>
    </w:p>
    <w:p w:rsidR="00FD54D9" w:rsidRDefault="007915EC">
      <w:pPr>
        <w:numPr>
          <w:ilvl w:val="0"/>
          <w:numId w:val="16"/>
        </w:numPr>
      </w:pPr>
      <w:r>
        <w:rPr>
          <w:rFonts w:cs="Calibri"/>
        </w:rPr>
        <w:t xml:space="preserve">Mendeskripsikan fungsionalitas </w:t>
      </w:r>
      <w:r>
        <w:rPr>
          <w:rFonts w:cs="Calibri"/>
          <w:b/>
          <w:bCs/>
        </w:rPr>
        <w:t>per halaman dan per komponen UI</w:t>
      </w:r>
      <w:r>
        <w:rPr>
          <w:rFonts w:cs="Calibri"/>
        </w:rPr>
        <w:t xml:space="preserve"> modul Penjualan.</w:t>
      </w:r>
    </w:p>
    <w:p w:rsidR="00FD54D9" w:rsidRDefault="007915EC">
      <w:pPr>
        <w:numPr>
          <w:ilvl w:val="0"/>
          <w:numId w:val="16"/>
        </w:numPr>
      </w:pPr>
      <w:r>
        <w:rPr>
          <w:rFonts w:cs="Calibri"/>
        </w:rPr>
        <w:t>Menjadi acuan pengembangan dan UAT untuk monitoring penjualan Man Power GT.</w:t>
      </w:r>
    </w:p>
    <w:p w:rsidR="00FD54D9" w:rsidRDefault="007915EC">
      <w:pPr>
        <w:numPr>
          <w:ilvl w:val="0"/>
          <w:numId w:val="16"/>
        </w:numPr>
      </w:pPr>
      <w:r>
        <w:rPr>
          <w:rFonts w:cs="Calibri"/>
        </w:rPr>
        <w:t xml:space="preserve">Mendokumentasikan business rules, pola akses (RBAC + scope region), dan </w:t>
      </w:r>
      <w:r>
        <w:rPr>
          <w:rFonts w:cs="Calibri"/>
          <w:b/>
          <w:bCs/>
        </w:rPr>
        <w:t>spesifikasi kolom report Excel</w:t>
      </w:r>
      <w:r>
        <w:rPr>
          <w:rFonts w:cs="Calibri"/>
        </w:rPr>
        <w:t>.</w:t>
      </w:r>
    </w:p>
    <w:p w:rsidR="00FD54D9" w:rsidRDefault="007915EC">
      <w:pPr>
        <w:numPr>
          <w:ilvl w:val="0"/>
          <w:numId w:val="16"/>
        </w:numPr>
      </w:pPr>
      <w:r>
        <w:rPr>
          <w:rFonts w:cs="Calibri"/>
        </w:rPr>
        <w:t>Menyelaraskan format dokumentasi dengan standar FSD Kalbe Nutritionals.</w:t>
      </w:r>
    </w:p>
    <w:p w:rsidR="00FD54D9" w:rsidRDefault="007915EC">
      <w:pPr>
        <w:numPr>
          <w:ilvl w:val="0"/>
          <w:numId w:val="16"/>
        </w:numPr>
      </w:pPr>
      <w:r>
        <w:rPr>
          <w:rFonts w:cs="Calibri"/>
        </w:rPr>
        <w:t xml:space="preserve">Mendokumentasikan </w:t>
      </w:r>
      <w:r>
        <w:rPr>
          <w:rFonts w:cs="Calibri"/>
          <w:b/>
          <w:bCs/>
        </w:rPr>
        <w:t>strategi skalabilitas &amp; tuning dashboard Stok Motoris (Fase A)</w:t>
      </w:r>
      <w:r>
        <w:rPr>
          <w:rFonts w:cs="Calibri"/>
        </w:rPr>
        <w:t>.</w:t>
      </w:r>
    </w:p>
    <w:p w:rsidR="00FD54D9" w:rsidRDefault="007915EC">
      <w:pPr>
        <w:pStyle w:val="Heading3"/>
      </w:pPr>
      <w:bookmarkStart w:id="9" w:name="_Toc239756367"/>
      <w:bookmarkStart w:id="10" w:name="ruang-lingkup"/>
      <w:r>
        <w:rPr>
          <w:rFonts w:ascii="Calibri" w:hAnsi="Calibri" w:cs="Calibri"/>
          <w:sz w:val="30"/>
        </w:rPr>
        <w:t>1.3 Ruang Lingkup</w:t>
      </w:r>
      <w:bookmarkEnd w:id="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519"/>
        <w:gridCol w:w="5121"/>
      </w:tblGrid>
      <w:tr w:rsidR="00FD54D9">
        <w:trPr>
          <w:tblHeader/>
        </w:trPr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Dalam lingkup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Di luar lingkup</w:t>
            </w:r>
          </w:p>
        </w:tc>
      </w:tr>
      <w:tr w:rsidR="00FD54D9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Faktur Penjualan (list, detail form, cetak)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Modul Canvassing (belum ada UI aktif)</w:t>
            </w:r>
          </w:p>
        </w:tc>
      </w:tr>
      <w:tr w:rsidR="00FD54D9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Monitoring Stok Motoris (dashboard + export Excel)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Tambah / edit / hapus faktur di Web Admin</w:t>
            </w:r>
          </w:p>
        </w:tc>
      </w:tr>
      <w:tr w:rsidR="00FD54D9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Data faktur &amp; stok motoris di database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Mobile SFA sebagai sumber order (disebut sebagai integrasi)</w:t>
            </w:r>
          </w:p>
        </w:tc>
      </w:tr>
      <w:tr w:rsidR="00FD54D9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RBAC Super Admin / Sales Manager / RSM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Approval multi-level transaksi</w:t>
            </w:r>
          </w:p>
        </w:tc>
      </w:tr>
      <w:tr w:rsidR="00FD54D9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Spesifikasi kolom report Excel/CSV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Modul Master Data &amp; Kunjungan (dokumen terpisah)</w:t>
            </w:r>
          </w:p>
        </w:tc>
      </w:tr>
      <w:tr w:rsidR="00FD54D9">
        <w:tc>
          <w:tcPr>
            <w:tcW w:w="371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Tuning Fase A (agregasi, index, data UAT 6 bulan)</w:t>
            </w:r>
          </w:p>
        </w:tc>
        <w:tc>
          <w:tcPr>
            <w:tcW w:w="42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Tuning Fase B (agregat harian / partition — roadmap)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1.3.1 — Dalam lingkup</w:t>
      </w:r>
    </w:p>
    <w:p w:rsidR="00FD54D9" w:rsidRDefault="007915EC">
      <w:pPr>
        <w:pStyle w:val="Heading3"/>
      </w:pPr>
      <w:bookmarkStart w:id="11" w:name="_Toc239756368"/>
      <w:bookmarkStart w:id="12" w:name="stakeholder"/>
      <w:bookmarkEnd w:id="3"/>
      <w:r>
        <w:rPr>
          <w:rFonts w:ascii="Calibri" w:hAnsi="Calibri" w:cs="Calibri"/>
          <w:sz w:val="30"/>
        </w:rPr>
        <w:t>1.4 Stakeholder</w:t>
      </w:r>
      <w:bookmarkEnd w:id="11"/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1349"/>
        <w:gridCol w:w="1287"/>
        <w:gridCol w:w="3352"/>
      </w:tblGrid>
      <w:tr w:rsidR="00FD54D9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Peran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Tim/Divisi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Keterlibatan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Super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Akses seluruh menu &amp; data nasional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Sales Manager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Monitoring nasional + filter regional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lastRenderedPageBreak/>
              <w:t>RSM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Sales regional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Monitoring region sendiri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Finance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Finance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Monitoring faktur / tagihan (read)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Developer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Implementasi API &amp; UI database (MAVEN)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1.4.1 — Peran</w:t>
      </w:r>
    </w:p>
    <w:p w:rsidR="00FD54D9" w:rsidRDefault="003B2F3D">
      <w:r>
        <w:rPr>
          <w:rFonts w:cs="Calibri"/>
        </w:rPr>
        <w:pict>
          <v:rect id="_x0000_i1025" style="width:0;height:1.5pt" o:hralign="center" o:hrstd="t" o:hr="t"/>
        </w:pict>
      </w:r>
    </w:p>
    <w:p w:rsidR="00FD54D9" w:rsidRDefault="007915EC">
      <w:bookmarkStart w:id="13" w:name="arsitektur-alur-penjualan"/>
      <w:bookmarkEnd w:id="6"/>
      <w:bookmarkEnd w:id="8"/>
      <w:r>
        <w:br w:type="page"/>
      </w:r>
    </w:p>
    <w:p w:rsidR="00FD54D9" w:rsidRDefault="007915EC">
      <w:pPr>
        <w:pStyle w:val="Heading2"/>
      </w:pPr>
      <w:bookmarkStart w:id="14" w:name="_Toc239756369"/>
      <w:r>
        <w:rPr>
          <w:rFonts w:ascii="Calibri" w:hAnsi="Calibri" w:cs="Calibri"/>
          <w:sz w:val="36"/>
        </w:rPr>
        <w:lastRenderedPageBreak/>
        <w:t>2. Arsitektur &amp; Alur Penjualan</w:t>
      </w:r>
      <w:bookmarkEnd w:id="14"/>
    </w:p>
    <w:p w:rsidR="00FD54D9" w:rsidRDefault="007915EC">
      <w:pPr>
        <w:pStyle w:val="Heading3"/>
      </w:pPr>
      <w:bookmarkStart w:id="15" w:name="_Toc239756370"/>
      <w:bookmarkStart w:id="16" w:name="ringkasan-teknis"/>
      <w:r>
        <w:rPr>
          <w:rFonts w:ascii="Calibri" w:hAnsi="Calibri" w:cs="Calibri"/>
          <w:sz w:val="30"/>
        </w:rPr>
        <w:t>2.1 Ringkasan Teknis</w:t>
      </w:r>
      <w:bookmarkEnd w:id="1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74"/>
        <w:gridCol w:w="2946"/>
        <w:gridCol w:w="4820"/>
      </w:tblGrid>
      <w:tr w:rsidR="00FD54D9">
        <w:trPr>
          <w:tblHeader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Prototipe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Database (MAVEN)</w:t>
            </w:r>
          </w:p>
        </w:tc>
      </w:tr>
      <w:tr w:rsidR="00FD54D9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Arsitektur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Static MPA — satu .html per halaman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ASP.NET Core MVC + service layer</w:t>
            </w:r>
          </w:p>
        </w:tc>
      </w:tr>
      <w:tr w:rsidR="00FD54D9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UI Framework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Bootstrap 5.3, Vuexy Admin Theme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Vuexy + Razor Views</w:t>
            </w:r>
          </w:p>
        </w:tc>
      </w:tr>
      <w:tr w:rsidR="00FD54D9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JavaScript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jQuery, DataTables, Select2, SweetAlert2, Chart.js, Leaflet, SheetJS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Sama / setara (Chart.js 2.9 lokal)</w:t>
            </w:r>
          </w:p>
        </w:tc>
      </w:tr>
      <w:tr w:rsidR="00FD54D9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Persistensi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fprs_faktur_v7, md_stok_motoris + seed 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PostgreSQL: tPenjualanFaktur, tKunjunganHarian, tStokMotorisSaldo, tStokMotorisMutasi</w:t>
            </w:r>
          </w:p>
        </w:tc>
      </w:tr>
      <w:tr w:rsidR="00FD54D9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Auth / Menu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Tidak ada login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KNGlobal SSO + mMenu / mRoleAccess (TSO, DMS)</w:t>
            </w:r>
          </w:p>
        </w:tc>
      </w:tr>
      <w:tr w:rsidR="00FD54D9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Navigasi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wwwroot/js/layout.js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Menu dinamis dari KNGlobal</w:t>
            </w:r>
          </w:p>
        </w:tc>
      </w:tr>
      <w:tr w:rsidR="00FD54D9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Folder kode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Views/FPRS/Penjualan/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Controllers/PowerGT/..., Views/PowerGT/...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2.1.1 — Aspek</w:t>
      </w:r>
    </w:p>
    <w:p w:rsidR="00FD54D9" w:rsidRDefault="007915EC">
      <w:pPr>
        <w:pStyle w:val="Heading3"/>
      </w:pPr>
      <w:bookmarkStart w:id="17" w:name="_Toc239756371"/>
      <w:bookmarkStart w:id="18" w:name="pola-modul-penjualan"/>
      <w:bookmarkEnd w:id="10"/>
      <w:r>
        <w:rPr>
          <w:rFonts w:ascii="Calibri" w:hAnsi="Calibri" w:cs="Calibri"/>
          <w:sz w:val="30"/>
        </w:rPr>
        <w:t>2.2 Pola Modul Penjualan</w:t>
      </w:r>
      <w:bookmarkEnd w:id="17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224"/>
        <w:gridCol w:w="2595"/>
        <w:gridCol w:w="4821"/>
      </w:tblGrid>
      <w:tr w:rsidR="00FD54D9">
        <w:trPr>
          <w:tblHeader/>
        </w:trPr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Pola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Cara kelola</w:t>
            </w:r>
          </w:p>
        </w:tc>
      </w:tr>
      <w:tr w:rsidR="00FD54D9"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View-only + cetak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Faktur / Sales Order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List → detail → print; order dari Mobile</w:t>
            </w:r>
          </w:p>
        </w:tc>
      </w:tr>
      <w:tr w:rsidR="00FD54D9"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Dashboard monitoring + export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KPI + chart + saldo + audit; Export Excel 2 sheet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2.2.1 — Pola</w:t>
      </w:r>
    </w:p>
    <w:p w:rsidR="00FD54D9" w:rsidRDefault="007915EC">
      <w:pPr>
        <w:pStyle w:val="Heading3"/>
      </w:pPr>
      <w:bookmarkStart w:id="19" w:name="_Toc239756372"/>
      <w:bookmarkStart w:id="20" w:name="business-flow-swimlane"/>
      <w:bookmarkEnd w:id="12"/>
      <w:r>
        <w:rPr>
          <w:rFonts w:ascii="Calibri" w:hAnsi="Calibri" w:cs="Calibri"/>
          <w:sz w:val="30"/>
        </w:rPr>
        <w:t>2.3 Business Flow (Swimlane)</w:t>
      </w:r>
      <w:bookmarkEnd w:id="19"/>
    </w:p>
    <w:p w:rsidR="00FD54D9" w:rsidRDefault="007915EC">
      <w:r>
        <w:rPr>
          <w:rFonts w:cs="Calibri"/>
        </w:rPr>
        <w:t>Alur konseptual: order dari Mobile → faktur terbaca di Web Admin; stok motoris diagregasi untuk monitoring.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t>Lane (urutan kiri → kanan):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372"/>
        <w:gridCol w:w="835"/>
        <w:gridCol w:w="2060"/>
        <w:gridCol w:w="809"/>
        <w:gridCol w:w="2301"/>
      </w:tblGrid>
      <w:tr w:rsidR="00FD54D9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Lane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Label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Tipe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Sumber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Sales Lapangan (Mobile)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Mobile SFA canvassing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Sistem Man Power GT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System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Transaksi Sales Order / stok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Web Admin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User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Sales Manager / RSM</w:t>
            </w:r>
          </w:p>
        </w:tc>
      </w:tr>
    </w:tbl>
    <w:p w:rsidR="00FD54D9" w:rsidRDefault="007915EC">
      <w:pPr>
        <w:pStyle w:val="BodyText"/>
      </w:pPr>
      <w:r>
        <w:rPr>
          <w:rFonts w:cs="Calibri"/>
          <w:noProof/>
        </w:rPr>
        <w:drawing>
          <wp:inline distT="0" distB="0" distL="0" distR="0" wp14:anchorId="0683181D" wp14:editId="6E40C069">
            <wp:extent cx="5486400" cy="5124235"/>
            <wp:effectExtent l="0" t="0" r="0" b="0"/>
            <wp:docPr id="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screenshots/ss_pj_swimlane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124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Gambar 2.1 — Business Flow</w:t>
      </w:r>
    </w:p>
    <w:p w:rsidR="00FD54D9" w:rsidRDefault="007915EC">
      <w:pPr>
        <w:pStyle w:val="BodyText"/>
      </w:pPr>
      <w:r>
        <w:rPr>
          <w:rFonts w:cs="Calibri"/>
        </w:rPr>
        <w:t>Hand-off Mobile → Sistem: submit faktur menulis transaksi ke database. Hand-off Web Admin → Sistem: monitoring list/agregasi dan export Excel.</w:t>
      </w:r>
    </w:p>
    <w:p w:rsidR="00FD54D9" w:rsidRDefault="007915EC">
      <w:pPr>
        <w:pStyle w:val="BodyText"/>
        <w:jc w:val="center"/>
      </w:pPr>
      <w:r>
        <w:rPr>
          <w:rFonts w:cs="Calibri"/>
          <w:b/>
          <w:bCs/>
          <w:i/>
        </w:rPr>
        <w:t>Gambar 2.1 — Business Flow Penjualan (Web Admin)</w:t>
      </w:r>
    </w:p>
    <w:p w:rsidR="00FD54D9" w:rsidRDefault="003B2F3D">
      <w:r>
        <w:rPr>
          <w:rFonts w:cs="Calibri"/>
        </w:rPr>
        <w:pict>
          <v:rect id="_x0000_i1026" style="width:0;height:1.5pt" o:hralign="center" o:hrstd="t" o:hr="t"/>
        </w:pict>
      </w:r>
    </w:p>
    <w:p w:rsidR="00FD54D9" w:rsidRDefault="007915EC">
      <w:bookmarkStart w:id="21" w:name="modul-penjualan"/>
      <w:bookmarkEnd w:id="13"/>
      <w:bookmarkEnd w:id="16"/>
      <w:r>
        <w:br w:type="page"/>
      </w:r>
    </w:p>
    <w:p w:rsidR="00FD54D9" w:rsidRDefault="007915EC">
      <w:pPr>
        <w:pStyle w:val="Heading2"/>
      </w:pPr>
      <w:bookmarkStart w:id="22" w:name="_Toc239756373"/>
      <w:r>
        <w:rPr>
          <w:rFonts w:ascii="Calibri" w:hAnsi="Calibri" w:cs="Calibri"/>
          <w:sz w:val="36"/>
        </w:rPr>
        <w:lastRenderedPageBreak/>
        <w:t>3. Modul Penjualan</w:t>
      </w:r>
      <w:bookmarkEnd w:id="22"/>
    </w:p>
    <w:p w:rsidR="00FD54D9" w:rsidRDefault="007915EC">
      <w:r>
        <w:rPr>
          <w:rFonts w:cs="Calibri"/>
        </w:rPr>
        <w:t xml:space="preserve">Bab ini mendeskripsikan modul </w:t>
      </w:r>
      <w:r>
        <w:rPr>
          <w:rFonts w:cs="Calibri"/>
          <w:b/>
          <w:bCs/>
        </w:rPr>
        <w:t>Faktur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Stok Motoris</w:t>
      </w:r>
      <w:r>
        <w:rPr>
          <w:rFonts w:cs="Calibri"/>
        </w:rPr>
        <w:t xml:space="preserve">: dashboard list / monitoring, halaman detail (jika ada), tombol aksi, business rules, pola CRUD/akses, dan </w:t>
      </w:r>
      <w:r>
        <w:rPr>
          <w:rFonts w:cs="Calibri"/>
          <w:b/>
          <w:bCs/>
        </w:rPr>
        <w:t>spesifikasi kolom report</w:t>
      </w:r>
      <w:r>
        <w:rPr>
          <w:rFonts w:cs="Calibri"/>
        </w:rPr>
        <w:t>.</w:t>
      </w:r>
    </w:p>
    <w:p w:rsidR="00FD54D9" w:rsidRDefault="007915EC">
      <w:pPr>
        <w:pStyle w:val="Heading3"/>
      </w:pPr>
      <w:bookmarkStart w:id="23" w:name="_Toc239756374"/>
      <w:bookmarkStart w:id="24" w:name="faktur"/>
      <w:r>
        <w:rPr>
          <w:rFonts w:ascii="Calibri" w:hAnsi="Calibri" w:cs="Calibri"/>
          <w:sz w:val="30"/>
        </w:rPr>
        <w:t>3.1 Faktur</w:t>
      </w:r>
      <w:bookmarkEnd w:id="23"/>
    </w:p>
    <w:p w:rsidR="00FD54D9" w:rsidRDefault="007915EC">
      <w:r>
        <w:rPr>
          <w:rFonts w:cs="Calibri"/>
        </w:rPr>
        <w:t xml:space="preserve">Modul </w:t>
      </w:r>
      <w:r>
        <w:rPr>
          <w:rFonts w:cs="Calibri"/>
          <w:b/>
          <w:bCs/>
        </w:rPr>
        <w:t>Faktur</w:t>
      </w:r>
      <w:r>
        <w:rPr>
          <w:rFonts w:cs="Calibri"/>
        </w:rPr>
        <w:t xml:space="preserve"> pada Web Admin </w:t>
      </w:r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 digunakan untuk memantau dan mencetak faktur penjualan yang berasal dari aktivitas Mobile SFA.</w:t>
      </w:r>
    </w:p>
    <w:p w:rsidR="00FD54D9" w:rsidRDefault="007915EC">
      <w:pPr>
        <w:pStyle w:val="BodyText"/>
      </w:pPr>
      <w:r>
        <w:rPr>
          <w:rFonts w:cs="Calibri"/>
        </w:rPr>
        <w:t>Pada dashboard list, pengguna melihat ringkasan KPI (</w:t>
      </w:r>
      <w:r>
        <w:rPr>
          <w:rFonts w:cs="Calibri"/>
          <w:b/>
          <w:bCs/>
        </w:rPr>
        <w:t>Total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Paid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Total Tagihan</w:t>
      </w:r>
      <w:r>
        <w:rPr>
          <w:rFonts w:cs="Calibri"/>
        </w:rPr>
        <w:t xml:space="preserve">) beserta daftar faktur. Filter tersedia untuk tanggal, pelanggan, sales, dan status. Seluruh faktur yang ditampilkan berstatus </w:t>
      </w:r>
      <w:r>
        <w:rPr>
          <w:rFonts w:cs="Calibri"/>
          <w:b/>
          <w:bCs/>
        </w:rPr>
        <w:t>Paid</w:t>
      </w:r>
      <w:r>
        <w:rPr>
          <w:rFonts w:cs="Calibri"/>
        </w:rPr>
        <w:t>; tidak ada Unpaid atau Draft.</w:t>
      </w:r>
    </w:p>
    <w:p w:rsidR="00FD54D9" w:rsidRDefault="007915EC">
      <w:pPr>
        <w:pStyle w:val="BodyText"/>
      </w:pPr>
      <w:r>
        <w:rPr>
          <w:rFonts w:cs="Calibri"/>
        </w:rPr>
        <w:t xml:space="preserve">Web Admin bersifat view-only: aksi pada baris adalah </w:t>
      </w:r>
      <w:r>
        <w:rPr>
          <w:rFonts w:cs="Calibri"/>
          <w:b/>
          <w:bCs/>
        </w:rPr>
        <w:t>lihat detail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cetak</w:t>
      </w:r>
      <w:r>
        <w:rPr>
          <w:rFonts w:cs="Calibri"/>
        </w:rPr>
        <w:t>. Tidak ada tambah, edit, ataupun hapus pada web.</w:t>
      </w:r>
    </w:p>
    <w:p w:rsidR="00FD54D9" w:rsidRDefault="007915EC">
      <w:pPr>
        <w:pStyle w:val="BodyText"/>
      </w:pPr>
      <w:r>
        <w:rPr>
          <w:rFonts w:cs="Calibri"/>
        </w:rPr>
        <w:t>Halaman detail form menampilkan data pelanggan, item line, dan ringkasan pembayaran (</w:t>
      </w:r>
      <w:r>
        <w:rPr>
          <w:rFonts w:cs="Calibri"/>
          <w:b/>
          <w:bCs/>
        </w:rPr>
        <w:t>Tanggal Faktur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Sales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Jangka Waktu Bayar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Kode Transaksi</w:t>
      </w:r>
      <w:r>
        <w:rPr>
          <w:rFonts w:cs="Calibri"/>
        </w:rPr>
        <w:t xml:space="preserve">), serta tombol </w:t>
      </w:r>
      <w:r>
        <w:rPr>
          <w:rFonts w:cs="Calibri"/>
          <w:b/>
          <w:bCs/>
        </w:rPr>
        <w:t>Cetak</w:t>
      </w:r>
      <w:r>
        <w:rPr>
          <w:rFonts w:cs="Calibri"/>
        </w:rPr>
        <w:t xml:space="preserve"> menuju halaman cetak. Field </w:t>
      </w:r>
      <w:r>
        <w:rPr>
          <w:rFonts w:cs="Calibri"/>
          <w:b/>
          <w:bCs/>
        </w:rPr>
        <w:t>Stokis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Jatuh Tempo</w:t>
      </w:r>
      <w:r>
        <w:rPr>
          <w:rFonts w:cs="Calibri"/>
        </w:rPr>
        <w:t xml:space="preserve"> tidak ditampilkan pada list, detail form, maupun cetak. Filter Sales menampilkan nama pegawai.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FD54D9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54D9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Memantau dan mencetak faktur penjualan dari order Mobile SFA. View-only (list, detail form, cetak); tidak membuat atau mengubah faktur di portal.</w:t>
            </w:r>
          </w:p>
        </w:tc>
      </w:tr>
      <w:tr w:rsidR="00FD54D9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Super Admin, Sales Manager, RSM (sesuai cakupan region); Finance (monitoring).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3.1.1 — Aspek</w:t>
      </w:r>
    </w:p>
    <w:p w:rsidR="00FD54D9" w:rsidRDefault="007915EC">
      <w:pPr>
        <w:pStyle w:val="BodyText"/>
      </w:pPr>
      <w:r>
        <w:rPr>
          <w:rFonts w:cs="Calibri"/>
          <w:noProof/>
        </w:rPr>
        <w:lastRenderedPageBreak/>
        <w:drawing>
          <wp:inline distT="0" distB="0" distL="0" distR="0" wp14:anchorId="45227EF8" wp14:editId="576DCFA0">
            <wp:extent cx="5486400" cy="6450330"/>
            <wp:effectExtent l="0" t="0" r="0" b="0"/>
            <wp:docPr id="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" descr="screenshots/ss_38_faktur_index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6450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Gambar 3.1 — Penjualan — Faktur — Dashboard List</w:t>
      </w:r>
    </w:p>
    <w:p w:rsidR="00FD54D9" w:rsidRDefault="007915EC">
      <w:pPr>
        <w:pStyle w:val="Heading4"/>
      </w:pPr>
      <w:bookmarkStart w:id="25" w:name="kolom-datatable-dashboard-list"/>
      <w:r>
        <w:rPr>
          <w:rFonts w:ascii="Calibri" w:hAnsi="Calibri" w:cs="Calibri"/>
          <w:sz w:val="26"/>
        </w:rPr>
        <w:t>3.1.1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FD54D9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54D9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54D9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TANGGAL </w:t>
            </w:r>
            <w:r>
              <w:rPr>
                <w:rFonts w:cs="Calibri"/>
                <w:sz w:val="18"/>
              </w:rPr>
              <w:lastRenderedPageBreak/>
              <w:t>FAKTUR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lastRenderedPageBreak/>
              <w:t>TanggalFaktur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54D9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lastRenderedPageBreak/>
              <w:t>NOMOR FAKTUR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NomorFaktur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54D9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Pelanggan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54D9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54D9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JUMLAH TAGIHAN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JumlahTagihan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54D9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BELUM DIBAYAR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BelumDibayar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54D9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Kolom grid dashboard list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3.1.2 — Kolom DataTable Dashboard List</w:t>
      </w:r>
    </w:p>
    <w:p w:rsidR="00FD54D9" w:rsidRDefault="007915EC">
      <w:pPr>
        <w:pStyle w:val="Heading4"/>
      </w:pPr>
      <w:bookmarkStart w:id="26" w:name="tombol-aksi-dashboard-list"/>
      <w:bookmarkEnd w:id="18"/>
      <w:r>
        <w:rPr>
          <w:rFonts w:ascii="Calibri" w:hAnsi="Calibri" w:cs="Calibri"/>
          <w:sz w:val="26"/>
        </w:rPr>
        <w:t>3.1.2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FD54D9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FD54D9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2AC31DAB" wp14:editId="1A55FC38">
                  <wp:extent cx="1219200" cy="406400"/>
                  <wp:effectExtent l="0" t="0" r="0" b="0"/>
                  <wp:docPr id="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" descr="screenshots/ss_btn_penjualan-faktur_ekspo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Ekspor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#btnEkspor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Mengekspor daftar faktur ke Excel mengikuti filter yang aktif.</w:t>
            </w:r>
          </w:p>
        </w:tc>
      </w:tr>
      <w:tr w:rsidR="00FD54D9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6FB9B4AD" wp14:editId="425543DD">
                  <wp:extent cx="558800" cy="558800"/>
                  <wp:effectExtent l="0" t="0" r="0" b="0"/>
                  <wp:docPr id="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" descr="screenshots/ss_btn_penjualan-faktur_lihat-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800" cy="55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Lihat Detail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a.btn-action-view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btn-action (ikon mata)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Membuka halaman detail form faktur terpilih.</w:t>
            </w:r>
          </w:p>
        </w:tc>
      </w:tr>
      <w:tr w:rsidR="00FD54D9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C19483B" wp14:editId="50F4DC32">
                  <wp:extent cx="558800" cy="558800"/>
                  <wp:effectExtent l="0" t="0" r="0" b="0"/>
                  <wp:docPr id="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" descr="screenshots/ss_btn_penjualan-faktur_cetak-faktu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8800" cy="558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Cetak Faktur (list)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cetakFaktur(id)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btn-action (ikon printer)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Mencetak faktur dari baris daftar.</w:t>
            </w:r>
          </w:p>
        </w:tc>
      </w:tr>
      <w:tr w:rsidR="00FD54D9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5CB03F0E" wp14:editId="706FF491">
                  <wp:extent cx="1440000" cy="386865"/>
                  <wp:effectExtent l="0" t="0" r="0" b="0"/>
                  <wp:docPr id="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" descr="screenshots/ss_btn_penjualan-faktur_cetak-detai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18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Cetak Faktur (detail)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#btnCetak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btn-cetak-faktur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Mencetak faktur dari halaman detail form.</w:t>
            </w:r>
          </w:p>
        </w:tc>
      </w:tr>
      <w:tr w:rsidR="00FD54D9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120661E1" wp14:editId="19E5AA51">
                  <wp:extent cx="1181100" cy="508000"/>
                  <wp:effectExtent l="0" t="0" r="0" b="0"/>
                  <wp:docPr id="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" descr="screenshots/ss_btn_penjualan-faktur_rese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1100" cy="50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Reset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#btnResetFilter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btn-reset-filter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Mengembalikan seluruh filter list faktur ke kondisi awal.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3.1.3 — Tombol Aksi — Dashboard List</w:t>
      </w:r>
    </w:p>
    <w:p w:rsidR="00FD54D9" w:rsidRDefault="007915EC">
      <w:pPr>
        <w:pStyle w:val="BodyText"/>
      </w:pPr>
      <w:r>
        <w:rPr>
          <w:rFonts w:cs="Calibri"/>
          <w:noProof/>
        </w:rPr>
        <w:lastRenderedPageBreak/>
        <w:drawing>
          <wp:inline distT="0" distB="0" distL="0" distR="0" wp14:anchorId="1AC39409" wp14:editId="5C12CFFF">
            <wp:extent cx="5486400" cy="4716780"/>
            <wp:effectExtent l="0" t="0" r="0" b="0"/>
            <wp:docPr id="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" descr="screenshots/ss_39_faktur_detail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716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Gambar 3.2 — Penjualan — Faktur — Halaman Detail</w:t>
      </w:r>
    </w:p>
    <w:p w:rsidR="00FD54D9" w:rsidRDefault="007915EC">
      <w:pPr>
        <w:pStyle w:val="Heading4"/>
      </w:pPr>
      <w:bookmarkStart w:id="27" w:name="crud"/>
      <w:bookmarkEnd w:id="20"/>
      <w:r>
        <w:rPr>
          <w:rFonts w:ascii="Calibri" w:hAnsi="Calibri" w:cs="Calibri"/>
          <w:sz w:val="26"/>
        </w:rPr>
        <w:t>3.1.3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FD54D9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54D9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Dashboard list + detail form + halaman cetak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View-only; cakupan region sesuai RBAC</w:t>
            </w:r>
          </w:p>
        </w:tc>
      </w:tr>
      <w:tr w:rsidR="00FD54D9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Export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Tombol Ekspor (rencana Excel)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File Excel tingkat header, mengikuti filter list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3.1.4 — CRUD</w:t>
      </w:r>
    </w:p>
    <w:p w:rsidR="00FD54D9" w:rsidRDefault="007915EC">
      <w:pPr>
        <w:pStyle w:val="Heading4"/>
      </w:pPr>
      <w:bookmarkStart w:id="28" w:name="report-ekspor-faktur"/>
      <w:bookmarkEnd w:id="21"/>
      <w:r>
        <w:rPr>
          <w:rFonts w:ascii="Calibri" w:hAnsi="Calibri" w:cs="Calibri"/>
          <w:sz w:val="26"/>
        </w:rPr>
        <w:t>Report / Ekspor Faktur</w:t>
      </w:r>
    </w:p>
    <w:p w:rsidR="00FD54D9" w:rsidRDefault="007915EC">
      <w:r>
        <w:rPr>
          <w:rFonts w:cs="Calibri"/>
        </w:rPr>
        <w:t xml:space="preserve">Tombol </w:t>
      </w:r>
      <w:r>
        <w:rPr>
          <w:rFonts w:cs="Calibri"/>
          <w:b/>
          <w:bCs/>
        </w:rPr>
        <w:t>Ekspor</w:t>
      </w:r>
      <w:r>
        <w:rPr>
          <w:rFonts w:cs="Calibri"/>
        </w:rPr>
        <w:t xml:space="preserve"> pada dashboard list menghasilkan Excel (satu baris per faktur), mengikuti filter daftar dan cakupan region pengguna.</w:t>
      </w:r>
    </w:p>
    <w:p w:rsidR="00FD54D9" w:rsidRDefault="007915EC">
      <w:pPr>
        <w:pStyle w:val="BodyText"/>
      </w:pPr>
      <w:r>
        <w:rPr>
          <w:rFonts w:cs="Calibri"/>
        </w:rPr>
        <w:lastRenderedPageBreak/>
        <w:t xml:space="preserve">Field stokis dan jatuh tempo tetap dapat ada di database sebagai data pendukung, tetapi </w:t>
      </w:r>
      <w:r>
        <w:rPr>
          <w:rFonts w:cs="Calibri"/>
          <w:b/>
          <w:bCs/>
        </w:rPr>
        <w:t>tidak ditampilkan</w:t>
      </w:r>
      <w:r>
        <w:rPr>
          <w:rFonts w:cs="Calibri"/>
        </w:rPr>
        <w:t xml:space="preserve"> pada UI Web Admin Faktur (list, detail form, cetak) sejak v1.9.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30"/>
        <w:gridCol w:w="3166"/>
        <w:gridCol w:w="1727"/>
        <w:gridCol w:w="2014"/>
        <w:gridCol w:w="2303"/>
      </w:tblGrid>
      <w:tr w:rsidR="00FD54D9">
        <w:trPr>
          <w:tblHeader/>
        </w:trPr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Nama kolom (rencana)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Keterangan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Tabel sumber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Kolom database</w:t>
            </w:r>
          </w:p>
        </w:tc>
      </w:tr>
      <w:tr w:rsidR="00FD54D9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Tanggal Faktur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Tanggal dokumen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dtTanggalFaktur</w:t>
            </w:r>
          </w:p>
        </w:tc>
      </w:tr>
      <w:tr w:rsidR="00FD54D9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Nomor Faktur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ID / nomor faktur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txtNomorFaktur</w:t>
            </w:r>
          </w:p>
        </w:tc>
      </w:tr>
      <w:tr w:rsidR="00FD54D9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Kode Pelanggan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Kode outlet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txtKode (FK tPenjualanFaktur.intPelangganID) atau txtPelangganKode</w:t>
            </w:r>
          </w:p>
        </w:tc>
      </w:tr>
      <w:tr w:rsidR="00FD54D9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Nama Pelanggan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Nama outlet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txtNama atau txtPelangganNama</w:t>
            </w:r>
          </w:p>
        </w:tc>
      </w:tr>
      <w:tr w:rsidR="00FD54D9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Sales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Nama / kode sales / motoris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mPegawai / snapshot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txtNama / txtKode (FK intPegawaiID) atau txtSalesNama / txtSalesKode</w:t>
            </w:r>
          </w:p>
        </w:tc>
      </w:tr>
      <w:tr w:rsidR="00FD54D9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Jumlah Tagihan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Total tagihan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decJumlahTagihan</w:t>
            </w:r>
          </w:p>
        </w:tc>
      </w:tr>
      <w:tr w:rsidR="00FD54D9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Belum Dibayar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Sisa piutang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decBelumDibayar</w:t>
            </w:r>
          </w:p>
        </w:tc>
      </w:tr>
      <w:tr w:rsidR="00FD54D9">
        <w:tc>
          <w:tcPr>
            <w:tcW w:w="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26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Status</w:t>
            </w:r>
          </w:p>
        </w:tc>
        <w:tc>
          <w:tcPr>
            <w:tcW w:w="14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Paid / Unpaid / Draft / dll.</w:t>
            </w:r>
          </w:p>
        </w:tc>
        <w:tc>
          <w:tcPr>
            <w:tcW w:w="16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8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txtStatus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3.1.5 — #</w:t>
      </w:r>
    </w:p>
    <w:p w:rsidR="00FD54D9" w:rsidRDefault="007915EC">
      <w:pPr>
        <w:pStyle w:val="BodyText"/>
      </w:pPr>
      <w:r>
        <w:rPr>
          <w:rFonts w:cs="Calibri"/>
        </w:rPr>
        <w:t xml:space="preserve">Kolom opsional yang </w:t>
      </w:r>
      <w:r>
        <w:rPr>
          <w:rFonts w:cs="Calibri"/>
          <w:b/>
          <w:bCs/>
        </w:rPr>
        <w:t>tidak ditampilkan</w:t>
      </w:r>
      <w:r>
        <w:rPr>
          <w:rFonts w:cs="Calibri"/>
        </w:rPr>
        <w:t xml:space="preserve"> di sheet / UI Faktur v1.9 (tetap dapat tersimpan di database): Jatuh Tempo, nama stokis, tipe, jangka waktu pembayaran, catatan.</w:t>
      </w:r>
    </w:p>
    <w:p w:rsidR="00FD54D9" w:rsidRDefault="007915EC">
      <w:pPr>
        <w:pStyle w:val="Heading3"/>
      </w:pPr>
      <w:bookmarkStart w:id="29" w:name="_Toc239756375"/>
      <w:bookmarkStart w:id="30" w:name="stok-motoris"/>
      <w:bookmarkEnd w:id="24"/>
      <w:bookmarkEnd w:id="25"/>
      <w:r>
        <w:rPr>
          <w:rFonts w:ascii="Calibri" w:hAnsi="Calibri" w:cs="Calibri"/>
          <w:sz w:val="30"/>
        </w:rPr>
        <w:t>3.2 Stok Motoris</w:t>
      </w:r>
      <w:bookmarkEnd w:id="29"/>
    </w:p>
    <w:p w:rsidR="00FD54D9" w:rsidRDefault="007915EC">
      <w:r>
        <w:rPr>
          <w:rFonts w:cs="Calibri"/>
        </w:rPr>
        <w:t xml:space="preserve">Modul </w:t>
      </w:r>
      <w:r>
        <w:rPr>
          <w:rFonts w:cs="Calibri"/>
          <w:b/>
          <w:bCs/>
        </w:rPr>
        <w:t>Stok Motoris</w:t>
      </w:r>
      <w:r>
        <w:rPr>
          <w:rFonts w:cs="Calibri"/>
        </w:rPr>
        <w:t xml:space="preserve"> pada Web Admin </w:t>
      </w:r>
      <w:r>
        <w:rPr>
          <w:rFonts w:cs="Calibri"/>
          <w:b/>
          <w:bCs/>
        </w:rPr>
        <w:t>Man Power GT</w:t>
      </w:r>
      <w:r>
        <w:rPr>
          <w:rFonts w:cs="Calibri"/>
        </w:rPr>
        <w:t xml:space="preserve"> digunakan untuk memantau stok yang dibawa motoris / SPG di lapangan beserta aktivitas terkait (kunjungan, kulakan, dan penjualan).</w:t>
      </w:r>
    </w:p>
    <w:p w:rsidR="00FD54D9" w:rsidRDefault="007915EC">
      <w:pPr>
        <w:pStyle w:val="BodyText"/>
      </w:pPr>
      <w:r>
        <w:rPr>
          <w:rFonts w:cs="Calibri"/>
        </w:rPr>
        <w:t xml:space="preserve">Halaman monitoring menampilkan ringkasan KPI, alur stok, grafik, peta sebaran, grid saldo, dan audit trail. Halaman ini bersifat </w:t>
      </w:r>
      <w:r>
        <w:rPr>
          <w:rFonts w:cs="Calibri"/>
          <w:b/>
          <w:bCs/>
        </w:rPr>
        <w:t>read-only</w:t>
      </w:r>
      <w:r>
        <w:rPr>
          <w:rFonts w:cs="Calibri"/>
        </w:rPr>
        <w:t xml:space="preserve">. Pengguna dapat </w:t>
      </w:r>
      <w:r>
        <w:rPr>
          <w:rFonts w:cs="Calibri"/>
          <w:b/>
          <w:bCs/>
        </w:rPr>
        <w:t>Export Excel</w:t>
      </w:r>
      <w:r>
        <w:rPr>
          <w:rFonts w:cs="Calibri"/>
        </w:rPr>
        <w:t xml:space="preserve"> (dua sheet: SalesInvoices dan DailyVisits) serta </w:t>
      </w:r>
      <w:r>
        <w:rPr>
          <w:rFonts w:cs="Calibri"/>
          <w:b/>
          <w:bCs/>
        </w:rPr>
        <w:t>Refresh</w:t>
      </w:r>
      <w:r>
        <w:rPr>
          <w:rFonts w:cs="Calibri"/>
        </w:rPr>
        <w:t xml:space="preserve"> untuk memuat ulang data dashboard.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t>Asumsi data contoh (v1.8):</w:t>
      </w:r>
      <w:r>
        <w:rPr>
          <w:rFonts w:cs="Calibri"/>
        </w:rPr>
        <w:t xml:space="preserve"> sekitar </w:t>
      </w:r>
      <w:r>
        <w:rPr>
          <w:rFonts w:cs="Calibri"/>
          <w:b/>
          <w:bCs/>
        </w:rPr>
        <w:t>300 motoris</w:t>
      </w:r>
      <w:r>
        <w:rPr>
          <w:rFonts w:cs="Calibri"/>
        </w:rPr>
        <w:t xml:space="preserve"> dengan </w:t>
      </w:r>
      <w:r>
        <w:rPr>
          <w:rFonts w:cs="Calibri"/>
          <w:b/>
          <w:bCs/>
        </w:rPr>
        <w:t>minimal 900 kunjungan per hari</w:t>
      </w:r>
      <w:r>
        <w:rPr>
          <w:rFonts w:cs="Calibri"/>
        </w:rPr>
        <w:t xml:space="preserve"> secara nasional (rata-rata 3 kunjungan per motoris per hari). Rentang tanggal contoh memakai </w:t>
      </w:r>
      <w:r>
        <w:rPr>
          <w:rFonts w:cs="Calibri"/>
          <w:b/>
          <w:bCs/>
        </w:rPr>
        <w:t>1 Jan – 31 Des 2026</w:t>
      </w:r>
      <w:r>
        <w:rPr>
          <w:rFonts w:cs="Calibri"/>
        </w:rPr>
        <w:t xml:space="preserve">; data faktur, kunjungan, penjualan, dan kulakan tersebar sepanjang tahun tersebut. Wilayah memakai nama kota (Jakarta, Depok, Bekasi, dan seterusnya). Satu motoris beroperasi di kota stokis yang sama. History penjualan menampilkan </w:t>
      </w:r>
      <w:r>
        <w:rPr>
          <w:rFonts w:cs="Calibri"/>
          <w:b/>
          <w:bCs/>
        </w:rPr>
        <w:t>10 toko berbeda</w:t>
      </w:r>
      <w:r>
        <w:rPr>
          <w:rFonts w:cs="Calibri"/>
        </w:rPr>
        <w:t>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551"/>
        <w:gridCol w:w="6089"/>
      </w:tblGrid>
      <w:tr w:rsidR="00FD54D9">
        <w:trPr>
          <w:tblHeader/>
        </w:trPr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54D9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lastRenderedPageBreak/>
              <w:t>Tujuan Form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Memantau stok &amp; aktivitas motoris (KPI, saldo, kunjungan, audit) serta mengekspor report Excel untuk analisis operasional.</w:t>
            </w:r>
          </w:p>
        </w:tc>
      </w:tr>
      <w:tr w:rsidR="00FD54D9">
        <w:tc>
          <w:tcPr>
            <w:tcW w:w="29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Pengguna</w:t>
            </w:r>
          </w:p>
        </w:tc>
        <w:tc>
          <w:tcPr>
            <w:tcW w:w="500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Super Admin, Sales Manager, RSM (sesuai cakupan region); Admin Operations.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3.2.1 — Aspek</w:t>
      </w:r>
    </w:p>
    <w:p w:rsidR="00FD54D9" w:rsidRDefault="007915EC">
      <w:pPr>
        <w:pStyle w:val="BodyText"/>
      </w:pPr>
      <w:r>
        <w:rPr>
          <w:rFonts w:cs="Calibri"/>
          <w:noProof/>
        </w:rPr>
        <w:lastRenderedPageBreak/>
        <w:drawing>
          <wp:inline distT="0" distB="0" distL="0" distR="0" wp14:anchorId="58C2425A" wp14:editId="2F7852EF">
            <wp:extent cx="5486400" cy="13083540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" descr="screenshots/ss_40_stok_motoris_index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083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lastRenderedPageBreak/>
        <w:t>Gambar 3.3 — Penjualan — Stok Motoris — Dashboard List</w:t>
      </w:r>
    </w:p>
    <w:p w:rsidR="00FD54D9" w:rsidRDefault="007915EC">
      <w:pPr>
        <w:pStyle w:val="Heading4"/>
      </w:pPr>
      <w:bookmarkStart w:id="31" w:name="filter-dashboard"/>
      <w:r>
        <w:rPr>
          <w:rFonts w:ascii="Calibri" w:hAnsi="Calibri" w:cs="Calibri"/>
          <w:sz w:val="26"/>
        </w:rPr>
        <w:t>3.2.1 Filter Dashboard</w:t>
      </w:r>
    </w:p>
    <w:p w:rsidR="00FD54D9" w:rsidRDefault="007915EC">
      <w:r>
        <w:rPr>
          <w:rFonts w:cs="Calibri"/>
        </w:rPr>
        <w:t>Panel filter di atas ringkasan dashboard membatasi seluruh tampilan: KPI, grafik, grid saldo, audit trail, dan export. Perubahan filter langsung memperbarui data (tanpa tombol Terapkan terpisah).</w:t>
      </w:r>
    </w:p>
    <w:p w:rsidR="00FD54D9" w:rsidRDefault="007915EC">
      <w:pPr>
        <w:pStyle w:val="BodyText"/>
      </w:pPr>
      <w:r>
        <w:rPr>
          <w:rFonts w:cs="Calibri"/>
          <w:noProof/>
        </w:rPr>
        <w:drawing>
          <wp:inline distT="0" distB="0" distL="0" distR="0" wp14:anchorId="3612654E" wp14:editId="7AC529F0">
            <wp:extent cx="5486400" cy="826783"/>
            <wp:effectExtent l="0" t="0" r="0" b="0"/>
            <wp:docPr id="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screenshots/ss_sm_filter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26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Gambar 3.4 — Stok Motoris — Panel Filter &amp; Chip Aktif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t>Narasi UI:</w:t>
      </w:r>
      <w:r>
        <w:rPr>
          <w:rFonts w:cs="Calibri"/>
        </w:rPr>
        <w:t xml:space="preserve"> Baris filter berisi </w:t>
      </w:r>
      <w:r>
        <w:rPr>
          <w:rFonts w:cs="Calibri"/>
          <w:b/>
          <w:bCs/>
        </w:rPr>
        <w:t>Region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Area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Role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Motoris / SPG</w:t>
      </w:r>
      <w:r>
        <w:rPr>
          <w:rFonts w:cs="Calibri"/>
        </w:rPr>
        <w:t xml:space="preserve">, </w:t>
      </w:r>
      <w:r>
        <w:rPr>
          <w:rFonts w:cs="Calibri"/>
          <w:b/>
          <w:bCs/>
        </w:rPr>
        <w:t>Umbrand</w:t>
      </w:r>
      <w:r>
        <w:rPr>
          <w:rFonts w:cs="Calibri"/>
        </w:rPr>
        <w:t xml:space="preserve">, serta rentang tanggal </w:t>
      </w:r>
      <w:r>
        <w:rPr>
          <w:rFonts w:cs="Calibri"/>
          <w:b/>
          <w:bCs/>
        </w:rPr>
        <w:t>Dari / S/D</w:t>
      </w:r>
      <w:r>
        <w:rPr>
          <w:rFonts w:cs="Calibri"/>
        </w:rPr>
        <w:t xml:space="preserve"> (dalam urutan tersebut). Setelah nilai dipilih — misalnya Region Bandung, Role Motoris, dan Umbrand BENECOL — baris </w:t>
      </w:r>
      <w:r>
        <w:rPr>
          <w:rFonts w:cs="Calibri"/>
          <w:b/>
          <w:bCs/>
        </w:rPr>
        <w:t>Filter Aktif</w:t>
      </w:r>
      <w:r>
        <w:rPr>
          <w:rFonts w:cs="Calibri"/>
        </w:rPr>
        <w:t xml:space="preserve"> menampilkan chip yang dapat dihapus satu per satu, disertai tombol </w:t>
      </w:r>
      <w:r>
        <w:rPr>
          <w:rFonts w:cs="Calibri"/>
          <w:b/>
          <w:bCs/>
        </w:rPr>
        <w:t>Reset Semua</w:t>
      </w:r>
      <w:r>
        <w:rPr>
          <w:rFonts w:cs="Calibri"/>
        </w:rPr>
        <w:t>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753"/>
        <w:gridCol w:w="2629"/>
        <w:gridCol w:w="1972"/>
        <w:gridCol w:w="3286"/>
      </w:tblGrid>
      <w:tr w:rsidR="00FD54D9">
        <w:trPr>
          <w:tblHeader/>
        </w:trPr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Filter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Control ID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Default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Business Rule</w:t>
            </w:r>
          </w:p>
        </w:tc>
      </w:tr>
      <w:tr w:rsidR="00FD54D9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Region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#filterRegion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Kosong = Seluruh Indonesia (Nasional)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Cascading: mengubah Region memfilter opsi Area &amp; daftar Motoris/SPG yang relevan. Scope RBAC: RSM hanya melihat region sendiri.</w:t>
            </w:r>
          </w:p>
        </w:tc>
      </w:tr>
      <w:tr w:rsidR="00FD54D9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Area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#filterArea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Kosong = Semua Area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Cascading dari Region; mengubah Area memfilter daftar Motoris/SPG.</w:t>
            </w:r>
          </w:p>
        </w:tc>
      </w:tr>
      <w:tr w:rsidR="00FD54D9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#filterRole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Kosong = Semua Role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Opsi tetap: </w:t>
            </w:r>
            <w:r>
              <w:rPr>
                <w:rFonts w:cs="Calibri"/>
                <w:b/>
                <w:bCs/>
                <w:sz w:val="18"/>
              </w:rPr>
              <w:t>Motoris</w:t>
            </w:r>
            <w:r>
              <w:rPr>
                <w:rFonts w:cs="Calibri"/>
                <w:sz w:val="18"/>
              </w:rPr>
              <w:t xml:space="preserve">, </w:t>
            </w:r>
            <w:r>
              <w:rPr>
                <w:rFonts w:cs="Calibri"/>
                <w:b/>
                <w:bCs/>
                <w:sz w:val="18"/>
              </w:rPr>
              <w:t>SPG GT</w:t>
            </w:r>
            <w:r>
              <w:rPr>
                <w:rFonts w:cs="Calibri"/>
                <w:sz w:val="18"/>
              </w:rPr>
              <w:t>. Mengubah Role memfilter daftar Motoris/SPG sesuai role yang dipilih (dalam Region/Area aktif).</w:t>
            </w:r>
          </w:p>
        </w:tc>
      </w:tr>
      <w:tr w:rsidR="00FD54D9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Motoris / SPG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#filterSales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Kosong = Semua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Diisi dari daftar sales (Motoris + SPG GT) yang cocok dengan Region, Area, dan Role aktif.</w:t>
            </w:r>
          </w:p>
        </w:tc>
      </w:tr>
      <w:tr w:rsidR="00FD54D9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Umbrand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#filterBrand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Kosong = Semua Umbrand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Memfilter KPI, grafik, dan saldo berdasarkan umbrella brand. Dapat juga dipilih dari grafik kontribusi brand.</w:t>
            </w:r>
          </w:p>
        </w:tc>
      </w:tr>
      <w:tr w:rsidR="00FD54D9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Tanggal Mulai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#filterDateStart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Hari ini − 29 hari</w:t>
            </w:r>
            <w:r>
              <w:rPr>
                <w:rFonts w:cs="Calibri"/>
                <w:sz w:val="18"/>
              </w:rPr>
              <w:t xml:space="preserve"> (30 hari kalender)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Wajib untuk agregasi. Sistem memakai 30 hari terakhir bila kosong.</w:t>
            </w:r>
          </w:p>
        </w:tc>
      </w:tr>
      <w:tr w:rsidR="00FD54D9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Tanggal Akhir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#filterDateEnd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Hari ini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Harus ≥ Tanggal Mulai.</w:t>
            </w:r>
          </w:p>
        </w:tc>
      </w:tr>
      <w:tr w:rsidR="00FD54D9"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Reset Filter</w:t>
            </w:r>
          </w:p>
        </w:tc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Reset Semua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Mengembalikan Region, Area, Role, Motoris/SPG, dan Umbrand ke kosong, serta tanggal ke default 30 hari terakhir, lalu memuat ulang.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lastRenderedPageBreak/>
        <w:t>Tabel 3.2.2 — Filter Dashboard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t>Chip filter aktif:</w:t>
      </w:r>
      <w:r>
        <w:rPr>
          <w:rFonts w:cs="Calibri"/>
        </w:rPr>
        <w:t xml:space="preserve"> setiap filter yang terisi tampil sebagai chip; klik ✕ menghapus filter terkait saja.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t>Aturan filter terkait export: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213"/>
        <w:gridCol w:w="6427"/>
      </w:tblGrid>
      <w:tr w:rsidR="00FD54D9">
        <w:trPr>
          <w:tblHeader/>
        </w:trPr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Rule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54D9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BR-SM-F01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Export Excel memakai </w:t>
            </w:r>
            <w:r>
              <w:rPr>
                <w:rFonts w:cs="Calibri"/>
                <w:b/>
                <w:bCs/>
                <w:sz w:val="18"/>
              </w:rPr>
              <w:t>parameter filter yang sama</w:t>
            </w:r>
            <w:r>
              <w:rPr>
                <w:rFonts w:cs="Calibri"/>
                <w:sz w:val="18"/>
              </w:rPr>
              <w:t xml:space="preserve"> dengan dashboard (Region, Area, Role, Motoris/SPG, Umbrand, rentang tanggal).</w:t>
            </w:r>
          </w:p>
        </w:tc>
      </w:tr>
      <w:tr w:rsidR="00FD54D9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BR-SM-F02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Rentang tanggal export maksimal </w:t>
            </w:r>
            <w:r>
              <w:rPr>
                <w:rFonts w:cs="Calibri"/>
                <w:b/>
                <w:bCs/>
                <w:sz w:val="18"/>
              </w:rPr>
              <w:t>31 hari</w:t>
            </w:r>
            <w:r>
              <w:rPr>
                <w:rFonts w:cs="Calibri"/>
                <w:sz w:val="18"/>
              </w:rPr>
              <w:t xml:space="preserve"> kalender; lebih lebar ditolak dengan pesan yang jelas.</w:t>
            </w:r>
          </w:p>
        </w:tc>
      </w:tr>
      <w:tr w:rsidR="00FD54D9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BR-SM-F03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Filter berlaku ke seluruh KPI, grafik, daftar saldo, dan audit trail.</w:t>
            </w:r>
          </w:p>
        </w:tc>
      </w:tr>
      <w:tr w:rsidR="00FD54D9"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BR-SM-F04</w:t>
            </w:r>
          </w:p>
        </w:tc>
        <w:tc>
          <w:tcPr>
            <w:tcW w:w="52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Filter </w:t>
            </w:r>
            <w:r>
              <w:rPr>
                <w:rFonts w:cs="Calibri"/>
                <w:b/>
                <w:bCs/>
                <w:sz w:val="18"/>
              </w:rPr>
              <w:t>Role</w:t>
            </w:r>
            <w:r>
              <w:rPr>
                <w:rFonts w:cs="Calibri"/>
                <w:sz w:val="18"/>
              </w:rPr>
              <w:t xml:space="preserve"> membatasi daftar Motoris/SPG dan agregasi dashboard ke </w:t>
            </w:r>
            <w:r>
              <w:rPr>
                <w:rFonts w:cs="Calibri"/>
                <w:b/>
                <w:bCs/>
                <w:sz w:val="18"/>
              </w:rPr>
              <w:t>Motoris</w:t>
            </w:r>
            <w:r>
              <w:rPr>
                <w:rFonts w:cs="Calibri"/>
                <w:sz w:val="18"/>
              </w:rPr>
              <w:t xml:space="preserve"> dan/atau </w:t>
            </w:r>
            <w:r>
              <w:rPr>
                <w:rFonts w:cs="Calibri"/>
                <w:b/>
                <w:bCs/>
                <w:sz w:val="18"/>
              </w:rPr>
              <w:t>SPG GT</w:t>
            </w:r>
            <w:r>
              <w:rPr>
                <w:rFonts w:cs="Calibri"/>
                <w:sz w:val="18"/>
              </w:rPr>
              <w:t xml:space="preserve"> sesuai pilihan; kosong = kedua role.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3.2.3 — Aturan filter terkait export:</w:t>
      </w:r>
    </w:p>
    <w:p w:rsidR="00FD54D9" w:rsidRDefault="007915EC">
      <w:pPr>
        <w:pStyle w:val="Heading4"/>
      </w:pPr>
      <w:bookmarkStart w:id="32" w:name="kolom-datatable-dashboard-list-1"/>
      <w:bookmarkEnd w:id="26"/>
      <w:r>
        <w:rPr>
          <w:rFonts w:ascii="Calibri" w:hAnsi="Calibri" w:cs="Calibri"/>
          <w:sz w:val="26"/>
        </w:rPr>
        <w:t>3.2.2 Kolom DataTable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406"/>
        <w:gridCol w:w="2209"/>
        <w:gridCol w:w="1607"/>
        <w:gridCol w:w="2008"/>
        <w:gridCol w:w="2410"/>
      </w:tblGrid>
      <w:tr w:rsidR="00FD54D9">
        <w:trPr>
          <w:tblHeader/>
        </w:trPr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Field Key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Render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Sortable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54D9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Motoris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Motoris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54D9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Wilayah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Wilayah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54D9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Nilai Kulakan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NilaiKulakan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54D9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Nilai Penjualan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NilaiPenjualan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Kolom grid dashboard list</w:t>
            </w:r>
          </w:p>
        </w:tc>
      </w:tr>
      <w:tr w:rsidR="00FD54D9">
        <w:tc>
          <w:tcPr>
            <w:tcW w:w="11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Nilai Saldo</w:t>
            </w:r>
          </w:p>
        </w:tc>
        <w:tc>
          <w:tcPr>
            <w:tcW w:w="18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NilaiSaldo</w:t>
            </w:r>
          </w:p>
        </w:tc>
        <w:tc>
          <w:tcPr>
            <w:tcW w:w="13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Text</w:t>
            </w:r>
          </w:p>
        </w:tc>
        <w:tc>
          <w:tcPr>
            <w:tcW w:w="16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  <w:tc>
          <w:tcPr>
            <w:tcW w:w="19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Kolom grid dashboard list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3.2.4 — Kolom DataTable Dashboard List</w:t>
      </w:r>
    </w:p>
    <w:p w:rsidR="00FD54D9" w:rsidRDefault="007915EC">
      <w:pPr>
        <w:pStyle w:val="Heading4"/>
      </w:pPr>
      <w:bookmarkStart w:id="33" w:name="tombol-aksi-dashboard-list-1"/>
      <w:bookmarkEnd w:id="27"/>
      <w:r>
        <w:rPr>
          <w:rFonts w:ascii="Calibri" w:hAnsi="Calibri" w:cs="Calibri"/>
          <w:sz w:val="26"/>
        </w:rPr>
        <w:t>3.2.3 Tombol Aksi — Dashboard List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398"/>
        <w:gridCol w:w="1693"/>
        <w:gridCol w:w="1693"/>
        <w:gridCol w:w="1224"/>
        <w:gridCol w:w="2632"/>
      </w:tblGrid>
      <w:tr w:rsidR="00FD54D9">
        <w:trPr>
          <w:tblHeader/>
        </w:trPr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b/>
                <w:sz w:val="18"/>
              </w:rPr>
              <w:t>Tampilan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b/>
                <w:sz w:val="18"/>
              </w:rPr>
              <w:t>Tombol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b/>
                <w:sz w:val="18"/>
              </w:rPr>
              <w:t>ID / Handler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b/>
                <w:sz w:val="18"/>
              </w:rPr>
              <w:t>Warna/Style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b/>
                <w:sz w:val="18"/>
              </w:rPr>
              <w:t>Fungsi</w:t>
            </w:r>
          </w:p>
        </w:tc>
      </w:tr>
      <w:tr w:rsidR="00FD54D9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78E6DCC3" wp14:editId="4BB0195A">
                  <wp:extent cx="1440000" cy="360000"/>
                  <wp:effectExtent l="0" t="0" r="0" b="0"/>
                  <wp:docPr id="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" descr="screenshots/ss_btn_penjualan-stok-motoris_export-excel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56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Export Excel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#btnEkspor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btn-outline-secondary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Unduh Excel 2 sheet (SalesInvoices + DailyVisits) mengikuti filter aktif.</w:t>
            </w:r>
          </w:p>
        </w:tc>
      </w:tr>
      <w:tr w:rsidR="00FD54D9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3DC97CEB" wp14:editId="75CA1A6F">
                  <wp:extent cx="1244600" cy="406400"/>
                  <wp:effectExtent l="0" t="0" r="0" b="0"/>
                  <wp:docPr id="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" descr="screenshots/ss_btn_penjualan-stok-motoris_refresh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4600" cy="40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Refresh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#btnRefresh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btn-success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Muat ulang seluruh data dashboard sesuai filter.</w:t>
            </w:r>
          </w:p>
        </w:tc>
      </w:tr>
      <w:tr w:rsidR="00FD54D9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noProof/>
                <w:sz w:val="18"/>
              </w:rPr>
              <w:lastRenderedPageBreak/>
              <w:drawing>
                <wp:inline distT="0" distB="0" distL="0" distR="0" wp14:anchorId="65651712" wp14:editId="72330C64">
                  <wp:extent cx="1440000" cy="391578"/>
                  <wp:effectExtent l="0" t="0" r="0" b="0"/>
                  <wp:docPr id="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" descr="screenshots/ss_btn_penjualan-stok-motoris_reset-semua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7800" cy="3937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Reset Semua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Reset Semua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filter-reset-btn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Reset filter ke default (lihat §3.2.1).</w:t>
            </w:r>
          </w:p>
        </w:tc>
      </w:tr>
      <w:tr w:rsidR="00FD54D9">
        <w:tc>
          <w:tcPr>
            <w:tcW w:w="28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noProof/>
                <w:sz w:val="18"/>
              </w:rPr>
              <w:drawing>
                <wp:inline distT="0" distB="0" distL="0" distR="0" wp14:anchorId="2B6F4606" wp14:editId="66DE2B05">
                  <wp:extent cx="1270000" cy="355600"/>
                  <wp:effectExtent l="0" t="0" r="0" b="0"/>
                  <wp:docPr id="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" descr="screenshots/ss_btn_penjualan-stok-motoris_cetak-pdf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0000" cy="35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Cetak PDF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Cetak PDF</w:t>
            </w:r>
          </w:p>
        </w:tc>
        <w:tc>
          <w:tcPr>
            <w:tcW w:w="14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>btn (di header pop-up audit)</w:t>
            </w:r>
          </w:p>
        </w:tc>
        <w:tc>
          <w:tcPr>
            <w:tcW w:w="3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pPr>
              <w:jc w:val="center"/>
            </w:pPr>
            <w:r>
              <w:rPr>
                <w:rFonts w:cs="Calibri"/>
                <w:sz w:val="18"/>
              </w:rPr>
              <w:t xml:space="preserve">Cetak isi pop-up </w:t>
            </w:r>
            <w:r>
              <w:rPr>
                <w:rFonts w:cs="Calibri"/>
                <w:b/>
                <w:bCs/>
                <w:sz w:val="18"/>
              </w:rPr>
              <w:t>ID Transaksi &amp; Pergerakan Stok</w:t>
            </w:r>
            <w:r>
              <w:rPr>
                <w:rFonts w:cs="Calibri"/>
                <w:sz w:val="18"/>
              </w:rPr>
              <w:t xml:space="preserve"> (saat pop-up audit terbuka).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3.2.5 — Tombol Aksi — Dashboard List</w:t>
      </w:r>
    </w:p>
    <w:p w:rsidR="00FD54D9" w:rsidRDefault="007915EC">
      <w:pPr>
        <w:pStyle w:val="Heading4"/>
      </w:pPr>
      <w:bookmarkStart w:id="34" w:name="pop-up-dashboard"/>
      <w:bookmarkEnd w:id="28"/>
      <w:r>
        <w:rPr>
          <w:rFonts w:ascii="Calibri" w:hAnsi="Calibri" w:cs="Calibri"/>
          <w:sz w:val="26"/>
        </w:rPr>
        <w:t>3.2.4 Pop-up Dashboard</w:t>
      </w:r>
    </w:p>
    <w:p w:rsidR="00FD54D9" w:rsidRDefault="007915EC">
      <w:r>
        <w:rPr>
          <w:rFonts w:cs="Calibri"/>
        </w:rPr>
        <w:t xml:space="preserve">Dashboard memiliki dua pop-up utama untuk drill-down operasional: </w:t>
      </w:r>
      <w:r>
        <w:rPr>
          <w:rFonts w:cs="Calibri"/>
          <w:b/>
          <w:bCs/>
        </w:rPr>
        <w:t>detail motoris</w:t>
      </w:r>
      <w:r>
        <w:rPr>
          <w:rFonts w:cs="Calibri"/>
        </w:rPr>
        <w:t xml:space="preserve"> (termasuk sebaran outlet) dan </w:t>
      </w:r>
      <w:r>
        <w:rPr>
          <w:rFonts w:cs="Calibri"/>
          <w:b/>
          <w:bCs/>
        </w:rPr>
        <w:t>audit transaksi</w:t>
      </w:r>
      <w:r>
        <w:rPr>
          <w:rFonts w:cs="Calibri"/>
        </w:rPr>
        <w:t xml:space="preserve"> (ID &amp; pergerakan stok).</w:t>
      </w:r>
    </w:p>
    <w:p w:rsidR="00FD54D9" w:rsidRDefault="007915EC">
      <w:pPr>
        <w:pStyle w:val="Heading5"/>
      </w:pPr>
      <w:bookmarkStart w:id="35" w:name="Xf79d0bdfa5cf8eb4ca406b83ba15993c5786ef9"/>
      <w:r>
        <w:t xml:space="preserve">A. Pop-up Detail Motoris — </w:t>
      </w:r>
      <w:r>
        <w:rPr>
          <w:i/>
          <w:iCs/>
        </w:rPr>
        <w:t>Sebaran Outlet Dikunjungi</w:t>
      </w:r>
    </w:p>
    <w:p w:rsidR="00FD54D9" w:rsidRDefault="007915EC">
      <w:r>
        <w:rPr>
          <w:rFonts w:cs="Calibri"/>
          <w:b/>
          <w:bCs/>
        </w:rPr>
        <w:t>Pemicu:</w:t>
      </w:r>
      <w:r>
        <w:rPr>
          <w:rFonts w:cs="Calibri"/>
        </w:rPr>
        <w:t xml:space="preserve"> klik nama motoris pada grid saldo.</w:t>
      </w:r>
    </w:p>
    <w:p w:rsidR="00FD54D9" w:rsidRDefault="007915EC">
      <w:pPr>
        <w:pStyle w:val="BodyText"/>
      </w:pPr>
      <w:r>
        <w:rPr>
          <w:rFonts w:cs="Calibri"/>
          <w:noProof/>
        </w:rPr>
        <w:drawing>
          <wp:inline distT="0" distB="0" distL="0" distR="0" wp14:anchorId="74254CA9" wp14:editId="55FAD42C">
            <wp:extent cx="5486400" cy="4389120"/>
            <wp:effectExtent l="0" t="0" r="0" b="0"/>
            <wp:docPr id="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screenshots/ss_sm_popup_motoris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38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Gambar 3.5 — Stok Motoris — Pop-up Detail Motoris (Sebaran Outlet)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lastRenderedPageBreak/>
        <w:t>Narasi UI:</w:t>
      </w:r>
      <w:r>
        <w:rPr>
          <w:rFonts w:cs="Calibri"/>
        </w:rPr>
        <w:t xml:space="preserve"> Pop-up menampilkan profil motoris (nama, kode, area, region) di header. Di kiri, tabel </w:t>
      </w:r>
      <w:r>
        <w:rPr>
          <w:rFonts w:cs="Calibri"/>
          <w:b/>
          <w:bCs/>
        </w:rPr>
        <w:t>Stok per SKU</w:t>
      </w:r>
      <w:r>
        <w:rPr>
          <w:rFonts w:cs="Calibri"/>
        </w:rPr>
        <w:t xml:space="preserve"> menampilkan saldo berjalan per produk plus baris total. Di kanan atas terdapat grafik </w:t>
      </w:r>
      <w:r>
        <w:rPr>
          <w:rFonts w:cs="Calibri"/>
          <w:b/>
          <w:bCs/>
        </w:rPr>
        <w:t>Penjualan 7 Hari Terakhir</w:t>
      </w:r>
      <w:r>
        <w:rPr>
          <w:rFonts w:cs="Calibri"/>
        </w:rPr>
        <w:t xml:space="preserve"> dan kartu </w:t>
      </w:r>
      <w:r>
        <w:rPr>
          <w:rFonts w:cs="Calibri"/>
          <w:b/>
          <w:bCs/>
        </w:rPr>
        <w:t>Info Kulakan Terakhir</w:t>
      </w:r>
      <w:r>
        <w:rPr>
          <w:rFonts w:cs="Calibri"/>
        </w:rPr>
        <w:t xml:space="preserve"> (tanggal, stokis, nilai, status GPS Valid/Invalid).</w:t>
      </w:r>
    </w:p>
    <w:p w:rsidR="00FD54D9" w:rsidRDefault="007915EC">
      <w:pPr>
        <w:pStyle w:val="BodyText"/>
      </w:pPr>
      <w:r>
        <w:rPr>
          <w:rFonts w:cs="Calibri"/>
        </w:rPr>
        <w:t xml:space="preserve">Bagian bawah </w:t>
      </w:r>
      <w:r>
        <w:rPr>
          <w:rFonts w:cs="Calibri"/>
          <w:b/>
          <w:bCs/>
        </w:rPr>
        <w:t>Sebaran Outlet Dikunjungi</w:t>
      </w:r>
      <w:r>
        <w:rPr>
          <w:rFonts w:cs="Calibri"/>
        </w:rPr>
        <w:t xml:space="preserve"> menampilkan peta dengan marker outlet yang dikunjungi; caption di bawah peta menuliskan jumlah outlet (contoh: </w:t>
      </w:r>
      <w:r>
        <w:rPr>
          <w:rFonts w:cs="Calibri"/>
          <w:i/>
          <w:iCs/>
        </w:rPr>
        <w:t>10 outlet dalam 30 hari terakhir</w:t>
      </w:r>
      <w:r>
        <w:rPr>
          <w:rFonts w:cs="Calibri"/>
        </w:rPr>
        <w:t xml:space="preserve">). Di bawahnya, </w:t>
      </w:r>
      <w:r>
        <w:rPr>
          <w:rFonts w:cs="Calibri"/>
          <w:b/>
          <w:bCs/>
        </w:rPr>
        <w:t>History Penjualan Terakhir</w:t>
      </w:r>
      <w:r>
        <w:rPr>
          <w:rFonts w:cs="Calibri"/>
        </w:rPr>
        <w:t xml:space="preserve"> menampilkan hingga 10 transaksi — tanggal berurutan mundur, dengan </w:t>
      </w:r>
      <w:r>
        <w:rPr>
          <w:rFonts w:cs="Calibri"/>
          <w:b/>
          <w:bCs/>
        </w:rPr>
        <w:t>10 toko berbeda</w:t>
      </w:r>
      <w:r>
        <w:rPr>
          <w:rFonts w:cs="Calibri"/>
        </w:rPr>
        <w:t xml:space="preserve"> di kota/wilayah stokis motoris.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t>Isi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856"/>
        <w:gridCol w:w="5784"/>
      </w:tblGrid>
      <w:tr w:rsidR="00FD54D9">
        <w:trPr>
          <w:tblHeader/>
        </w:trPr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Bagian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54D9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Header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Nama motoris, kode, area, region</w:t>
            </w:r>
          </w:p>
        </w:tc>
      </w:tr>
      <w:tr w:rsidR="00FD54D9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Stok per SKU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Tabel produk + nilai Rp (saldo berjalan) + baris total</w:t>
            </w:r>
          </w:p>
        </w:tc>
      </w:tr>
      <w:tr w:rsidR="00FD54D9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Penjualan 7 Hari Terakhir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Grafik garis nilai penjualan per hari (7 hari)</w:t>
            </w:r>
          </w:p>
        </w:tc>
      </w:tr>
      <w:tr w:rsidR="00FD54D9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Info Kulakan Terakhir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Tanggal, nama stokis, nilai Rp, status GPS Valid/Invalid</w:t>
            </w:r>
          </w:p>
        </w:tc>
      </w:tr>
      <w:tr w:rsidR="00FD54D9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Sebaran Outlet Dikunjungi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Peta: marker outlet dikunjungi; penanda stokis kulakan terakhir; klik nama outlet di history memfokuskan marker terkait</w:t>
            </w:r>
          </w:p>
        </w:tc>
      </w:tr>
      <w:tr w:rsidR="00FD54D9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History Penjualan Terakhir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Hingga </w:t>
            </w:r>
            <w:r>
              <w:rPr>
                <w:rFonts w:cs="Calibri"/>
                <w:b/>
                <w:bCs/>
                <w:sz w:val="18"/>
              </w:rPr>
              <w:t>10 transaksi</w:t>
            </w:r>
            <w:r>
              <w:rPr>
                <w:rFonts w:cs="Calibri"/>
                <w:sz w:val="18"/>
              </w:rPr>
              <w:t xml:space="preserve"> terakhir: #, Tanggal, Outlet, Produk, Nilai (Rp). </w:t>
            </w:r>
            <w:r>
              <w:rPr>
                <w:rFonts w:cs="Calibri"/>
                <w:b/>
                <w:bCs/>
                <w:sz w:val="18"/>
              </w:rPr>
              <w:t>Minimal 10 toko berbeda</w:t>
            </w:r>
            <w:r>
              <w:rPr>
                <w:rFonts w:cs="Calibri"/>
                <w:sz w:val="18"/>
              </w:rPr>
              <w:t xml:space="preserve"> di kota/wilayah stokis motoris.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3.2.6 — Isi pop-up: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t>Business rule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FD54D9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FD54D9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BR-SM-P01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Data detail mengikuti filter dashboard yang aktif (region/area/role/umbrand/tanggal).</w:t>
            </w:r>
          </w:p>
        </w:tc>
      </w:tr>
      <w:tr w:rsidR="00FD54D9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BR-SM-P02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Marker peta hanya digambar jika outlet punya koordinat; outlet tanpa GPS tetap tampil di tabel tanpa tautan peta.</w:t>
            </w:r>
          </w:p>
        </w:tc>
      </w:tr>
      <w:tr w:rsidR="00FD54D9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BR-SM-P03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Pop-up </w:t>
            </w:r>
            <w:r>
              <w:rPr>
                <w:rFonts w:cs="Calibri"/>
                <w:b/>
                <w:bCs/>
                <w:sz w:val="18"/>
              </w:rPr>
              <w:t>read-only</w:t>
            </w:r>
            <w:r>
              <w:rPr>
                <w:rFonts w:cs="Calibri"/>
                <w:sz w:val="18"/>
              </w:rPr>
              <w:t xml:space="preserve"> — tidak ada aksi ubah data; tutup via tombol close (✕).</w:t>
            </w:r>
          </w:p>
        </w:tc>
      </w:tr>
      <w:tr w:rsidR="00FD54D9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BR-SM-P08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History penjualan, kunjungan, dan pelanggan terdaftar satu motoris berada di wilayah stokis yang sama (kota/region, bukan lintas pulau). Contoh data: </w:t>
            </w:r>
            <w:r>
              <w:rPr>
                <w:rFonts w:cs="Calibri"/>
                <w:b/>
                <w:bCs/>
                <w:sz w:val="18"/>
              </w:rPr>
              <w:t>minimal 10 toko berbeda</w:t>
            </w:r>
            <w:r>
              <w:rPr>
                <w:rFonts w:cs="Calibri"/>
                <w:sz w:val="18"/>
              </w:rPr>
              <w:t xml:space="preserve"> per motoris; kulakan inbound memakai stokis yang sama.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3.2.7 — Business rule pop-up:</w:t>
      </w:r>
    </w:p>
    <w:p w:rsidR="00FD54D9" w:rsidRDefault="007915EC">
      <w:pPr>
        <w:pStyle w:val="Heading5"/>
      </w:pPr>
      <w:bookmarkStart w:id="36" w:name="X3b70a7852c83942ae55df1ef7dceb058789c548"/>
      <w:bookmarkEnd w:id="30"/>
      <w:r>
        <w:lastRenderedPageBreak/>
        <w:t xml:space="preserve">B. Pop-up Audit — </w:t>
      </w:r>
      <w:r>
        <w:rPr>
          <w:i/>
          <w:iCs/>
        </w:rPr>
        <w:t>ID Transaksi &amp; Pergerakan Stok</w:t>
      </w:r>
    </w:p>
    <w:p w:rsidR="00FD54D9" w:rsidRDefault="007915EC">
      <w:r>
        <w:rPr>
          <w:rFonts w:cs="Calibri"/>
          <w:b/>
          <w:bCs/>
        </w:rPr>
        <w:t>Pemicu:</w:t>
      </w:r>
      <w:r>
        <w:rPr>
          <w:rFonts w:cs="Calibri"/>
        </w:rPr>
        <w:t xml:space="preserve"> klik aksi detail pada tabel </w:t>
      </w:r>
      <w:r>
        <w:rPr>
          <w:rFonts w:cs="Calibri"/>
          <w:b/>
          <w:bCs/>
        </w:rPr>
        <w:t>Audit Trail</w:t>
      </w:r>
      <w:r>
        <w:rPr>
          <w:rFonts w:cs="Calibri"/>
        </w:rPr>
        <w:t>.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t>Judul header:</w:t>
      </w:r>
      <w:r>
        <w:rPr>
          <w:rFonts w:cs="Calibri"/>
        </w:rPr>
        <w:t xml:space="preserve"> </w:t>
      </w:r>
      <w:r>
        <w:rPr>
          <w:rFonts w:cs="Calibri"/>
          <w:b/>
          <w:bCs/>
        </w:rPr>
        <w:t>ID Transaksi &amp; Pergerakan Stok</w:t>
      </w:r>
      <w:r>
        <w:rPr>
          <w:rFonts w:cs="Calibri"/>
        </w:rPr>
        <w:t xml:space="preserve"> beserta nomor transaksi, plus tombol </w:t>
      </w:r>
      <w:r>
        <w:rPr>
          <w:rFonts w:cs="Calibri"/>
          <w:b/>
          <w:bCs/>
        </w:rPr>
        <w:t>Cetak PDF</w:t>
      </w:r>
      <w:r>
        <w:rPr>
          <w:rFonts w:cs="Calibri"/>
        </w:rPr>
        <w:t>.</w:t>
      </w:r>
    </w:p>
    <w:p w:rsidR="00FD54D9" w:rsidRDefault="007915EC">
      <w:pPr>
        <w:pStyle w:val="BodyText"/>
      </w:pPr>
      <w:r>
        <w:rPr>
          <w:rFonts w:cs="Calibri"/>
          <w:noProof/>
        </w:rPr>
        <w:drawing>
          <wp:inline distT="0" distB="0" distL="0" distR="0" wp14:anchorId="12AA81AA" wp14:editId="323D1CE4">
            <wp:extent cx="5486400" cy="540199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screenshots/ss_sm_popup_audit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019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Gambar 3.6 — Stok Motoris — Pop-up ID Transaksi &amp; Pergerakan Stok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t>Narasi UI:</w:t>
      </w:r>
      <w:r>
        <w:rPr>
          <w:rFonts w:cs="Calibri"/>
        </w:rPr>
        <w:t xml:space="preserve"> Header menampilkan ID transaksi dan tombol </w:t>
      </w:r>
      <w:r>
        <w:rPr>
          <w:rFonts w:cs="Calibri"/>
          <w:b/>
          <w:bCs/>
        </w:rPr>
        <w:t>Cetak PDF</w:t>
      </w:r>
      <w:r>
        <w:rPr>
          <w:rFonts w:cs="Calibri"/>
        </w:rPr>
        <w:t>. Stepper tiga langkah (</w:t>
      </w:r>
      <w:r>
        <w:rPr>
          <w:rFonts w:cs="Calibri"/>
          <w:b/>
          <w:bCs/>
        </w:rPr>
        <w:t>Input Motoris → Validasi GPS → HO Synced</w:t>
      </w:r>
      <w:r>
        <w:rPr>
          <w:rFonts w:cs="Calibri"/>
        </w:rPr>
        <w:t>) menandai progres validasi.</w:t>
      </w:r>
    </w:p>
    <w:p w:rsidR="00FD54D9" w:rsidRDefault="007915EC">
      <w:pPr>
        <w:pStyle w:val="BodyText"/>
      </w:pPr>
      <w:r>
        <w:rPr>
          <w:rFonts w:cs="Calibri"/>
        </w:rPr>
        <w:t xml:space="preserve">Panel kiri </w:t>
      </w:r>
      <w:r>
        <w:rPr>
          <w:rFonts w:cs="Calibri"/>
          <w:b/>
          <w:bCs/>
        </w:rPr>
        <w:t>Profil Sales &amp; Informasi Lokasi</w:t>
      </w:r>
      <w:r>
        <w:rPr>
          <w:rFonts w:cs="Calibri"/>
        </w:rPr>
        <w:t xml:space="preserve"> merinci motoris, wilayah, jenis transaksi (Kulakan Inbound / Penjualan Outbound), partner tujuan, dan waktu unggah. Panel kanan </w:t>
      </w:r>
      <w:r>
        <w:rPr>
          <w:rFonts w:cs="Calibri"/>
          <w:b/>
          <w:bCs/>
        </w:rPr>
        <w:t>Pemantauan Jarak &amp; Akurasi GPS</w:t>
      </w:r>
      <w:r>
        <w:rPr>
          <w:rFonts w:cs="Calibri"/>
        </w:rPr>
        <w:t xml:space="preserve"> menampilkan status GPS Match/Deviation, jarak ke target, peta lokasi, dan koordinat.</w:t>
      </w:r>
    </w:p>
    <w:p w:rsidR="00FD54D9" w:rsidRDefault="007915EC">
      <w:pPr>
        <w:pStyle w:val="BodyText"/>
      </w:pPr>
      <w:r>
        <w:rPr>
          <w:rFonts w:cs="Calibri"/>
        </w:rPr>
        <w:lastRenderedPageBreak/>
        <w:t xml:space="preserve">Di bawahnya, </w:t>
      </w:r>
      <w:r>
        <w:rPr>
          <w:rFonts w:cs="Calibri"/>
          <w:b/>
          <w:bCs/>
        </w:rPr>
        <w:t>Stock Ledger</w:t>
      </w:r>
      <w:r>
        <w:rPr>
          <w:rFonts w:cs="Calibri"/>
        </w:rPr>
        <w:t xml:space="preserve"> menampilkan mutasi fisik (Sebelum / Mutasi / Sesudah) per SKU. Panel </w:t>
      </w:r>
      <w:r>
        <w:rPr>
          <w:rFonts w:cs="Calibri"/>
          <w:b/>
          <w:bCs/>
        </w:rPr>
        <w:t>Dokumen Pendukung</w:t>
      </w:r>
      <w:r>
        <w:rPr>
          <w:rFonts w:cs="Calibri"/>
        </w:rPr>
        <w:t xml:space="preserve"> menampilkan nota (jika ada) atau keterangan </w:t>
      </w:r>
      <w:r>
        <w:rPr>
          <w:rFonts w:cs="Calibri"/>
          <w:i/>
          <w:iCs/>
        </w:rPr>
        <w:t>Tidak Ada Bukti</w:t>
      </w:r>
      <w:r>
        <w:rPr>
          <w:rFonts w:cs="Calibri"/>
        </w:rPr>
        <w:t xml:space="preserve"> untuk outbound warung. Tombol </w:t>
      </w:r>
      <w:r>
        <w:rPr>
          <w:rFonts w:cs="Calibri"/>
          <w:b/>
          <w:bCs/>
        </w:rPr>
        <w:t>Tutup</w:t>
      </w:r>
      <w:r>
        <w:rPr>
          <w:rFonts w:cs="Calibri"/>
        </w:rPr>
        <w:t xml:space="preserve"> menutup pop-up.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t>Isi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856"/>
        <w:gridCol w:w="5784"/>
      </w:tblGrid>
      <w:tr w:rsidR="00FD54D9">
        <w:trPr>
          <w:tblHeader/>
        </w:trPr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Bagian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54D9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Stepper status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3 langkah: </w:t>
            </w:r>
            <w:r>
              <w:rPr>
                <w:rFonts w:cs="Calibri"/>
                <w:b/>
                <w:bCs/>
                <w:sz w:val="18"/>
              </w:rPr>
              <w:t>Input Motoris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cs="Calibri"/>
                <w:b/>
                <w:bCs/>
                <w:sz w:val="18"/>
              </w:rPr>
              <w:t>Validasi GPS</w:t>
            </w:r>
            <w:r>
              <w:rPr>
                <w:rFonts w:cs="Calibri"/>
                <w:sz w:val="18"/>
              </w:rPr>
              <w:t xml:space="preserve"> → </w:t>
            </w:r>
            <w:r>
              <w:rPr>
                <w:rFonts w:cs="Calibri"/>
                <w:b/>
                <w:bCs/>
                <w:sz w:val="18"/>
              </w:rPr>
              <w:t>HO Synced</w:t>
            </w:r>
            <w:r>
              <w:rPr>
                <w:rFonts w:cs="Calibri"/>
                <w:sz w:val="18"/>
              </w:rPr>
              <w:t xml:space="preserve"> (aktif/warning sesuai hasil GPS &amp; status verified)</w:t>
            </w:r>
          </w:p>
        </w:tc>
      </w:tr>
      <w:tr w:rsidR="00FD54D9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Profil Sales &amp; Lokasi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Motoris (kode), wilayah kerja (region–area), jenis transaksi (Kulakan Inbound / Penjualan Outbound), partner tujuan (outlet/stokis), waktu unggah</w:t>
            </w:r>
          </w:p>
        </w:tc>
      </w:tr>
      <w:tr w:rsidR="00FD54D9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Pemantauan Jarak &amp; GPS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Badge GPS Match / GPS Deviation, ringkasan jarak vs toleransi, peta pin motoris vs target outlet, koordinat</w:t>
            </w:r>
          </w:p>
        </w:tc>
      </w:tr>
      <w:tr w:rsidR="00FD54D9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Stock Ledger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Tabel mutasi fisik: Nama SKU, Sebelum, Mutasi (+/−), Sesudah</w:t>
            </w:r>
          </w:p>
        </w:tc>
      </w:tr>
      <w:tr w:rsidR="00FD54D9"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Dokumen Pendukung</w:t>
            </w:r>
          </w:p>
        </w:tc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Kartu nota belanja (jika ada) atau “Tidak Ada Bukti” (umum untuk outbound warung)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3.2.8 — Isi pop-up: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t>Business rule pop-up: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FD54D9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FD54D9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BR-SM-P04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Satu pop-up = satu mutasi stok; daftar audit berpaginasi, detail penuh hanya saat dibuka.</w:t>
            </w:r>
          </w:p>
        </w:tc>
      </w:tr>
      <w:tr w:rsidR="00FD54D9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BR-SM-P05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Tipe </w:t>
            </w:r>
            <w:r>
              <w:rPr>
                <w:rFonts w:cs="Calibri"/>
                <w:b/>
                <w:bCs/>
                <w:sz w:val="18"/>
              </w:rPr>
              <w:t>inbound</w:t>
            </w:r>
            <w:r>
              <w:rPr>
                <w:rFonts w:cs="Calibri"/>
                <w:sz w:val="18"/>
              </w:rPr>
              <w:t xml:space="preserve"> = Kulakan (stok masuk dari stokis); </w:t>
            </w:r>
            <w:r>
              <w:rPr>
                <w:rFonts w:cs="Calibri"/>
                <w:b/>
                <w:bCs/>
                <w:sz w:val="18"/>
              </w:rPr>
              <w:t>outbound</w:t>
            </w:r>
            <w:r>
              <w:rPr>
                <w:rFonts w:cs="Calibri"/>
                <w:sz w:val="18"/>
              </w:rPr>
              <w:t xml:space="preserve"> = Penjualan (stok keluar ke outlet).</w:t>
            </w:r>
          </w:p>
        </w:tc>
      </w:tr>
      <w:tr w:rsidR="00FD54D9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BR-SM-P06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GPS Valid / Match jika jarak check-in dalam toleransi sistem; Deviation menandai potensi mismatch lokasi.</w:t>
            </w:r>
          </w:p>
        </w:tc>
      </w:tr>
      <w:tr w:rsidR="00FD54D9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BR-SM-P07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Cetak PDF</w:t>
            </w:r>
            <w:r>
              <w:rPr>
                <w:rFonts w:cs="Calibri"/>
                <w:sz w:val="18"/>
              </w:rPr>
              <w:t xml:space="preserve"> mencetak konten pop-up yang sedang terbuka; tidak menyimpan file di server.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3.2.9 — Business rule pop-up:</w:t>
      </w:r>
    </w:p>
    <w:p w:rsidR="00FD54D9" w:rsidRDefault="007915EC">
      <w:pPr>
        <w:pStyle w:val="Heading4"/>
      </w:pPr>
      <w:bookmarkStart w:id="37" w:name="crud-1"/>
      <w:bookmarkEnd w:id="31"/>
      <w:bookmarkEnd w:id="32"/>
      <w:r>
        <w:rPr>
          <w:rFonts w:ascii="Calibri" w:hAnsi="Calibri" w:cs="Calibri"/>
          <w:sz w:val="26"/>
        </w:rPr>
        <w:t>3.2.5 CRUD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2629"/>
        <w:gridCol w:w="1753"/>
        <w:gridCol w:w="1753"/>
        <w:gridCol w:w="3505"/>
      </w:tblGrid>
      <w:tr w:rsidR="00FD54D9">
        <w:trPr>
          <w:tblHeader/>
        </w:trPr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Operasi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Cara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Keterangan</w:t>
            </w:r>
          </w:p>
        </w:tc>
      </w:tr>
      <w:tr w:rsidR="00FD54D9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Read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Buka dashboard monitoring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Super Admin, Sales 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Dashboard/monitoring read-only</w:t>
            </w:r>
          </w:p>
        </w:tc>
      </w:tr>
      <w:tr w:rsidR="00FD54D9">
        <w:tc>
          <w:tcPr>
            <w:tcW w:w="21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Export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Export Excel → </w:t>
            </w:r>
            <w:r>
              <w:rPr>
                <w:rFonts w:cs="Calibri"/>
                <w:sz w:val="18"/>
              </w:rPr>
              <w:lastRenderedPageBreak/>
              <w:t>SalesInvoices + DailyVisits</w:t>
            </w:r>
          </w:p>
        </w:tc>
        <w:tc>
          <w:tcPr>
            <w:tcW w:w="1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lastRenderedPageBreak/>
              <w:t xml:space="preserve">Super Admin, Sales </w:t>
            </w:r>
            <w:r>
              <w:rPr>
                <w:rFonts w:cs="Calibri"/>
                <w:sz w:val="18"/>
              </w:rPr>
              <w:lastRenderedPageBreak/>
              <w:t>Manager, RSM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lastRenderedPageBreak/>
              <w:t>Filter UI + scope region berlaku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lastRenderedPageBreak/>
        <w:t>Tabel 3.2.10 — CRUD</w:t>
      </w:r>
    </w:p>
    <w:p w:rsidR="00FD54D9" w:rsidRDefault="007915EC">
      <w:pPr>
        <w:pStyle w:val="Heading4"/>
      </w:pPr>
      <w:bookmarkStart w:id="38" w:name="report-excel-stok-motoris"/>
      <w:bookmarkEnd w:id="33"/>
      <w:r>
        <w:rPr>
          <w:rFonts w:ascii="Calibri" w:hAnsi="Calibri" w:cs="Calibri"/>
          <w:sz w:val="26"/>
        </w:rPr>
        <w:t>Report Excel — Stok Motoris</w:t>
      </w:r>
    </w:p>
    <w:p w:rsidR="00FD54D9" w:rsidRDefault="007915EC">
      <w:r>
        <w:rPr>
          <w:rFonts w:cs="Calibri"/>
        </w:rPr>
        <w:t xml:space="preserve">Tombol </w:t>
      </w:r>
      <w:r>
        <w:rPr>
          <w:rFonts w:cs="Calibri"/>
          <w:b/>
          <w:bCs/>
        </w:rPr>
        <w:t>Export Excel</w:t>
      </w:r>
      <w:r>
        <w:rPr>
          <w:rFonts w:cs="Calibri"/>
        </w:rPr>
        <w:t xml:space="preserve"> menghasilkan file StokMotoris_Export_YYYY-MM-DD.xlsx dengan dua sheet. Baris mengikuti filter dashboard dan cakupan region pengguna.</w:t>
      </w:r>
    </w:p>
    <w:p w:rsidR="00FD54D9" w:rsidRDefault="007915EC">
      <w:pPr>
        <w:pStyle w:val="BodyText"/>
      </w:pPr>
      <w:r>
        <w:rPr>
          <w:rFonts w:cs="Calibri"/>
        </w:rPr>
        <w:t xml:space="preserve">Sheet </w:t>
      </w:r>
      <w:r>
        <w:rPr>
          <w:rFonts w:cs="Calibri"/>
          <w:b/>
          <w:bCs/>
        </w:rPr>
        <w:t>SalesInvoices</w:t>
      </w:r>
      <w:r>
        <w:rPr>
          <w:rFonts w:cs="Calibri"/>
        </w:rPr>
        <w:t xml:space="preserve"> berisi data faktur per item produk. Sheet </w:t>
      </w:r>
      <w:r>
        <w:rPr>
          <w:rFonts w:cs="Calibri"/>
          <w:b/>
          <w:bCs/>
        </w:rPr>
        <w:t>DailyVisits</w:t>
      </w:r>
      <w:r>
        <w:rPr>
          <w:rFonts w:cs="Calibri"/>
        </w:rPr>
        <w:t xml:space="preserve"> berisi data kunjungan harian motoris.</w:t>
      </w:r>
    </w:p>
    <w:p w:rsidR="00FD54D9" w:rsidRDefault="007915EC">
      <w:pPr>
        <w:pStyle w:val="Heading5"/>
      </w:pPr>
      <w:bookmarkStart w:id="39" w:name="X6ea10a48953e0f51bb954c5b1cce6c645c72dee"/>
      <w:r>
        <w:t>Sheet SalesInvoices (29 kolom — 1 baris per item faktur)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55"/>
        <w:gridCol w:w="1298"/>
        <w:gridCol w:w="2225"/>
        <w:gridCol w:w="2596"/>
        <w:gridCol w:w="2966"/>
      </w:tblGrid>
      <w:tr w:rsidR="00FD54D9">
        <w:trPr>
          <w:tblHeader/>
        </w:trPr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Keterangan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Tabel sumber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Kolom database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Tanggal faktur (YYYY-MM-DD)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dtTanggalFaktur (date)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SalesInvoiceNo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Nomor / ID faktur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txtNomorFaktur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InvoiceStatus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Status faktur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txtStatus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InvoiceDocType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Tipe dokumen export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txtInvoiceDocType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InvoiceGenerateFrom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Asal generate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txtInvoiceGenerateFrom / txtTipe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IsInvoiceReturn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Flag retur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bitInvoiceReturn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EmployeeCode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Kode motoris / sales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mPegawai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txtKode (FK intPegawaiID) atau txtSalesKode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EmployeeName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Nama motoris / sales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mPegawai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txtNama atau txtSalesNama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CustomerCode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Kode pelanggan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txtKode (FK intPelangganID) atau txtPelangganKode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10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CustomerName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Nama pelanggan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txtNama atau txtPelangganNama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CustomerAddress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Alamat pelanggan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mPelanggan / snapshot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txtAlamat atau txtPelangganAlamat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lastRenderedPageBreak/>
              <w:t>12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OrderLatitude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Latitude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decLat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OrderLongitude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Longitude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decLng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WarehouseCode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Kode stokis (outlet id)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 / mStokis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txtWarehouseCode ← snapshot mStokis.txtOutletId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WarehouseName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Nama stokis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 / mStokis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txtGudang ← snapshot mStokis.txtNama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PaymentTermName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Jangka waktu pembayaran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txtJangkaWaktuPembayaran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ProductCode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Kode produk (line)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txtKodeProduk (snapshot, bukan FK)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ProductName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Nama produk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txtNamaProduk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QuantityL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Qty unit besar (Karton)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Kosong v1 (konversi UOM belum di DB)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20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UnitL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Satuan L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Konstanta KARTON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QuantityM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Qty unit menengah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Kosong v1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UnitM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Satuan M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Konstanta RENCENG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QuantityS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Qty unit kecil (PCS)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decQty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UnitS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Satuan 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txtSatuan (default PCS)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TotalQuantity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Total qty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decQty (prototipe = QuantityS)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SellPrice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Harga jual per unit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decHargaUnit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TaxCode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Kode pajak line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txtPajak (snapshot)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LineTotal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Nilai baris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decLineTotal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InvoiceNotes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Catatan header faktur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txtCatatan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3.2.11 — #</w:t>
      </w:r>
    </w:p>
    <w:p w:rsidR="00FD54D9" w:rsidRDefault="007915EC">
      <w:pPr>
        <w:pStyle w:val="Heading5"/>
      </w:pPr>
      <w:bookmarkStart w:id="40" w:name="X003492b4edcb90491e62c3bf4528863334b85d5"/>
      <w:bookmarkEnd w:id="34"/>
      <w:r>
        <w:t>Sheet DailyVisits (28 kolom — 1 baris per kunjungan)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55"/>
        <w:gridCol w:w="1298"/>
        <w:gridCol w:w="2225"/>
        <w:gridCol w:w="2596"/>
        <w:gridCol w:w="2966"/>
      </w:tblGrid>
      <w:tr w:rsidR="00FD54D9">
        <w:trPr>
          <w:tblHeader/>
        </w:trPr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Kolom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Keterangan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Tabel sumber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Kolom database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lastRenderedPageBreak/>
              <w:t>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EmployeeCode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Kode motoris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 / mPegawai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txtEmployeeCode atau mPegawai.txtKode (FK intPegawaiID)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EmployeeName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Nama motoris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 / mPegawai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txtEmployeeName atau mPegawai.txtNama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Role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Peran lapangan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 / mPegawai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txtRole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Date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Tanggal kunjungan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dtTanggal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Planned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Kunjungan terencana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bitPlanned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UnPlaned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Kunjungan tidak terencana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bitUnplanned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Visited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Sudah dikunjungi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bitVisited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CustomerCode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Kode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txtCustomerCode atau mPelanggan.txtKode (FK intPelangganID)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CustomerName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Nama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txtCustomerName atau mPelanggan.txtNama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10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CustomerAddress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Alamat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txtCustomerAddress atau mPelanggan.txtAlamat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CustomerLatitude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Lat master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decCustomerLat atau mPelanggan.decLat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CustomerLongitude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Lng master outlet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 / mPelanggan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decCustomerLng atau mPelanggan.decLng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CheckInTime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Waktu check-in (ISO)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dtCheckIn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CheckOutTime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Waktu check-out (ISO)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dtCheckOut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Duration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Durasi HH:MM:SS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txtDuration atau intDurationMinutes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Distance in Meter Check in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Jarak GPS check-in ke outlet (m)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decDistanceCheckInM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CheckInLatitude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Lat check-in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decCheckInLat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lastRenderedPageBreak/>
              <w:t>18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CheckInLongitude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Lng check-in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decCheckInLng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19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CheckOutLatitude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Lat check-out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decCheckOutLat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20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CheckOutLongitude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Lng check-out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decCheckOutLng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21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Distance in Meter Check out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Jarak GPS check-out ke outlet (m)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decDistanceCheckOutM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22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Pseq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Urutan planned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intPseq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23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Aseq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Urutan aktual kunjungan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intAseq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24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TotalSales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Nilai penjualan kunjungan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decTotalSales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25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Description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Ringkasan aktivitas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txtDescription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26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Unvisited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Flag tidak dikunjungi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bitUnvisited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27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TargetCall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Target call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intTargetCall</w:t>
            </w:r>
          </w:p>
        </w:tc>
      </w:tr>
      <w:tr w:rsidR="00FD54D9">
        <w:tc>
          <w:tcPr>
            <w:tcW w:w="4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28</w:t>
            </w:r>
          </w:p>
        </w:tc>
        <w:tc>
          <w:tcPr>
            <w:tcW w:w="10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EffCall</w:t>
            </w:r>
          </w:p>
        </w:tc>
        <w:tc>
          <w:tcPr>
            <w:tcW w:w="18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Effective call (ada transaksi)</w:t>
            </w:r>
          </w:p>
        </w:tc>
        <w:tc>
          <w:tcPr>
            <w:tcW w:w="21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4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intEffCall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3.2.12 — #</w:t>
      </w:r>
    </w:p>
    <w:p w:rsidR="00FD54D9" w:rsidRDefault="007915EC">
      <w:bookmarkStart w:id="41" w:name="aturan-bisnis-rekap"/>
      <w:bookmarkEnd w:id="35"/>
      <w:bookmarkEnd w:id="36"/>
      <w:bookmarkEnd w:id="37"/>
      <w:bookmarkEnd w:id="38"/>
      <w:r>
        <w:br w:type="page"/>
      </w:r>
    </w:p>
    <w:p w:rsidR="00FD54D9" w:rsidRDefault="007915EC">
      <w:pPr>
        <w:pStyle w:val="Heading2"/>
      </w:pPr>
      <w:bookmarkStart w:id="42" w:name="_Toc239756376"/>
      <w:r>
        <w:rPr>
          <w:rFonts w:ascii="Calibri" w:hAnsi="Calibri" w:cs="Calibri"/>
          <w:sz w:val="36"/>
        </w:rPr>
        <w:lastRenderedPageBreak/>
        <w:t>4. Aturan Bisnis (Rekap)</w:t>
      </w:r>
      <w:bookmarkEnd w:id="42"/>
    </w:p>
    <w:p w:rsidR="00FD54D9" w:rsidRDefault="007915EC">
      <w:pPr>
        <w:pStyle w:val="Heading3"/>
      </w:pPr>
      <w:bookmarkStart w:id="43" w:name="_Toc239756377"/>
      <w:bookmarkStart w:id="44" w:name="aturan-dari-validasi-ui-prototipe"/>
      <w:r>
        <w:rPr>
          <w:rFonts w:ascii="Calibri" w:hAnsi="Calibri" w:cs="Calibri"/>
          <w:sz w:val="30"/>
        </w:rPr>
        <w:t>4.1 Aturan dari Validasi UI Prototipe</w:t>
      </w:r>
      <w:bookmarkEnd w:id="43"/>
    </w:p>
    <w:p w:rsidR="00FD54D9" w:rsidRDefault="007915EC">
      <w:r>
        <w:rPr>
          <w:rFonts w:cs="Calibri"/>
        </w:rPr>
        <w:t>Rule ID memakai prefix BR-PJ. Sumber: pesan validasi / SweetAlert di HTML.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815"/>
        <w:gridCol w:w="3689"/>
      </w:tblGrid>
      <w:tr w:rsidR="00FD54D9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—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i/>
                <w:iCs/>
                <w:sz w:val="18"/>
              </w:rPr>
              <w:t>(Tidak ada validasi UI eksplisit yang terdeteksi)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4.1.1 — Rule ID</w:t>
      </w:r>
    </w:p>
    <w:p w:rsidR="00FD54D9" w:rsidRDefault="007915EC">
      <w:pPr>
        <w:pStyle w:val="Heading3"/>
      </w:pPr>
      <w:bookmarkStart w:id="45" w:name="_Toc239756378"/>
      <w:bookmarkStart w:id="46" w:name="X7003d24f236a287d52f02afff569bd3e000230b"/>
      <w:bookmarkEnd w:id="39"/>
      <w:r>
        <w:rPr>
          <w:rFonts w:ascii="Calibri" w:hAnsi="Calibri" w:cs="Calibri"/>
          <w:sz w:val="30"/>
        </w:rPr>
        <w:t>4.2 Aturan Database (di luar / pelengkap prototipe)</w:t>
      </w:r>
      <w:bookmarkEnd w:id="45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15"/>
        <w:gridCol w:w="2812"/>
        <w:gridCol w:w="3213"/>
      </w:tblGrid>
      <w:tr w:rsidR="00FD54D9">
        <w:trPr>
          <w:tblHeader/>
        </w:trPr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Rule ID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Modul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Aturan</w:t>
            </w:r>
          </w:p>
        </w:tc>
      </w:tr>
      <w:tr w:rsidR="00FD54D9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BR-PR-PJ01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Akses halaman membutuhkan bitView pada mRoleAccess; tanpa hak → HTTP 403.</w:t>
            </w:r>
          </w:p>
        </w:tc>
      </w:tr>
      <w:tr w:rsidR="00FD54D9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BR-PR-PJ02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Tidak ada create/update/delete faktur</w:t>
            </w:r>
            <w:r>
              <w:rPr>
                <w:rFonts w:cs="Calibri"/>
                <w:sz w:val="18"/>
              </w:rPr>
              <w:t xml:space="preserve"> dari Web Admin v1 — sumber order adalah Mobile SFA.</w:t>
            </w:r>
          </w:p>
        </w:tc>
      </w:tr>
      <w:tr w:rsidR="00FD54D9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BR-PR-PJ03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Super Admin melihat semua region; Sales Manager nasional + filter region; RSM hanya region sendiri.</w:t>
            </w:r>
          </w:p>
        </w:tc>
      </w:tr>
      <w:tr w:rsidR="00FD54D9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BR-PR-PJ04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Faktur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Export Excel mengikuti filter list + scope region user.</w:t>
            </w:r>
          </w:p>
        </w:tc>
      </w:tr>
      <w:tr w:rsidR="00FD54D9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BR-PR-PJ05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Export SalesInvoices / DailyVisits mengikuti filter dashboard + scope region.</w:t>
            </w:r>
          </w:p>
        </w:tc>
      </w:tr>
      <w:tr w:rsidR="00FD54D9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BR-PR-PJ06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Semua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Tidak ada approval workflow untuk monitoring penjualan Web Admin v1.</w:t>
            </w:r>
          </w:p>
        </w:tc>
      </w:tr>
      <w:tr w:rsidR="00FD54D9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BR-PR-PJ07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Faktur / 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Skenario GT canvassing Web Admin: faktur yang dimonitor berstatus </w:t>
            </w:r>
            <w:r>
              <w:rPr>
                <w:rFonts w:cs="Calibri"/>
                <w:b/>
                <w:bCs/>
                <w:sz w:val="18"/>
              </w:rPr>
              <w:t>Paid (lunas)</w:t>
            </w:r>
            <w:r>
              <w:rPr>
                <w:rFonts w:cs="Calibri"/>
                <w:sz w:val="18"/>
              </w:rPr>
              <w:t xml:space="preserve">, pembayaran </w:t>
            </w:r>
            <w:r>
              <w:rPr>
                <w:rFonts w:cs="Calibri"/>
                <w:b/>
                <w:bCs/>
                <w:sz w:val="18"/>
              </w:rPr>
              <w:t>Cash</w:t>
            </w:r>
            <w:r>
              <w:rPr>
                <w:rFonts w:cs="Calibri"/>
                <w:sz w:val="18"/>
              </w:rPr>
              <w:t>, decBelumDibayar = 0. Tidak merepresentasikan hutang / unpaid / draft.</w:t>
            </w:r>
          </w:p>
        </w:tc>
      </w:tr>
      <w:tr w:rsidR="00FD54D9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BR-PR-PJ08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Default filter tanggal dashboard = </w:t>
            </w:r>
            <w:r>
              <w:rPr>
                <w:rFonts w:cs="Calibri"/>
                <w:b/>
                <w:bCs/>
                <w:sz w:val="18"/>
              </w:rPr>
              <w:t>30 hari terakhir</w:t>
            </w:r>
            <w:r>
              <w:rPr>
                <w:rFonts w:cs="Calibri"/>
                <w:sz w:val="18"/>
              </w:rPr>
              <w:t>; server menerapkan fallback yang sama bila rentang kosong.</w:t>
            </w:r>
          </w:p>
        </w:tc>
      </w:tr>
      <w:tr w:rsidR="00FD54D9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BR-PR-PJ09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Export Excel dibatasi maksimal </w:t>
            </w:r>
            <w:r>
              <w:rPr>
                <w:rFonts w:cs="Calibri"/>
                <w:b/>
                <w:bCs/>
                <w:sz w:val="18"/>
              </w:rPr>
              <w:t>31 hari</w:t>
            </w:r>
            <w:r>
              <w:rPr>
                <w:rFonts w:cs="Calibri"/>
                <w:sz w:val="18"/>
              </w:rPr>
              <w:t xml:space="preserve"> kalender; rentang lebih lebar ditolak </w:t>
            </w:r>
            <w:r>
              <w:rPr>
                <w:rFonts w:cs="Calibri"/>
                <w:sz w:val="18"/>
              </w:rPr>
              <w:lastRenderedPageBreak/>
              <w:t>dengan pesan jelas.</w:t>
            </w:r>
          </w:p>
        </w:tc>
      </w:tr>
      <w:tr w:rsidR="00FD54D9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lastRenderedPageBreak/>
              <w:t>BR-PR-PJ10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KPI/chart/balance memakai </w:t>
            </w:r>
            <w:r>
              <w:rPr>
                <w:rFonts w:cs="Calibri"/>
                <w:b/>
                <w:bCs/>
                <w:sz w:val="18"/>
              </w:rPr>
              <w:t>agregasi SQL</w:t>
            </w:r>
            <w:r>
              <w:rPr>
                <w:rFonts w:cs="Calibri"/>
                <w:sz w:val="18"/>
              </w:rPr>
              <w:t xml:space="preserve"> (SUM/COUNT/GROUP BY); raw mutasi hanya untuk audit trail berpaginasi.</w:t>
            </w:r>
          </w:p>
        </w:tc>
      </w:tr>
      <w:tr w:rsidR="00FD54D9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BR-SM-F01–F04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Aturan filter dashboard (termasuk Role) — lihat §3.2.1.</w:t>
            </w:r>
          </w:p>
        </w:tc>
      </w:tr>
      <w:tr w:rsidR="00FD54D9">
        <w:tc>
          <w:tcPr>
            <w:tcW w:w="29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BR-SM-P01–P08</w:t>
            </w:r>
          </w:p>
        </w:tc>
        <w:tc>
          <w:tcPr>
            <w:tcW w:w="23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26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Aturan pop-up Detail Motoris &amp; Audit — lihat §3.2.4.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4.2.1 — Rule ID</w:t>
      </w:r>
    </w:p>
    <w:p w:rsidR="00FD54D9" w:rsidRDefault="003B2F3D">
      <w:r>
        <w:rPr>
          <w:rFonts w:cs="Calibri"/>
        </w:rPr>
        <w:pict>
          <v:rect id="_x0000_i1027" style="width:0;height:1.5pt" o:hralign="center" o:hrstd="t" o:hr="t"/>
        </w:pict>
      </w:r>
    </w:p>
    <w:p w:rsidR="00FD54D9" w:rsidRDefault="007915EC">
      <w:bookmarkStart w:id="47" w:name="hak-akses-rbac"/>
      <w:bookmarkEnd w:id="40"/>
      <w:bookmarkEnd w:id="41"/>
      <w:r>
        <w:br w:type="page"/>
      </w:r>
    </w:p>
    <w:p w:rsidR="00FD54D9" w:rsidRDefault="007915EC">
      <w:pPr>
        <w:pStyle w:val="Heading2"/>
      </w:pPr>
      <w:bookmarkStart w:id="48" w:name="_Toc239756379"/>
      <w:r>
        <w:rPr>
          <w:rFonts w:ascii="Calibri" w:hAnsi="Calibri" w:cs="Calibri"/>
          <w:sz w:val="36"/>
        </w:rPr>
        <w:lastRenderedPageBreak/>
        <w:t>5. Hak Akses &amp; RBAC</w:t>
      </w:r>
      <w:bookmarkEnd w:id="48"/>
    </w:p>
    <w:p w:rsidR="00FD54D9" w:rsidRDefault="007915EC">
      <w:pPr>
        <w:pStyle w:val="Heading3"/>
      </w:pPr>
      <w:bookmarkStart w:id="49" w:name="_Toc239756380"/>
      <w:bookmarkStart w:id="50" w:name="prototipe-vs-database"/>
      <w:r>
        <w:rPr>
          <w:rFonts w:ascii="Calibri" w:hAnsi="Calibri" w:cs="Calibri"/>
          <w:sz w:val="30"/>
        </w:rPr>
        <w:t>5.1 Prototipe vs Database</w:t>
      </w:r>
      <w:bookmarkEnd w:id="4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874"/>
        <w:gridCol w:w="2946"/>
        <w:gridCol w:w="4820"/>
      </w:tblGrid>
      <w:tr w:rsidR="00FD54D9">
        <w:trPr>
          <w:tblHeader/>
        </w:trPr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Aspek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Prototipe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Database (MAVEN)</w:t>
            </w:r>
          </w:p>
        </w:tc>
      </w:tr>
      <w:tr w:rsidR="00FD54D9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Login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KNGlobal SSO</w:t>
            </w:r>
          </w:p>
        </w:tc>
      </w:tr>
      <w:tr w:rsidR="00FD54D9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Menu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Hardcoded layout.js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KNGlobalDB.dbo.mMenu</w:t>
            </w:r>
          </w:p>
        </w:tc>
      </w:tr>
      <w:tr w:rsidR="00FD54D9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Role Man Power GT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Belum di-enforce (role-manager.js legacy)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Super Admin / Sales Manager / RSM</w:t>
            </w:r>
          </w:p>
        </w:tc>
      </w:tr>
      <w:tr w:rsidR="00FD54D9">
        <w:tc>
          <w:tcPr>
            <w:tcW w:w="15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Enforcement data</w:t>
            </w:r>
          </w:p>
        </w:tc>
        <w:tc>
          <w:tcPr>
            <w:tcW w:w="24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Tidak ada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Filter query by region + mRoleAccess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5.1.1 — Aspek</w:t>
      </w:r>
    </w:p>
    <w:p w:rsidR="00FD54D9" w:rsidRDefault="007915EC">
      <w:pPr>
        <w:pStyle w:val="Heading3"/>
      </w:pPr>
      <w:bookmarkStart w:id="51" w:name="_Toc239756381"/>
      <w:bookmarkStart w:id="52" w:name="matriks-role-target"/>
      <w:bookmarkEnd w:id="44"/>
      <w:r>
        <w:rPr>
          <w:rFonts w:ascii="Calibri" w:hAnsi="Calibri" w:cs="Calibri"/>
          <w:sz w:val="30"/>
        </w:rPr>
        <w:t>5.2 Matriks Role Target</w:t>
      </w:r>
      <w:bookmarkEnd w:id="5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838"/>
        <w:gridCol w:w="2235"/>
        <w:gridCol w:w="5309"/>
        <w:gridCol w:w="1258"/>
      </w:tblGrid>
      <w:tr w:rsidR="00FD54D9">
        <w:trPr>
          <w:tblHeader/>
        </w:trPr>
        <w:tc>
          <w:tcPr>
            <w:tcW w:w="6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Role</w:t>
            </w:r>
          </w:p>
        </w:tc>
        <w:tc>
          <w:tcPr>
            <w:tcW w:w="1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Menu Penjualan</w:t>
            </w:r>
          </w:p>
        </w:tc>
        <w:tc>
          <w:tcPr>
            <w:tcW w:w="4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Cakupan data (Faktur &amp; Stok Motoris)</w:t>
            </w:r>
          </w:p>
        </w:tc>
        <w:tc>
          <w:tcPr>
            <w:tcW w:w="1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Operasi</w:t>
            </w:r>
          </w:p>
        </w:tc>
      </w:tr>
      <w:tr w:rsidR="00FD54D9">
        <w:tc>
          <w:tcPr>
            <w:tcW w:w="6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Super Admin</w:t>
            </w:r>
          </w:p>
        </w:tc>
        <w:tc>
          <w:tcPr>
            <w:tcW w:w="1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Semua menu portal</w:t>
            </w:r>
          </w:p>
        </w:tc>
        <w:tc>
          <w:tcPr>
            <w:tcW w:w="4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Semua region (nasional)</w:t>
            </w:r>
          </w:p>
        </w:tc>
        <w:tc>
          <w:tcPr>
            <w:tcW w:w="1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Lihat, cetak, export</w:t>
            </w:r>
          </w:p>
        </w:tc>
      </w:tr>
      <w:tr w:rsidR="00FD54D9">
        <w:tc>
          <w:tcPr>
            <w:tcW w:w="6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Sales Manager</w:t>
            </w:r>
          </w:p>
        </w:tc>
        <w:tc>
          <w:tcPr>
            <w:tcW w:w="1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Faktur, Stok Motoris</w:t>
            </w:r>
          </w:p>
        </w:tc>
        <w:tc>
          <w:tcPr>
            <w:tcW w:w="4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Semua region; dapat </w:t>
            </w:r>
            <w:r>
              <w:rPr>
                <w:rFonts w:cs="Calibri"/>
                <w:b/>
                <w:bCs/>
                <w:sz w:val="18"/>
              </w:rPr>
              <w:t>filter per region</w:t>
            </w:r>
          </w:p>
        </w:tc>
        <w:tc>
          <w:tcPr>
            <w:tcW w:w="1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Lihat, cetak, export</w:t>
            </w:r>
          </w:p>
        </w:tc>
      </w:tr>
      <w:tr w:rsidR="00FD54D9">
        <w:tc>
          <w:tcPr>
            <w:tcW w:w="68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RSM</w:t>
            </w:r>
          </w:p>
        </w:tc>
        <w:tc>
          <w:tcPr>
            <w:tcW w:w="18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Faktur, Stok Motoris</w:t>
            </w:r>
          </w:p>
        </w:tc>
        <w:tc>
          <w:tcPr>
            <w:tcW w:w="43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Hanya region user</w:t>
            </w:r>
          </w:p>
        </w:tc>
        <w:tc>
          <w:tcPr>
            <w:tcW w:w="10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Lihat, cetak, export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5.2.1 — Role</w:t>
      </w:r>
    </w:p>
    <w:p w:rsidR="00FD54D9" w:rsidRDefault="007915EC">
      <w:pPr>
        <w:pStyle w:val="Heading3"/>
      </w:pPr>
      <w:bookmarkStart w:id="53" w:name="_Toc239756382"/>
      <w:bookmarkStart w:id="54" w:name="approval"/>
      <w:bookmarkEnd w:id="46"/>
      <w:r>
        <w:rPr>
          <w:rFonts w:ascii="Calibri" w:hAnsi="Calibri" w:cs="Calibri"/>
          <w:sz w:val="30"/>
        </w:rPr>
        <w:t>5.3 Approval</w:t>
      </w:r>
      <w:bookmarkEnd w:id="53"/>
    </w:p>
    <w:p w:rsidR="00FD54D9" w:rsidRDefault="007915EC">
      <w:r>
        <w:rPr>
          <w:rFonts w:cs="Calibri"/>
        </w:rPr>
        <w:t xml:space="preserve">Monitoring penjualan Web Admin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memakai antrian approval. Kontrol = RBAC + scope region + audit trail transaksi di sumber Mobile/backend.</w:t>
      </w:r>
    </w:p>
    <w:p w:rsidR="00FD54D9" w:rsidRDefault="003B2F3D">
      <w:r>
        <w:rPr>
          <w:rFonts w:cs="Calibri"/>
        </w:rPr>
        <w:pict>
          <v:rect id="_x0000_i1028" style="width:0;height:1.5pt" o:hralign="center" o:hrstd="t" o:hr="t"/>
        </w:pict>
      </w:r>
    </w:p>
    <w:p w:rsidR="00FD54D9" w:rsidRDefault="007915EC">
      <w:bookmarkStart w:id="55" w:name="data-layer-integrasi"/>
      <w:bookmarkEnd w:id="47"/>
      <w:bookmarkEnd w:id="50"/>
      <w:r>
        <w:br w:type="page"/>
      </w:r>
    </w:p>
    <w:p w:rsidR="00FD54D9" w:rsidRDefault="007915EC">
      <w:pPr>
        <w:pStyle w:val="Heading2"/>
      </w:pPr>
      <w:bookmarkStart w:id="56" w:name="_Toc239756383"/>
      <w:r>
        <w:rPr>
          <w:rFonts w:ascii="Calibri" w:hAnsi="Calibri" w:cs="Calibri"/>
          <w:sz w:val="36"/>
        </w:rPr>
        <w:lastRenderedPageBreak/>
        <w:t>6. Data Layer &amp; Integrasi</w:t>
      </w:r>
      <w:bookmarkEnd w:id="56"/>
    </w:p>
    <w:p w:rsidR="00FD54D9" w:rsidRDefault="007915EC">
      <w:pPr>
        <w:pStyle w:val="Heading3"/>
      </w:pPr>
      <w:bookmarkStart w:id="57" w:name="_Toc239756384"/>
      <w:bookmarkStart w:id="58" w:name="integrasi-api-rencana-database"/>
      <w:r>
        <w:rPr>
          <w:rFonts w:ascii="Calibri" w:hAnsi="Calibri" w:cs="Calibri"/>
          <w:sz w:val="30"/>
        </w:rPr>
        <w:t>6.1 Integrasi API (Rencana Database)</w:t>
      </w:r>
      <w:bookmarkEnd w:id="57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449"/>
        <w:gridCol w:w="5191"/>
      </w:tblGrid>
      <w:tr w:rsidR="00FD54D9">
        <w:trPr>
          <w:tblHeader/>
        </w:trPr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Item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Nilai</w:t>
            </w:r>
          </w:p>
        </w:tc>
      </w:tr>
      <w:tr w:rsidR="00FD54D9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Endpoint Faktur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/api/v1/Invoice (rencana)</w:t>
            </w:r>
          </w:p>
        </w:tc>
      </w:tr>
      <w:tr w:rsidR="00FD54D9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Arah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Inbound ke Web Admin (read / list / detail / export)</w:t>
            </w:r>
          </w:p>
        </w:tc>
      </w:tr>
      <w:tr w:rsidR="00FD54D9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Sumber order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Mobile SFA / canvassing lapangan</w:t>
            </w:r>
          </w:p>
        </w:tc>
      </w:tr>
      <w:tr w:rsidR="00FD54D9">
        <w:tc>
          <w:tcPr>
            <w:tcW w:w="36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Stok Motoris</w:t>
            </w:r>
          </w:p>
        </w:tc>
        <w:tc>
          <w:tcPr>
            <w:tcW w:w="42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Service MAVEN MotorisStockService membaca tabel saldo/mutasi/kunjungan + agregasi faktur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6.1.1 — Item</w:t>
      </w:r>
    </w:p>
    <w:p w:rsidR="00FD54D9" w:rsidRDefault="007915EC">
      <w:pPr>
        <w:pStyle w:val="Heading3"/>
      </w:pPr>
      <w:bookmarkStart w:id="59" w:name="_Toc239756385"/>
      <w:bookmarkStart w:id="60" w:name="persistensi-prototipe"/>
      <w:bookmarkEnd w:id="52"/>
      <w:r>
        <w:rPr>
          <w:rFonts w:ascii="Calibri" w:hAnsi="Calibri" w:cs="Calibri"/>
          <w:sz w:val="30"/>
        </w:rPr>
        <w:t>6.2 Persistensi Prototipe</w:t>
      </w:r>
      <w:bookmarkEnd w:id="5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820"/>
        <w:gridCol w:w="4820"/>
      </w:tblGrid>
      <w:tr w:rsidR="00FD54D9">
        <w:trPr>
          <w:tblHeader/>
        </w:trPr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Key / file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Penggunaan</w:t>
            </w:r>
          </w:p>
        </w:tc>
      </w:tr>
      <w:tr w:rsidR="00FD54D9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fprs_faktur_v7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List/detail/print Faktur; input sheet SalesInvoices</w:t>
            </w:r>
          </w:p>
        </w:tc>
      </w:tr>
      <w:tr w:rsidR="00FD54D9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md_stok_motoris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Snapshot dashboard Stok Motoris + visitHistory</w:t>
            </w:r>
          </w:p>
        </w:tc>
      </w:tr>
      <w:tr w:rsidR="00FD54D9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wwwroot/data/faktur.json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Seed faktur</w:t>
            </w:r>
          </w:p>
        </w:tc>
      </w:tr>
      <w:tr w:rsidR="00FD54D9"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pegawai.json, produk.json, stokis.json, pelanggan.json</w:t>
            </w:r>
          </w:p>
        </w:tc>
        <w:tc>
          <w:tcPr>
            <w:tcW w:w="3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Master untuk generate dashboard (nama asli motoris)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6.2.1 — Key / file</w:t>
      </w:r>
    </w:p>
    <w:p w:rsidR="00FD54D9" w:rsidRDefault="007915EC">
      <w:pPr>
        <w:pStyle w:val="Heading3"/>
      </w:pPr>
      <w:bookmarkStart w:id="61" w:name="_Toc239756386"/>
      <w:bookmarkStart w:id="62" w:name="persistensi-database-maven"/>
      <w:bookmarkEnd w:id="54"/>
      <w:r>
        <w:rPr>
          <w:rFonts w:ascii="Calibri" w:hAnsi="Calibri" w:cs="Calibri"/>
          <w:sz w:val="30"/>
        </w:rPr>
        <w:t>6.3 Persistensi Database (MAVEN)</w:t>
      </w:r>
      <w:bookmarkEnd w:id="61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098"/>
        <w:gridCol w:w="6542"/>
      </w:tblGrid>
      <w:tr w:rsidR="00FD54D9">
        <w:trPr>
          <w:tblHeader/>
        </w:trPr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Lapisan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Teknologi / objek</w:t>
            </w:r>
          </w:p>
        </w:tc>
      </w:tr>
      <w:tr w:rsidR="00FD54D9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DB transaksi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PostgreSQL: tPenjualanFaktur, tPenjualanFakturItem, tKunjunganHarian, tStokMotorisSaldo, tStokMotorisMutasi</w:t>
            </w:r>
          </w:p>
        </w:tc>
      </w:tr>
      <w:tr w:rsidR="00FD54D9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Master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mPegawai, mPelanggan, mProduk, mStokis, mChannel</w:t>
            </w:r>
          </w:p>
        </w:tc>
      </w:tr>
      <w:tr w:rsidR="00FD54D9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Menu / RBAC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SQL Server KNGlobalDB (mMenu kode TSO / DMS, mRoleAccess)</w:t>
            </w:r>
          </w:p>
        </w:tc>
      </w:tr>
      <w:tr w:rsidR="00FD54D9">
        <w:tc>
          <w:tcPr>
            <w:tcW w:w="25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Scope region</w:t>
            </w:r>
          </w:p>
        </w:tc>
        <w:tc>
          <w:tcPr>
            <w:tcW w:w="53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Hook ApplyRegionScope + filter txtRegion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6.3.1 — Lapisan</w:t>
      </w:r>
    </w:p>
    <w:p w:rsidR="00FD54D9" w:rsidRDefault="007915EC">
      <w:pPr>
        <w:pStyle w:val="BodyText"/>
      </w:pPr>
      <w:r>
        <w:rPr>
          <w:rFonts w:cs="Calibri"/>
        </w:rPr>
        <w:t xml:space="preserve">Seed &amp; index UAT skala didokumentasikan di </w:t>
      </w:r>
      <w:r>
        <w:rPr>
          <w:rFonts w:cs="Calibri"/>
          <w:b/>
          <w:bCs/>
        </w:rPr>
        <w:t>Bab 8</w:t>
      </w:r>
      <w:r>
        <w:rPr>
          <w:rFonts w:cs="Calibri"/>
        </w:rPr>
        <w:t>.</w:t>
      </w:r>
    </w:p>
    <w:p w:rsidR="00FD54D9" w:rsidRDefault="003B2F3D">
      <w:r>
        <w:rPr>
          <w:rFonts w:cs="Calibri"/>
        </w:rPr>
        <w:pict>
          <v:rect id="_x0000_i1029" style="width:0;height:1.5pt" o:hralign="center" o:hrstd="t" o:hr="t"/>
        </w:pict>
      </w:r>
    </w:p>
    <w:p w:rsidR="00FD54D9" w:rsidRDefault="007915EC">
      <w:bookmarkStart w:id="63" w:name="struktur-data-erd"/>
      <w:bookmarkEnd w:id="55"/>
      <w:bookmarkEnd w:id="58"/>
      <w:r>
        <w:br w:type="page"/>
      </w:r>
    </w:p>
    <w:p w:rsidR="00FD54D9" w:rsidRDefault="007915EC">
      <w:pPr>
        <w:pStyle w:val="Heading2"/>
      </w:pPr>
      <w:bookmarkStart w:id="64" w:name="_Toc239756387"/>
      <w:r>
        <w:rPr>
          <w:rFonts w:ascii="Calibri" w:hAnsi="Calibri" w:cs="Calibri"/>
          <w:sz w:val="36"/>
        </w:rPr>
        <w:lastRenderedPageBreak/>
        <w:t>7. Struktur Data &amp; ERD</w:t>
      </w:r>
      <w:bookmarkEnd w:id="64"/>
    </w:p>
    <w:p w:rsidR="00FD54D9" w:rsidRDefault="007915EC">
      <w:r>
        <w:rPr>
          <w:rFonts w:cs="Calibri"/>
        </w:rPr>
        <w:t>Cara baca bab ini:</w:t>
      </w:r>
    </w:p>
    <w:p w:rsidR="00FD54D9" w:rsidRDefault="007915EC">
      <w:pPr>
        <w:numPr>
          <w:ilvl w:val="0"/>
          <w:numId w:val="17"/>
        </w:numPr>
      </w:pPr>
      <w:r>
        <w:rPr>
          <w:rFonts w:cs="Calibri"/>
          <w:b/>
          <w:bCs/>
        </w:rPr>
        <w:t>7.1</w:t>
      </w:r>
      <w:r>
        <w:rPr>
          <w:rFonts w:cs="Calibri"/>
        </w:rPr>
        <w:t xml:space="preserve"> — ERD fisik PostgreSQL (nama tabel MAVEN).</w:t>
      </w:r>
    </w:p>
    <w:p w:rsidR="00FD54D9" w:rsidRDefault="007915EC">
      <w:pPr>
        <w:numPr>
          <w:ilvl w:val="0"/>
          <w:numId w:val="17"/>
        </w:numPr>
      </w:pPr>
      <w:r>
        <w:rPr>
          <w:rFonts w:cs="Calibri"/>
          <w:b/>
          <w:bCs/>
        </w:rPr>
        <w:t>7.2</w:t>
      </w:r>
      <w:r>
        <w:rPr>
          <w:rFonts w:cs="Calibri"/>
        </w:rPr>
        <w:t xml:space="preserve"> — daftar FK selaras diagram.</w:t>
      </w:r>
    </w:p>
    <w:p w:rsidR="00FD54D9" w:rsidRDefault="007915EC">
      <w:pPr>
        <w:numPr>
          <w:ilvl w:val="0"/>
          <w:numId w:val="17"/>
        </w:numPr>
      </w:pPr>
      <w:r>
        <w:rPr>
          <w:rFonts w:cs="Calibri"/>
          <w:b/>
          <w:bCs/>
        </w:rPr>
        <w:t>7.3</w:t>
      </w:r>
      <w:r>
        <w:rPr>
          <w:rFonts w:cs="Calibri"/>
        </w:rPr>
        <w:t xml:space="preserve"> — pemetaan prototipe → kolom database.</w:t>
      </w:r>
    </w:p>
    <w:p w:rsidR="00FD54D9" w:rsidRDefault="007915EC">
      <w:pPr>
        <w:numPr>
          <w:ilvl w:val="0"/>
          <w:numId w:val="17"/>
        </w:numPr>
      </w:pPr>
      <w:r>
        <w:rPr>
          <w:rFonts w:cs="Calibri"/>
          <w:b/>
          <w:bCs/>
        </w:rPr>
        <w:t>7.4</w:t>
      </w:r>
      <w:r>
        <w:rPr>
          <w:rFonts w:cs="Calibri"/>
        </w:rPr>
        <w:t xml:space="preserve"> — DDL PostgreSQL (CREATE TABLE / index).</w:t>
      </w:r>
    </w:p>
    <w:p w:rsidR="00FD54D9" w:rsidRDefault="007915EC">
      <w:r>
        <w:rPr>
          <w:rFonts w:cs="Calibri"/>
        </w:rPr>
        <w:t>Alias FSD lama: tFaktur = tPenjualanFaktur; tFakturItem = tPenjualanFakturItem; tKunjunganMotoris = tKunjunganHarian. Kolom txtKodeProduk, txtGudang (</w:t>
      </w:r>
      <w:r>
        <w:rPr>
          <w:rFonts w:cs="Calibri"/>
          <w:b/>
          <w:bCs/>
        </w:rPr>
        <w:t>nama stokis</w:t>
      </w:r>
      <w:r>
        <w:rPr>
          <w:rFonts w:cs="Calibri"/>
        </w:rPr>
        <w:t>), txtWarehouseCode (</w:t>
      </w:r>
      <w:r>
        <w:rPr>
          <w:rFonts w:cs="Calibri"/>
          <w:b/>
          <w:bCs/>
        </w:rPr>
        <w:t>kode stokis / outlet id</w:t>
      </w:r>
      <w:r>
        <w:rPr>
          <w:rFonts w:cs="Calibri"/>
        </w:rPr>
        <w:t xml:space="preserve">), txtOutletNama, txtPelangganKode, dll. adalah </w:t>
      </w:r>
      <w:r>
        <w:rPr>
          <w:rFonts w:cs="Calibri"/>
          <w:b/>
          <w:bCs/>
        </w:rPr>
        <w:t>snapshot</w:t>
      </w:r>
      <w:r>
        <w:rPr>
          <w:rFonts w:cs="Calibri"/>
        </w:rPr>
        <w:t xml:space="preserve"> (bukan FK) — selaras dashboard (agregasi cepat). Master (mPegawai, mPelanggan, …) tidak dibuat di bab ini; lihat FSD Data Master. Seed UAT 008–010 ada di </w:t>
      </w:r>
      <w:r>
        <w:rPr>
          <w:rFonts w:cs="Calibri"/>
          <w:b/>
          <w:bCs/>
        </w:rPr>
        <w:t>Bab 8</w:t>
      </w:r>
      <w:r>
        <w:rPr>
          <w:rFonts w:cs="Calibri"/>
        </w:rPr>
        <w:t>.</w:t>
      </w:r>
    </w:p>
    <w:p w:rsidR="00FD54D9" w:rsidRDefault="007915EC">
      <w:pPr>
        <w:pStyle w:val="Heading3"/>
      </w:pPr>
      <w:bookmarkStart w:id="65" w:name="_Toc239756388"/>
      <w:bookmarkStart w:id="66" w:name="erd-penjualan-1-halaman"/>
      <w:r>
        <w:rPr>
          <w:rFonts w:ascii="Calibri" w:hAnsi="Calibri" w:cs="Calibri"/>
          <w:sz w:val="30"/>
        </w:rPr>
        <w:t>7.1 ERD Penjualan (1 halaman)</w:t>
      </w:r>
      <w:bookmarkEnd w:id="65"/>
    </w:p>
    <w:p w:rsidR="00FD54D9" w:rsidRDefault="007915EC">
      <w:r>
        <w:rPr>
          <w:rFonts w:cs="Calibri"/>
        </w:rPr>
        <w:t>Kolom pada diagram sama dengan DDL §7.4 / skrip MAVEN 004 + 006 (dan master 002 untuk mPegawai / mPelanggan).</w:t>
      </w:r>
    </w:p>
    <w:p w:rsidR="00FD54D9" w:rsidRDefault="007915EC">
      <w:pPr>
        <w:pStyle w:val="BodyText"/>
      </w:pPr>
      <w:r>
        <w:rPr>
          <w:rFonts w:cs="Calibri"/>
          <w:noProof/>
        </w:rPr>
        <w:lastRenderedPageBreak/>
        <w:drawing>
          <wp:inline distT="0" distB="0" distL="0" distR="0" wp14:anchorId="6D8A3144" wp14:editId="6990E0C2">
            <wp:extent cx="3671999" cy="6950569"/>
            <wp:effectExtent l="0" t="0" r="0" b="0"/>
            <wp:docPr id="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screenshots/ss_pj_erd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0384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Gambar 7.1 — ERD – Modul Penjualan</w:t>
      </w:r>
    </w:p>
    <w:p w:rsidR="00FD54D9" w:rsidRDefault="007915EC">
      <w:pPr>
        <w:pStyle w:val="Heading3"/>
      </w:pPr>
      <w:bookmarkStart w:id="67" w:name="_Toc239756389"/>
      <w:bookmarkStart w:id="68" w:name="daftar-relasi-fk"/>
      <w:bookmarkEnd w:id="60"/>
      <w:r>
        <w:rPr>
          <w:rFonts w:ascii="Calibri" w:hAnsi="Calibri" w:cs="Calibri"/>
          <w:sz w:val="30"/>
        </w:rPr>
        <w:t>7.2 Daftar Relasi FK</w:t>
      </w:r>
      <w:bookmarkEnd w:id="67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65"/>
        <w:gridCol w:w="3170"/>
        <w:gridCol w:w="1174"/>
        <w:gridCol w:w="1526"/>
        <w:gridCol w:w="1644"/>
        <w:gridCol w:w="1761"/>
      </w:tblGrid>
      <w:tr w:rsidR="00FD54D9">
        <w:trPr>
          <w:tblHeader/>
        </w:trPr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Table Turunan/Child Table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Kolom FK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Tabel Induk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Kardinalitas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Wajib terisi?</w:t>
            </w:r>
          </w:p>
        </w:tc>
      </w:tr>
      <w:tr w:rsidR="00FD54D9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lastRenderedPageBreak/>
              <w:t>1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intPelangganID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Opsional (snapshot txtPelanggan* tetap diisi)</w:t>
            </w:r>
          </w:p>
        </w:tc>
      </w:tr>
      <w:tr w:rsidR="00FD54D9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Opsional (snapshot txtSales* tetap diisi)</w:t>
            </w:r>
          </w:p>
        </w:tc>
      </w:tr>
      <w:tr w:rsidR="00FD54D9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tPenjualanFakturItem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intFakturID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 (ON DELETE CASCADE)</w:t>
            </w:r>
          </w:p>
        </w:tc>
      </w:tr>
      <w:tr w:rsidR="00FD54D9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4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</w:tr>
      <w:tr w:rsidR="00FD54D9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5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intPelangganID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Opsional</w:t>
            </w:r>
          </w:p>
        </w:tc>
      </w:tr>
      <w:tr w:rsidR="00FD54D9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6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tStokMotorisSaldo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</w:tr>
      <w:tr w:rsidR="00FD54D9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7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intPegawaiID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Ya</w:t>
            </w:r>
          </w:p>
        </w:tc>
      </w:tr>
      <w:tr w:rsidR="00FD54D9">
        <w:tc>
          <w:tcPr>
            <w:tcW w:w="28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8</w:t>
            </w:r>
          </w:p>
        </w:tc>
        <w:tc>
          <w:tcPr>
            <w:tcW w:w="260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mPelanggan</w:t>
            </w:r>
          </w:p>
        </w:tc>
        <w:tc>
          <w:tcPr>
            <w:tcW w:w="9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intSalesmanID</w:t>
            </w:r>
          </w:p>
        </w:tc>
        <w:tc>
          <w:tcPr>
            <w:tcW w:w="12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13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many-to-one</w:t>
            </w:r>
          </w:p>
        </w:tc>
        <w:tc>
          <w:tcPr>
            <w:tcW w:w="14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Opsional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7.2.1 — #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t>Catatan agregasi:</w:t>
      </w:r>
      <w:r>
        <w:rPr>
          <w:rFonts w:cs="Calibri"/>
        </w:rPr>
        <w:t xml:space="preserve"> dashboard Stok Motoris dan sheet Excel SalesInvoices / DailyVisits adalah </w:t>
      </w:r>
      <w:r>
        <w:rPr>
          <w:rFonts w:cs="Calibri"/>
          <w:b/>
          <w:bCs/>
        </w:rPr>
        <w:t>query</w:t>
      </w:r>
      <w:r>
        <w:rPr>
          <w:rFonts w:cs="Calibri"/>
        </w:rPr>
        <w:t xml:space="preserve"> atas tabel di atas — bukan tabel fisik terpisah. Saldo per motoris × SKU ada di </w:t>
      </w:r>
      <w:r>
        <w:rPr>
          <w:rFonts w:cs="Calibri"/>
          <w:b/>
          <w:bCs/>
        </w:rPr>
        <w:t>tStokMotorisSaldo</w:t>
      </w:r>
      <w:r>
        <w:rPr>
          <w:rFonts w:cs="Calibri"/>
        </w:rPr>
        <w:t>.</w:t>
      </w:r>
    </w:p>
    <w:p w:rsidR="00FD54D9" w:rsidRDefault="007915EC">
      <w:pPr>
        <w:pStyle w:val="Heading3"/>
      </w:pPr>
      <w:bookmarkStart w:id="69" w:name="_Toc239756390"/>
      <w:bookmarkStart w:id="70" w:name="pemetaan-prototipe-database"/>
      <w:bookmarkEnd w:id="62"/>
      <w:r>
        <w:rPr>
          <w:rFonts w:ascii="Calibri" w:hAnsi="Calibri" w:cs="Calibri"/>
          <w:sz w:val="30"/>
        </w:rPr>
        <w:t>7.3 Pemetaan Prototipe → Database</w:t>
      </w:r>
      <w:bookmarkEnd w:id="69"/>
    </w:p>
    <w:tbl>
      <w:tblPr>
        <w:tblStyle w:val="TableGrid"/>
        <w:tblW w:w="4983" w:type="pct"/>
        <w:tblLayout w:type="fixed"/>
        <w:tblLook w:val="0020" w:firstRow="1" w:lastRow="0" w:firstColumn="0" w:lastColumn="0" w:noHBand="0" w:noVBand="0"/>
      </w:tblPr>
      <w:tblGrid>
        <w:gridCol w:w="2795"/>
        <w:gridCol w:w="6812"/>
      </w:tblGrid>
      <w:tr w:rsidR="00FD54D9" w:rsidTr="000E4F11">
        <w:trPr>
          <w:tblHeader/>
        </w:trPr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Prototipe (faktur.json / UI)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Database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id (mis. SI-2612086120)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tPenjualanFaktur.txtNomorFaktur (+ intFakturID PK)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tanggalFaktur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tPenjualanFaktur.dtTanggalFaktur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tanggalJatuhTempo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tPenjualanFaktur.dtJatuhTempo (kolom DB; </w:t>
            </w:r>
            <w:r>
              <w:rPr>
                <w:rFonts w:cs="Calibri"/>
                <w:b/>
                <w:bCs/>
                <w:sz w:val="18"/>
              </w:rPr>
              <w:t>tidak ditampilkan</w:t>
            </w:r>
            <w:r>
              <w:rPr>
                <w:rFonts w:cs="Calibri"/>
                <w:sz w:val="18"/>
              </w:rPr>
              <w:t xml:space="preserve"> di UI Web Admin Faktur v1.9)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pelangganKode / pelangganNama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FK intPelangganID + snapshot txtPelangganKode / txtPelangganNama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salesNama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FK intPegawaiID + snapshot txtSalesNama / txtSalesKode (nama pegawai, bukan kode kota)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gudang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snapshot txtGudang = mStokis.txtNama; txtWarehouseCode = mStokis.txtOutletId (bukan FK; </w:t>
            </w:r>
            <w:r>
              <w:rPr>
                <w:rFonts w:cs="Calibri"/>
                <w:b/>
                <w:bCs/>
                <w:sz w:val="18"/>
              </w:rPr>
              <w:t>tidak ditampilkan</w:t>
            </w:r>
            <w:r>
              <w:rPr>
                <w:rFonts w:cs="Calibri"/>
                <w:sz w:val="18"/>
              </w:rPr>
              <w:t xml:space="preserve"> di detail/print Web Admin v1.9)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lastRenderedPageBreak/>
              <w:t>status (Paid/Unpaid/Draft/…)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tPenjualanFaktur.txtStatus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tipe (Canvass)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tPenjualanFaktur.txtTipe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jumlahTagihan / belumDibayar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decJumlahTagihan / decBelumDibayar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items[].kode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tPenjualanFakturItem.txtKodeProduk (snapshot)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items[].qty / hargaUnit / diskon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decQty / decHargaUnit / decDiskon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items[].pajak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tPenjualanFakturItem.txtPajak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items[].satuan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tPenjualanFakturItem.txtSatuan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visitHistory (Stok Motoris)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Audit stok / kulakan (dashboard)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tStokMotorisMutasi (txtTipe: inbound / outbound)</w:t>
            </w:r>
          </w:p>
        </w:tc>
      </w:tr>
      <w:tr w:rsidR="00FD54D9" w:rsidTr="000E4F11"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md_stok_motoris snapshot</w:t>
            </w:r>
          </w:p>
        </w:tc>
        <w:tc>
          <w:tcPr>
            <w:tcW w:w="681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tStokMotorisSaldo (1 baris per motoris × SKU)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7.3.1 — Prototipe (</w:t>
      </w:r>
      <w:proofErr w:type="gramStart"/>
      <w:r>
        <w:rPr>
          <w:rFonts w:cs="Calibri"/>
          <w:i/>
          <w:iCs/>
        </w:rPr>
        <w:t>faktur.json</w:t>
      </w:r>
      <w:proofErr w:type="gramEnd"/>
      <w:r>
        <w:rPr>
          <w:rFonts w:cs="Calibri"/>
          <w:i/>
          <w:iCs/>
        </w:rPr>
        <w:t xml:space="preserve"> / UI)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t>Scope RBAC region:</w:t>
      </w:r>
      <w:r>
        <w:rPr>
          <w:rFonts w:cs="Calibri"/>
        </w:rPr>
        <w:t xml:space="preserve"> filter database memakai mPegawai.txtRegion dan/atau snapshot txtRegion pada faktur / kunjungan / mutasi (Sales Manager filter; RSM hard-filter).</w:t>
      </w:r>
    </w:p>
    <w:p w:rsidR="00FD54D9" w:rsidRDefault="007915EC">
      <w:pPr>
        <w:pStyle w:val="Heading3"/>
      </w:pPr>
      <w:bookmarkStart w:id="71" w:name="_Toc239756391"/>
      <w:bookmarkStart w:id="72" w:name="query-pembuatan-tabel-ddl-postgresql"/>
      <w:bookmarkEnd w:id="63"/>
      <w:r>
        <w:rPr>
          <w:rFonts w:ascii="Calibri" w:hAnsi="Calibri" w:cs="Calibri"/>
          <w:sz w:val="30"/>
        </w:rPr>
        <w:t>7.4 Query Pembuatan Tabel (DDL PostgreSQL)</w:t>
      </w:r>
      <w:bookmarkEnd w:id="71"/>
    </w:p>
    <w:p w:rsidR="00FD54D9" w:rsidRDefault="007915EC">
      <w:r>
        <w:rPr>
          <w:rFonts w:cs="Calibri"/>
        </w:rPr>
        <w:t>Skrip DDL siap dieksekusi di PostgreSQL. Urutan: master Data Master (001/002) dulu, lalu 7.4.1 Faktur, lalu 7.4.2 kunjungan &amp; stok, lalu 7.4.3 index dashboard. Ekstensi bila perlu: CREATE EXTENSION IF NOT EXISTS pgcrypto;</w:t>
      </w:r>
    </w:p>
    <w:p w:rsidR="00FD54D9" w:rsidRDefault="007915EC">
      <w:r>
        <w:rPr>
          <w:rFonts w:cs="Calibri"/>
        </w:rPr>
        <w:t>Implementasi MAVEN: MAVEN.DAL/Scripts/004_tPenjualanFaktur.sql, 006_penjualan_kunjungan_stok_fase2.sql, 010_dashboard_indexes_faseA.sql.</w:t>
      </w:r>
    </w:p>
    <w:p w:rsidR="00FD54D9" w:rsidRDefault="007915EC">
      <w:pPr>
        <w:pStyle w:val="Heading4"/>
      </w:pPr>
      <w:bookmarkStart w:id="73" w:name="tabel-transaksi-faktur"/>
      <w:r>
        <w:rPr>
          <w:rFonts w:ascii="Calibri" w:hAnsi="Calibri" w:cs="Calibri"/>
          <w:sz w:val="26"/>
        </w:rPr>
        <w:t>7.4.1 Tabel Transaksi Faktur</w:t>
      </w:r>
    </w:p>
    <w:p w:rsidR="00FD54D9" w:rsidRDefault="007915EC">
      <w:pPr>
        <w:pStyle w:val="SourceCode"/>
      </w:pP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"txtNomorFaktur"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"txtPelangganKode"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"txtPelangganNama"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"txtPelangganAlamat"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"txtSalesKode"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"txtSalesNama"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"txtBranch"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"txtGudang"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"txtWarehouseCode"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"dtJatuhTempo"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"txtJangkaWaktuPembayaran"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"decJumlahTagihan"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"decBelumDibayar"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'Draft'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"txtKodeTransaksi"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"txtCatatan"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"txtSumber"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'Mobile'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"txtInvoiceDocType"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'MobileCanvass'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"txtInvoiceGenerateFrom"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"bitInvoiceReturn"</w:t>
      </w:r>
      <w:r>
        <w:rPr>
          <w:rStyle w:val="NormalTok"/>
          <w:rFonts w:cs="Calibri"/>
        </w:rPr>
        <w:t xml:space="preserve">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"tPenjualanFaktur_nomor_uq"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"txtNomorFaktur"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"tPenjualanFaktur_pelanggan_fk"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"tPenjualanFaktur_dtTanggal_idx"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"tPenjualanFaktur_status_idx"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"tPenjualanFaktur_region_idx"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"tPenjualanFaktur_sales_idx"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"txtSalesNama"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"intItemID"</w:t>
      </w:r>
      <w:r>
        <w:rPr>
          <w:rStyle w:val="NormalTok"/>
          <w:rFonts w:cs="Calibri"/>
        </w:rPr>
        <w:t xml:space="preserve">  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"intLineNo"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1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"decQty"</w:t>
      </w:r>
      <w:r>
        <w:rPr>
          <w:rStyle w:val="NormalTok"/>
          <w:rFonts w:cs="Calibri"/>
        </w:rPr>
        <w:t xml:space="preserve">   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4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"txtSatuan"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'PCS'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"decHargaUnit"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"decDiskon"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"txtPajak"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"decLineTotal"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"tPenjualanFakturItem_faktur_fk"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DELETE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CASCADE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"tPenjualanFakturItem_faktur_idx"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"intFakturID"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"tPenjualanFakturItem_produk_idx"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"tPenjualanFakturItem"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>);</w:t>
      </w:r>
    </w:p>
    <w:p w:rsidR="00FD54D9" w:rsidRDefault="007915EC">
      <w:pPr>
        <w:pStyle w:val="Heading4"/>
      </w:pPr>
      <w:bookmarkStart w:id="74" w:name="tabel-kunjungan-stok-motoris"/>
      <w:bookmarkEnd w:id="66"/>
      <w:r>
        <w:rPr>
          <w:rFonts w:ascii="Calibri" w:hAnsi="Calibri" w:cs="Calibri"/>
          <w:sz w:val="26"/>
        </w:rPr>
        <w:t>7.4.2 Tabel Kunjungan &amp; Stok Motoris</w:t>
      </w:r>
    </w:p>
    <w:p w:rsidR="00FD54D9" w:rsidRDefault="007915EC">
      <w:pPr>
        <w:pStyle w:val="SourceCode"/>
      </w:pP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"intKunjunganID"</w:t>
      </w:r>
      <w:r>
        <w:rPr>
          <w:rStyle w:val="NormalTok"/>
          <w:rFonts w:cs="Calibri"/>
        </w:rPr>
        <w:t xml:space="preserve">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"txtGuid"</w:t>
      </w:r>
      <w:r>
        <w:rPr>
          <w:rStyle w:val="NormalTok"/>
          <w:rFonts w:cs="Calibri"/>
        </w:rPr>
        <w:t xml:space="preserve">               uuid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gen_random_uuid(),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"txtEmployeeCode"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"txtEmployeeName"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"txtRole"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'Canvasser'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"bitPlanned"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"bitUnplanned"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"bitVisited"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true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"bitUnvisited"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false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"txtCustomerCode"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"txtCustomerName"</w:t>
      </w:r>
      <w:r>
        <w:rPr>
          <w:rStyle w:val="NormalTok"/>
          <w:rFonts w:cs="Calibri"/>
        </w:rPr>
        <w:t xml:space="preserve">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"txtCustomerAddress"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"decCustomerLat"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"decCustomerLng"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"dtCheckIn"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"dtCheckOut"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"txtDuration"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"intDurationMinutes"</w:t>
      </w:r>
      <w:r>
        <w:rPr>
          <w:rStyle w:val="NormalTok"/>
          <w:rFonts w:cs="Calibri"/>
        </w:rPr>
        <w:t xml:space="preserve">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"decDistanceCheckInM"</w:t>
      </w:r>
      <w:r>
        <w:rPr>
          <w:rStyle w:val="NormalTok"/>
          <w:rFonts w:cs="Calibri"/>
        </w:rPr>
        <w:t xml:space="preserve">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12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"decCheckInLat"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"decCheckInLng"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"decCheckOutLat"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"decCheckOutLng"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7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lastRenderedPageBreak/>
        <w:t xml:space="preserve">    </w:t>
      </w:r>
      <w:r>
        <w:rPr>
          <w:rStyle w:val="OtherTok"/>
          <w:rFonts w:cs="Calibri"/>
        </w:rPr>
        <w:t>"decDistanceCheckOutM"</w:t>
      </w:r>
      <w:r>
        <w:rPr>
          <w:rStyle w:val="NormalTok"/>
          <w:rFonts w:cs="Calibri"/>
        </w:rPr>
        <w:t xml:space="preserve">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12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"intPseq"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"intAseq"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"decTotalSales"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"txtDescription"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"intTargetCall"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1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"intEffCall"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"tKunjunganHarian_pelanggan_fk"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"mPelanggan"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"intPelangganID"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"tKunjunganHarian_pegawai_tanggal_idx"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"tKunjunganHarian_region_idx"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"intSaldoID"</w:t>
      </w:r>
      <w:r>
        <w:rPr>
          <w:rStyle w:val="NormalTok"/>
          <w:rFonts w:cs="Calibri"/>
        </w:rPr>
        <w:t xml:space="preserve"> 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"txtBrand"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"intQtyKarton"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"intQtyDus"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"intQtyPcs"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"intInboundKrt"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"decPricePerPcs"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"intAgingDays"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"intSellThroughPct"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"dtLastKulakan"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"txtLastStokisNama"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"txtLastStokisKode"</w:t>
      </w:r>
      <w:r>
        <w:rPr>
          <w:rStyle w:val="NormalTok"/>
          <w:rFonts w:cs="Calibri"/>
        </w:rPr>
        <w:t xml:space="preserve">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"dtUpdated"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"txtUpdatedBy"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"tStokMotorisSaldo_pegawai_produk_uq"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UNIQUE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</w:t>
      </w:r>
      <w:r>
        <w:rPr>
          <w:rStyle w:val="OtherTok"/>
          <w:rFonts w:cs="Calibri"/>
        </w:rPr>
        <w:lastRenderedPageBreak/>
        <w:t>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TABLE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"intMutasiID"</w:t>
      </w:r>
      <w:r>
        <w:rPr>
          <w:rStyle w:val="NormalTok"/>
          <w:rFonts w:cs="Calibri"/>
        </w:rPr>
        <w:t xml:space="preserve">           serial </w:t>
      </w:r>
      <w:r>
        <w:rPr>
          <w:rStyle w:val="KeywordTok"/>
          <w:rFonts w:cs="Calibri"/>
        </w:rPr>
        <w:t>PRIMARY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"txtTxId"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date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"tmWaktu"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int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"txtSalesCode"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"txtMotorisNama"</w:t>
      </w:r>
      <w:r>
        <w:rPr>
          <w:rStyle w:val="NormalTok"/>
          <w:rFonts w:cs="Calibri"/>
        </w:rPr>
        <w:t xml:space="preserve">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"txtArea"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"txtKodeProduk"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"txtNamaProduk"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"txtBrand"</w:t>
      </w:r>
      <w:r>
        <w:rPr>
          <w:rStyle w:val="NormalTok"/>
          <w:rFonts w:cs="Calibri"/>
        </w:rPr>
        <w:t xml:space="preserve"> 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"decQty"</w:t>
      </w:r>
      <w:r>
        <w:rPr>
          <w:rStyle w:val="NormalTok"/>
          <w:rFonts w:cs="Calibri"/>
        </w:rPr>
        <w:t xml:space="preserve">   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4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"txtQtyUnit"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"decAmount"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numeric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18</w:t>
      </w:r>
      <w:r>
        <w:rPr>
          <w:rStyle w:val="NormalTok"/>
          <w:rFonts w:cs="Calibri"/>
        </w:rPr>
        <w:t>,</w:t>
      </w:r>
      <w:r>
        <w:rPr>
          <w:rStyle w:val="DecValTok"/>
          <w:rFonts w:cs="Calibri"/>
        </w:rPr>
        <w:t>2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DecValTok"/>
          <w:rFonts w:cs="Calibri"/>
        </w:rPr>
        <w:t>0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"txtOutletNama"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255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"bitGpsValid"</w:t>
      </w:r>
      <w:r>
        <w:rPr>
          <w:rStyle w:val="NormalTok"/>
          <w:rFonts w:cs="Calibri"/>
        </w:rPr>
        <w:t xml:space="preserve">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"txtGpsCoords"</w:t>
      </w:r>
      <w:r>
        <w:rPr>
          <w:rStyle w:val="NormalTok"/>
          <w:rFonts w:cs="Calibri"/>
        </w:rPr>
        <w:t xml:space="preserve">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80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"txtGpsDetails"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500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"bitNota"</w:t>
      </w:r>
      <w:r>
        <w:rPr>
          <w:rStyle w:val="NormalTok"/>
          <w:rFonts w:cs="Calibri"/>
        </w:rPr>
        <w:t xml:space="preserve">               </w:t>
      </w:r>
      <w:r>
        <w:rPr>
          <w:rStyle w:val="DataTypeTok"/>
          <w:rFonts w:cs="Calibri"/>
        </w:rPr>
        <w:t>boolean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 xml:space="preserve">    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30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StringTok"/>
          <w:rFonts w:cs="Calibri"/>
        </w:rPr>
        <w:t>'verified'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"txtPayloadJson"</w:t>
      </w:r>
      <w:r>
        <w:rPr>
          <w:rStyle w:val="NormalTok"/>
          <w:rFonts w:cs="Calibri"/>
        </w:rPr>
        <w:t xml:space="preserve">        text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"dtInserted"</w:t>
      </w:r>
      <w:r>
        <w:rPr>
          <w:rStyle w:val="NormalTok"/>
          <w:rFonts w:cs="Calibri"/>
        </w:rPr>
        <w:t xml:space="preserve">            </w:t>
      </w:r>
      <w:r>
        <w:rPr>
          <w:rStyle w:val="DataTypeTok"/>
          <w:rFonts w:cs="Calibri"/>
        </w:rPr>
        <w:t>timestamp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without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time</w:t>
      </w:r>
      <w:r>
        <w:rPr>
          <w:rStyle w:val="NormalTok"/>
          <w:rFonts w:cs="Calibri"/>
        </w:rPr>
        <w:t xml:space="preserve"> </w:t>
      </w:r>
      <w:r>
        <w:rPr>
          <w:rStyle w:val="DataTypeTok"/>
          <w:rFonts w:cs="Calibri"/>
        </w:rPr>
        <w:t>zone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DEFAULT</w:t>
      </w:r>
      <w:r>
        <w:rPr>
          <w:rStyle w:val="NormalTok"/>
          <w:rFonts w:cs="Calibri"/>
        </w:rPr>
        <w:t xml:space="preserve"> </w:t>
      </w:r>
      <w:r>
        <w:rPr>
          <w:rStyle w:val="FunctionTok"/>
          <w:rFonts w:cs="Calibri"/>
        </w:rPr>
        <w:t>CURRENT_TIMESTAMP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OtherTok"/>
          <w:rFonts w:cs="Calibri"/>
        </w:rPr>
        <w:t>"txtInsertedBy"</w:t>
      </w:r>
      <w:r>
        <w:rPr>
          <w:rStyle w:val="NormalTok"/>
          <w:rFonts w:cs="Calibri"/>
        </w:rPr>
        <w:t xml:space="preserve">         </w:t>
      </w:r>
      <w:r>
        <w:rPr>
          <w:rStyle w:val="DataTypeTok"/>
          <w:rFonts w:cs="Calibri"/>
        </w:rPr>
        <w:t>varchar</w:t>
      </w:r>
      <w:r>
        <w:rPr>
          <w:rStyle w:val="NormalTok"/>
          <w:rFonts w:cs="Calibri"/>
        </w:rPr>
        <w:t>(</w:t>
      </w:r>
      <w:r>
        <w:rPr>
          <w:rStyle w:val="DecValTok"/>
          <w:rFonts w:cs="Calibri"/>
        </w:rPr>
        <w:t>100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"tStokMotorisMutasi_pegawai_fk"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FOREIGN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KEY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) </w:t>
      </w:r>
      <w:r>
        <w:rPr>
          <w:rStyle w:val="KeywordTok"/>
          <w:rFonts w:cs="Calibri"/>
        </w:rPr>
        <w:t>REFERENCES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"mPegawai"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>),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  </w:t>
      </w:r>
      <w:r>
        <w:rPr>
          <w:rStyle w:val="KeywordTok"/>
          <w:rFonts w:cs="Calibri"/>
        </w:rPr>
        <w:t>CONSTRAINT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"tStokMotorisMutasi_tipe_chk"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CHECK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</w:t>
      </w:r>
      <w:r>
        <w:rPr>
          <w:rStyle w:val="NormalTok"/>
          <w:rFonts w:cs="Calibri"/>
        </w:rPr>
        <w:t xml:space="preserve"> (</w:t>
      </w:r>
      <w:r>
        <w:rPr>
          <w:rStyle w:val="StringTok"/>
          <w:rFonts w:cs="Calibri"/>
        </w:rPr>
        <w:t>'inbound'</w:t>
      </w:r>
      <w:r>
        <w:rPr>
          <w:rStyle w:val="NormalTok"/>
          <w:rFonts w:cs="Calibri"/>
        </w:rPr>
        <w:t xml:space="preserve">, </w:t>
      </w:r>
      <w:r>
        <w:rPr>
          <w:rStyle w:val="StringTok"/>
          <w:rFonts w:cs="Calibri"/>
        </w:rPr>
        <w:t>'outbound'</w:t>
      </w:r>
      <w:r>
        <w:rPr>
          <w:rStyle w:val="NormalTok"/>
          <w:rFonts w:cs="Calibri"/>
        </w:rPr>
        <w:t>))</w:t>
      </w:r>
      <w:r>
        <w:rPr>
          <w:rFonts w:cs="Calibri"/>
        </w:rPr>
        <w:br/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"tStokMotorisMutasi_tanggal_idx"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"tStokMotorisMutasi_pegawai_idx"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</w:t>
      </w:r>
      <w:r>
        <w:rPr>
          <w:rStyle w:val="OtherTok"/>
          <w:rFonts w:cs="Calibri"/>
        </w:rPr>
        <w:lastRenderedPageBreak/>
        <w:t>aiID"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"tStokMotorisMutasi_tipe_idx"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>);</w:t>
      </w:r>
    </w:p>
    <w:p w:rsidR="00FD54D9" w:rsidRDefault="007915EC">
      <w:pPr>
        <w:pStyle w:val="Heading4"/>
      </w:pPr>
      <w:bookmarkStart w:id="75" w:name="index-dashboard-fase-a"/>
      <w:bookmarkEnd w:id="68"/>
      <w:r>
        <w:rPr>
          <w:rFonts w:ascii="Calibri" w:hAnsi="Calibri" w:cs="Calibri"/>
          <w:sz w:val="26"/>
        </w:rPr>
        <w:t>7.4.3 Index Dashboard (Fase A)</w:t>
      </w:r>
    </w:p>
    <w:p w:rsidR="00FD54D9" w:rsidRDefault="007915EC">
      <w:pPr>
        <w:pStyle w:val="SourceCode"/>
      </w:pP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"tStokMotorisMutasi_tanggal_tipe_idx"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"tStokMotorisMutasi_pegawai_tanggal_tipe_idx"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"txtTipe"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"tStokMotorisMutasi_umbrella_tanggal_idx"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WHERE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IS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"tStokMotorisMutasi_region_tanggal_idx"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"tStokMotorisMutasi"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>)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WHERE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"txtRegion"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IS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NULL</w:t>
      </w:r>
      <w:r>
        <w:rPr>
          <w:rStyle w:val="NormalTok"/>
          <w:rFonts w:cs="Calibri"/>
        </w:rPr>
        <w:t>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"tKunjunganHarian_pegawai_tanggal_eff_idx"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"tKunjunganHarian"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"intEffCall"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"tPenjualanFaktur_pegawai_tanggal_idx"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"tPenjualanFaktur_status_tanggal_idx"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"tPenjualanFaktur"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"txtStatus"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"dtTanggalFaktur"</w:t>
      </w:r>
      <w:r>
        <w:rPr>
          <w:rStyle w:val="NormalTok"/>
          <w:rFonts w:cs="Calibri"/>
        </w:rPr>
        <w:t>);</w:t>
      </w:r>
      <w:r>
        <w:rPr>
          <w:rFonts w:cs="Calibri"/>
        </w:rPr>
        <w:br/>
      </w:r>
      <w:r>
        <w:rPr>
          <w:rFonts w:cs="Calibri"/>
        </w:rPr>
        <w:br/>
      </w:r>
      <w:r>
        <w:rPr>
          <w:rStyle w:val="KeywordTok"/>
          <w:rFonts w:cs="Calibri"/>
        </w:rPr>
        <w:t>CREATE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INDEX</w:t>
      </w:r>
      <w:r>
        <w:rPr>
          <w:rStyle w:val="NormalTok"/>
          <w:rFonts w:cs="Calibri"/>
        </w:rPr>
        <w:t xml:space="preserve"> </w:t>
      </w:r>
      <w:r>
        <w:rPr>
          <w:rStyle w:val="ControlFlowTok"/>
          <w:rFonts w:cs="Calibri"/>
        </w:rPr>
        <w:t>IF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NOT</w:t>
      </w:r>
      <w:r>
        <w:rPr>
          <w:rStyle w:val="NormalTok"/>
          <w:rFonts w:cs="Calibri"/>
        </w:rPr>
        <w:t xml:space="preserve"> </w:t>
      </w:r>
      <w:r>
        <w:rPr>
          <w:rStyle w:val="KeywordTok"/>
          <w:rFonts w:cs="Calibri"/>
        </w:rPr>
        <w:t>EXISTS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"tStokMotorisSaldo_pegawai_umbrella_idx"</w:t>
      </w:r>
      <w:r>
        <w:rPr>
          <w:rFonts w:cs="Calibri"/>
        </w:rPr>
        <w:br/>
      </w:r>
      <w:r>
        <w:rPr>
          <w:rStyle w:val="NormalTok"/>
          <w:rFonts w:cs="Calibri"/>
        </w:rPr>
        <w:t xml:space="preserve">  </w:t>
      </w:r>
      <w:r>
        <w:rPr>
          <w:rStyle w:val="KeywordTok"/>
          <w:rFonts w:cs="Calibri"/>
        </w:rPr>
        <w:t>ON</w:t>
      </w:r>
      <w:r>
        <w:rPr>
          <w:rStyle w:val="NormalTok"/>
          <w:rFonts w:cs="Calibri"/>
        </w:rPr>
        <w:t xml:space="preserve"> </w:t>
      </w:r>
      <w:r>
        <w:rPr>
          <w:rStyle w:val="OtherTok"/>
          <w:rFonts w:cs="Calibri"/>
        </w:rPr>
        <w:t>"tStokMotorisSaldo"</w:t>
      </w:r>
      <w:r>
        <w:rPr>
          <w:rStyle w:val="NormalTok"/>
          <w:rFonts w:cs="Calibri"/>
        </w:rPr>
        <w:t xml:space="preserve"> (</w:t>
      </w:r>
      <w:r>
        <w:rPr>
          <w:rStyle w:val="OtherTok"/>
          <w:rFonts w:cs="Calibri"/>
        </w:rPr>
        <w:t>"intPegawaiID"</w:t>
      </w:r>
      <w:r>
        <w:rPr>
          <w:rStyle w:val="NormalTok"/>
          <w:rFonts w:cs="Calibri"/>
        </w:rPr>
        <w:t xml:space="preserve">, </w:t>
      </w:r>
      <w:r>
        <w:rPr>
          <w:rStyle w:val="OtherTok"/>
          <w:rFonts w:cs="Calibri"/>
        </w:rPr>
        <w:t>"txtUmbrella"</w:t>
      </w:r>
      <w:r>
        <w:rPr>
          <w:rStyle w:val="NormalTok"/>
          <w:rFonts w:cs="Calibri"/>
        </w:rPr>
        <w:t>);</w:t>
      </w:r>
    </w:p>
    <w:p w:rsidR="00FD54D9" w:rsidRDefault="003B2F3D">
      <w:r>
        <w:rPr>
          <w:rFonts w:cs="Calibri"/>
        </w:rPr>
        <w:pict>
          <v:rect id="_x0000_i1030" style="width:0;height:1.5pt" o:hralign="center" o:hrstd="t" o:hr="t"/>
        </w:pict>
      </w:r>
    </w:p>
    <w:p w:rsidR="00FD54D9" w:rsidRDefault="007915EC">
      <w:bookmarkStart w:id="76" w:name="X52cc6fa2457ff3c51eb6fcca3b4b36b00f3b73a"/>
      <w:bookmarkEnd w:id="70"/>
      <w:bookmarkEnd w:id="72"/>
      <w:bookmarkEnd w:id="73"/>
      <w:r>
        <w:br w:type="page"/>
      </w:r>
    </w:p>
    <w:p w:rsidR="00FD54D9" w:rsidRDefault="007915EC">
      <w:pPr>
        <w:pStyle w:val="Heading2"/>
      </w:pPr>
      <w:bookmarkStart w:id="77" w:name="_Toc239756392"/>
      <w:r>
        <w:rPr>
          <w:rFonts w:ascii="Calibri" w:hAnsi="Calibri" w:cs="Calibri"/>
          <w:sz w:val="36"/>
        </w:rPr>
        <w:lastRenderedPageBreak/>
        <w:t>8. Skalabilitas &amp; Tuning Dashboard Stok Motoris</w:t>
      </w:r>
      <w:bookmarkEnd w:id="77"/>
    </w:p>
    <w:p w:rsidR="00FD54D9" w:rsidRDefault="007915EC">
      <w:r>
        <w:rPr>
          <w:rFonts w:cs="Calibri"/>
        </w:rPr>
        <w:t xml:space="preserve">Bab ini menjelaskan mengapa dashboard perlu dituning, apa yang sudah diterapkan di </w:t>
      </w:r>
      <w:r>
        <w:rPr>
          <w:rFonts w:cs="Calibri"/>
          <w:b/>
          <w:bCs/>
        </w:rPr>
        <w:t>Fase A</w:t>
      </w:r>
      <w:r>
        <w:rPr>
          <w:rFonts w:cs="Calibri"/>
        </w:rPr>
        <w:t>, bagaimana data UAT disiapkan, serta ringkasan script SQL 008–010 di repository MAVEN (tanpa cuplikan SQL).</w:t>
      </w:r>
    </w:p>
    <w:p w:rsidR="00FD54D9" w:rsidRDefault="007915EC">
      <w:pPr>
        <w:pStyle w:val="Heading3"/>
      </w:pPr>
      <w:bookmarkStart w:id="78" w:name="_Toc239756393"/>
      <w:bookmarkStart w:id="79" w:name="mengapa-perlu-tuning"/>
      <w:r>
        <w:rPr>
          <w:rFonts w:ascii="Calibri" w:hAnsi="Calibri" w:cs="Calibri"/>
          <w:sz w:val="30"/>
        </w:rPr>
        <w:t>8.1 Mengapa perlu tuning?</w:t>
      </w:r>
      <w:bookmarkEnd w:id="78"/>
    </w:p>
    <w:p w:rsidR="00FD54D9" w:rsidRDefault="007915EC">
      <w:r>
        <w:rPr>
          <w:rFonts w:cs="Calibri"/>
        </w:rPr>
        <w:t xml:space="preserve">Dashboard Monitoring Stok Motoris menampilkan KPI, empat chart, dua DataTable, dan export Excel. Jika setiap request </w:t>
      </w:r>
      <w:r>
        <w:rPr>
          <w:rFonts w:cs="Calibri"/>
          <w:b/>
          <w:bCs/>
        </w:rPr>
        <w:t>memuat seluruh baris mutasi ke memori aplikasi</w:t>
      </w:r>
      <w:r>
        <w:rPr>
          <w:rFonts w:cs="Calibri"/>
        </w:rPr>
        <w:t xml:space="preserve"> lalu menghitung di C#/JS, performa akan turun cepat seiring tumbuhnya transaksi lapangan.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2881"/>
        <w:gridCol w:w="1363"/>
      </w:tblGrid>
      <w:tr w:rsidR="00FD54D9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Parameter desain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Estimasi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Motoris aktif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~300 orang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Transaksi outbound / motoris / hari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~30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Volume mutasi nasional / hari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~9.000 baris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Volume / bulan (≈26 hari kerja)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~230.000 baris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Volume / tahun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~2–3 juta baris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8.1.1 — Parameter desain</w:t>
      </w:r>
    </w:p>
    <w:p w:rsidR="00FD54D9" w:rsidRDefault="007915EC">
      <w:pPr>
        <w:pStyle w:val="BodyText"/>
      </w:pPr>
      <w:r>
        <w:rPr>
          <w:rFonts w:cs="Calibri"/>
        </w:rPr>
        <w:t xml:space="preserve">Dengan beban tersebut, pendekatan “load all lalu agregasi di app” cocok hanya untuk prototipe/UAT kecil. Di database MAVEN, dashboard harus </w:t>
      </w:r>
      <w:r>
        <w:rPr>
          <w:rFonts w:cs="Calibri"/>
          <w:b/>
          <w:bCs/>
        </w:rPr>
        <w:t>membaca hasil agregasi dari database</w:t>
      </w:r>
      <w:r>
        <w:rPr>
          <w:rFonts w:cs="Calibri"/>
        </w:rPr>
        <w:t xml:space="preserve">, membatasi rentang tanggal, dan memisahkan </w:t>
      </w:r>
      <w:r>
        <w:rPr>
          <w:rFonts w:cs="Calibri"/>
          <w:b/>
          <w:bCs/>
        </w:rPr>
        <w:t>audit detail</w:t>
      </w:r>
      <w:r>
        <w:rPr>
          <w:rFonts w:cs="Calibri"/>
        </w:rPr>
        <w:t xml:space="preserve"> (paging) dari </w:t>
      </w:r>
      <w:r>
        <w:rPr>
          <w:rFonts w:cs="Calibri"/>
          <w:b/>
          <w:bCs/>
        </w:rPr>
        <w:t>KPI/chart</w:t>
      </w:r>
      <w:r>
        <w:rPr>
          <w:rFonts w:cs="Calibri"/>
        </w:rPr>
        <w:t xml:space="preserve"> (summary).</w:t>
      </w:r>
    </w:p>
    <w:p w:rsidR="00FD54D9" w:rsidRDefault="007915EC">
      <w:pPr>
        <w:pStyle w:val="Heading3"/>
      </w:pPr>
      <w:bookmarkStart w:id="80" w:name="_Toc239756394"/>
      <w:bookmarkStart w:id="81" w:name="prinsip-desain"/>
      <w:bookmarkEnd w:id="74"/>
      <w:r>
        <w:rPr>
          <w:rFonts w:ascii="Calibri" w:hAnsi="Calibri" w:cs="Calibri"/>
          <w:sz w:val="30"/>
        </w:rPr>
        <w:t>8.2 Prinsip desain</w:t>
      </w:r>
      <w:bookmarkEnd w:id="80"/>
    </w:p>
    <w:p w:rsidR="00FD54D9" w:rsidRDefault="007915EC">
      <w:r>
        <w:rPr>
          <w:rFonts w:cs="Calibri"/>
          <w:b/>
          <w:bCs/>
        </w:rPr>
        <w:t>Dashboard = baca agregat. Transaksi detail = baca raw dengan paging ketat.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103"/>
        <w:gridCol w:w="4537"/>
      </w:tblGrid>
      <w:tr w:rsidR="00FD54D9">
        <w:trPr>
          <w:tblHeader/>
        </w:trPr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Lapisan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Peran</w:t>
            </w:r>
          </w:p>
        </w:tc>
      </w:tr>
      <w:tr w:rsidR="00FD54D9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tStokMotorisSaldo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Snapshot stok berjalan per motoris × SKU (tidak dihitung ulang dari seluruh history setiap buka page)</w:t>
            </w:r>
          </w:p>
        </w:tc>
      </w:tr>
      <w:tr w:rsidR="00FD54D9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Ledger inbound/outbound — sumber audit trail &amp; agregasi outbound per periode</w:t>
            </w:r>
          </w:p>
        </w:tc>
      </w:tr>
      <w:tr w:rsidR="00FD54D9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Kunjungan + effective call</w:t>
            </w:r>
          </w:p>
        </w:tc>
      </w:tr>
      <w:tr w:rsidR="00FD54D9">
        <w:tc>
          <w:tcPr>
            <w:tcW w:w="41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 (+ item)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Faktur Paid/Cash untuk KPI jumlah faktur &amp; sheet export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8.2.1 — Lapisan</w:t>
      </w:r>
    </w:p>
    <w:p w:rsidR="00FD54D9" w:rsidRDefault="007915EC">
      <w:pPr>
        <w:pStyle w:val="Heading3"/>
      </w:pPr>
      <w:bookmarkStart w:id="82" w:name="_Toc239756395"/>
      <w:bookmarkStart w:id="83" w:name="kebijakan-data-bisnis-cash-lunas"/>
      <w:bookmarkEnd w:id="75"/>
      <w:r>
        <w:rPr>
          <w:rFonts w:ascii="Calibri" w:hAnsi="Calibri" w:cs="Calibri"/>
          <w:sz w:val="30"/>
        </w:rPr>
        <w:lastRenderedPageBreak/>
        <w:t>8.3 Kebijakan data bisnis (Cash &amp; Lunas)</w:t>
      </w:r>
      <w:bookmarkEnd w:id="82"/>
    </w:p>
    <w:p w:rsidR="00FD54D9" w:rsidRDefault="007915EC">
      <w:r>
        <w:rPr>
          <w:rFonts w:cs="Calibri"/>
        </w:rPr>
        <w:t xml:space="preserve">Untuk skenario </w:t>
      </w:r>
      <w:r>
        <w:rPr>
          <w:rFonts w:cs="Calibri"/>
          <w:b/>
          <w:bCs/>
        </w:rPr>
        <w:t>GT canvassing</w:t>
      </w:r>
      <w:r>
        <w:rPr>
          <w:rFonts w:cs="Calibri"/>
        </w:rPr>
        <w:t xml:space="preserve"> yang dimonitor di Web Admin:</w:t>
      </w:r>
    </w:p>
    <w:tbl>
      <w:tblPr>
        <w:tblStyle w:val="TableGrid"/>
        <w:tblW w:w="0" w:type="auto"/>
        <w:tblLook w:val="0020" w:firstRow="1" w:lastRow="0" w:firstColumn="0" w:lastColumn="0" w:noHBand="0" w:noVBand="0"/>
      </w:tblPr>
      <w:tblGrid>
        <w:gridCol w:w="2371"/>
        <w:gridCol w:w="1604"/>
      </w:tblGrid>
      <w:tr w:rsidR="00FD54D9">
        <w:trPr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Field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Nilai yang dipakai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Paid (= lunas)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txtJangkaWaktuPembayaran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Cash</w:t>
            </w:r>
          </w:p>
        </w:tc>
      </w:tr>
      <w:tr w:rsidR="00FD54D9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decBelumDibayar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0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8.3.1 — Field</w:t>
      </w:r>
    </w:p>
    <w:p w:rsidR="00FD54D9" w:rsidRDefault="007915EC">
      <w:pPr>
        <w:pStyle w:val="BodyText"/>
      </w:pPr>
      <w:r>
        <w:rPr>
          <w:rFonts w:cs="Calibri"/>
        </w:rPr>
        <w:t xml:space="preserve">Sistem </w:t>
      </w:r>
      <w:r>
        <w:rPr>
          <w:rFonts w:cs="Calibri"/>
          <w:b/>
          <w:bCs/>
        </w:rPr>
        <w:t>tidak</w:t>
      </w:r>
      <w:r>
        <w:rPr>
          <w:rFonts w:cs="Calibri"/>
        </w:rPr>
        <w:t xml:space="preserve"> menampilkan skenario hutang, unpaid, atau draft pada seed/monitoring modul ini. Hal ini menyederhanakan KPI dan menjaga konsistensi UAT dengan aturan operasional lapangan.</w:t>
      </w:r>
    </w:p>
    <w:p w:rsidR="00FD54D9" w:rsidRDefault="007915EC">
      <w:pPr>
        <w:pStyle w:val="Heading3"/>
      </w:pPr>
      <w:bookmarkStart w:id="84" w:name="_Toc239756396"/>
      <w:bookmarkStart w:id="85" w:name="fase-a-yang-sudah-diterapkan-di-maven"/>
      <w:bookmarkEnd w:id="76"/>
      <w:r>
        <w:rPr>
          <w:rFonts w:ascii="Calibri" w:hAnsi="Calibri" w:cs="Calibri"/>
          <w:sz w:val="30"/>
        </w:rPr>
        <w:t>8.4 Fase A — yang sudah diterapkan di MAVEN</w:t>
      </w:r>
      <w:bookmarkEnd w:id="84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3944"/>
        <w:gridCol w:w="5696"/>
      </w:tblGrid>
      <w:tr w:rsidR="00FD54D9">
        <w:trPr>
          <w:tblHeader/>
        </w:trPr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Kontrol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Spesifikasi</w:t>
            </w:r>
          </w:p>
        </w:tc>
      </w:tr>
      <w:tr w:rsidR="00FD54D9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Agregasi KPI / chart / balance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Dilakukan di SQL via EF (SumAsync, CountAsync, GroupBy) — bukan ToList seluruh mutasi lalu hitung di memory</w:t>
            </w:r>
          </w:p>
        </w:tc>
      </w:tr>
      <w:tr w:rsidR="00FD54D9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Audit trail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Server-side paging (Skip / Take)</w:t>
            </w:r>
          </w:p>
        </w:tc>
      </w:tr>
      <w:tr w:rsidR="00FD54D9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Default filter tanggal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bCs/>
                <w:sz w:val="18"/>
              </w:rPr>
              <w:t>30 hari terakhir</w:t>
            </w:r>
            <w:r>
              <w:rPr>
                <w:rFonts w:cs="Calibri"/>
                <w:sz w:val="18"/>
              </w:rPr>
              <w:t xml:space="preserve"> (UI + fallback server)</w:t>
            </w:r>
          </w:p>
        </w:tc>
      </w:tr>
      <w:tr w:rsidR="00FD54D9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Export Excel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 xml:space="preserve">Maksimal </w:t>
            </w:r>
            <w:r>
              <w:rPr>
                <w:rFonts w:cs="Calibri"/>
                <w:b/>
                <w:bCs/>
                <w:sz w:val="18"/>
              </w:rPr>
              <w:t>31 hari</w:t>
            </w:r>
            <w:r>
              <w:rPr>
                <w:rFonts w:cs="Calibri"/>
                <w:sz w:val="18"/>
              </w:rPr>
              <w:t>; rentang lebih lebar → HTTP 400 + pesan jelas</w:t>
            </w:r>
          </w:p>
        </w:tc>
      </w:tr>
      <w:tr w:rsidR="00FD54D9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KPI faktur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Hanya menghitung status Paid</w:t>
            </w:r>
          </w:p>
        </w:tc>
      </w:tr>
      <w:tr w:rsidR="00FD54D9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Index composite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Script 010_dashboard_indexes_faseA.sql</w:t>
            </w:r>
          </w:p>
        </w:tc>
      </w:tr>
      <w:tr w:rsidR="00FD54D9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Master UAT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Pegawai &amp; stokis diganti data prototype (nama asli) via 008</w:t>
            </w:r>
          </w:p>
        </w:tc>
      </w:tr>
      <w:tr w:rsidR="00FD54D9">
        <w:tc>
          <w:tcPr>
            <w:tcW w:w="32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Volume UAT</w:t>
            </w:r>
          </w:p>
        </w:tc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Seed ~6 bulan weekday via 009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8.4.1 — Kontrol</w:t>
      </w:r>
    </w:p>
    <w:p w:rsidR="00FD54D9" w:rsidRDefault="007915EC">
      <w:pPr>
        <w:pStyle w:val="BodyText"/>
      </w:pPr>
      <w:r>
        <w:rPr>
          <w:rFonts w:cs="Calibri"/>
          <w:b/>
          <w:bCs/>
        </w:rPr>
        <w:t>Kode utama:</w:t>
      </w:r>
      <w:r>
        <w:rPr>
          <w:rFonts w:cs="Calibri"/>
        </w:rPr>
        <w:t xml:space="preserve"> MAVEN.Services/Penjualan/MotorisStockService.cs</w:t>
      </w:r>
      <w:r>
        <w:rPr>
          <w:rFonts w:cs="Calibri"/>
        </w:rPr>
        <w:br/>
      </w:r>
      <w:r>
        <w:rPr>
          <w:rFonts w:cs="Calibri"/>
          <w:b/>
          <w:bCs/>
        </w:rPr>
        <w:t>UI:</w:t>
      </w:r>
      <w:r>
        <w:rPr>
          <w:rFonts w:cs="Calibri"/>
        </w:rPr>
        <w:t xml:space="preserve"> Views/PowerGT/Dashboard/MotorisStock/Index.cshtml + wwwroot/js/powergt/dashboard/MotorisStock/MotorisStock.js</w:t>
      </w:r>
    </w:p>
    <w:p w:rsidR="00FD54D9" w:rsidRDefault="007915EC">
      <w:pPr>
        <w:pStyle w:val="Heading3"/>
      </w:pPr>
      <w:bookmarkStart w:id="86" w:name="_Toc239756397"/>
      <w:bookmarkStart w:id="87" w:name="urutan-eksekusi-script-uat"/>
      <w:bookmarkEnd w:id="79"/>
      <w:r>
        <w:rPr>
          <w:rFonts w:ascii="Calibri" w:hAnsi="Calibri" w:cs="Calibri"/>
          <w:sz w:val="30"/>
        </w:rPr>
        <w:t>8.5 Urutan eksekusi script UAT</w:t>
      </w:r>
      <w:bookmarkEnd w:id="86"/>
    </w:p>
    <w:p w:rsidR="00FD54D9" w:rsidRDefault="007915EC">
      <w:r>
        <w:rPr>
          <w:rFonts w:cs="Calibri"/>
        </w:rPr>
        <w:t xml:space="preserve">Jalankan di PostgreSQL database maven (DBeaver / pgAdmin), </w:t>
      </w:r>
      <w:r>
        <w:rPr>
          <w:rFonts w:cs="Calibri"/>
          <w:b/>
          <w:bCs/>
        </w:rPr>
        <w:t>berurutan</w:t>
      </w:r>
      <w:r>
        <w:rPr>
          <w:rFonts w:cs="Calibri"/>
        </w:rPr>
        <w:t>: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1701"/>
        <w:gridCol w:w="3402"/>
        <w:gridCol w:w="4537"/>
      </w:tblGrid>
      <w:tr w:rsidR="00FD54D9">
        <w:trPr>
          <w:tblHeader/>
        </w:trPr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#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File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Tujuan</w:t>
            </w:r>
          </w:p>
        </w:tc>
      </w:tr>
      <w:tr w:rsidR="00FD54D9"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lastRenderedPageBreak/>
              <w:t>1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MAVEN.DAL/Scripts/008_reset_seed_pegawai_stokis_prototype.sql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Reset master pegawai/stokis + hapus transaksi lama; inject data prototype</w:t>
            </w:r>
          </w:p>
        </w:tc>
      </w:tr>
      <w:tr w:rsidR="00FD54D9"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2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MAVEN.DAL/Scripts/009_seed_6bulan_cash_lunas.sql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Generate transaksi 6 bulan (Cash/Paid) + saldo + kunjungan</w:t>
            </w:r>
          </w:p>
        </w:tc>
      </w:tr>
      <w:tr w:rsidR="00FD54D9">
        <w:tc>
          <w:tcPr>
            <w:tcW w:w="1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3</w:t>
            </w:r>
          </w:p>
        </w:tc>
        <w:tc>
          <w:tcPr>
            <w:tcW w:w="27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MAVEN.DAL/Scripts/010_dashboard_indexes_faseA.sql</w:t>
            </w:r>
          </w:p>
        </w:tc>
        <w:tc>
          <w:tcPr>
            <w:tcW w:w="37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Buat index composite untuk pola query dashboard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8.5.1 — #</w:t>
      </w:r>
    </w:p>
    <w:p w:rsidR="00FD54D9" w:rsidRDefault="007915EC">
      <w:pPr>
        <w:pStyle w:val="BodyText"/>
      </w:pPr>
      <w:r>
        <w:rPr>
          <w:rFonts w:cs="Calibri"/>
        </w:rPr>
        <w:t>Prasyarat DDL: 004_tPenjualanFaktur.sql, 006_penjualan_kunjungan_stok_fase2.sql sudah dijalankan.</w:t>
      </w:r>
    </w:p>
    <w:p w:rsidR="00FD54D9" w:rsidRDefault="007915EC">
      <w:pPr>
        <w:pStyle w:val="Heading3"/>
      </w:pPr>
      <w:bookmarkStart w:id="88" w:name="_Toc239756398"/>
      <w:bookmarkStart w:id="89" w:name="X2e15c640a6a947e3e965f72e1ca0521a3a597a9"/>
      <w:bookmarkEnd w:id="81"/>
      <w:r>
        <w:rPr>
          <w:rFonts w:ascii="Calibri" w:hAnsi="Calibri" w:cs="Calibri"/>
          <w:sz w:val="30"/>
        </w:rPr>
        <w:t>8.6 Script 008 — Reset &amp; seed master dari prototype</w:t>
      </w:r>
      <w:bookmarkEnd w:id="88"/>
    </w:p>
    <w:p w:rsidR="00FD54D9" w:rsidRDefault="007915EC">
      <w:pPr>
        <w:pStyle w:val="Heading4"/>
      </w:pPr>
      <w:bookmarkStart w:id="90" w:name="deskripsi"/>
      <w:r>
        <w:rPr>
          <w:rFonts w:ascii="Calibri" w:hAnsi="Calibri" w:cs="Calibri"/>
          <w:sz w:val="26"/>
        </w:rPr>
        <w:t>Deskripsi</w:t>
      </w:r>
    </w:p>
    <w:p w:rsidR="00FD54D9" w:rsidRDefault="007915EC">
      <w:r>
        <w:rPr>
          <w:rFonts w:cs="Calibri"/>
        </w:rPr>
        <w:t xml:space="preserve">Script ini memastikan environment UAT memakai </w:t>
      </w:r>
      <w:r>
        <w:rPr>
          <w:rFonts w:cs="Calibri"/>
          <w:b/>
          <w:bCs/>
        </w:rPr>
        <w:t>data pegawai yang sama dengan prototipe</w:t>
      </w:r>
      <w:r>
        <w:rPr>
          <w:rFonts w:cs="Calibri"/>
        </w:rPr>
        <w:t xml:space="preserve"> (wwwroot/data/pegawai.json) — termasuk </w:t>
      </w:r>
      <w:r>
        <w:rPr>
          <w:rFonts w:cs="Calibri"/>
          <w:b/>
          <w:bCs/>
        </w:rPr>
        <w:t>nama asli motoris</w:t>
      </w:r>
      <w:r>
        <w:rPr>
          <w:rFonts w:cs="Calibri"/>
        </w:rPr>
        <w:t xml:space="preserve"> — serta stokis dari </w:t>
      </w:r>
      <w:proofErr w:type="gramStart"/>
      <w:r>
        <w:rPr>
          <w:rFonts w:cs="Calibri"/>
        </w:rPr>
        <w:t>stokis.json</w:t>
      </w:r>
      <w:proofErr w:type="gramEnd"/>
      <w:r>
        <w:rPr>
          <w:rFonts w:cs="Calibri"/>
        </w:rPr>
        <w:t xml:space="preserve">. Karena </w:t>
      </w:r>
      <w:proofErr w:type="gramStart"/>
      <w:r>
        <w:rPr>
          <w:rFonts w:cs="Calibri"/>
        </w:rPr>
        <w:t>pegawai.json</w:t>
      </w:r>
      <w:proofErr w:type="gramEnd"/>
      <w:r>
        <w:rPr>
          <w:rFonts w:cs="Calibri"/>
        </w:rPr>
        <w:t xml:space="preserve"> tidak selalu mengisi region/branch, script mengisi wilayah secara </w:t>
      </w:r>
      <w:r>
        <w:rPr>
          <w:rFonts w:cs="Calibri"/>
          <w:b/>
          <w:bCs/>
        </w:rPr>
        <w:t>round-robin</w:t>
      </w:r>
      <w:r>
        <w:rPr>
          <w:rFonts w:cs="Calibri"/>
        </w:rPr>
        <w:t xml:space="preserve"> dari pasangan branch–region stokis agar filter Region/Area di dashboard tetap berfungsi.</w:t>
      </w:r>
    </w:p>
    <w:p w:rsidR="00FD54D9" w:rsidRDefault="007915EC">
      <w:pPr>
        <w:pStyle w:val="Heading4"/>
      </w:pPr>
      <w:bookmarkStart w:id="91" w:name="apa-yang-dilakukan-langkah"/>
      <w:bookmarkEnd w:id="83"/>
      <w:r>
        <w:rPr>
          <w:rFonts w:ascii="Calibri" w:hAnsi="Calibri" w:cs="Calibri"/>
          <w:sz w:val="26"/>
        </w:rPr>
        <w:t>Apa yang dilakukan (langkah)</w:t>
      </w:r>
    </w:p>
    <w:p w:rsidR="00FD54D9" w:rsidRDefault="007915EC">
      <w:pPr>
        <w:numPr>
          <w:ilvl w:val="0"/>
          <w:numId w:val="18"/>
        </w:numPr>
      </w:pPr>
      <w:r>
        <w:rPr>
          <w:rFonts w:cs="Calibri"/>
        </w:rPr>
        <w:t>Melepas FK salesman di mPelanggan (intSalesmanID = NULL).</w:t>
      </w:r>
    </w:p>
    <w:p w:rsidR="00FD54D9" w:rsidRDefault="007915EC">
      <w:pPr>
        <w:numPr>
          <w:ilvl w:val="0"/>
          <w:numId w:val="18"/>
        </w:numPr>
      </w:pPr>
      <w:r>
        <w:rPr>
          <w:rFonts w:cs="Calibri"/>
        </w:rPr>
        <w:t>Menghapus seluruh transaksi terkait: item faktur, faktur, mutasi, saldo, kunjungan.</w:t>
      </w:r>
    </w:p>
    <w:p w:rsidR="00FD54D9" w:rsidRDefault="007915EC">
      <w:pPr>
        <w:numPr>
          <w:ilvl w:val="0"/>
          <w:numId w:val="18"/>
        </w:numPr>
      </w:pPr>
      <w:r>
        <w:rPr>
          <w:rFonts w:cs="Calibri"/>
        </w:rPr>
        <w:t>Menghapus histori &amp; master mPegawai / mStokis.</w:t>
      </w:r>
    </w:p>
    <w:p w:rsidR="00FD54D9" w:rsidRDefault="007915EC">
      <w:pPr>
        <w:numPr>
          <w:ilvl w:val="0"/>
          <w:numId w:val="18"/>
        </w:numPr>
      </w:pPr>
      <w:r>
        <w:rPr>
          <w:rFonts w:cs="Calibri"/>
        </w:rPr>
        <w:t xml:space="preserve">Menyisipkan ulang </w:t>
      </w:r>
      <w:r>
        <w:rPr>
          <w:rFonts w:cs="Calibri"/>
          <w:b/>
          <w:bCs/>
        </w:rPr>
        <w:t>84 stokis</w:t>
      </w:r>
      <w:r>
        <w:rPr>
          <w:rFonts w:cs="Calibri"/>
        </w:rPr>
        <w:t xml:space="preserve"> dan </w:t>
      </w:r>
      <w:r>
        <w:rPr>
          <w:rFonts w:cs="Calibri"/>
          <w:b/>
          <w:bCs/>
        </w:rPr>
        <w:t>163 pegawai</w:t>
      </w:r>
      <w:r>
        <w:rPr>
          <w:rFonts w:cs="Calibri"/>
        </w:rPr>
        <w:t xml:space="preserve"> (Motoris + SPG GT) dari prototype.</w:t>
      </w:r>
    </w:p>
    <w:p w:rsidR="00FD54D9" w:rsidRDefault="007915EC">
      <w:pPr>
        <w:numPr>
          <w:ilvl w:val="0"/>
          <w:numId w:val="18"/>
        </w:numPr>
      </w:pPr>
      <w:r>
        <w:rPr>
          <w:rFonts w:cs="Calibri"/>
        </w:rPr>
        <w:t xml:space="preserve">Menampilkan ringkasan </w:t>
      </w:r>
      <w:proofErr w:type="gramStart"/>
      <w:r>
        <w:rPr>
          <w:rFonts w:cs="Calibri"/>
        </w:rPr>
        <w:t>COUNT(</w:t>
      </w:r>
      <w:proofErr w:type="gramEnd"/>
      <w:r>
        <w:rPr>
          <w:rFonts w:cs="Calibri"/>
        </w:rPr>
        <w:t>*) untuk verifikasi.</w:t>
      </w:r>
    </w:p>
    <w:p w:rsidR="00FD54D9" w:rsidRDefault="007915EC">
      <w:r>
        <w:rPr>
          <w:rFonts w:cs="Calibri"/>
          <w:b/>
          <w:bCs/>
        </w:rPr>
        <w:t>Referensi:</w:t>
      </w:r>
      <w:r>
        <w:rPr>
          <w:rFonts w:cs="Calibri"/>
        </w:rPr>
        <w:t xml:space="preserve"> isi lengkap ada di MAVEN.DAL/Scripts/008_reset_seed_pegawai_stokis_prototype.sql (tidak dicantumkan cuplikan SQL di FSD).</w:t>
      </w:r>
    </w:p>
    <w:p w:rsidR="00FD54D9" w:rsidRDefault="007915EC">
      <w:pPr>
        <w:pStyle w:val="Heading3"/>
      </w:pPr>
      <w:bookmarkStart w:id="92" w:name="_Toc239756399"/>
      <w:bookmarkStart w:id="93" w:name="script-009-seed-6-bulan-cash-lunas"/>
      <w:bookmarkEnd w:id="85"/>
      <w:bookmarkEnd w:id="87"/>
      <w:r>
        <w:rPr>
          <w:rFonts w:ascii="Calibri" w:hAnsi="Calibri" w:cs="Calibri"/>
          <w:sz w:val="30"/>
        </w:rPr>
        <w:t>8.7 Script 009 — Seed 6 bulan Cash + Lunas</w:t>
      </w:r>
      <w:bookmarkEnd w:id="92"/>
    </w:p>
    <w:p w:rsidR="00FD54D9" w:rsidRDefault="007915EC">
      <w:pPr>
        <w:pStyle w:val="Heading4"/>
      </w:pPr>
      <w:bookmarkStart w:id="94" w:name="deskripsi-1"/>
      <w:r>
        <w:rPr>
          <w:rFonts w:ascii="Calibri" w:hAnsi="Calibri" w:cs="Calibri"/>
          <w:sz w:val="26"/>
        </w:rPr>
        <w:t>Deskripsi</w:t>
      </w:r>
    </w:p>
    <w:p w:rsidR="00FD54D9" w:rsidRDefault="007915EC">
      <w:r>
        <w:rPr>
          <w:rFonts w:cs="Calibri"/>
        </w:rPr>
        <w:t xml:space="preserve">Script procedural (DO $$ ... $$) menghasilkan data dummy realistis untuk </w:t>
      </w:r>
      <w:r>
        <w:rPr>
          <w:rFonts w:cs="Calibri"/>
          <w:b/>
          <w:bCs/>
        </w:rPr>
        <w:t>stress-test Fase A</w:t>
      </w:r>
      <w:r>
        <w:rPr>
          <w:rFonts w:cs="Calibri"/>
        </w:rPr>
        <w:t>:</w:t>
      </w:r>
    </w:p>
    <w:p w:rsidR="00FD54D9" w:rsidRDefault="007915EC">
      <w:pPr>
        <w:numPr>
          <w:ilvl w:val="0"/>
          <w:numId w:val="19"/>
        </w:numPr>
      </w:pPr>
      <w:r>
        <w:rPr>
          <w:rFonts w:cs="Calibri"/>
        </w:rPr>
        <w:t xml:space="preserve">Periode: </w:t>
      </w:r>
      <w:r>
        <w:rPr>
          <w:rFonts w:cs="Calibri"/>
          <w:b/>
          <w:bCs/>
        </w:rPr>
        <w:t>6 bulan</w:t>
      </w:r>
      <w:r>
        <w:rPr>
          <w:rFonts w:cs="Calibri"/>
        </w:rPr>
        <w:t xml:space="preserve"> berakhir pada CURRENT_DATE.</w:t>
      </w:r>
    </w:p>
    <w:p w:rsidR="00FD54D9" w:rsidRDefault="007915EC">
      <w:pPr>
        <w:numPr>
          <w:ilvl w:val="0"/>
          <w:numId w:val="19"/>
        </w:numPr>
      </w:pPr>
      <w:r>
        <w:rPr>
          <w:rFonts w:cs="Calibri"/>
        </w:rPr>
        <w:t xml:space="preserve">Hanya </w:t>
      </w:r>
      <w:r>
        <w:rPr>
          <w:rFonts w:cs="Calibri"/>
          <w:b/>
          <w:bCs/>
        </w:rPr>
        <w:t>hari kerja</w:t>
      </w:r>
      <w:r>
        <w:rPr>
          <w:rFonts w:cs="Calibri"/>
        </w:rPr>
        <w:t xml:space="preserve"> (Senin–Jumat).</w:t>
      </w:r>
    </w:p>
    <w:p w:rsidR="00FD54D9" w:rsidRDefault="007915EC">
      <w:pPr>
        <w:numPr>
          <w:ilvl w:val="0"/>
          <w:numId w:val="19"/>
        </w:numPr>
      </w:pPr>
      <w:r>
        <w:rPr>
          <w:rFonts w:cs="Calibri"/>
        </w:rPr>
        <w:lastRenderedPageBreak/>
        <w:t xml:space="preserve">Densitas: sekitar </w:t>
      </w:r>
      <w:r>
        <w:rPr>
          <w:rFonts w:cs="Calibri"/>
          <w:b/>
          <w:bCs/>
        </w:rPr>
        <w:t>8 outbound / motoris / hari kerja</w:t>
      </w:r>
      <w:r>
        <w:rPr>
          <w:rFonts w:cs="Calibri"/>
        </w:rPr>
        <w:t xml:space="preserve"> (+ inbound kulakan tiap Senin + kunjungan non-efektif).</w:t>
      </w:r>
    </w:p>
    <w:p w:rsidR="00FD54D9" w:rsidRDefault="007915EC">
      <w:pPr>
        <w:numPr>
          <w:ilvl w:val="0"/>
          <w:numId w:val="19"/>
        </w:numPr>
      </w:pPr>
      <w:r>
        <w:rPr>
          <w:rFonts w:cs="Calibri"/>
        </w:rPr>
        <w:t>Semua faktur: Paid + Cash + decBelumDibayar = 0.</w:t>
      </w:r>
    </w:p>
    <w:p w:rsidR="00FD54D9" w:rsidRDefault="007915EC">
      <w:pPr>
        <w:numPr>
          <w:ilvl w:val="0"/>
          <w:numId w:val="19"/>
        </w:numPr>
      </w:pPr>
      <w:r>
        <w:rPr>
          <w:rFonts w:cs="Calibri"/>
        </w:rPr>
        <w:t>Juga mengisi: tPenjualanFakturItem, tStokMotorisMutasi, tKunjunganHarian, tStokMotorisSaldo.</w:t>
      </w:r>
    </w:p>
    <w:p w:rsidR="00FD54D9" w:rsidRDefault="007915EC">
      <w:pPr>
        <w:numPr>
          <w:ilvl w:val="0"/>
          <w:numId w:val="19"/>
        </w:numPr>
      </w:pPr>
      <w:r>
        <w:rPr>
          <w:rFonts w:cs="Calibri"/>
        </w:rPr>
        <w:t>Memastikan produk umbrella &amp; outlet Cash pendukung tersedia.</w:t>
      </w:r>
    </w:p>
    <w:p w:rsidR="00FD54D9" w:rsidRDefault="007915EC">
      <w:r>
        <w:rPr>
          <w:rFonts w:cs="Calibri"/>
        </w:rPr>
        <w:t xml:space="preserve">Densitas seed (~8 trx/hari) </w:t>
      </w:r>
      <w:r>
        <w:rPr>
          <w:rFonts w:cs="Calibri"/>
          <w:b/>
          <w:bCs/>
        </w:rPr>
        <w:t>lebih rendah</w:t>
      </w:r>
      <w:r>
        <w:rPr>
          <w:rFonts w:cs="Calibri"/>
        </w:rPr>
        <w:t xml:space="preserve"> dari target operasional lapangan (~30 trx/hari) agar runtime seed tetap wajar, tetapi volume 6 bulan sudah cukup untuk menguji agregasi SQL, index, dan filter tanggal.</w:t>
      </w:r>
    </w:p>
    <w:p w:rsidR="00FD54D9" w:rsidRDefault="007915EC">
      <w:r>
        <w:rPr>
          <w:rFonts w:cs="Calibri"/>
          <w:b/>
          <w:bCs/>
        </w:rPr>
        <w:t>Referensi:</w:t>
      </w:r>
      <w:r>
        <w:rPr>
          <w:rFonts w:cs="Calibri"/>
        </w:rPr>
        <w:t xml:space="preserve"> MAVEN.DAL/Scripts/009_seed_6bulan_cash_lunas.sql (tanpa cuplikan SQL di FSD).</w:t>
      </w:r>
    </w:p>
    <w:p w:rsidR="00FD54D9" w:rsidRDefault="007915EC">
      <w:pPr>
        <w:pStyle w:val="Heading3"/>
      </w:pPr>
      <w:bookmarkStart w:id="95" w:name="_Toc239756400"/>
      <w:bookmarkStart w:id="96" w:name="script-010-index-composite-fase-a"/>
      <w:bookmarkEnd w:id="89"/>
      <w:bookmarkEnd w:id="90"/>
      <w:r>
        <w:rPr>
          <w:rFonts w:ascii="Calibri" w:hAnsi="Calibri" w:cs="Calibri"/>
          <w:sz w:val="30"/>
        </w:rPr>
        <w:t>8.8 Script 010 — Index composite Fase A</w:t>
      </w:r>
      <w:bookmarkEnd w:id="95"/>
    </w:p>
    <w:p w:rsidR="00FD54D9" w:rsidRDefault="007915EC">
      <w:pPr>
        <w:pStyle w:val="Heading4"/>
      </w:pPr>
      <w:bookmarkStart w:id="97" w:name="deskripsi-2"/>
      <w:r>
        <w:rPr>
          <w:rFonts w:ascii="Calibri" w:hAnsi="Calibri" w:cs="Calibri"/>
          <w:sz w:val="26"/>
        </w:rPr>
        <w:t>Deskripsi</w:t>
      </w:r>
    </w:p>
    <w:p w:rsidR="00FD54D9" w:rsidRDefault="007915EC">
      <w:r>
        <w:rPr>
          <w:rFonts w:cs="Calibri"/>
        </w:rPr>
        <w:t xml:space="preserve">Index mengikuti </w:t>
      </w:r>
      <w:r>
        <w:rPr>
          <w:rFonts w:cs="Calibri"/>
          <w:b/>
          <w:bCs/>
        </w:rPr>
        <w:t>pola filter dashboard</w:t>
      </w:r>
      <w:r>
        <w:rPr>
          <w:rFonts w:cs="Calibri"/>
        </w:rPr>
        <w:t xml:space="preserve"> yang paling sering dipakai: tanggal + tipe mutasi, pegawai + tanggal, umbrella, region, kunjungan efektif, dan faktur by pegawai/status.</w:t>
      </w:r>
    </w:p>
    <w:p w:rsidR="00FD54D9" w:rsidRDefault="007915EC">
      <w:pPr>
        <w:pStyle w:val="BodyText"/>
      </w:pPr>
      <w:r>
        <w:rPr>
          <w:rFonts w:cs="Calibri"/>
        </w:rPr>
        <w:t>Semua index memakai IF NOT EXISTS sehingga aman dijalankan berulang.</w:t>
      </w:r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090"/>
        <w:gridCol w:w="2045"/>
        <w:gridCol w:w="3505"/>
      </w:tblGrid>
      <w:tr w:rsidR="00FD54D9">
        <w:trPr>
          <w:tblHeader/>
        </w:trPr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Index (nama)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Tabel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Pola kolom</w:t>
            </w:r>
          </w:p>
        </w:tc>
      </w:tr>
      <w:tr w:rsidR="00FD54D9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tStokMotorisMutasi_tanggal_tipe_idx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dtTanggal, txtTipe</w:t>
            </w:r>
          </w:p>
        </w:tc>
      </w:tr>
      <w:tr w:rsidR="00FD54D9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tStokMotorisMutasi_pegawai_tanggal_tipe_idx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intPegawaiID, dtTanggal, txtTipe</w:t>
            </w:r>
          </w:p>
        </w:tc>
      </w:tr>
      <w:tr w:rsidR="00FD54D9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tStokMotorisMutasi_umbrella_tanggal_idx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txtUmbrella, dtTanggal</w:t>
            </w:r>
          </w:p>
        </w:tc>
      </w:tr>
      <w:tr w:rsidR="00FD54D9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tStokMotorisMutasi_region_tanggal_idx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tStokMotorisMutasi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txtRegion, dtTanggal</w:t>
            </w:r>
          </w:p>
        </w:tc>
      </w:tr>
      <w:tr w:rsidR="00FD54D9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tKunjunganHarian_pegawai_tanggal_eff_idx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tKunjunganHarian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intPegawaiID, dtTanggal, intEffCall</w:t>
            </w:r>
          </w:p>
        </w:tc>
      </w:tr>
      <w:tr w:rsidR="00FD54D9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tPenjualanFaktur_pegawai_tanggal_idx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intPegawaiID, dtTanggalFaktur</w:t>
            </w:r>
          </w:p>
        </w:tc>
      </w:tr>
      <w:tr w:rsidR="00FD54D9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tPenjualanFaktur_status_tanggal_idx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tPenjualanFaktur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txtStatus, dtTanggalFaktur</w:t>
            </w:r>
          </w:p>
        </w:tc>
      </w:tr>
      <w:tr w:rsidR="00FD54D9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tStokMotorisSaldo_pegawai_umbrella_idx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tStokMotorisSaldo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intPegawaiID, txtUmbrella</w:t>
            </w:r>
          </w:p>
        </w:tc>
      </w:tr>
      <w:tr w:rsidR="00FD54D9">
        <w:tc>
          <w:tcPr>
            <w:tcW w:w="33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mPegawai_role_active_region_idx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mPegawai</w:t>
            </w:r>
          </w:p>
        </w:tc>
        <w:tc>
          <w:tcPr>
            <w:tcW w:w="28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txtRole, bitActive, txtRegion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8.8.1 — Index (nama)</w:t>
      </w:r>
    </w:p>
    <w:p w:rsidR="00FD54D9" w:rsidRDefault="007915EC">
      <w:r>
        <w:rPr>
          <w:rFonts w:cs="Calibri"/>
          <w:b/>
          <w:bCs/>
        </w:rPr>
        <w:t>Referensi:</w:t>
      </w:r>
      <w:r>
        <w:rPr>
          <w:rFonts w:cs="Calibri"/>
        </w:rPr>
        <w:t xml:space="preserve"> MAVEN.DAL/Scripts/010_dashboard_indexes_faseA.sql (tanpa cuplikan SQL di FSD).</w:t>
      </w:r>
    </w:p>
    <w:p w:rsidR="00FD54D9" w:rsidRDefault="007915EC">
      <w:pPr>
        <w:pStyle w:val="Heading3"/>
      </w:pPr>
      <w:bookmarkStart w:id="98" w:name="_Toc239756401"/>
      <w:bookmarkEnd w:id="91"/>
      <w:bookmarkEnd w:id="93"/>
      <w:r>
        <w:rPr>
          <w:rFonts w:ascii="Calibri" w:hAnsi="Calibri" w:cs="Calibri"/>
          <w:sz w:val="30"/>
        </w:rPr>
        <w:lastRenderedPageBreak/>
        <w:t>8.9 Fase B (roadmap — belum diimplementasi)</w:t>
      </w:r>
      <w:bookmarkEnd w:id="98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4132"/>
        <w:gridCol w:w="5508"/>
      </w:tblGrid>
      <w:tr w:rsidR="00FD54D9">
        <w:trPr>
          <w:tblHeader/>
        </w:trPr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Item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Tujuan</w:t>
            </w:r>
          </w:p>
        </w:tc>
      </w:tr>
      <w:tr w:rsidR="00FD54D9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Tabel agregat harian (tStokMotorisAggDaily)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KPI/chart membaca ringkasan harian, bukan raw mutasi</w:t>
            </w:r>
          </w:p>
        </w:tc>
      </w:tr>
      <w:tr w:rsidR="00FD54D9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Job malam / trigger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Mengisi agregat dari mutasi &amp; kunjungan</w:t>
            </w:r>
          </w:p>
        </w:tc>
      </w:tr>
      <w:tr w:rsidR="00FD54D9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Partition bulanan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Menjaga performa tabel hot path</w:t>
            </w:r>
          </w:p>
        </w:tc>
      </w:tr>
      <w:tr w:rsidR="00FD54D9">
        <w:tc>
          <w:tcPr>
            <w:tcW w:w="33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Payload JSON terpisah</w:t>
            </w:r>
          </w:p>
        </w:tc>
        <w:tc>
          <w:tcPr>
            <w:tcW w:w="45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txtPayloadJson audit detail on-demand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8.9.1 — Item</w:t>
      </w:r>
    </w:p>
    <w:p w:rsidR="00FD54D9" w:rsidRDefault="007915EC">
      <w:pPr>
        <w:pStyle w:val="Heading3"/>
      </w:pPr>
      <w:bookmarkStart w:id="99" w:name="_Toc239756402"/>
      <w:bookmarkEnd w:id="94"/>
      <w:r>
        <w:rPr>
          <w:rFonts w:ascii="Calibri" w:hAnsi="Calibri" w:cs="Calibri"/>
          <w:sz w:val="30"/>
        </w:rPr>
        <w:t>8.10 Referensi dokumen terkait</w:t>
      </w:r>
      <w:bookmarkEnd w:id="99"/>
    </w:p>
    <w:tbl>
      <w:tblPr>
        <w:tblStyle w:val="TableGrid"/>
        <w:tblW w:w="5000" w:type="pct"/>
        <w:tblLayout w:type="fixed"/>
        <w:tblLook w:val="0020" w:firstRow="1" w:lastRow="0" w:firstColumn="0" w:lastColumn="0" w:noHBand="0" w:noVBand="0"/>
      </w:tblPr>
      <w:tblGrid>
        <w:gridCol w:w="5784"/>
        <w:gridCol w:w="3856"/>
      </w:tblGrid>
      <w:tr w:rsidR="00FD54D9">
        <w:trPr>
          <w:tblHeader/>
        </w:trPr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Dokumen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b/>
                <w:sz w:val="18"/>
              </w:rPr>
              <w:t>Path</w:t>
            </w:r>
          </w:p>
        </w:tc>
      </w:tr>
      <w:tr w:rsidR="00FD54D9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Page note prototype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docs/web/pages/penjualan_stok_motoris.md</w:t>
            </w:r>
          </w:p>
        </w:tc>
      </w:tr>
      <w:tr w:rsidR="00FD54D9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Scalability note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docs/web/pages/penjualan_stok_motoris_scalability.md</w:t>
            </w:r>
          </w:p>
        </w:tc>
      </w:tr>
      <w:tr w:rsidR="00FD54D9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Design spec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docs/superpowers/specs/2026-07-17-fsd-penjualan-design.md §13</w:t>
            </w:r>
          </w:p>
        </w:tc>
      </w:tr>
      <w:tr w:rsidR="00FD54D9">
        <w:tc>
          <w:tcPr>
            <w:tcW w:w="47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Migration MAVEN</w:t>
            </w:r>
          </w:p>
        </w:tc>
        <w:tc>
          <w:tcPr>
            <w:tcW w:w="3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 w:rsidR="00FD54D9" w:rsidRDefault="007915EC">
            <w:r>
              <w:rPr>
                <w:rFonts w:cs="Calibri"/>
                <w:sz w:val="18"/>
              </w:rPr>
              <w:t>MAVEN/docs/fprs-penjualan-migration.md</w:t>
            </w:r>
          </w:p>
        </w:tc>
      </w:tr>
    </w:tbl>
    <w:p w:rsidR="00FD54D9" w:rsidRDefault="007915EC">
      <w:pPr>
        <w:pStyle w:val="BodyText"/>
        <w:jc w:val="center"/>
      </w:pPr>
      <w:r>
        <w:rPr>
          <w:rFonts w:cs="Calibri"/>
          <w:i/>
          <w:iCs/>
        </w:rPr>
        <w:t>Tabel 8.10.1 — Dokumen</w:t>
      </w:r>
    </w:p>
    <w:p w:rsidR="00FD54D9" w:rsidRDefault="003B2F3D">
      <w:r>
        <w:rPr>
          <w:rFonts w:cs="Calibri"/>
        </w:rPr>
        <w:pict>
          <v:rect id="_x0000_i1031" style="width:0;height:1.5pt" o:hralign="center" o:hrstd="t" o:hr="t"/>
        </w:pict>
      </w:r>
      <w:bookmarkEnd w:id="96"/>
      <w:bookmarkEnd w:id="97"/>
    </w:p>
    <w:sectPr w:rsidR="00FD54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60C2E" w:rsidRDefault="00160C2E">
      <w:pPr>
        <w:spacing w:after="0" w:line="240" w:lineRule="auto"/>
      </w:pPr>
      <w:r>
        <w:separator/>
      </w:r>
    </w:p>
  </w:endnote>
  <w:endnote w:type="continuationSeparator" w:id="0">
    <w:p w:rsidR="00160C2E" w:rsidRDefault="0016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 (W1)">
    <w:altName w:val="Arial"/>
    <w:charset w:val="00"/>
    <w:family w:val="swiss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2F3D" w:rsidRDefault="003B2F3D">
    <w:pPr>
      <w:pStyle w:val="Footer"/>
      <w:jc w:val="center"/>
    </w:pPr>
    <w:r>
      <w:t>Company Confidential ©</w:t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2F3D" w:rsidRDefault="003B2F3D">
    <w:pPr>
      <w:pStyle w:val="Footer"/>
      <w:jc w:val="center"/>
    </w:pPr>
    <w:r>
      <w:t>Company Confidential ©</w:t>
    </w:r>
  </w:p>
  <w:p w:rsidR="003B2F3D" w:rsidRDefault="003B2F3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2F3D" w:rsidRDefault="003B2F3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60C2E" w:rsidRDefault="00160C2E">
      <w:pPr>
        <w:spacing w:after="0" w:line="240" w:lineRule="auto"/>
      </w:pPr>
      <w:r>
        <w:separator/>
      </w:r>
    </w:p>
  </w:footnote>
  <w:footnote w:type="continuationSeparator" w:id="0">
    <w:p w:rsidR="00160C2E" w:rsidRDefault="0016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3F34F81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11ECCBD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00A99411"/>
    <w:multiLevelType w:val="multilevel"/>
    <w:tmpl w:val="543031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2" w15:restartNumberingAfterBreak="0">
    <w:nsid w:val="032BF240"/>
    <w:multiLevelType w:val="multilevel"/>
    <w:tmpl w:val="367C910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048790D7"/>
    <w:multiLevelType w:val="multilevel"/>
    <w:tmpl w:val="CAB643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0"/>
  </w:num>
  <w:num w:numId="1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0"/>
  </w:num>
  <w:num w:numId="1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2"/>
  </w:num>
  <w:num w:numId="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embedSystemFonts/>
  <w:hideSpellingError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4F11"/>
    <w:rsid w:val="0015074B"/>
    <w:rsid w:val="00160C2E"/>
    <w:rsid w:val="00255A3D"/>
    <w:rsid w:val="0029639D"/>
    <w:rsid w:val="00326F90"/>
    <w:rsid w:val="003B2F3D"/>
    <w:rsid w:val="004A2339"/>
    <w:rsid w:val="004E3037"/>
    <w:rsid w:val="00566A6E"/>
    <w:rsid w:val="00672F0A"/>
    <w:rsid w:val="007915EC"/>
    <w:rsid w:val="007B76C6"/>
    <w:rsid w:val="0097391F"/>
    <w:rsid w:val="00A67623"/>
    <w:rsid w:val="00AA1D8D"/>
    <w:rsid w:val="00B47730"/>
    <w:rsid w:val="00B5029C"/>
    <w:rsid w:val="00C95C8D"/>
    <w:rsid w:val="00CB0664"/>
    <w:rsid w:val="00DA29B1"/>
    <w:rsid w:val="00FC693F"/>
    <w:rsid w:val="00FD5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5:docId w15:val="{75916012-E1F2-48C6-A106-3E83CB68D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F497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paragraph" w:styleId="TOC1">
    <w:name w:val="toc 1"/>
    <w:basedOn w:val="Normal"/>
    <w:next w:val="Normal"/>
    <w:autoRedefine/>
    <w:uiPriority w:val="39"/>
    <w:unhideWhenUsed/>
    <w:rsid w:val="00B5029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5029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5029C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B5029C"/>
    <w:rPr>
      <w:color w:val="0000FF" w:themeColor="hyperlink"/>
      <w:u w:val="single"/>
    </w:rPr>
  </w:style>
  <w:style w:type="paragraph" w:customStyle="1" w:styleId="08TableHeading">
    <w:name w:val="08_Table_Heading"/>
    <w:basedOn w:val="Normal"/>
    <w:uiPriority w:val="99"/>
    <w:rsid w:val="00672F0A"/>
    <w:pPr>
      <w:spacing w:after="0" w:line="390" w:lineRule="exact"/>
    </w:pPr>
    <w:rPr>
      <w:rFonts w:ascii="Arial (W1)" w:eastAsia="Times New Roman" w:hAnsi="Arial (W1)" w:cs="Arial"/>
      <w:b/>
      <w:iCs/>
      <w:sz w:val="20"/>
      <w:lang w:val="en-GB"/>
    </w:rPr>
  </w:style>
  <w:style w:type="paragraph" w:customStyle="1" w:styleId="TableText">
    <w:name w:val="Table Text"/>
    <w:basedOn w:val="Normal"/>
    <w:uiPriority w:val="99"/>
    <w:rsid w:val="00672F0A"/>
    <w:pPr>
      <w:spacing w:before="40" w:after="40" w:line="240" w:lineRule="auto"/>
    </w:pPr>
    <w:rPr>
      <w:rFonts w:ascii="Arial" w:eastAsia="Times New Roman" w:hAnsi="Arial" w:cs="Arial"/>
      <w:sz w:val="20"/>
      <w:szCs w:val="20"/>
    </w:rPr>
  </w:style>
  <w:style w:type="paragraph" w:customStyle="1" w:styleId="TableHeading1">
    <w:name w:val="Table Heading 1"/>
    <w:basedOn w:val="Footer"/>
    <w:uiPriority w:val="99"/>
    <w:rsid w:val="00672F0A"/>
    <w:pPr>
      <w:tabs>
        <w:tab w:val="clear" w:pos="4680"/>
        <w:tab w:val="clear" w:pos="9360"/>
      </w:tabs>
      <w:spacing w:before="120" w:after="120"/>
      <w:jc w:val="center"/>
    </w:pPr>
    <w:rPr>
      <w:rFonts w:ascii="Arial" w:eastAsia="Calibri" w:hAnsi="Arial" w:cs="Times New Roman"/>
      <w:b/>
      <w:bCs/>
      <w:smallCap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image" Target="media/image1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footer" Target="footer3.xml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7489</Words>
  <Characters>42689</Characters>
  <Application>Microsoft Office Word</Application>
  <DocSecurity>0</DocSecurity>
  <Lines>355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50078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Lenovo</dc:creator>
  <cp:keywords/>
  <cp:lastModifiedBy>Lenovo</cp:lastModifiedBy>
  <cp:revision>13</cp:revision>
  <cp:lastPrinted>2026-09-08T03:58:00Z</cp:lastPrinted>
  <dcterms:created xsi:type="dcterms:W3CDTF">2026-07-06T04:45:00Z</dcterms:created>
  <dcterms:modified xsi:type="dcterms:W3CDTF">2026-09-08T04:00:00Z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">
    <vt:lpwstr>True</vt:lpwstr>
  </property>
  <property fmtid="{D5CDD505-2E9C-101B-9397-08002B2CF9AE}" pid="3" name="toc-title">
    <vt:lpwstr>Daftar Isi</vt:lpwstr>
  </property>
</Properties>
</file>