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0E454" w14:textId="77777777" w:rsidR="003D243C" w:rsidRPr="003D243C" w:rsidRDefault="003D243C" w:rsidP="003D24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243C">
        <w:rPr>
          <w:rFonts w:ascii="Times New Roman" w:eastAsia="Times New Roman" w:hAnsi="Times New Roman" w:cs="Times New Roman"/>
          <w:b/>
          <w:bCs/>
          <w:kern w:val="36"/>
          <w:sz w:val="48"/>
          <w:szCs w:val="48"/>
        </w:rPr>
        <w:t>Code Error Identification and Correction</w:t>
      </w:r>
    </w:p>
    <w:p w14:paraId="556449F9" w14:textId="77777777" w:rsidR="003D243C" w:rsidRPr="003D243C" w:rsidRDefault="003D243C" w:rsidP="003D243C">
      <w:pPr>
        <w:spacing w:before="100" w:beforeAutospacing="1" w:after="100" w:afterAutospacing="1" w:line="240" w:lineRule="auto"/>
        <w:outlineLvl w:val="1"/>
        <w:rPr>
          <w:rFonts w:ascii="Times New Roman" w:eastAsia="Times New Roman" w:hAnsi="Times New Roman" w:cs="Times New Roman"/>
          <w:b/>
          <w:bCs/>
          <w:sz w:val="36"/>
          <w:szCs w:val="36"/>
        </w:rPr>
      </w:pPr>
      <w:r w:rsidRPr="003D243C">
        <w:rPr>
          <w:rFonts w:ascii="Times New Roman" w:eastAsia="Times New Roman" w:hAnsi="Times New Roman" w:cs="Times New Roman"/>
          <w:b/>
          <w:bCs/>
          <w:sz w:val="36"/>
          <w:szCs w:val="36"/>
        </w:rPr>
        <w:t>1. About the Project</w:t>
      </w:r>
    </w:p>
    <w:p w14:paraId="0376BF09"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sz w:val="24"/>
          <w:szCs w:val="24"/>
        </w:rPr>
        <w:t xml:space="preserve">The project is an AI-based </w:t>
      </w:r>
      <w:r w:rsidRPr="003D243C">
        <w:rPr>
          <w:rFonts w:ascii="Times New Roman" w:eastAsia="Times New Roman" w:hAnsi="Times New Roman" w:cs="Times New Roman"/>
          <w:b/>
          <w:bCs/>
          <w:sz w:val="24"/>
          <w:szCs w:val="24"/>
        </w:rPr>
        <w:t>Smart Electricity Consumption and Bill Forecasting System</w:t>
      </w:r>
      <w:r w:rsidRPr="003D243C">
        <w:rPr>
          <w:rFonts w:ascii="Times New Roman" w:eastAsia="Times New Roman" w:hAnsi="Times New Roman" w:cs="Times New Roman"/>
          <w:sz w:val="24"/>
          <w:szCs w:val="24"/>
        </w:rPr>
        <w:t xml:space="preserve">. It uses a </w:t>
      </w:r>
      <w:r w:rsidRPr="003D243C">
        <w:rPr>
          <w:rFonts w:ascii="Times New Roman" w:eastAsia="Times New Roman" w:hAnsi="Times New Roman" w:cs="Times New Roman"/>
          <w:b/>
          <w:bCs/>
          <w:sz w:val="24"/>
          <w:szCs w:val="24"/>
        </w:rPr>
        <w:t>Long Short-Term Memory (LSTM)</w:t>
      </w:r>
      <w:r w:rsidRPr="003D243C">
        <w:rPr>
          <w:rFonts w:ascii="Times New Roman" w:eastAsia="Times New Roman" w:hAnsi="Times New Roman" w:cs="Times New Roman"/>
          <w:sz w:val="24"/>
          <w:szCs w:val="24"/>
        </w:rPr>
        <w:t xml:space="preserve"> neural network to predict future electricity consumption based on historical consumption patterns. The system generates a 30-day electricity consumption forecast and calculates the estimated electricity bill using the electricity unit cost provided by the user.</w:t>
      </w:r>
    </w:p>
    <w:p w14:paraId="7D8B6D1F"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sz w:val="24"/>
          <w:szCs w:val="24"/>
        </w:rPr>
        <w:t xml:space="preserve">The system supports both </w:t>
      </w:r>
      <w:r w:rsidRPr="003D243C">
        <w:rPr>
          <w:rFonts w:ascii="Times New Roman" w:eastAsia="Times New Roman" w:hAnsi="Times New Roman" w:cs="Times New Roman"/>
          <w:b/>
          <w:bCs/>
          <w:sz w:val="24"/>
          <w:szCs w:val="24"/>
        </w:rPr>
        <w:t>Household</w:t>
      </w:r>
      <w:r w:rsidRPr="003D243C">
        <w:rPr>
          <w:rFonts w:ascii="Times New Roman" w:eastAsia="Times New Roman" w:hAnsi="Times New Roman" w:cs="Times New Roman"/>
          <w:sz w:val="24"/>
          <w:szCs w:val="24"/>
        </w:rPr>
        <w:t xml:space="preserve"> and </w:t>
      </w:r>
      <w:r w:rsidRPr="003D243C">
        <w:rPr>
          <w:rFonts w:ascii="Times New Roman" w:eastAsia="Times New Roman" w:hAnsi="Times New Roman" w:cs="Times New Roman"/>
          <w:b/>
          <w:bCs/>
          <w:sz w:val="24"/>
          <w:szCs w:val="24"/>
        </w:rPr>
        <w:t>Industrial</w:t>
      </w:r>
      <w:r w:rsidRPr="003D243C">
        <w:rPr>
          <w:rFonts w:ascii="Times New Roman" w:eastAsia="Times New Roman" w:hAnsi="Times New Roman" w:cs="Times New Roman"/>
          <w:sz w:val="24"/>
          <w:szCs w:val="24"/>
        </w:rPr>
        <w:t xml:space="preserve"> consumers. Users can enter details such as consumer type, forecast month, daily electricity consumption, and electricity unit cost. The application is developed using </w:t>
      </w:r>
      <w:r w:rsidRPr="003D243C">
        <w:rPr>
          <w:rFonts w:ascii="Times New Roman" w:eastAsia="Times New Roman" w:hAnsi="Times New Roman" w:cs="Times New Roman"/>
          <w:b/>
          <w:bCs/>
          <w:sz w:val="24"/>
          <w:szCs w:val="24"/>
        </w:rPr>
        <w:t xml:space="preserve">Python, TensorFlow, Scikit-learn, Pandas, NumPy, and </w:t>
      </w:r>
      <w:proofErr w:type="spellStart"/>
      <w:r w:rsidRPr="003D243C">
        <w:rPr>
          <w:rFonts w:ascii="Times New Roman" w:eastAsia="Times New Roman" w:hAnsi="Times New Roman" w:cs="Times New Roman"/>
          <w:b/>
          <w:bCs/>
          <w:sz w:val="24"/>
          <w:szCs w:val="24"/>
        </w:rPr>
        <w:t>Streamlit</w:t>
      </w:r>
      <w:proofErr w:type="spellEnd"/>
      <w:r w:rsidRPr="003D243C">
        <w:rPr>
          <w:rFonts w:ascii="Times New Roman" w:eastAsia="Times New Roman" w:hAnsi="Times New Roman" w:cs="Times New Roman"/>
          <w:sz w:val="24"/>
          <w:szCs w:val="24"/>
        </w:rPr>
        <w:t>. The interface displays predicted consumption, estimated bills, daily forecast data, and graphical results.</w:t>
      </w:r>
    </w:p>
    <w:p w14:paraId="68E62895" w14:textId="77777777" w:rsidR="003D243C" w:rsidRPr="003D243C" w:rsidRDefault="003D243C" w:rsidP="003D243C">
      <w:pPr>
        <w:spacing w:before="100" w:beforeAutospacing="1" w:after="100" w:afterAutospacing="1" w:line="240" w:lineRule="auto"/>
        <w:outlineLvl w:val="1"/>
        <w:rPr>
          <w:rFonts w:ascii="Times New Roman" w:eastAsia="Times New Roman" w:hAnsi="Times New Roman" w:cs="Times New Roman"/>
          <w:b/>
          <w:bCs/>
          <w:sz w:val="36"/>
          <w:szCs w:val="36"/>
        </w:rPr>
      </w:pPr>
      <w:r w:rsidRPr="003D243C">
        <w:rPr>
          <w:rFonts w:ascii="Times New Roman" w:eastAsia="Times New Roman" w:hAnsi="Times New Roman" w:cs="Times New Roman"/>
          <w:b/>
          <w:bCs/>
          <w:sz w:val="36"/>
          <w:szCs w:val="36"/>
        </w:rPr>
        <w:t>2. Errors Present in the Original Code</w:t>
      </w:r>
    </w:p>
    <w:p w14:paraId="60AFD2BD"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sz w:val="24"/>
          <w:szCs w:val="24"/>
        </w:rPr>
        <w:t>The original code contained several programming errors that prevented the application from running correctly.</w:t>
      </w:r>
    </w:p>
    <w:p w14:paraId="54348B1B"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b/>
          <w:bCs/>
          <w:sz w:val="24"/>
          <w:szCs w:val="24"/>
        </w:rPr>
        <w:t>1. Incorrect Scikit-learn Import:</w:t>
      </w:r>
      <w:r w:rsidRPr="003D243C">
        <w:rPr>
          <w:rFonts w:ascii="Times New Roman" w:eastAsia="Times New Roman" w:hAnsi="Times New Roman" w:cs="Times New Roman"/>
          <w:sz w:val="24"/>
          <w:szCs w:val="24"/>
        </w:rPr>
        <w:br/>
        <w:t xml:space="preserve">The code used </w:t>
      </w:r>
      <w:proofErr w:type="spellStart"/>
      <w:r w:rsidRPr="003D243C">
        <w:rPr>
          <w:rFonts w:ascii="Courier New" w:eastAsia="Times New Roman" w:hAnsi="Courier New" w:cs="Courier New"/>
          <w:sz w:val="20"/>
          <w:szCs w:val="20"/>
        </w:rPr>
        <w:t>MinMaxScalerr</w:t>
      </w:r>
      <w:proofErr w:type="spellEnd"/>
      <w:r w:rsidRPr="003D243C">
        <w:rPr>
          <w:rFonts w:ascii="Times New Roman" w:eastAsia="Times New Roman" w:hAnsi="Times New Roman" w:cs="Times New Roman"/>
          <w:sz w:val="24"/>
          <w:szCs w:val="24"/>
        </w:rPr>
        <w:t xml:space="preserve"> instead of the correct </w:t>
      </w:r>
      <w:proofErr w:type="spellStart"/>
      <w:r w:rsidRPr="003D243C">
        <w:rPr>
          <w:rFonts w:ascii="Courier New" w:eastAsia="Times New Roman" w:hAnsi="Courier New" w:cs="Courier New"/>
          <w:sz w:val="20"/>
          <w:szCs w:val="20"/>
        </w:rPr>
        <w:t>MinMaxScaler</w:t>
      </w:r>
      <w:proofErr w:type="spellEnd"/>
      <w:r w:rsidRPr="003D243C">
        <w:rPr>
          <w:rFonts w:ascii="Times New Roman" w:eastAsia="Times New Roman" w:hAnsi="Times New Roman" w:cs="Times New Roman"/>
          <w:sz w:val="24"/>
          <w:szCs w:val="24"/>
        </w:rPr>
        <w:t xml:space="preserve">. Since </w:t>
      </w:r>
      <w:proofErr w:type="spellStart"/>
      <w:r w:rsidRPr="003D243C">
        <w:rPr>
          <w:rFonts w:ascii="Courier New" w:eastAsia="Times New Roman" w:hAnsi="Courier New" w:cs="Courier New"/>
          <w:sz w:val="20"/>
          <w:szCs w:val="20"/>
        </w:rPr>
        <w:t>MinMaxScalerr</w:t>
      </w:r>
      <w:proofErr w:type="spellEnd"/>
      <w:r w:rsidRPr="003D243C">
        <w:rPr>
          <w:rFonts w:ascii="Times New Roman" w:eastAsia="Times New Roman" w:hAnsi="Times New Roman" w:cs="Times New Roman"/>
          <w:sz w:val="24"/>
          <w:szCs w:val="24"/>
        </w:rPr>
        <w:t xml:space="preserve"> does not exist, the program generated an import error.</w:t>
      </w:r>
    </w:p>
    <w:p w14:paraId="7EC95A9B"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b/>
          <w:bCs/>
          <w:sz w:val="24"/>
          <w:szCs w:val="24"/>
        </w:rPr>
        <w:t>2. Missing Pandas Import:</w:t>
      </w:r>
      <w:r w:rsidRPr="003D243C">
        <w:rPr>
          <w:rFonts w:ascii="Times New Roman" w:eastAsia="Times New Roman" w:hAnsi="Times New Roman" w:cs="Times New Roman"/>
          <w:sz w:val="24"/>
          <w:szCs w:val="24"/>
        </w:rPr>
        <w:br/>
        <w:t xml:space="preserve">The code used Pandas functions such as </w:t>
      </w:r>
      <w:proofErr w:type="spellStart"/>
      <w:proofErr w:type="gramStart"/>
      <w:r w:rsidRPr="003D243C">
        <w:rPr>
          <w:rFonts w:ascii="Courier New" w:eastAsia="Times New Roman" w:hAnsi="Courier New" w:cs="Courier New"/>
          <w:sz w:val="20"/>
          <w:szCs w:val="20"/>
        </w:rPr>
        <w:t>pd.date</w:t>
      </w:r>
      <w:proofErr w:type="gramEnd"/>
      <w:r w:rsidRPr="003D243C">
        <w:rPr>
          <w:rFonts w:ascii="Courier New" w:eastAsia="Times New Roman" w:hAnsi="Courier New" w:cs="Courier New"/>
          <w:sz w:val="20"/>
          <w:szCs w:val="20"/>
        </w:rPr>
        <w:t>_range</w:t>
      </w:r>
      <w:proofErr w:type="spellEnd"/>
      <w:r w:rsidRPr="003D243C">
        <w:rPr>
          <w:rFonts w:ascii="Courier New" w:eastAsia="Times New Roman" w:hAnsi="Courier New" w:cs="Courier New"/>
          <w:sz w:val="20"/>
          <w:szCs w:val="20"/>
        </w:rPr>
        <w:t>()</w:t>
      </w:r>
      <w:r w:rsidRPr="003D243C">
        <w:rPr>
          <w:rFonts w:ascii="Times New Roman" w:eastAsia="Times New Roman" w:hAnsi="Times New Roman" w:cs="Times New Roman"/>
          <w:sz w:val="24"/>
          <w:szCs w:val="24"/>
        </w:rPr>
        <w:t xml:space="preserve"> and </w:t>
      </w:r>
      <w:proofErr w:type="spellStart"/>
      <w:r w:rsidRPr="003D243C">
        <w:rPr>
          <w:rFonts w:ascii="Courier New" w:eastAsia="Times New Roman" w:hAnsi="Courier New" w:cs="Courier New"/>
          <w:sz w:val="20"/>
          <w:szCs w:val="20"/>
        </w:rPr>
        <w:t>pd.DataFrame</w:t>
      </w:r>
      <w:proofErr w:type="spellEnd"/>
      <w:r w:rsidRPr="003D243C">
        <w:rPr>
          <w:rFonts w:ascii="Courier New" w:eastAsia="Times New Roman" w:hAnsi="Courier New" w:cs="Courier New"/>
          <w:sz w:val="20"/>
          <w:szCs w:val="20"/>
        </w:rPr>
        <w:t>()</w:t>
      </w:r>
      <w:r w:rsidRPr="003D243C">
        <w:rPr>
          <w:rFonts w:ascii="Times New Roman" w:eastAsia="Times New Roman" w:hAnsi="Times New Roman" w:cs="Times New Roman"/>
          <w:sz w:val="24"/>
          <w:szCs w:val="24"/>
        </w:rPr>
        <w:t xml:space="preserve"> without importing Pandas. This caused a </w:t>
      </w:r>
      <w:proofErr w:type="spellStart"/>
      <w:r w:rsidRPr="003D243C">
        <w:rPr>
          <w:rFonts w:ascii="Courier New" w:eastAsia="Times New Roman" w:hAnsi="Courier New" w:cs="Courier New"/>
          <w:sz w:val="20"/>
          <w:szCs w:val="20"/>
        </w:rPr>
        <w:t>NameError</w:t>
      </w:r>
      <w:proofErr w:type="spellEnd"/>
      <w:r w:rsidRPr="003D243C">
        <w:rPr>
          <w:rFonts w:ascii="Times New Roman" w:eastAsia="Times New Roman" w:hAnsi="Times New Roman" w:cs="Times New Roman"/>
          <w:sz w:val="24"/>
          <w:szCs w:val="24"/>
        </w:rPr>
        <w:t xml:space="preserve"> when the program tried to use </w:t>
      </w:r>
      <w:r w:rsidRPr="003D243C">
        <w:rPr>
          <w:rFonts w:ascii="Courier New" w:eastAsia="Times New Roman" w:hAnsi="Courier New" w:cs="Courier New"/>
          <w:sz w:val="20"/>
          <w:szCs w:val="20"/>
        </w:rPr>
        <w:t>pd</w:t>
      </w:r>
      <w:r w:rsidRPr="003D243C">
        <w:rPr>
          <w:rFonts w:ascii="Times New Roman" w:eastAsia="Times New Roman" w:hAnsi="Times New Roman" w:cs="Times New Roman"/>
          <w:sz w:val="24"/>
          <w:szCs w:val="24"/>
        </w:rPr>
        <w:t>.</w:t>
      </w:r>
    </w:p>
    <w:p w14:paraId="0DA5D74F"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b/>
          <w:bCs/>
          <w:sz w:val="24"/>
          <w:szCs w:val="24"/>
        </w:rPr>
        <w:t>3. Undefined LOOKBACK Variable:</w:t>
      </w:r>
      <w:r w:rsidRPr="003D243C">
        <w:rPr>
          <w:rFonts w:ascii="Times New Roman" w:eastAsia="Times New Roman" w:hAnsi="Times New Roman" w:cs="Times New Roman"/>
          <w:sz w:val="24"/>
          <w:szCs w:val="24"/>
        </w:rPr>
        <w:br/>
        <w:t xml:space="preserve">The code contained an incorrect variable name, </w:t>
      </w:r>
      <w:r w:rsidRPr="003D243C">
        <w:rPr>
          <w:rFonts w:ascii="Courier New" w:eastAsia="Times New Roman" w:hAnsi="Courier New" w:cs="Courier New"/>
          <w:sz w:val="20"/>
          <w:szCs w:val="20"/>
        </w:rPr>
        <w:t>LOOKBACKK</w:t>
      </w:r>
      <w:r w:rsidRPr="003D243C">
        <w:rPr>
          <w:rFonts w:ascii="Times New Roman" w:eastAsia="Times New Roman" w:hAnsi="Times New Roman" w:cs="Times New Roman"/>
          <w:sz w:val="24"/>
          <w:szCs w:val="24"/>
        </w:rPr>
        <w:t xml:space="preserve">, instead of </w:t>
      </w:r>
      <w:r w:rsidRPr="003D243C">
        <w:rPr>
          <w:rFonts w:ascii="Courier New" w:eastAsia="Times New Roman" w:hAnsi="Courier New" w:cs="Courier New"/>
          <w:sz w:val="20"/>
          <w:szCs w:val="20"/>
        </w:rPr>
        <w:t>LOOKBACK</w:t>
      </w:r>
      <w:r w:rsidRPr="003D243C">
        <w:rPr>
          <w:rFonts w:ascii="Times New Roman" w:eastAsia="Times New Roman" w:hAnsi="Times New Roman" w:cs="Times New Roman"/>
          <w:sz w:val="24"/>
          <w:szCs w:val="24"/>
        </w:rPr>
        <w:t>. Since this variable was not defined, the model training section could not execute.</w:t>
      </w:r>
    </w:p>
    <w:p w14:paraId="2E41B3DD"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b/>
          <w:bCs/>
          <w:sz w:val="24"/>
          <w:szCs w:val="24"/>
        </w:rPr>
        <w:t>4. Incorrect Forecast Year Data Type:</w:t>
      </w:r>
      <w:r w:rsidRPr="003D243C">
        <w:rPr>
          <w:rFonts w:ascii="Times New Roman" w:eastAsia="Times New Roman" w:hAnsi="Times New Roman" w:cs="Times New Roman"/>
          <w:sz w:val="24"/>
          <w:szCs w:val="24"/>
        </w:rPr>
        <w:br/>
        <w:t xml:space="preserve">The forecast year was provided as a string, </w:t>
      </w:r>
      <w:r w:rsidRPr="003D243C">
        <w:rPr>
          <w:rFonts w:ascii="Courier New" w:eastAsia="Times New Roman" w:hAnsi="Courier New" w:cs="Courier New"/>
          <w:sz w:val="20"/>
          <w:szCs w:val="20"/>
        </w:rPr>
        <w:t>"2026"</w:t>
      </w:r>
      <w:r w:rsidRPr="003D243C">
        <w:rPr>
          <w:rFonts w:ascii="Times New Roman" w:eastAsia="Times New Roman" w:hAnsi="Times New Roman" w:cs="Times New Roman"/>
          <w:sz w:val="24"/>
          <w:szCs w:val="24"/>
        </w:rPr>
        <w:t xml:space="preserve">, instead of an integer, </w:t>
      </w:r>
      <w:r w:rsidRPr="003D243C">
        <w:rPr>
          <w:rFonts w:ascii="Courier New" w:eastAsia="Times New Roman" w:hAnsi="Courier New" w:cs="Courier New"/>
          <w:sz w:val="20"/>
          <w:szCs w:val="20"/>
        </w:rPr>
        <w:t>2026</w:t>
      </w:r>
      <w:r w:rsidRPr="003D243C">
        <w:rPr>
          <w:rFonts w:ascii="Times New Roman" w:eastAsia="Times New Roman" w:hAnsi="Times New Roman" w:cs="Times New Roman"/>
          <w:sz w:val="24"/>
          <w:szCs w:val="24"/>
        </w:rPr>
        <w:t xml:space="preserve">. This could cause an error while creating the forecast dates using </w:t>
      </w:r>
      <w:proofErr w:type="spellStart"/>
      <w:proofErr w:type="gramStart"/>
      <w:r w:rsidRPr="003D243C">
        <w:rPr>
          <w:rFonts w:ascii="Courier New" w:eastAsia="Times New Roman" w:hAnsi="Courier New" w:cs="Courier New"/>
          <w:sz w:val="20"/>
          <w:szCs w:val="20"/>
        </w:rPr>
        <w:t>pd.Timestamp</w:t>
      </w:r>
      <w:proofErr w:type="spellEnd"/>
      <w:proofErr w:type="gramEnd"/>
      <w:r w:rsidRPr="003D243C">
        <w:rPr>
          <w:rFonts w:ascii="Courier New" w:eastAsia="Times New Roman" w:hAnsi="Courier New" w:cs="Courier New"/>
          <w:sz w:val="20"/>
          <w:szCs w:val="20"/>
        </w:rPr>
        <w:t>()</w:t>
      </w:r>
      <w:r w:rsidRPr="003D243C">
        <w:rPr>
          <w:rFonts w:ascii="Times New Roman" w:eastAsia="Times New Roman" w:hAnsi="Times New Roman" w:cs="Times New Roman"/>
          <w:sz w:val="24"/>
          <w:szCs w:val="24"/>
        </w:rPr>
        <w:t>.</w:t>
      </w:r>
    </w:p>
    <w:p w14:paraId="299DE7AC"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b/>
          <w:bCs/>
          <w:sz w:val="24"/>
          <w:szCs w:val="24"/>
        </w:rPr>
        <w:t>5. Incorrect Unit Cost Variable:</w:t>
      </w:r>
      <w:r w:rsidRPr="003D243C">
        <w:rPr>
          <w:rFonts w:ascii="Times New Roman" w:eastAsia="Times New Roman" w:hAnsi="Times New Roman" w:cs="Times New Roman"/>
          <w:sz w:val="24"/>
          <w:szCs w:val="24"/>
        </w:rPr>
        <w:br/>
        <w:t xml:space="preserve">The code used </w:t>
      </w:r>
      <w:proofErr w:type="spellStart"/>
      <w:r w:rsidRPr="003D243C">
        <w:rPr>
          <w:rFonts w:ascii="Courier New" w:eastAsia="Times New Roman" w:hAnsi="Courier New" w:cs="Courier New"/>
          <w:sz w:val="20"/>
          <w:szCs w:val="20"/>
        </w:rPr>
        <w:t>unit_cst</w:t>
      </w:r>
      <w:proofErr w:type="spellEnd"/>
      <w:r w:rsidRPr="003D243C">
        <w:rPr>
          <w:rFonts w:ascii="Times New Roman" w:eastAsia="Times New Roman" w:hAnsi="Times New Roman" w:cs="Times New Roman"/>
          <w:sz w:val="24"/>
          <w:szCs w:val="24"/>
        </w:rPr>
        <w:t xml:space="preserve"> instead of the correctly defined variable </w:t>
      </w:r>
      <w:proofErr w:type="spellStart"/>
      <w:r w:rsidRPr="003D243C">
        <w:rPr>
          <w:rFonts w:ascii="Courier New" w:eastAsia="Times New Roman" w:hAnsi="Courier New" w:cs="Courier New"/>
          <w:sz w:val="20"/>
          <w:szCs w:val="20"/>
        </w:rPr>
        <w:t>unit_cost</w:t>
      </w:r>
      <w:proofErr w:type="spellEnd"/>
      <w:r w:rsidRPr="003D243C">
        <w:rPr>
          <w:rFonts w:ascii="Times New Roman" w:eastAsia="Times New Roman" w:hAnsi="Times New Roman" w:cs="Times New Roman"/>
          <w:sz w:val="24"/>
          <w:szCs w:val="24"/>
        </w:rPr>
        <w:t>. This resulted in an undefined-variable error during the electricity bill calculation.</w:t>
      </w:r>
    </w:p>
    <w:p w14:paraId="29CD88C7" w14:textId="77777777" w:rsidR="003D243C" w:rsidRPr="003D243C" w:rsidRDefault="003D243C" w:rsidP="003D243C">
      <w:pPr>
        <w:spacing w:before="100" w:beforeAutospacing="1" w:after="100" w:afterAutospacing="1" w:line="240" w:lineRule="auto"/>
        <w:outlineLvl w:val="1"/>
        <w:rPr>
          <w:rFonts w:ascii="Times New Roman" w:eastAsia="Times New Roman" w:hAnsi="Times New Roman" w:cs="Times New Roman"/>
          <w:b/>
          <w:bCs/>
          <w:sz w:val="36"/>
          <w:szCs w:val="36"/>
        </w:rPr>
      </w:pPr>
      <w:r w:rsidRPr="003D243C">
        <w:rPr>
          <w:rFonts w:ascii="Times New Roman" w:eastAsia="Times New Roman" w:hAnsi="Times New Roman" w:cs="Times New Roman"/>
          <w:b/>
          <w:bCs/>
          <w:sz w:val="36"/>
          <w:szCs w:val="36"/>
        </w:rPr>
        <w:t>3. Changes Made to Fix the Errors</w:t>
      </w:r>
    </w:p>
    <w:p w14:paraId="4D050539"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sz w:val="24"/>
          <w:szCs w:val="24"/>
        </w:rPr>
        <w:lastRenderedPageBreak/>
        <w:t xml:space="preserve">All the errors were identified and corrected systematically. The incorrect </w:t>
      </w:r>
      <w:proofErr w:type="spellStart"/>
      <w:r w:rsidRPr="003D243C">
        <w:rPr>
          <w:rFonts w:ascii="Courier New" w:eastAsia="Times New Roman" w:hAnsi="Courier New" w:cs="Courier New"/>
          <w:sz w:val="20"/>
          <w:szCs w:val="20"/>
        </w:rPr>
        <w:t>MinMaxScalerr</w:t>
      </w:r>
      <w:proofErr w:type="spellEnd"/>
      <w:r w:rsidRPr="003D243C">
        <w:rPr>
          <w:rFonts w:ascii="Times New Roman" w:eastAsia="Times New Roman" w:hAnsi="Times New Roman" w:cs="Times New Roman"/>
          <w:sz w:val="24"/>
          <w:szCs w:val="24"/>
        </w:rPr>
        <w:t xml:space="preserve"> import was changed to the correct </w:t>
      </w:r>
      <w:proofErr w:type="spellStart"/>
      <w:r w:rsidRPr="003D243C">
        <w:rPr>
          <w:rFonts w:ascii="Courier New" w:eastAsia="Times New Roman" w:hAnsi="Courier New" w:cs="Courier New"/>
          <w:sz w:val="20"/>
          <w:szCs w:val="20"/>
        </w:rPr>
        <w:t>MinMaxScaler</w:t>
      </w:r>
      <w:proofErr w:type="spellEnd"/>
      <w:r w:rsidRPr="003D243C">
        <w:rPr>
          <w:rFonts w:ascii="Times New Roman" w:eastAsia="Times New Roman" w:hAnsi="Times New Roman" w:cs="Times New Roman"/>
          <w:sz w:val="24"/>
          <w:szCs w:val="24"/>
        </w:rPr>
        <w:t xml:space="preserve">. The missing Pandas import was added so that date and </w:t>
      </w:r>
      <w:proofErr w:type="spellStart"/>
      <w:r w:rsidRPr="003D243C">
        <w:rPr>
          <w:rFonts w:ascii="Times New Roman" w:eastAsia="Times New Roman" w:hAnsi="Times New Roman" w:cs="Times New Roman"/>
          <w:sz w:val="24"/>
          <w:szCs w:val="24"/>
        </w:rPr>
        <w:t>DataFrame</w:t>
      </w:r>
      <w:proofErr w:type="spellEnd"/>
      <w:r w:rsidRPr="003D243C">
        <w:rPr>
          <w:rFonts w:ascii="Times New Roman" w:eastAsia="Times New Roman" w:hAnsi="Times New Roman" w:cs="Times New Roman"/>
          <w:sz w:val="24"/>
          <w:szCs w:val="24"/>
        </w:rPr>
        <w:t xml:space="preserve"> operations could work properly.</w:t>
      </w:r>
    </w:p>
    <w:p w14:paraId="54A627C2"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sz w:val="24"/>
          <w:szCs w:val="24"/>
        </w:rPr>
        <w:t xml:space="preserve">The incorrect </w:t>
      </w:r>
      <w:r w:rsidRPr="003D243C">
        <w:rPr>
          <w:rFonts w:ascii="Courier New" w:eastAsia="Times New Roman" w:hAnsi="Courier New" w:cs="Courier New"/>
          <w:sz w:val="20"/>
          <w:szCs w:val="20"/>
        </w:rPr>
        <w:t>LOOKBACKK</w:t>
      </w:r>
      <w:r w:rsidRPr="003D243C">
        <w:rPr>
          <w:rFonts w:ascii="Times New Roman" w:eastAsia="Times New Roman" w:hAnsi="Times New Roman" w:cs="Times New Roman"/>
          <w:sz w:val="24"/>
          <w:szCs w:val="24"/>
        </w:rPr>
        <w:t xml:space="preserve"> variable was replaced with the correctly defined </w:t>
      </w:r>
      <w:r w:rsidRPr="003D243C">
        <w:rPr>
          <w:rFonts w:ascii="Courier New" w:eastAsia="Times New Roman" w:hAnsi="Courier New" w:cs="Courier New"/>
          <w:sz w:val="20"/>
          <w:szCs w:val="20"/>
        </w:rPr>
        <w:t>LOOKBACK</w:t>
      </w:r>
      <w:r w:rsidRPr="003D243C">
        <w:rPr>
          <w:rFonts w:ascii="Times New Roman" w:eastAsia="Times New Roman" w:hAnsi="Times New Roman" w:cs="Times New Roman"/>
          <w:sz w:val="24"/>
          <w:szCs w:val="24"/>
        </w:rPr>
        <w:t xml:space="preserve"> variable. The forecast year was changed from the string </w:t>
      </w:r>
      <w:r w:rsidRPr="003D243C">
        <w:rPr>
          <w:rFonts w:ascii="Courier New" w:eastAsia="Times New Roman" w:hAnsi="Courier New" w:cs="Courier New"/>
          <w:sz w:val="20"/>
          <w:szCs w:val="20"/>
        </w:rPr>
        <w:t>"2026"</w:t>
      </w:r>
      <w:r w:rsidRPr="003D243C">
        <w:rPr>
          <w:rFonts w:ascii="Times New Roman" w:eastAsia="Times New Roman" w:hAnsi="Times New Roman" w:cs="Times New Roman"/>
          <w:sz w:val="24"/>
          <w:szCs w:val="24"/>
        </w:rPr>
        <w:t xml:space="preserve"> to the integer </w:t>
      </w:r>
      <w:r w:rsidRPr="003D243C">
        <w:rPr>
          <w:rFonts w:ascii="Courier New" w:eastAsia="Times New Roman" w:hAnsi="Courier New" w:cs="Courier New"/>
          <w:sz w:val="20"/>
          <w:szCs w:val="20"/>
        </w:rPr>
        <w:t>2026</w:t>
      </w:r>
      <w:r w:rsidRPr="003D243C">
        <w:rPr>
          <w:rFonts w:ascii="Times New Roman" w:eastAsia="Times New Roman" w:hAnsi="Times New Roman" w:cs="Times New Roman"/>
          <w:sz w:val="24"/>
          <w:szCs w:val="24"/>
        </w:rPr>
        <w:t xml:space="preserve"> to ensure correct date processing. Finally, the incorrect </w:t>
      </w:r>
      <w:proofErr w:type="spellStart"/>
      <w:r w:rsidRPr="003D243C">
        <w:rPr>
          <w:rFonts w:ascii="Courier New" w:eastAsia="Times New Roman" w:hAnsi="Courier New" w:cs="Courier New"/>
          <w:sz w:val="20"/>
          <w:szCs w:val="20"/>
        </w:rPr>
        <w:t>unit_cst</w:t>
      </w:r>
      <w:proofErr w:type="spellEnd"/>
      <w:r w:rsidRPr="003D243C">
        <w:rPr>
          <w:rFonts w:ascii="Times New Roman" w:eastAsia="Times New Roman" w:hAnsi="Times New Roman" w:cs="Times New Roman"/>
          <w:sz w:val="24"/>
          <w:szCs w:val="24"/>
        </w:rPr>
        <w:t xml:space="preserve"> variable was changed to </w:t>
      </w:r>
      <w:proofErr w:type="spellStart"/>
      <w:r w:rsidRPr="003D243C">
        <w:rPr>
          <w:rFonts w:ascii="Courier New" w:eastAsia="Times New Roman" w:hAnsi="Courier New" w:cs="Courier New"/>
          <w:sz w:val="20"/>
          <w:szCs w:val="20"/>
        </w:rPr>
        <w:t>unit_cost</w:t>
      </w:r>
      <w:proofErr w:type="spellEnd"/>
      <w:r w:rsidRPr="003D243C">
        <w:rPr>
          <w:rFonts w:ascii="Times New Roman" w:eastAsia="Times New Roman" w:hAnsi="Times New Roman" w:cs="Times New Roman"/>
          <w:sz w:val="24"/>
          <w:szCs w:val="24"/>
        </w:rPr>
        <w:t xml:space="preserve"> so that the electricity bill calculation could execute successfully.</w:t>
      </w:r>
    </w:p>
    <w:p w14:paraId="05502555"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sz w:val="24"/>
          <w:szCs w:val="24"/>
        </w:rPr>
        <w:t xml:space="preserve">After making these corrections, the code was checked to ensure that model training, electricity forecasting, bill calculation, </w:t>
      </w:r>
      <w:proofErr w:type="spellStart"/>
      <w:r w:rsidRPr="003D243C">
        <w:rPr>
          <w:rFonts w:ascii="Times New Roman" w:eastAsia="Times New Roman" w:hAnsi="Times New Roman" w:cs="Times New Roman"/>
          <w:sz w:val="24"/>
          <w:szCs w:val="24"/>
        </w:rPr>
        <w:t>Streamlit</w:t>
      </w:r>
      <w:proofErr w:type="spellEnd"/>
      <w:r w:rsidRPr="003D243C">
        <w:rPr>
          <w:rFonts w:ascii="Times New Roman" w:eastAsia="Times New Roman" w:hAnsi="Times New Roman" w:cs="Times New Roman"/>
          <w:sz w:val="24"/>
          <w:szCs w:val="24"/>
        </w:rPr>
        <w:t xml:space="preserve"> interface, and deployment could run properly.</w:t>
      </w:r>
    </w:p>
    <w:p w14:paraId="6EB4D7E9" w14:textId="77777777" w:rsidR="003D243C" w:rsidRPr="003D243C" w:rsidRDefault="003D243C" w:rsidP="003D243C">
      <w:pPr>
        <w:spacing w:before="100" w:beforeAutospacing="1" w:after="100" w:afterAutospacing="1" w:line="240" w:lineRule="auto"/>
        <w:outlineLvl w:val="1"/>
        <w:rPr>
          <w:rFonts w:ascii="Times New Roman" w:eastAsia="Times New Roman" w:hAnsi="Times New Roman" w:cs="Times New Roman"/>
          <w:b/>
          <w:bCs/>
          <w:sz w:val="36"/>
          <w:szCs w:val="36"/>
        </w:rPr>
      </w:pPr>
      <w:r w:rsidRPr="003D243C">
        <w:rPr>
          <w:rFonts w:ascii="Times New Roman" w:eastAsia="Times New Roman" w:hAnsi="Times New Roman" w:cs="Times New Roman"/>
          <w:b/>
          <w:bCs/>
          <w:sz w:val="36"/>
          <w:szCs w:val="36"/>
        </w:rPr>
        <w:t>4. Result</w:t>
      </w:r>
    </w:p>
    <w:p w14:paraId="2ACC0207"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sz w:val="24"/>
          <w:szCs w:val="24"/>
        </w:rPr>
        <w:t>After fixing the errors, the application can successfully generate electricity consumption forecasts and estimated monthly bills. Users can select their consumer type and forecast month, enter electricity consumption and unit cost, and generate a 30-day forecast.</w:t>
      </w:r>
    </w:p>
    <w:p w14:paraId="6F768E19" w14:textId="77777777" w:rsidR="003D243C" w:rsidRPr="003D243C" w:rsidRDefault="003D243C" w:rsidP="003D243C">
      <w:pPr>
        <w:spacing w:before="100" w:beforeAutospacing="1" w:after="100" w:afterAutospacing="1" w:line="240" w:lineRule="auto"/>
        <w:rPr>
          <w:rFonts w:ascii="Times New Roman" w:eastAsia="Times New Roman" w:hAnsi="Times New Roman" w:cs="Times New Roman"/>
          <w:sz w:val="24"/>
          <w:szCs w:val="24"/>
        </w:rPr>
      </w:pPr>
      <w:r w:rsidRPr="003D243C">
        <w:rPr>
          <w:rFonts w:ascii="Times New Roman" w:eastAsia="Times New Roman" w:hAnsi="Times New Roman" w:cs="Times New Roman"/>
          <w:sz w:val="24"/>
          <w:szCs w:val="24"/>
        </w:rPr>
        <w:t>The debugging process improved the reliability of the system and made the original code executable and suitable for demonstration.</w:t>
      </w:r>
    </w:p>
    <w:p w14:paraId="552B39FC" w14:textId="77777777" w:rsidR="005A2B36" w:rsidRDefault="005A2B36"/>
    <w:sectPr w:rsidR="005A2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146"/>
    <w:rsid w:val="003D243C"/>
    <w:rsid w:val="005A2B36"/>
    <w:rsid w:val="005B5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679EB6-67D2-4383-8B5A-E08DF84A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24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24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43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243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D24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243C"/>
    <w:rPr>
      <w:b/>
      <w:bCs/>
    </w:rPr>
  </w:style>
  <w:style w:type="character" w:styleId="HTMLCode">
    <w:name w:val="HTML Code"/>
    <w:basedOn w:val="DefaultParagraphFont"/>
    <w:uiPriority w:val="99"/>
    <w:semiHidden/>
    <w:unhideWhenUsed/>
    <w:rsid w:val="003D24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172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2026-10-07T05:31:00Z</dcterms:created>
  <dcterms:modified xsi:type="dcterms:W3CDTF">2026-10-07T05:31:00Z</dcterms:modified>
</cp:coreProperties>
</file>