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C0C2" w14:textId="77777777" w:rsidR="008F0F90" w:rsidRDefault="00EA584E">
      <w:pPr>
        <w:sectPr w:rsidR="008F0F90" w:rsidSect="000C54AA">
          <w:headerReference w:type="even" r:id="rId11"/>
          <w:headerReference w:type="first" r:id="rId12"/>
          <w:footerReference w:type="first" r:id="rId13"/>
          <w:pgSz w:w="12240" w:h="15840"/>
          <w:pgMar w:top="994" w:right="1440" w:bottom="1440" w:left="1440" w:header="720" w:footer="720" w:gutter="0"/>
          <w:cols w:space="720"/>
          <w:docGrid w:linePitch="360"/>
        </w:sectPr>
      </w:pPr>
      <w:r>
        <w:rPr>
          <w:noProof/>
          <w:lang w:val="en-IN" w:eastAsia="en-IN"/>
        </w:rPr>
        <mc:AlternateContent>
          <mc:Choice Requires="wps">
            <w:drawing>
              <wp:anchor distT="45720" distB="45720" distL="114300" distR="114300" simplePos="0" relativeHeight="251657216" behindDoc="0" locked="0" layoutInCell="1" allowOverlap="1" wp14:anchorId="38221F55" wp14:editId="2DD292E2">
                <wp:simplePos x="0" y="0"/>
                <wp:positionH relativeFrom="margin">
                  <wp:posOffset>-393700</wp:posOffset>
                </wp:positionH>
                <wp:positionV relativeFrom="paragraph">
                  <wp:posOffset>-97790</wp:posOffset>
                </wp:positionV>
                <wp:extent cx="6731390" cy="28829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390" cy="2882900"/>
                        </a:xfrm>
                        <a:prstGeom prst="rect">
                          <a:avLst/>
                        </a:prstGeom>
                        <a:noFill/>
                        <a:ln w="9525">
                          <a:noFill/>
                          <a:miter lim="800000"/>
                          <a:headEnd/>
                          <a:tailEnd/>
                        </a:ln>
                      </wps:spPr>
                      <wps:txbx>
                        <w:txbxContent>
                          <w:p w14:paraId="2D53BE29" w14:textId="73945AA2" w:rsidR="00154BDD" w:rsidRPr="000C54AA" w:rsidRDefault="00154BDD" w:rsidP="00675049">
                            <w:pPr>
                              <w:spacing w:line="240" w:lineRule="auto"/>
                              <w:rPr>
                                <w:rFonts w:ascii="EMprint" w:hAnsi="EMprint"/>
                                <w:color w:val="FFFFFF" w:themeColor="background1"/>
                                <w:sz w:val="28"/>
                              </w:rPr>
                            </w:pPr>
                            <w:r w:rsidRPr="000C54AA">
                              <w:rPr>
                                <w:rFonts w:ascii="EMprint" w:hAnsi="EMprint"/>
                                <w:color w:val="FFFFFF" w:themeColor="background1"/>
                                <w:sz w:val="28"/>
                              </w:rPr>
                              <w:t xml:space="preserve">EXXONMOBIL </w:t>
                            </w:r>
                            <w:r>
                              <w:rPr>
                                <w:rFonts w:ascii="EMprint" w:hAnsi="EMprint"/>
                                <w:color w:val="FFFFFF" w:themeColor="background1"/>
                                <w:sz w:val="28"/>
                              </w:rPr>
                              <w:t>UPSTREAM</w:t>
                            </w:r>
                          </w:p>
                          <w:p w14:paraId="6B28FBBD" w14:textId="1F4A137D" w:rsidR="00154BDD" w:rsidRPr="002D6E64" w:rsidRDefault="00154BDD" w:rsidP="00675049">
                            <w:pPr>
                              <w:spacing w:line="240" w:lineRule="auto"/>
                              <w:rPr>
                                <w:rFonts w:ascii="EMprint Semibold" w:hAnsi="EMprint Semibold"/>
                                <w:color w:val="FFFFFF" w:themeColor="background1"/>
                                <w:sz w:val="72"/>
                              </w:rPr>
                            </w:pPr>
                            <w:r>
                              <w:rPr>
                                <w:rFonts w:ascii="EMprint Semibold" w:hAnsi="EMprint Semibold"/>
                                <w:color w:val="FFFFFF" w:themeColor="background1"/>
                                <w:sz w:val="72"/>
                              </w:rPr>
                              <w:fldChar w:fldCharType="begin"/>
                            </w:r>
                            <w:r>
                              <w:rPr>
                                <w:rFonts w:ascii="EMprint Semibold" w:hAnsi="EMprint Semibold"/>
                                <w:color w:val="FFFFFF" w:themeColor="background1"/>
                                <w:sz w:val="72"/>
                              </w:rPr>
                              <w:instrText xml:space="preserve"> TITLE  \* Upper  \* MERGEFORMAT </w:instrText>
                            </w:r>
                            <w:r>
                              <w:rPr>
                                <w:rFonts w:ascii="EMprint Semibold" w:hAnsi="EMprint Semibold"/>
                                <w:color w:val="FFFFFF" w:themeColor="background1"/>
                                <w:sz w:val="72"/>
                              </w:rPr>
                              <w:fldChar w:fldCharType="end"/>
                            </w:r>
                            <w:sdt>
                              <w:sdtPr>
                                <w:rPr>
                                  <w:rFonts w:ascii="EMprint" w:hAnsi="EMprint"/>
                                  <w:color w:val="FFFFFF" w:themeColor="background1"/>
                                  <w:sz w:val="40"/>
                                  <w:szCs w:val="40"/>
                                </w:rPr>
                                <w:alias w:val="Title"/>
                                <w:tag w:val=""/>
                                <w:id w:val="-2106796851"/>
                                <w:placeholder>
                                  <w:docPart w:val="3F6DDA3BC2B1469984F7A2C94A338205"/>
                                </w:placeholder>
                                <w:dataBinding w:prefixMappings="xmlns:ns0='http://purl.org/dc/elements/1.1/' xmlns:ns1='http://schemas.openxmlformats.org/package/2006/metadata/core-properties' " w:xpath="/ns1:coreProperties[1]/ns0:title[1]" w:storeItemID="{6C3C8BC8-F283-45AE-878A-BAB7291924A1}"/>
                                <w:text/>
                              </w:sdtPr>
                              <w:sdtContent>
                                <w:r>
                                  <w:rPr>
                                    <w:rFonts w:ascii="EMprint" w:hAnsi="EMprint"/>
                                    <w:color w:val="FFFFFF" w:themeColor="background1"/>
                                    <w:sz w:val="40"/>
                                    <w:szCs w:val="40"/>
                                  </w:rPr>
                                  <w:t>Leadership for Operations Framework for Training (LOFT) Task Book</w:t>
                                </w:r>
                                <w:r w:rsidR="009A285C">
                                  <w:rPr>
                                    <w:rFonts w:ascii="EMprint" w:hAnsi="EMprint"/>
                                    <w:color w:val="FFFFFF" w:themeColor="background1"/>
                                    <w:sz w:val="40"/>
                                    <w:szCs w:val="40"/>
                                  </w:rPr>
                                  <w:t xml:space="preserve"> (Asset Specific Process Safety Modules)</w:t>
                                </w:r>
                              </w:sdtContent>
                            </w:sdt>
                          </w:p>
                          <w:p w14:paraId="745C40E7" w14:textId="4E6D1844" w:rsidR="00154BDD" w:rsidRDefault="009A285C" w:rsidP="00310A28">
                            <w:pPr>
                              <w:spacing w:line="240" w:lineRule="auto"/>
                              <w:rPr>
                                <w:rFonts w:ascii="EMprint" w:hAnsi="EMprint"/>
                                <w:color w:val="FFFFFF" w:themeColor="background1"/>
                                <w:sz w:val="28"/>
                              </w:rPr>
                            </w:pPr>
                            <w:hyperlink r:id="rId14" w:history="1">
                              <w:r w:rsidRPr="009B149F">
                                <w:rPr>
                                  <w:rStyle w:val="Hyperlink"/>
                                  <w:rFonts w:ascii="EMprint" w:hAnsi="EMprint"/>
                                  <w:sz w:val="28"/>
                                </w:rPr>
                                <w:t>https://goto/LOFT</w:t>
                              </w:r>
                            </w:hyperlink>
                            <w:r>
                              <w:rPr>
                                <w:rFonts w:ascii="EMprint" w:hAnsi="EMprint"/>
                                <w:color w:val="FFFFFF" w:themeColor="background1"/>
                                <w:sz w:val="28"/>
                              </w:rPr>
                              <w:t xml:space="preserve"> for complete Task Book document</w:t>
                            </w:r>
                          </w:p>
                          <w:p w14:paraId="7088E94E" w14:textId="1EB86F5A" w:rsidR="00154BDD" w:rsidRPr="00F06DF9" w:rsidRDefault="00154BDD" w:rsidP="00310A28">
                            <w:pPr>
                              <w:spacing w:line="240" w:lineRule="auto"/>
                              <w:rPr>
                                <w:rFonts w:ascii="EMprint" w:hAnsi="EMprint"/>
                                <w:b/>
                                <w:color w:val="FFFFFF" w:themeColor="background1"/>
                                <w:sz w:val="56"/>
                                <w:szCs w:val="56"/>
                              </w:rPr>
                            </w:pP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p>
                          <w:p w14:paraId="4D283581" w14:textId="77777777" w:rsidR="00154BDD" w:rsidRDefault="00154BDD" w:rsidP="00310A28">
                            <w:pPr>
                              <w:spacing w:line="240" w:lineRule="auto"/>
                              <w:rPr>
                                <w:rFonts w:ascii="EMprint" w:hAnsi="EMprint"/>
                                <w:color w:val="FFFFFF" w:themeColor="background1"/>
                                <w:sz w:val="28"/>
                              </w:rPr>
                            </w:pPr>
                          </w:p>
                          <w:p w14:paraId="1E4E75CD" w14:textId="3CEBED4B" w:rsidR="00154BDD" w:rsidRPr="000C54AA" w:rsidRDefault="00154BDD" w:rsidP="00310A28">
                            <w:pPr>
                              <w:spacing w:line="240" w:lineRule="auto"/>
                              <w:rPr>
                                <w:rFonts w:ascii="EMprint" w:hAnsi="EMprint"/>
                                <w:color w:val="FFFFFF" w:themeColor="background1"/>
                                <w:sz w:val="28"/>
                              </w:rPr>
                            </w:pPr>
                            <w:r>
                              <w:rPr>
                                <w:rFonts w:ascii="EMprint" w:hAnsi="EMprint"/>
                                <w:color w:val="FFFFFF" w:themeColor="background1"/>
                                <w:sz w:val="28"/>
                              </w:rPr>
                              <w:t>Revision 3.</w:t>
                            </w:r>
                            <w:r w:rsidR="004938D4">
                              <w:rPr>
                                <w:rFonts w:ascii="EMprint" w:hAnsi="EMprint"/>
                                <w:color w:val="FFFFFF" w:themeColor="background1"/>
                                <w:sz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221F55" id="_x0000_t202" coordsize="21600,21600" o:spt="202" path="m,l,21600r21600,l21600,xe">
                <v:stroke joinstyle="miter"/>
                <v:path gradientshapeok="t" o:connecttype="rect"/>
              </v:shapetype>
              <v:shape id="Text Box 2" o:spid="_x0000_s1026" type="#_x0000_t202" style="position:absolute;margin-left:-31pt;margin-top:-7.7pt;width:530.05pt;height:227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" filled="f" stroked="f">
                <v:textbox>
                  <w:txbxContent>
                    <w:p w14:paraId="2D53BE29" w14:textId="73945AA2" w:rsidR="00154BDD" w:rsidRPr="000C54AA" w:rsidRDefault="00154BDD" w:rsidP="00675049">
                      <w:pPr>
                        <w:spacing w:line="240" w:lineRule="auto"/>
                        <w:rPr>
                          <w:rFonts w:ascii="EMprint" w:hAnsi="EMprint"/>
                          <w:color w:val="FFFFFF" w:themeColor="background1"/>
                          <w:sz w:val="28"/>
                        </w:rPr>
                      </w:pPr>
                      <w:r w:rsidRPr="000C54AA">
                        <w:rPr>
                          <w:rFonts w:ascii="EMprint" w:hAnsi="EMprint"/>
                          <w:color w:val="FFFFFF" w:themeColor="background1"/>
                          <w:sz w:val="28"/>
                        </w:rPr>
                        <w:t xml:space="preserve">EXXONMOBIL </w:t>
                      </w:r>
                      <w:r>
                        <w:rPr>
                          <w:rFonts w:ascii="EMprint" w:hAnsi="EMprint"/>
                          <w:color w:val="FFFFFF" w:themeColor="background1"/>
                          <w:sz w:val="28"/>
                        </w:rPr>
                        <w:t>UPSTREAM</w:t>
                      </w:r>
                    </w:p>
                    <w:p w14:paraId="6B28FBBD" w14:textId="1F4A137D" w:rsidR="00154BDD" w:rsidRPr="002D6E64" w:rsidRDefault="00154BDD" w:rsidP="00675049">
                      <w:pPr>
                        <w:spacing w:line="240" w:lineRule="auto"/>
                        <w:rPr>
                          <w:rFonts w:ascii="EMprint Semibold" w:hAnsi="EMprint Semibold"/>
                          <w:color w:val="FFFFFF" w:themeColor="background1"/>
                          <w:sz w:val="72"/>
                        </w:rPr>
                      </w:pPr>
                      <w:r>
                        <w:rPr>
                          <w:rFonts w:ascii="EMprint Semibold" w:hAnsi="EMprint Semibold"/>
                          <w:color w:val="FFFFFF" w:themeColor="background1"/>
                          <w:sz w:val="72"/>
                        </w:rPr>
                        <w:fldChar w:fldCharType="begin"/>
                      </w:r>
                      <w:r>
                        <w:rPr>
                          <w:rFonts w:ascii="EMprint Semibold" w:hAnsi="EMprint Semibold"/>
                          <w:color w:val="FFFFFF" w:themeColor="background1"/>
                          <w:sz w:val="72"/>
                        </w:rPr>
                        <w:instrText xml:space="preserve"> TITLE  \* Upper  \* MERGEFORMAT </w:instrText>
                      </w:r>
                      <w:r>
                        <w:rPr>
                          <w:rFonts w:ascii="EMprint Semibold" w:hAnsi="EMprint Semibold"/>
                          <w:color w:val="FFFFFF" w:themeColor="background1"/>
                          <w:sz w:val="72"/>
                        </w:rPr>
                        <w:fldChar w:fldCharType="end"/>
                      </w:r>
                      <w:sdt>
                        <w:sdtPr>
                          <w:rPr>
                            <w:rFonts w:ascii="EMprint" w:hAnsi="EMprint"/>
                            <w:color w:val="FFFFFF" w:themeColor="background1"/>
                            <w:sz w:val="40"/>
                            <w:szCs w:val="40"/>
                          </w:rPr>
                          <w:alias w:val="Title"/>
                          <w:tag w:val=""/>
                          <w:id w:val="-2106796851"/>
                          <w:placeholder>
                            <w:docPart w:val="3F6DDA3BC2B1469984F7A2C94A338205"/>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EMprint" w:hAnsi="EMprint"/>
                              <w:color w:val="FFFFFF" w:themeColor="background1"/>
                              <w:sz w:val="40"/>
                              <w:szCs w:val="40"/>
                            </w:rPr>
                            <w:t>Leadership for Operations Framework for Training (LOFT) Task Book</w:t>
                          </w:r>
                          <w:r w:rsidR="009A285C">
                            <w:rPr>
                              <w:rFonts w:ascii="EMprint" w:hAnsi="EMprint"/>
                              <w:color w:val="FFFFFF" w:themeColor="background1"/>
                              <w:sz w:val="40"/>
                              <w:szCs w:val="40"/>
                            </w:rPr>
                            <w:t xml:space="preserve"> (Asset Specific Process Safety Modules)</w:t>
                          </w:r>
                        </w:sdtContent>
                      </w:sdt>
                    </w:p>
                    <w:p w14:paraId="745C40E7" w14:textId="4E6D1844" w:rsidR="00154BDD" w:rsidRDefault="009A285C" w:rsidP="00310A28">
                      <w:pPr>
                        <w:spacing w:line="240" w:lineRule="auto"/>
                        <w:rPr>
                          <w:rFonts w:ascii="EMprint" w:hAnsi="EMprint"/>
                          <w:color w:val="FFFFFF" w:themeColor="background1"/>
                          <w:sz w:val="28"/>
                        </w:rPr>
                      </w:pPr>
                      <w:hyperlink r:id="rId15" w:history="1">
                        <w:r w:rsidRPr="009B149F">
                          <w:rPr>
                            <w:rStyle w:val="Hyperlink"/>
                            <w:rFonts w:ascii="EMprint" w:hAnsi="EMprint"/>
                            <w:sz w:val="28"/>
                          </w:rPr>
                          <w:t>https://goto/LOFT</w:t>
                        </w:r>
                      </w:hyperlink>
                      <w:r>
                        <w:rPr>
                          <w:rFonts w:ascii="EMprint" w:hAnsi="EMprint"/>
                          <w:color w:val="FFFFFF" w:themeColor="background1"/>
                          <w:sz w:val="28"/>
                        </w:rPr>
                        <w:t xml:space="preserve"> for complete Task Book document</w:t>
                      </w:r>
                    </w:p>
                    <w:p w14:paraId="7088E94E" w14:textId="1EB86F5A" w:rsidR="00154BDD" w:rsidRPr="00F06DF9" w:rsidRDefault="00154BDD" w:rsidP="00310A28">
                      <w:pPr>
                        <w:spacing w:line="240" w:lineRule="auto"/>
                        <w:rPr>
                          <w:rFonts w:ascii="EMprint" w:hAnsi="EMprint"/>
                          <w:b/>
                          <w:color w:val="FFFFFF" w:themeColor="background1"/>
                          <w:sz w:val="56"/>
                          <w:szCs w:val="56"/>
                        </w:rPr>
                      </w:pP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p>
                    <w:p w14:paraId="4D283581" w14:textId="77777777" w:rsidR="00154BDD" w:rsidRDefault="00154BDD" w:rsidP="00310A28">
                      <w:pPr>
                        <w:spacing w:line="240" w:lineRule="auto"/>
                        <w:rPr>
                          <w:rFonts w:ascii="EMprint" w:hAnsi="EMprint"/>
                          <w:color w:val="FFFFFF" w:themeColor="background1"/>
                          <w:sz w:val="28"/>
                        </w:rPr>
                      </w:pPr>
                    </w:p>
                    <w:p w14:paraId="1E4E75CD" w14:textId="3CEBED4B" w:rsidR="00154BDD" w:rsidRPr="000C54AA" w:rsidRDefault="00154BDD" w:rsidP="00310A28">
                      <w:pPr>
                        <w:spacing w:line="240" w:lineRule="auto"/>
                        <w:rPr>
                          <w:rFonts w:ascii="EMprint" w:hAnsi="EMprint"/>
                          <w:color w:val="FFFFFF" w:themeColor="background1"/>
                          <w:sz w:val="28"/>
                        </w:rPr>
                      </w:pPr>
                      <w:r>
                        <w:rPr>
                          <w:rFonts w:ascii="EMprint" w:hAnsi="EMprint"/>
                          <w:color w:val="FFFFFF" w:themeColor="background1"/>
                          <w:sz w:val="28"/>
                        </w:rPr>
                        <w:t>Revision 3.</w:t>
                      </w:r>
                      <w:r w:rsidR="004938D4">
                        <w:rPr>
                          <w:rFonts w:ascii="EMprint" w:hAnsi="EMprint"/>
                          <w:color w:val="FFFFFF" w:themeColor="background1"/>
                          <w:sz w:val="28"/>
                        </w:rPr>
                        <w:t>2</w:t>
                      </w:r>
                    </w:p>
                  </w:txbxContent>
                </v:textbox>
                <w10:wrap anchorx="margin"/>
              </v:shape>
            </w:pict>
          </mc:Fallback>
        </mc:AlternateContent>
      </w:r>
      <w:r w:rsidR="00604F9F">
        <w:rPr>
          <w:rFonts w:ascii="EMprint" w:hAnsi="EMprint"/>
          <w:b/>
          <w:noProof/>
          <w:kern w:val="28"/>
          <w:sz w:val="40"/>
          <w:lang w:val="en-IN" w:eastAsia="en-IN"/>
        </w:rPr>
        <mc:AlternateContent>
          <mc:Choice Requires="wps">
            <w:drawing>
              <wp:anchor distT="0" distB="0" distL="114300" distR="114300" simplePos="0" relativeHeight="251655168" behindDoc="0" locked="0" layoutInCell="1" allowOverlap="1" wp14:anchorId="241D5CC0" wp14:editId="157BFF14">
                <wp:simplePos x="0" y="0"/>
                <wp:positionH relativeFrom="margin">
                  <wp:posOffset>-906780</wp:posOffset>
                </wp:positionH>
                <wp:positionV relativeFrom="paragraph">
                  <wp:posOffset>-632460</wp:posOffset>
                </wp:positionV>
                <wp:extent cx="7748905" cy="3435985"/>
                <wp:effectExtent l="0" t="0" r="4445" b="0"/>
                <wp:wrapNone/>
                <wp:docPr id="1" name="Rectangle 1"/>
                <wp:cNvGraphicFramePr/>
                <a:graphic xmlns:a="http://schemas.openxmlformats.org/drawingml/2006/main">
                  <a:graphicData uri="http://schemas.microsoft.com/office/word/2010/wordprocessingShape">
                    <wps:wsp>
                      <wps:cNvSpPr/>
                      <wps:spPr>
                        <a:xfrm>
                          <a:off x="0" y="0"/>
                          <a:ext cx="7748905" cy="3435985"/>
                        </a:xfrm>
                        <a:prstGeom prst="rect">
                          <a:avLst/>
                        </a:prstGeom>
                        <a:gradFill flip="none" rotWithShape="1">
                          <a:gsLst>
                            <a:gs pos="0">
                              <a:schemeClr val="accent1"/>
                            </a:gs>
                            <a:gs pos="100000">
                              <a:schemeClr val="accent2"/>
                            </a:gs>
                          </a:gsLst>
                          <a:lin ang="189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ADC014" w14:textId="77777777" w:rsidR="00154BDD" w:rsidRDefault="00154BDD" w:rsidP="006750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1D5CC0" id="Rectangle 1" o:spid="_x0000_s1027" style="position:absolute;margin-left:-71.4pt;margin-top:-49.8pt;width:610.15pt;height:270.5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" fillcolor="#0c479d [3204]" stroked="f" strokeweight="2pt">
                <v:fill color2="#00a3e0 [3205]" rotate="t" angle="135" focus="100%" type="gradient"/>
                <v:textbox>
                  <w:txbxContent>
                    <w:p w14:paraId="73ADC014" w14:textId="77777777" w:rsidR="00154BDD" w:rsidRDefault="00154BDD" w:rsidP="00675049">
                      <w:pPr>
                        <w:jc w:val="center"/>
                      </w:pPr>
                    </w:p>
                  </w:txbxContent>
                </v:textbox>
                <w10:wrap anchorx="margin"/>
              </v:rect>
            </w:pict>
          </mc:Fallback>
        </mc:AlternateContent>
      </w:r>
      <w:r w:rsidR="00675049">
        <w:br w:type="page"/>
      </w:r>
    </w:p>
    <w:p w14:paraId="7F53A7AE" w14:textId="6391BB6F" w:rsidR="00874725" w:rsidRPr="00780D51" w:rsidRDefault="00F62D66" w:rsidP="009A285C">
      <w:pPr>
        <w:pStyle w:val="Heading1"/>
      </w:pPr>
      <w:bookmarkStart w:id="0" w:name="_Toc142984750"/>
      <w:r w:rsidRPr="00780D51">
        <w:rPr>
          <w:rStyle w:val="Heading1Char"/>
          <w:b/>
        </w:rPr>
        <w:lastRenderedPageBreak/>
        <w:t>CORPORATE SEPARATENESS NOTICE</w:t>
      </w:r>
      <w:bookmarkEnd w:id="0"/>
    </w:p>
    <w:p w14:paraId="4754C2AF" w14:textId="77777777" w:rsidR="00874725" w:rsidRPr="00874725" w:rsidRDefault="00874725" w:rsidP="00A72284">
      <w:pPr>
        <w:ind w:left="-284"/>
        <w:rPr>
          <w:rFonts w:ascii="EMprint" w:hAnsi="EMprint"/>
          <w:color w:val="5A5A5A" w:themeColor="background2"/>
          <w:sz w:val="20"/>
        </w:rPr>
      </w:pPr>
      <w:r w:rsidRPr="00874725">
        <w:rPr>
          <w:rFonts w:ascii="EMprint" w:hAnsi="EMprint"/>
          <w:color w:val="5A5A5A" w:themeColor="background2"/>
          <w:sz w:val="20"/>
        </w:rPr>
        <w:t xml:space="preserve">Nothing in this material is intended to override the corporate separateness of local entities. Working relationships discussed in this material do not necessarily represent a reporting connection, but may reflect a functional guidance, stewardship, or service relationship. Where shareholder consideration of a local entity matter is contemplated by this material, responsibility for action remains with the local entity.  </w:t>
      </w:r>
    </w:p>
    <w:p w14:paraId="19BD92D0" w14:textId="77777777" w:rsidR="002D6E64" w:rsidRPr="002D6E64" w:rsidRDefault="00874725" w:rsidP="00A72284">
      <w:pPr>
        <w:ind w:left="-284"/>
        <w:rPr>
          <w:rFonts w:ascii="EMprint" w:hAnsi="EMprint"/>
          <w:sz w:val="19"/>
          <w:szCs w:val="19"/>
        </w:rPr>
      </w:pPr>
      <w:r w:rsidRPr="00874725">
        <w:rPr>
          <w:rFonts w:ascii="EMprint" w:hAnsi="EMprint"/>
          <w:color w:val="5A5A5A" w:themeColor="background2"/>
          <w:sz w:val="20"/>
        </w:rPr>
        <w:t>Exxon Mobil Corporation has numerous affiliates, many with names that include ExxonMobil, Exxon, Esso and Mobil. For convenience and simplicity in this document, those terms and terms like corporation, company, our, we and it, are sometimes used as abbreviated references to specific affiliates or affiliate groups. Abbreviated references describing global or regional operational organizations and global or regional business lines are also sometimes used for convenience and simplicity. Similarly, ExxonMobil has business relationships with thousands of customers, suppliers, governments, and others. For convenience and simplicity, words like venture, joint venture, partnership, co-venturer, and partner are used to indicate business relationships involving common activities and interests, and those words may not indicate precise legal relationships.</w:t>
      </w:r>
    </w:p>
    <w:p w14:paraId="18B5E3DF" w14:textId="77777777" w:rsidR="00C37F47" w:rsidRDefault="00C37F47">
      <w:pPr>
        <w:rPr>
          <w:rFonts w:ascii="EMprint" w:hAnsi="EMprint"/>
          <w:sz w:val="19"/>
          <w:szCs w:val="19"/>
        </w:rPr>
        <w:sectPr w:rsidR="00C37F47" w:rsidSect="00F06DF9">
          <w:headerReference w:type="default" r:id="rId16"/>
          <w:footerReference w:type="default" r:id="rId17"/>
          <w:headerReference w:type="first" r:id="rId18"/>
          <w:pgSz w:w="12240" w:h="15840"/>
          <w:pgMar w:top="1710" w:right="1440" w:bottom="993" w:left="1440" w:header="567" w:footer="576" w:gutter="0"/>
          <w:cols w:space="720"/>
          <w:titlePg/>
          <w:docGrid w:linePitch="360"/>
        </w:sectPr>
      </w:pPr>
    </w:p>
    <w:bookmarkStart w:id="1" w:name="_INTRODUCTION_TO_MARINE" w:displacedByCustomXml="next"/>
    <w:bookmarkEnd w:id="1" w:displacedByCustomXml="next"/>
    <w:bookmarkStart w:id="2" w:name="_Toc142984751" w:displacedByCustomXml="next"/>
    <w:sdt>
      <w:sdtPr>
        <w:rPr>
          <w:rFonts w:asciiTheme="minorHAnsi" w:hAnsiTheme="minorHAnsi"/>
          <w:b w:val="0"/>
          <w:caps w:val="0"/>
          <w:color w:val="auto"/>
          <w:sz w:val="22"/>
          <w:szCs w:val="22"/>
        </w:rPr>
        <w:id w:val="1482963345"/>
        <w:docPartObj>
          <w:docPartGallery w:val="Table of Contents"/>
          <w:docPartUnique/>
        </w:docPartObj>
      </w:sdtPr>
      <w:sdtEndPr>
        <w:rPr>
          <w:bCs/>
          <w:noProof/>
        </w:rPr>
      </w:sdtEndPr>
      <w:sdtContent>
        <w:p w14:paraId="3E9A48DF" w14:textId="77777777" w:rsidR="00217AF4" w:rsidRPr="00425DCF" w:rsidRDefault="00217AF4" w:rsidP="009A285C">
          <w:pPr>
            <w:pStyle w:val="Heading1"/>
          </w:pPr>
          <w:r w:rsidRPr="00425DCF">
            <w:t>TABLE OF CONTENTS</w:t>
          </w:r>
          <w:bookmarkEnd w:id="2"/>
        </w:p>
        <w:p w14:paraId="3A81685C" w14:textId="6BF3D9F4" w:rsidR="009A285C" w:rsidRDefault="00217AF4">
          <w:pPr>
            <w:pStyle w:val="TOC1"/>
            <w:tabs>
              <w:tab w:val="right" w:leader="dot" w:pos="9350"/>
            </w:tabs>
            <w:rPr>
              <w:rFonts w:eastAsiaTheme="minorEastAsia"/>
              <w:noProof/>
            </w:rPr>
          </w:pPr>
          <w:r w:rsidRPr="00425DCF">
            <w:rPr>
              <w:rFonts w:ascii="EMprint" w:hAnsi="EMprint"/>
              <w:b/>
              <w:bCs/>
              <w:noProof/>
              <w:color w:val="0C479D" w:themeColor="accent1"/>
            </w:rPr>
            <w:fldChar w:fldCharType="begin"/>
          </w:r>
          <w:r w:rsidRPr="00425DCF">
            <w:rPr>
              <w:rFonts w:ascii="EMprint" w:hAnsi="EMprint"/>
              <w:b/>
              <w:bCs/>
              <w:noProof/>
              <w:color w:val="0C479D" w:themeColor="accent1"/>
            </w:rPr>
            <w:instrText xml:space="preserve"> TOC \o "1-3" \h \z \u </w:instrText>
          </w:r>
          <w:r w:rsidRPr="00425DCF">
            <w:rPr>
              <w:rFonts w:ascii="EMprint" w:hAnsi="EMprint"/>
              <w:b/>
              <w:bCs/>
              <w:noProof/>
              <w:color w:val="0C479D" w:themeColor="accent1"/>
            </w:rPr>
            <w:fldChar w:fldCharType="separate"/>
          </w:r>
          <w:hyperlink w:anchor="_Toc142984750" w:history="1">
            <w:r w:rsidR="009A285C" w:rsidRPr="00150ADA">
              <w:rPr>
                <w:rStyle w:val="Hyperlink"/>
                <w:noProof/>
              </w:rPr>
              <w:t>1.0 CORPORATE SEPARATENESS NOTICE</w:t>
            </w:r>
            <w:r w:rsidR="009A285C">
              <w:rPr>
                <w:noProof/>
                <w:webHidden/>
              </w:rPr>
              <w:tab/>
            </w:r>
            <w:r w:rsidR="009A285C">
              <w:rPr>
                <w:noProof/>
                <w:webHidden/>
              </w:rPr>
              <w:fldChar w:fldCharType="begin"/>
            </w:r>
            <w:r w:rsidR="009A285C">
              <w:rPr>
                <w:noProof/>
                <w:webHidden/>
              </w:rPr>
              <w:instrText xml:space="preserve"> PAGEREF _Toc142984750 \h </w:instrText>
            </w:r>
            <w:r w:rsidR="009A285C">
              <w:rPr>
                <w:noProof/>
                <w:webHidden/>
              </w:rPr>
            </w:r>
            <w:r w:rsidR="009A285C">
              <w:rPr>
                <w:noProof/>
                <w:webHidden/>
              </w:rPr>
              <w:fldChar w:fldCharType="separate"/>
            </w:r>
            <w:r w:rsidR="009A285C">
              <w:rPr>
                <w:noProof/>
                <w:webHidden/>
              </w:rPr>
              <w:t>2</w:t>
            </w:r>
            <w:r w:rsidR="009A285C">
              <w:rPr>
                <w:noProof/>
                <w:webHidden/>
              </w:rPr>
              <w:fldChar w:fldCharType="end"/>
            </w:r>
          </w:hyperlink>
        </w:p>
        <w:p w14:paraId="118D5E4D" w14:textId="7E15FA67" w:rsidR="009A285C" w:rsidRDefault="009A285C">
          <w:pPr>
            <w:pStyle w:val="TOC1"/>
            <w:tabs>
              <w:tab w:val="right" w:leader="dot" w:pos="9350"/>
            </w:tabs>
            <w:rPr>
              <w:rFonts w:eastAsiaTheme="minorEastAsia"/>
              <w:noProof/>
            </w:rPr>
          </w:pPr>
          <w:hyperlink w:anchor="_Toc142984751" w:history="1">
            <w:r w:rsidRPr="00150ADA">
              <w:rPr>
                <w:rStyle w:val="Hyperlink"/>
                <w:noProof/>
              </w:rPr>
              <w:t>2.0 TABLE OF CONTENTS</w:t>
            </w:r>
            <w:r>
              <w:rPr>
                <w:noProof/>
                <w:webHidden/>
              </w:rPr>
              <w:tab/>
            </w:r>
            <w:r>
              <w:rPr>
                <w:noProof/>
                <w:webHidden/>
              </w:rPr>
              <w:fldChar w:fldCharType="begin"/>
            </w:r>
            <w:r>
              <w:rPr>
                <w:noProof/>
                <w:webHidden/>
              </w:rPr>
              <w:instrText xml:space="preserve"> PAGEREF _Toc142984751 \h </w:instrText>
            </w:r>
            <w:r>
              <w:rPr>
                <w:noProof/>
                <w:webHidden/>
              </w:rPr>
            </w:r>
            <w:r>
              <w:rPr>
                <w:noProof/>
                <w:webHidden/>
              </w:rPr>
              <w:fldChar w:fldCharType="separate"/>
            </w:r>
            <w:r>
              <w:rPr>
                <w:noProof/>
                <w:webHidden/>
              </w:rPr>
              <w:t>3</w:t>
            </w:r>
            <w:r>
              <w:rPr>
                <w:noProof/>
                <w:webHidden/>
              </w:rPr>
              <w:fldChar w:fldCharType="end"/>
            </w:r>
          </w:hyperlink>
        </w:p>
        <w:p w14:paraId="77677162" w14:textId="6763534B" w:rsidR="009A285C" w:rsidRDefault="009A285C">
          <w:pPr>
            <w:pStyle w:val="TOC1"/>
            <w:tabs>
              <w:tab w:val="right" w:leader="dot" w:pos="9350"/>
            </w:tabs>
            <w:rPr>
              <w:rFonts w:eastAsiaTheme="minorEastAsia"/>
              <w:noProof/>
            </w:rPr>
          </w:pPr>
          <w:hyperlink w:anchor="_Toc142984752" w:history="1">
            <w:r w:rsidRPr="00150ADA">
              <w:rPr>
                <w:rStyle w:val="Hyperlink"/>
                <w:noProof/>
              </w:rPr>
              <w:t>5.0 MODULE: ASSET SPECIFIC PROCESS SAFETY</w:t>
            </w:r>
            <w:r>
              <w:rPr>
                <w:noProof/>
                <w:webHidden/>
              </w:rPr>
              <w:tab/>
            </w:r>
            <w:r>
              <w:rPr>
                <w:noProof/>
                <w:webHidden/>
              </w:rPr>
              <w:fldChar w:fldCharType="begin"/>
            </w:r>
            <w:r>
              <w:rPr>
                <w:noProof/>
                <w:webHidden/>
              </w:rPr>
              <w:instrText xml:space="preserve"> PAGEREF _Toc142984752 \h </w:instrText>
            </w:r>
            <w:r>
              <w:rPr>
                <w:noProof/>
                <w:webHidden/>
              </w:rPr>
            </w:r>
            <w:r>
              <w:rPr>
                <w:noProof/>
                <w:webHidden/>
              </w:rPr>
              <w:fldChar w:fldCharType="separate"/>
            </w:r>
            <w:r>
              <w:rPr>
                <w:noProof/>
                <w:webHidden/>
              </w:rPr>
              <w:t>4</w:t>
            </w:r>
            <w:r>
              <w:rPr>
                <w:noProof/>
                <w:webHidden/>
              </w:rPr>
              <w:fldChar w:fldCharType="end"/>
            </w:r>
          </w:hyperlink>
        </w:p>
        <w:p w14:paraId="5675AC65" w14:textId="58E9F9BA" w:rsidR="009A285C" w:rsidRDefault="009A285C">
          <w:pPr>
            <w:pStyle w:val="TOC2"/>
            <w:rPr>
              <w:rFonts w:asciiTheme="minorHAnsi" w:eastAsiaTheme="minorEastAsia" w:hAnsiTheme="minorHAnsi"/>
            </w:rPr>
          </w:pPr>
          <w:hyperlink w:anchor="_Toc142984753" w:history="1">
            <w:r w:rsidRPr="00150ADA">
              <w:rPr>
                <w:rStyle w:val="Hyperlink"/>
              </w:rPr>
              <w:t>5.1 RISK MANAGEMENT</w:t>
            </w:r>
            <w:r>
              <w:rPr>
                <w:webHidden/>
              </w:rPr>
              <w:tab/>
            </w:r>
            <w:r>
              <w:rPr>
                <w:webHidden/>
              </w:rPr>
              <w:fldChar w:fldCharType="begin"/>
            </w:r>
            <w:r>
              <w:rPr>
                <w:webHidden/>
              </w:rPr>
              <w:instrText xml:space="preserve"> PAGEREF _Toc142984753 \h </w:instrText>
            </w:r>
            <w:r>
              <w:rPr>
                <w:webHidden/>
              </w:rPr>
            </w:r>
            <w:r>
              <w:rPr>
                <w:webHidden/>
              </w:rPr>
              <w:fldChar w:fldCharType="separate"/>
            </w:r>
            <w:r>
              <w:rPr>
                <w:webHidden/>
              </w:rPr>
              <w:t>4</w:t>
            </w:r>
            <w:r>
              <w:rPr>
                <w:webHidden/>
              </w:rPr>
              <w:fldChar w:fldCharType="end"/>
            </w:r>
          </w:hyperlink>
        </w:p>
        <w:p w14:paraId="7B6378D4" w14:textId="3219DCFD" w:rsidR="009A285C" w:rsidRDefault="009A285C">
          <w:pPr>
            <w:pStyle w:val="TOC2"/>
            <w:rPr>
              <w:rFonts w:asciiTheme="minorHAnsi" w:eastAsiaTheme="minorEastAsia" w:hAnsiTheme="minorHAnsi"/>
            </w:rPr>
          </w:pPr>
          <w:hyperlink w:anchor="_Toc142984754" w:history="1">
            <w:r w:rsidRPr="00150ADA">
              <w:rPr>
                <w:rStyle w:val="Hyperlink"/>
              </w:rPr>
              <w:t>5.2 TRAINING</w:t>
            </w:r>
            <w:r>
              <w:rPr>
                <w:webHidden/>
              </w:rPr>
              <w:tab/>
            </w:r>
            <w:r>
              <w:rPr>
                <w:webHidden/>
              </w:rPr>
              <w:fldChar w:fldCharType="begin"/>
            </w:r>
            <w:r>
              <w:rPr>
                <w:webHidden/>
              </w:rPr>
              <w:instrText xml:space="preserve"> PAGEREF _Toc142984754 \h </w:instrText>
            </w:r>
            <w:r>
              <w:rPr>
                <w:webHidden/>
              </w:rPr>
            </w:r>
            <w:r>
              <w:rPr>
                <w:webHidden/>
              </w:rPr>
              <w:fldChar w:fldCharType="separate"/>
            </w:r>
            <w:r>
              <w:rPr>
                <w:webHidden/>
              </w:rPr>
              <w:t>5</w:t>
            </w:r>
            <w:r>
              <w:rPr>
                <w:webHidden/>
              </w:rPr>
              <w:fldChar w:fldCharType="end"/>
            </w:r>
          </w:hyperlink>
        </w:p>
        <w:p w14:paraId="321F4A90" w14:textId="25BED2D9" w:rsidR="009A285C" w:rsidRDefault="009A285C">
          <w:pPr>
            <w:pStyle w:val="TOC2"/>
            <w:rPr>
              <w:rFonts w:asciiTheme="minorHAnsi" w:eastAsiaTheme="minorEastAsia" w:hAnsiTheme="minorHAnsi"/>
            </w:rPr>
          </w:pPr>
          <w:hyperlink w:anchor="_Toc142984755" w:history="1">
            <w:r w:rsidRPr="00150ADA">
              <w:rPr>
                <w:rStyle w:val="Hyperlink"/>
              </w:rPr>
              <w:t>5.3 OPERATING PROCEDURES</w:t>
            </w:r>
            <w:r>
              <w:rPr>
                <w:webHidden/>
              </w:rPr>
              <w:tab/>
            </w:r>
            <w:r>
              <w:rPr>
                <w:webHidden/>
              </w:rPr>
              <w:fldChar w:fldCharType="begin"/>
            </w:r>
            <w:r>
              <w:rPr>
                <w:webHidden/>
              </w:rPr>
              <w:instrText xml:space="preserve"> PAGEREF _Toc142984755 \h </w:instrText>
            </w:r>
            <w:r>
              <w:rPr>
                <w:webHidden/>
              </w:rPr>
            </w:r>
            <w:r>
              <w:rPr>
                <w:webHidden/>
              </w:rPr>
              <w:fldChar w:fldCharType="separate"/>
            </w:r>
            <w:r>
              <w:rPr>
                <w:webHidden/>
              </w:rPr>
              <w:t>6</w:t>
            </w:r>
            <w:r>
              <w:rPr>
                <w:webHidden/>
              </w:rPr>
              <w:fldChar w:fldCharType="end"/>
            </w:r>
          </w:hyperlink>
        </w:p>
        <w:p w14:paraId="757C3F5D" w14:textId="4DDADC0A" w:rsidR="009A285C" w:rsidRDefault="009A285C">
          <w:pPr>
            <w:pStyle w:val="TOC2"/>
            <w:rPr>
              <w:rFonts w:asciiTheme="minorHAnsi" w:eastAsiaTheme="minorEastAsia" w:hAnsiTheme="minorHAnsi"/>
            </w:rPr>
          </w:pPr>
          <w:hyperlink w:anchor="_Toc142984756" w:history="1">
            <w:r w:rsidRPr="00150ADA">
              <w:rPr>
                <w:rStyle w:val="Hyperlink"/>
              </w:rPr>
              <w:t>5.4 CRITICAL EQUIPMENT</w:t>
            </w:r>
            <w:r>
              <w:rPr>
                <w:webHidden/>
              </w:rPr>
              <w:tab/>
            </w:r>
            <w:r>
              <w:rPr>
                <w:webHidden/>
              </w:rPr>
              <w:fldChar w:fldCharType="begin"/>
            </w:r>
            <w:r>
              <w:rPr>
                <w:webHidden/>
              </w:rPr>
              <w:instrText xml:space="preserve"> PAGEREF _Toc142984756 \h </w:instrText>
            </w:r>
            <w:r>
              <w:rPr>
                <w:webHidden/>
              </w:rPr>
            </w:r>
            <w:r>
              <w:rPr>
                <w:webHidden/>
              </w:rPr>
              <w:fldChar w:fldCharType="separate"/>
            </w:r>
            <w:r>
              <w:rPr>
                <w:webHidden/>
              </w:rPr>
              <w:t>6</w:t>
            </w:r>
            <w:r>
              <w:rPr>
                <w:webHidden/>
              </w:rPr>
              <w:fldChar w:fldCharType="end"/>
            </w:r>
          </w:hyperlink>
        </w:p>
        <w:p w14:paraId="3A97D6CF" w14:textId="278D5575" w:rsidR="009A285C" w:rsidRDefault="009A285C">
          <w:pPr>
            <w:pStyle w:val="TOC2"/>
            <w:rPr>
              <w:rFonts w:asciiTheme="minorHAnsi" w:eastAsiaTheme="minorEastAsia" w:hAnsiTheme="minorHAnsi"/>
            </w:rPr>
          </w:pPr>
          <w:hyperlink w:anchor="_Toc142984757" w:history="1">
            <w:r w:rsidRPr="00150ADA">
              <w:rPr>
                <w:rStyle w:val="Hyperlink"/>
              </w:rPr>
              <w:t>5.5 ALARM MANAGEMENT</w:t>
            </w:r>
            <w:r>
              <w:rPr>
                <w:webHidden/>
              </w:rPr>
              <w:tab/>
            </w:r>
            <w:r>
              <w:rPr>
                <w:webHidden/>
              </w:rPr>
              <w:fldChar w:fldCharType="begin"/>
            </w:r>
            <w:r>
              <w:rPr>
                <w:webHidden/>
              </w:rPr>
              <w:instrText xml:space="preserve"> PAGEREF _Toc142984757 \h </w:instrText>
            </w:r>
            <w:r>
              <w:rPr>
                <w:webHidden/>
              </w:rPr>
            </w:r>
            <w:r>
              <w:rPr>
                <w:webHidden/>
              </w:rPr>
              <w:fldChar w:fldCharType="separate"/>
            </w:r>
            <w:r>
              <w:rPr>
                <w:webHidden/>
              </w:rPr>
              <w:t>7</w:t>
            </w:r>
            <w:r>
              <w:rPr>
                <w:webHidden/>
              </w:rPr>
              <w:fldChar w:fldCharType="end"/>
            </w:r>
          </w:hyperlink>
        </w:p>
        <w:p w14:paraId="6E189F22" w14:textId="4957CDCC" w:rsidR="009A285C" w:rsidRDefault="009A285C">
          <w:pPr>
            <w:pStyle w:val="TOC2"/>
            <w:rPr>
              <w:rFonts w:asciiTheme="minorHAnsi" w:eastAsiaTheme="minorEastAsia" w:hAnsiTheme="minorHAnsi"/>
            </w:rPr>
          </w:pPr>
          <w:hyperlink w:anchor="_Toc142984758" w:history="1">
            <w:r w:rsidRPr="00150ADA">
              <w:rPr>
                <w:rStyle w:val="Hyperlink"/>
              </w:rPr>
              <w:t>5.6 WORK MANAGEMENT</w:t>
            </w:r>
            <w:r>
              <w:rPr>
                <w:webHidden/>
              </w:rPr>
              <w:tab/>
            </w:r>
            <w:r>
              <w:rPr>
                <w:webHidden/>
              </w:rPr>
              <w:fldChar w:fldCharType="begin"/>
            </w:r>
            <w:r>
              <w:rPr>
                <w:webHidden/>
              </w:rPr>
              <w:instrText xml:space="preserve"> PAGEREF _Toc142984758 \h </w:instrText>
            </w:r>
            <w:r>
              <w:rPr>
                <w:webHidden/>
              </w:rPr>
            </w:r>
            <w:r>
              <w:rPr>
                <w:webHidden/>
              </w:rPr>
              <w:fldChar w:fldCharType="separate"/>
            </w:r>
            <w:r>
              <w:rPr>
                <w:webHidden/>
              </w:rPr>
              <w:t>8</w:t>
            </w:r>
            <w:r>
              <w:rPr>
                <w:webHidden/>
              </w:rPr>
              <w:fldChar w:fldCharType="end"/>
            </w:r>
          </w:hyperlink>
        </w:p>
        <w:p w14:paraId="419DD6AF" w14:textId="5F9BC5D5" w:rsidR="009A285C" w:rsidRDefault="009A285C">
          <w:pPr>
            <w:pStyle w:val="TOC2"/>
            <w:rPr>
              <w:rFonts w:asciiTheme="minorHAnsi" w:eastAsiaTheme="minorEastAsia" w:hAnsiTheme="minorHAnsi"/>
            </w:rPr>
          </w:pPr>
          <w:hyperlink w:anchor="_Toc142984759" w:history="1">
            <w:r w:rsidRPr="00150ADA">
              <w:rPr>
                <w:rStyle w:val="Hyperlink"/>
              </w:rPr>
              <w:t>5.7 MANAGEMENT OF CHANGE</w:t>
            </w:r>
            <w:r>
              <w:rPr>
                <w:webHidden/>
              </w:rPr>
              <w:tab/>
            </w:r>
            <w:r>
              <w:rPr>
                <w:webHidden/>
              </w:rPr>
              <w:fldChar w:fldCharType="begin"/>
            </w:r>
            <w:r>
              <w:rPr>
                <w:webHidden/>
              </w:rPr>
              <w:instrText xml:space="preserve"> PAGEREF _Toc142984759 \h </w:instrText>
            </w:r>
            <w:r>
              <w:rPr>
                <w:webHidden/>
              </w:rPr>
            </w:r>
            <w:r>
              <w:rPr>
                <w:webHidden/>
              </w:rPr>
              <w:fldChar w:fldCharType="separate"/>
            </w:r>
            <w:r>
              <w:rPr>
                <w:webHidden/>
              </w:rPr>
              <w:t>8</w:t>
            </w:r>
            <w:r>
              <w:rPr>
                <w:webHidden/>
              </w:rPr>
              <w:fldChar w:fldCharType="end"/>
            </w:r>
          </w:hyperlink>
        </w:p>
        <w:p w14:paraId="5F41D0D0" w14:textId="146B55D0" w:rsidR="009A285C" w:rsidRDefault="009A285C">
          <w:pPr>
            <w:pStyle w:val="TOC2"/>
            <w:rPr>
              <w:rFonts w:asciiTheme="minorHAnsi" w:eastAsiaTheme="minorEastAsia" w:hAnsiTheme="minorHAnsi"/>
            </w:rPr>
          </w:pPr>
          <w:hyperlink w:anchor="_Toc142984760" w:history="1">
            <w:r w:rsidRPr="00150ADA">
              <w:rPr>
                <w:rStyle w:val="Hyperlink"/>
              </w:rPr>
              <w:t>5.8 INCIDENT INVESTIGATION AND ANALYSIS</w:t>
            </w:r>
            <w:r>
              <w:rPr>
                <w:webHidden/>
              </w:rPr>
              <w:tab/>
            </w:r>
            <w:r>
              <w:rPr>
                <w:webHidden/>
              </w:rPr>
              <w:fldChar w:fldCharType="begin"/>
            </w:r>
            <w:r>
              <w:rPr>
                <w:webHidden/>
              </w:rPr>
              <w:instrText xml:space="preserve"> PAGEREF _Toc142984760 \h </w:instrText>
            </w:r>
            <w:r>
              <w:rPr>
                <w:webHidden/>
              </w:rPr>
            </w:r>
            <w:r>
              <w:rPr>
                <w:webHidden/>
              </w:rPr>
              <w:fldChar w:fldCharType="separate"/>
            </w:r>
            <w:r>
              <w:rPr>
                <w:webHidden/>
              </w:rPr>
              <w:t>9</w:t>
            </w:r>
            <w:r>
              <w:rPr>
                <w:webHidden/>
              </w:rPr>
              <w:fldChar w:fldCharType="end"/>
            </w:r>
          </w:hyperlink>
        </w:p>
        <w:p w14:paraId="7AF4A236" w14:textId="32207B79" w:rsidR="009A285C" w:rsidRDefault="009A285C">
          <w:pPr>
            <w:pStyle w:val="TOC2"/>
            <w:rPr>
              <w:rFonts w:asciiTheme="minorHAnsi" w:eastAsiaTheme="minorEastAsia" w:hAnsiTheme="minorHAnsi"/>
            </w:rPr>
          </w:pPr>
          <w:hyperlink w:anchor="_Toc142984761" w:history="1">
            <w:r w:rsidRPr="00150ADA">
              <w:rPr>
                <w:rStyle w:val="Hyperlink"/>
              </w:rPr>
              <w:t>5.9 ENVIRONMENT</w:t>
            </w:r>
            <w:r>
              <w:rPr>
                <w:webHidden/>
              </w:rPr>
              <w:tab/>
            </w:r>
            <w:r>
              <w:rPr>
                <w:webHidden/>
              </w:rPr>
              <w:fldChar w:fldCharType="begin"/>
            </w:r>
            <w:r>
              <w:rPr>
                <w:webHidden/>
              </w:rPr>
              <w:instrText xml:space="preserve"> PAGEREF _Toc142984761 \h </w:instrText>
            </w:r>
            <w:r>
              <w:rPr>
                <w:webHidden/>
              </w:rPr>
            </w:r>
            <w:r>
              <w:rPr>
                <w:webHidden/>
              </w:rPr>
              <w:fldChar w:fldCharType="separate"/>
            </w:r>
            <w:r>
              <w:rPr>
                <w:webHidden/>
              </w:rPr>
              <w:t>10</w:t>
            </w:r>
            <w:r>
              <w:rPr>
                <w:webHidden/>
              </w:rPr>
              <w:fldChar w:fldCharType="end"/>
            </w:r>
          </w:hyperlink>
        </w:p>
        <w:p w14:paraId="15FFEBFA" w14:textId="7F0A752B" w:rsidR="009A285C" w:rsidRDefault="009A285C">
          <w:pPr>
            <w:pStyle w:val="TOC2"/>
            <w:rPr>
              <w:rFonts w:asciiTheme="minorHAnsi" w:eastAsiaTheme="minorEastAsia" w:hAnsiTheme="minorHAnsi"/>
            </w:rPr>
          </w:pPr>
          <w:hyperlink w:anchor="_Toc142984762" w:history="1">
            <w:r w:rsidRPr="00150ADA">
              <w:rPr>
                <w:rStyle w:val="Hyperlink"/>
              </w:rPr>
              <w:t>5.10 EMERGENCY RESPONSE</w:t>
            </w:r>
            <w:r>
              <w:rPr>
                <w:webHidden/>
              </w:rPr>
              <w:tab/>
            </w:r>
            <w:r>
              <w:rPr>
                <w:webHidden/>
              </w:rPr>
              <w:fldChar w:fldCharType="begin"/>
            </w:r>
            <w:r>
              <w:rPr>
                <w:webHidden/>
              </w:rPr>
              <w:instrText xml:space="preserve"> PAGEREF _Toc142984762 \h </w:instrText>
            </w:r>
            <w:r>
              <w:rPr>
                <w:webHidden/>
              </w:rPr>
            </w:r>
            <w:r>
              <w:rPr>
                <w:webHidden/>
              </w:rPr>
              <w:fldChar w:fldCharType="separate"/>
            </w:r>
            <w:r>
              <w:rPr>
                <w:webHidden/>
              </w:rPr>
              <w:t>11</w:t>
            </w:r>
            <w:r>
              <w:rPr>
                <w:webHidden/>
              </w:rPr>
              <w:fldChar w:fldCharType="end"/>
            </w:r>
          </w:hyperlink>
        </w:p>
        <w:p w14:paraId="160CA120" w14:textId="1021D913" w:rsidR="009A285C" w:rsidRDefault="009A285C">
          <w:pPr>
            <w:pStyle w:val="TOC2"/>
            <w:rPr>
              <w:rFonts w:asciiTheme="minorHAnsi" w:eastAsiaTheme="minorEastAsia" w:hAnsiTheme="minorHAnsi"/>
            </w:rPr>
          </w:pPr>
          <w:hyperlink w:anchor="_Toc142984763" w:history="1">
            <w:r w:rsidRPr="00150ADA">
              <w:rPr>
                <w:rStyle w:val="Hyperlink"/>
              </w:rPr>
              <w:t>5.11 OVERALL</w:t>
            </w:r>
            <w:r>
              <w:rPr>
                <w:webHidden/>
              </w:rPr>
              <w:tab/>
            </w:r>
            <w:r>
              <w:rPr>
                <w:webHidden/>
              </w:rPr>
              <w:fldChar w:fldCharType="begin"/>
            </w:r>
            <w:r>
              <w:rPr>
                <w:webHidden/>
              </w:rPr>
              <w:instrText xml:space="preserve"> PAGEREF _Toc142984763 \h </w:instrText>
            </w:r>
            <w:r>
              <w:rPr>
                <w:webHidden/>
              </w:rPr>
            </w:r>
            <w:r>
              <w:rPr>
                <w:webHidden/>
              </w:rPr>
              <w:fldChar w:fldCharType="separate"/>
            </w:r>
            <w:r>
              <w:rPr>
                <w:webHidden/>
              </w:rPr>
              <w:t>11</w:t>
            </w:r>
            <w:r>
              <w:rPr>
                <w:webHidden/>
              </w:rPr>
              <w:fldChar w:fldCharType="end"/>
            </w:r>
          </w:hyperlink>
        </w:p>
        <w:p w14:paraId="7D8E1127" w14:textId="443EB670" w:rsidR="009A285C" w:rsidRDefault="009A285C">
          <w:pPr>
            <w:pStyle w:val="TOC2"/>
            <w:rPr>
              <w:rFonts w:asciiTheme="minorHAnsi" w:eastAsiaTheme="minorEastAsia" w:hAnsiTheme="minorHAnsi"/>
            </w:rPr>
          </w:pPr>
          <w:hyperlink w:anchor="_Toc142984764" w:history="1">
            <w:r w:rsidRPr="00150ADA">
              <w:rPr>
                <w:rStyle w:val="Hyperlink"/>
              </w:rPr>
              <w:t>5.12 PROCESS SAFETY ASSET SPECIFIC MODULES – COMPLETION ENDORSEMENT</w:t>
            </w:r>
            <w:r>
              <w:rPr>
                <w:webHidden/>
              </w:rPr>
              <w:tab/>
            </w:r>
            <w:r>
              <w:rPr>
                <w:webHidden/>
              </w:rPr>
              <w:fldChar w:fldCharType="begin"/>
            </w:r>
            <w:r>
              <w:rPr>
                <w:webHidden/>
              </w:rPr>
              <w:instrText xml:space="preserve"> PAGEREF _Toc142984764 \h </w:instrText>
            </w:r>
            <w:r>
              <w:rPr>
                <w:webHidden/>
              </w:rPr>
            </w:r>
            <w:r>
              <w:rPr>
                <w:webHidden/>
              </w:rPr>
              <w:fldChar w:fldCharType="separate"/>
            </w:r>
            <w:r>
              <w:rPr>
                <w:webHidden/>
              </w:rPr>
              <w:t>12</w:t>
            </w:r>
            <w:r>
              <w:rPr>
                <w:webHidden/>
              </w:rPr>
              <w:fldChar w:fldCharType="end"/>
            </w:r>
          </w:hyperlink>
        </w:p>
        <w:p w14:paraId="4E34FEC7" w14:textId="57F1E0BA" w:rsidR="009A285C" w:rsidRDefault="009A285C">
          <w:pPr>
            <w:pStyle w:val="TOC1"/>
            <w:tabs>
              <w:tab w:val="right" w:leader="dot" w:pos="9350"/>
            </w:tabs>
            <w:rPr>
              <w:rFonts w:eastAsiaTheme="minorEastAsia"/>
              <w:noProof/>
            </w:rPr>
          </w:pPr>
          <w:hyperlink w:anchor="_Toc142984765" w:history="1">
            <w:r w:rsidRPr="00150ADA">
              <w:rPr>
                <w:rStyle w:val="Hyperlink"/>
                <w:noProof/>
              </w:rPr>
              <w:t>8.0 ADDITIONAL REFERENCES AND LEARNING MATERIALS</w:t>
            </w:r>
            <w:r>
              <w:rPr>
                <w:noProof/>
                <w:webHidden/>
              </w:rPr>
              <w:tab/>
            </w:r>
            <w:r>
              <w:rPr>
                <w:noProof/>
                <w:webHidden/>
              </w:rPr>
              <w:fldChar w:fldCharType="begin"/>
            </w:r>
            <w:r>
              <w:rPr>
                <w:noProof/>
                <w:webHidden/>
              </w:rPr>
              <w:instrText xml:space="preserve"> PAGEREF _Toc142984765 \h </w:instrText>
            </w:r>
            <w:r>
              <w:rPr>
                <w:noProof/>
                <w:webHidden/>
              </w:rPr>
            </w:r>
            <w:r>
              <w:rPr>
                <w:noProof/>
                <w:webHidden/>
              </w:rPr>
              <w:fldChar w:fldCharType="separate"/>
            </w:r>
            <w:r>
              <w:rPr>
                <w:noProof/>
                <w:webHidden/>
              </w:rPr>
              <w:t>13</w:t>
            </w:r>
            <w:r>
              <w:rPr>
                <w:noProof/>
                <w:webHidden/>
              </w:rPr>
              <w:fldChar w:fldCharType="end"/>
            </w:r>
          </w:hyperlink>
        </w:p>
        <w:p w14:paraId="621EEAA3" w14:textId="3D8D2AB7" w:rsidR="009A285C" w:rsidRDefault="009A285C">
          <w:pPr>
            <w:pStyle w:val="TOC2"/>
            <w:rPr>
              <w:rFonts w:asciiTheme="minorHAnsi" w:eastAsiaTheme="minorEastAsia" w:hAnsiTheme="minorHAnsi"/>
            </w:rPr>
          </w:pPr>
          <w:hyperlink w:anchor="_Toc142984766" w:history="1">
            <w:r w:rsidRPr="00150ADA">
              <w:rPr>
                <w:rStyle w:val="Hyperlink"/>
              </w:rPr>
              <w:t>8.1 ONBOARDING ROADMAP</w:t>
            </w:r>
            <w:r>
              <w:rPr>
                <w:webHidden/>
              </w:rPr>
              <w:tab/>
            </w:r>
            <w:r>
              <w:rPr>
                <w:webHidden/>
              </w:rPr>
              <w:fldChar w:fldCharType="begin"/>
            </w:r>
            <w:r>
              <w:rPr>
                <w:webHidden/>
              </w:rPr>
              <w:instrText xml:space="preserve"> PAGEREF _Toc142984766 \h </w:instrText>
            </w:r>
            <w:r>
              <w:rPr>
                <w:webHidden/>
              </w:rPr>
            </w:r>
            <w:r>
              <w:rPr>
                <w:webHidden/>
              </w:rPr>
              <w:fldChar w:fldCharType="separate"/>
            </w:r>
            <w:r>
              <w:rPr>
                <w:webHidden/>
              </w:rPr>
              <w:t>13</w:t>
            </w:r>
            <w:r>
              <w:rPr>
                <w:webHidden/>
              </w:rPr>
              <w:fldChar w:fldCharType="end"/>
            </w:r>
          </w:hyperlink>
        </w:p>
        <w:p w14:paraId="571C60F4" w14:textId="08A1AC30" w:rsidR="009A285C" w:rsidRDefault="009A285C">
          <w:pPr>
            <w:pStyle w:val="TOC2"/>
            <w:rPr>
              <w:rFonts w:asciiTheme="minorHAnsi" w:eastAsiaTheme="minorEastAsia" w:hAnsiTheme="minorHAnsi"/>
            </w:rPr>
          </w:pPr>
          <w:hyperlink w:anchor="_Toc142984767" w:history="1">
            <w:r w:rsidRPr="00150ADA">
              <w:rPr>
                <w:rStyle w:val="Hyperlink"/>
              </w:rPr>
              <w:t>8.2 CONTROLS INTEGRITY MANAGEMENT SYSTEM CHECKLIST EXAMPLE</w:t>
            </w:r>
            <w:r>
              <w:rPr>
                <w:webHidden/>
              </w:rPr>
              <w:tab/>
            </w:r>
            <w:r>
              <w:rPr>
                <w:webHidden/>
              </w:rPr>
              <w:fldChar w:fldCharType="begin"/>
            </w:r>
            <w:r>
              <w:rPr>
                <w:webHidden/>
              </w:rPr>
              <w:instrText xml:space="preserve"> PAGEREF _Toc142984767 \h </w:instrText>
            </w:r>
            <w:r>
              <w:rPr>
                <w:webHidden/>
              </w:rPr>
            </w:r>
            <w:r>
              <w:rPr>
                <w:webHidden/>
              </w:rPr>
              <w:fldChar w:fldCharType="separate"/>
            </w:r>
            <w:r>
              <w:rPr>
                <w:webHidden/>
              </w:rPr>
              <w:t>18</w:t>
            </w:r>
            <w:r>
              <w:rPr>
                <w:webHidden/>
              </w:rPr>
              <w:fldChar w:fldCharType="end"/>
            </w:r>
          </w:hyperlink>
        </w:p>
        <w:p w14:paraId="76C06680" w14:textId="21BE11AD" w:rsidR="009A285C" w:rsidRDefault="009A285C">
          <w:pPr>
            <w:pStyle w:val="TOC2"/>
            <w:rPr>
              <w:rFonts w:asciiTheme="minorHAnsi" w:eastAsiaTheme="minorEastAsia" w:hAnsiTheme="minorHAnsi"/>
            </w:rPr>
          </w:pPr>
          <w:hyperlink w:anchor="_Toc142984768" w:history="1">
            <w:r w:rsidRPr="00150ADA">
              <w:rPr>
                <w:rStyle w:val="Hyperlink"/>
              </w:rPr>
              <w:t>8.3 OPERATIONS LEADERSHIP HANDOVER EXAMPLE</w:t>
            </w:r>
            <w:r>
              <w:rPr>
                <w:webHidden/>
              </w:rPr>
              <w:tab/>
            </w:r>
            <w:r>
              <w:rPr>
                <w:webHidden/>
              </w:rPr>
              <w:fldChar w:fldCharType="begin"/>
            </w:r>
            <w:r>
              <w:rPr>
                <w:webHidden/>
              </w:rPr>
              <w:instrText xml:space="preserve"> PAGEREF _Toc142984768 \h </w:instrText>
            </w:r>
            <w:r>
              <w:rPr>
                <w:webHidden/>
              </w:rPr>
            </w:r>
            <w:r>
              <w:rPr>
                <w:webHidden/>
              </w:rPr>
              <w:fldChar w:fldCharType="separate"/>
            </w:r>
            <w:r>
              <w:rPr>
                <w:webHidden/>
              </w:rPr>
              <w:t>20</w:t>
            </w:r>
            <w:r>
              <w:rPr>
                <w:webHidden/>
              </w:rPr>
              <w:fldChar w:fldCharType="end"/>
            </w:r>
          </w:hyperlink>
        </w:p>
        <w:p w14:paraId="5753B8C3" w14:textId="4E2931FD" w:rsidR="009A285C" w:rsidRDefault="00217AF4" w:rsidP="009A285C">
          <w:pPr>
            <w:rPr>
              <w:bCs/>
            </w:rPr>
          </w:pPr>
          <w:r w:rsidRPr="00425DCF">
            <w:rPr>
              <w:rFonts w:ascii="EMprint" w:hAnsi="EMprint"/>
              <w:b/>
              <w:bCs/>
              <w:noProof/>
              <w:color w:val="0C479D" w:themeColor="accent1"/>
            </w:rPr>
            <w:fldChar w:fldCharType="end"/>
          </w:r>
        </w:p>
      </w:sdtContent>
    </w:sdt>
    <w:p w14:paraId="1799B24D" w14:textId="4DC9F1F2" w:rsidR="00BD664F" w:rsidRPr="00BD664F" w:rsidRDefault="00BD664F" w:rsidP="00BD664F">
      <w:pPr>
        <w:pStyle w:val="TableofFigures"/>
        <w:ind w:left="1325"/>
        <w:rPr>
          <w:rFonts w:ascii="EMprint" w:eastAsiaTheme="minorEastAsia" w:hAnsi="EMprint" w:cstheme="minorBidi"/>
          <w:b w:val="0"/>
          <w:szCs w:val="22"/>
          <w:lang w:val="en-IN" w:eastAsia="en-IN"/>
        </w:rPr>
      </w:pPr>
      <w:r w:rsidRPr="00BD664F">
        <w:rPr>
          <w:rFonts w:ascii="EMprint" w:hAnsi="EMprint" w:cstheme="minorHAnsi"/>
          <w:b w:val="0"/>
        </w:rPr>
        <w:fldChar w:fldCharType="begin"/>
      </w:r>
      <w:r w:rsidRPr="00BD664F">
        <w:rPr>
          <w:rFonts w:ascii="EMprint" w:hAnsi="EMprint" w:cstheme="minorHAnsi"/>
          <w:b w:val="0"/>
        </w:rPr>
        <w:instrText xml:space="preserve"> TOC \h \z \c "Figure" </w:instrText>
      </w:r>
      <w:r w:rsidRPr="00BD664F">
        <w:rPr>
          <w:rFonts w:ascii="EMprint" w:hAnsi="EMprint" w:cstheme="minorHAnsi"/>
          <w:b w:val="0"/>
        </w:rPr>
        <w:fldChar w:fldCharType="separate"/>
      </w:r>
    </w:p>
    <w:p w14:paraId="7C831A6D" w14:textId="77777777" w:rsidR="00AE7404" w:rsidRDefault="00BD664F" w:rsidP="00BD664F">
      <w:pPr>
        <w:rPr>
          <w:rFonts w:ascii="EMprint" w:hAnsi="EMprint" w:cstheme="minorHAnsi"/>
        </w:rPr>
      </w:pPr>
      <w:r w:rsidRPr="00BD664F">
        <w:rPr>
          <w:rFonts w:ascii="EMprint" w:hAnsi="EMprint" w:cstheme="minorHAnsi"/>
        </w:rPr>
        <w:fldChar w:fldCharType="end"/>
      </w:r>
    </w:p>
    <w:p w14:paraId="700A7AF1" w14:textId="34BE1D9F" w:rsidR="009A285C" w:rsidRDefault="009A285C" w:rsidP="00BD664F">
      <w:pPr>
        <w:rPr>
          <w:rFonts w:cstheme="minorHAnsi"/>
        </w:rPr>
        <w:sectPr w:rsidR="009A285C" w:rsidSect="00B56E33">
          <w:pgSz w:w="12240" w:h="15840"/>
          <w:pgMar w:top="1710" w:right="1440" w:bottom="993" w:left="1440" w:header="567" w:footer="576" w:gutter="0"/>
          <w:cols w:space="720"/>
          <w:titlePg/>
          <w:docGrid w:linePitch="360"/>
        </w:sectPr>
      </w:pPr>
    </w:p>
    <w:p w14:paraId="42AA7664" w14:textId="77777777" w:rsidR="00611B9B" w:rsidRDefault="00611B9B" w:rsidP="009A285C">
      <w:pPr>
        <w:pStyle w:val="Heading1"/>
        <w:numPr>
          <w:ilvl w:val="0"/>
          <w:numId w:val="49"/>
        </w:numPr>
      </w:pPr>
      <w:bookmarkStart w:id="3" w:name="_Toc142984752"/>
      <w:r>
        <w:lastRenderedPageBreak/>
        <w:t>MODULE: ASSET SPECIFIC PROCESS SAFETY</w:t>
      </w:r>
      <w:bookmarkEnd w:id="3"/>
    </w:p>
    <w:p w14:paraId="321BDA25" w14:textId="44927BF6" w:rsidR="00611B9B" w:rsidRPr="00611B9B" w:rsidRDefault="00611B9B" w:rsidP="00611B9B">
      <w:pPr>
        <w:pStyle w:val="body"/>
        <w:rPr>
          <w:color w:val="0C479D" w:themeColor="accent1"/>
          <w:sz w:val="24"/>
          <w:szCs w:val="24"/>
        </w:rPr>
      </w:pPr>
      <w:r w:rsidRPr="00611B9B">
        <w:t>Resources will be specific to the Asset</w:t>
      </w:r>
    </w:p>
    <w:p w14:paraId="13F5445E" w14:textId="4E102952" w:rsidR="00611B9B" w:rsidRDefault="00611B9B" w:rsidP="004A0837">
      <w:pPr>
        <w:pStyle w:val="Heading2"/>
        <w:spacing w:before="0" w:after="0"/>
        <w:ind w:left="-284"/>
      </w:pPr>
      <w:bookmarkStart w:id="4" w:name="_Toc142984753"/>
      <w:r>
        <w:t>RISK MANAGEMENT</w:t>
      </w:r>
      <w:bookmarkEnd w:id="4"/>
    </w:p>
    <w:tbl>
      <w:tblPr>
        <w:tblStyle w:val="TableGrid"/>
        <w:tblW w:w="10000" w:type="dxa"/>
        <w:tblInd w:w="-635" w:type="dxa"/>
        <w:tblLook w:val="04A0" w:firstRow="1" w:lastRow="0" w:firstColumn="1" w:lastColumn="0" w:noHBand="0" w:noVBand="1"/>
      </w:tblPr>
      <w:tblGrid>
        <w:gridCol w:w="10000"/>
      </w:tblGrid>
      <w:tr w:rsidR="00611B9B" w:rsidRPr="00A9115A" w14:paraId="5E4C247C" w14:textId="77777777" w:rsidTr="00420487">
        <w:trPr>
          <w:trHeight w:val="251"/>
        </w:trPr>
        <w:tc>
          <w:tcPr>
            <w:tcW w:w="10000" w:type="dxa"/>
            <w:tcBorders>
              <w:bottom w:val="single" w:sz="4" w:space="0" w:color="auto"/>
            </w:tcBorders>
            <w:shd w:val="clear" w:color="auto" w:fill="D9D9D9" w:themeFill="background1" w:themeFillShade="D9"/>
          </w:tcPr>
          <w:p w14:paraId="3E8A64DC" w14:textId="387A927D" w:rsidR="00611B9B" w:rsidRPr="00FC04B3" w:rsidRDefault="00611B9B"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611B9B">
              <w:rPr>
                <w:rFonts w:ascii="EMprint" w:hAnsi="EMprint"/>
              </w:rPr>
              <w:t>Demonstrate an understanding of all Higher Consequence Potential Scenarios in your asset. Describe the critical safeguards in place to prevent/mitigate the risks associated with each of those scenarios</w:t>
            </w:r>
            <w:r>
              <w:rPr>
                <w:rFonts w:ascii="EMprint" w:hAnsi="EMprint"/>
              </w:rPr>
              <w:t>?</w:t>
            </w:r>
          </w:p>
        </w:tc>
      </w:tr>
      <w:tr w:rsidR="00611B9B" w:rsidRPr="00A9115A" w14:paraId="404F21D7" w14:textId="77777777" w:rsidTr="00420487">
        <w:trPr>
          <w:trHeight w:val="1133"/>
        </w:trPr>
        <w:tc>
          <w:tcPr>
            <w:tcW w:w="10000" w:type="dxa"/>
          </w:tcPr>
          <w:p w14:paraId="27FDE469" w14:textId="77777777" w:rsidR="00611B9B" w:rsidRDefault="00611B9B" w:rsidP="00611B9B">
            <w:pPr>
              <w:pStyle w:val="TableBullet"/>
              <w:ind w:left="360" w:hanging="360"/>
              <w:rPr>
                <w:rFonts w:ascii="EMprint" w:hAnsi="EMprint"/>
              </w:rPr>
            </w:pPr>
          </w:p>
          <w:p w14:paraId="028E7128" w14:textId="77777777" w:rsidR="002962DE" w:rsidRDefault="002962DE" w:rsidP="00611B9B">
            <w:pPr>
              <w:pStyle w:val="TableBullet"/>
              <w:ind w:left="360" w:hanging="360"/>
              <w:rPr>
                <w:rFonts w:ascii="EMprint" w:hAnsi="EMprint"/>
              </w:rPr>
            </w:pPr>
          </w:p>
          <w:p w14:paraId="793193A8" w14:textId="77777777" w:rsidR="002962DE" w:rsidRDefault="002962DE" w:rsidP="00611B9B">
            <w:pPr>
              <w:pStyle w:val="TableBullet"/>
              <w:ind w:left="360" w:hanging="360"/>
              <w:rPr>
                <w:rFonts w:ascii="EMprint" w:hAnsi="EMprint"/>
              </w:rPr>
            </w:pPr>
          </w:p>
          <w:p w14:paraId="2A209DB6" w14:textId="13532EA8" w:rsidR="002962DE" w:rsidRPr="000D1DE5" w:rsidRDefault="002962DE" w:rsidP="00611B9B">
            <w:pPr>
              <w:pStyle w:val="TableBullet"/>
              <w:ind w:left="360" w:hanging="360"/>
              <w:rPr>
                <w:rFonts w:ascii="EMprint" w:hAnsi="EMprint"/>
              </w:rPr>
            </w:pPr>
          </w:p>
        </w:tc>
      </w:tr>
      <w:tr w:rsidR="00611B9B" w:rsidRPr="00A9115A" w14:paraId="30E24AA0" w14:textId="77777777" w:rsidTr="00420487">
        <w:trPr>
          <w:trHeight w:val="530"/>
        </w:trPr>
        <w:tc>
          <w:tcPr>
            <w:tcW w:w="10000" w:type="dxa"/>
            <w:tcBorders>
              <w:bottom w:val="single" w:sz="4" w:space="0" w:color="auto"/>
            </w:tcBorders>
            <w:shd w:val="clear" w:color="auto" w:fill="D9D9D9" w:themeFill="background1" w:themeFillShade="D9"/>
          </w:tcPr>
          <w:p w14:paraId="36D1FCF6" w14:textId="43A873F8" w:rsidR="00611B9B" w:rsidRPr="00FC04B3" w:rsidRDefault="00611B9B" w:rsidP="00420487">
            <w:pPr>
              <w:spacing w:after="180"/>
              <w:rPr>
                <w:rFonts w:ascii="EMprint" w:hAnsi="EMprint"/>
              </w:rPr>
            </w:pPr>
            <w:r>
              <w:rPr>
                <w:rStyle w:val="IntenseReference"/>
                <w:rFonts w:ascii="EMprint" w:hAnsi="EMprint"/>
              </w:rPr>
              <w:t>QUESTION</w:t>
            </w:r>
            <w:r w:rsidRPr="00A9115A">
              <w:rPr>
                <w:rStyle w:val="IntenseReference"/>
                <w:rFonts w:ascii="EMprint" w:hAnsi="EMprint"/>
              </w:rPr>
              <w:t>:</w:t>
            </w:r>
            <w:r>
              <w:rPr>
                <w:rFonts w:ascii="EMprint" w:hAnsi="EMprint"/>
              </w:rPr>
              <w:t xml:space="preserve"> </w:t>
            </w:r>
            <w:r w:rsidRPr="00611B9B">
              <w:rPr>
                <w:rFonts w:ascii="EMprint" w:hAnsi="EMprint"/>
              </w:rPr>
              <w:t xml:space="preserve">Identify any action items that are related to your higher consequence potential scenarios? Who is responsible for those action items and are there any overdue? If they are not </w:t>
            </w:r>
            <w:proofErr w:type="gramStart"/>
            <w:r w:rsidRPr="00611B9B">
              <w:rPr>
                <w:rFonts w:ascii="EMprint" w:hAnsi="EMprint"/>
              </w:rPr>
              <w:t>overdue</w:t>
            </w:r>
            <w:proofErr w:type="gramEnd"/>
            <w:r w:rsidRPr="00611B9B">
              <w:rPr>
                <w:rFonts w:ascii="EMprint" w:hAnsi="EMprint"/>
              </w:rPr>
              <w:t xml:space="preserve"> are they on track to be completed by the due date?</w:t>
            </w:r>
          </w:p>
        </w:tc>
      </w:tr>
      <w:tr w:rsidR="00611B9B" w:rsidRPr="00A9115A" w14:paraId="15DF65AA" w14:textId="77777777" w:rsidTr="00420487">
        <w:trPr>
          <w:trHeight w:val="935"/>
        </w:trPr>
        <w:tc>
          <w:tcPr>
            <w:tcW w:w="10000" w:type="dxa"/>
          </w:tcPr>
          <w:p w14:paraId="22D7106A" w14:textId="77777777" w:rsidR="00611B9B" w:rsidRDefault="00611B9B" w:rsidP="00420487">
            <w:pPr>
              <w:pStyle w:val="TableBullet"/>
              <w:ind w:left="360" w:hanging="360"/>
              <w:rPr>
                <w:rFonts w:ascii="EMprint" w:hAnsi="EMprint"/>
              </w:rPr>
            </w:pPr>
          </w:p>
          <w:p w14:paraId="537F3FA7" w14:textId="77777777" w:rsidR="002962DE" w:rsidRDefault="002962DE" w:rsidP="00420487">
            <w:pPr>
              <w:pStyle w:val="TableBullet"/>
              <w:ind w:left="360" w:hanging="360"/>
              <w:rPr>
                <w:rFonts w:ascii="EMprint" w:hAnsi="EMprint"/>
              </w:rPr>
            </w:pPr>
          </w:p>
          <w:p w14:paraId="35BCECAF" w14:textId="77777777" w:rsidR="002962DE" w:rsidRDefault="002962DE" w:rsidP="00420487">
            <w:pPr>
              <w:pStyle w:val="TableBullet"/>
              <w:ind w:left="360" w:hanging="360"/>
              <w:rPr>
                <w:rFonts w:ascii="EMprint" w:hAnsi="EMprint"/>
              </w:rPr>
            </w:pPr>
          </w:p>
          <w:p w14:paraId="7455AD1F" w14:textId="47E1DB46" w:rsidR="002962DE" w:rsidRPr="002962DE" w:rsidRDefault="002962DE" w:rsidP="002962DE">
            <w:pPr>
              <w:pStyle w:val="TableBullet"/>
              <w:rPr>
                <w:rFonts w:ascii="EMprint" w:hAnsi="EMprint"/>
              </w:rPr>
            </w:pPr>
          </w:p>
        </w:tc>
      </w:tr>
      <w:tr w:rsidR="00611B9B" w:rsidRPr="00A9115A" w14:paraId="1B6AC980" w14:textId="77777777" w:rsidTr="00EA7F89">
        <w:trPr>
          <w:trHeight w:val="449"/>
        </w:trPr>
        <w:tc>
          <w:tcPr>
            <w:tcW w:w="10000" w:type="dxa"/>
            <w:shd w:val="clear" w:color="auto" w:fill="D9D9D9" w:themeFill="background1" w:themeFillShade="D9"/>
          </w:tcPr>
          <w:p w14:paraId="364BF7B6" w14:textId="09109AAD" w:rsidR="00611B9B" w:rsidRPr="0096702D"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Are there any major wellbore integrity or marine related incident scenarios for your asset? Explain the details of those scenarios and both the preventative and mitigative safeguards in place related to those scenarios</w:t>
            </w:r>
          </w:p>
        </w:tc>
      </w:tr>
      <w:tr w:rsidR="00611B9B" w:rsidRPr="00A9115A" w14:paraId="49659EBE" w14:textId="77777777" w:rsidTr="00420487">
        <w:trPr>
          <w:trHeight w:val="449"/>
        </w:trPr>
        <w:tc>
          <w:tcPr>
            <w:tcW w:w="10000" w:type="dxa"/>
            <w:shd w:val="clear" w:color="auto" w:fill="FFFFFF" w:themeFill="background1"/>
          </w:tcPr>
          <w:p w14:paraId="6AC0F8CE" w14:textId="3F324041" w:rsidR="00611B9B" w:rsidRPr="002962DE" w:rsidRDefault="00611B9B" w:rsidP="002962DE">
            <w:pPr>
              <w:pStyle w:val="TableBullet"/>
              <w:ind w:left="360" w:hanging="360"/>
              <w:rPr>
                <w:rFonts w:ascii="EMprint" w:hAnsi="EMprint"/>
              </w:rPr>
            </w:pPr>
          </w:p>
          <w:p w14:paraId="0815F7B7" w14:textId="77777777" w:rsidR="00611B9B" w:rsidRPr="002962DE" w:rsidRDefault="00611B9B" w:rsidP="002962DE">
            <w:pPr>
              <w:pStyle w:val="TableBullet"/>
              <w:ind w:left="360" w:hanging="360"/>
              <w:rPr>
                <w:rFonts w:ascii="EMprint" w:hAnsi="EMprint"/>
              </w:rPr>
            </w:pPr>
          </w:p>
          <w:p w14:paraId="320E9A40" w14:textId="77777777" w:rsidR="00611B9B" w:rsidRDefault="00611B9B" w:rsidP="002962DE">
            <w:pPr>
              <w:pStyle w:val="TableBullet"/>
              <w:ind w:left="360" w:hanging="360"/>
              <w:rPr>
                <w:rFonts w:ascii="EMprint" w:hAnsi="EMprint"/>
              </w:rPr>
            </w:pPr>
          </w:p>
          <w:p w14:paraId="3E7E18F4" w14:textId="77777777" w:rsidR="002962DE" w:rsidRDefault="002962DE" w:rsidP="002962DE">
            <w:pPr>
              <w:pStyle w:val="TableBullet"/>
              <w:ind w:left="360" w:hanging="360"/>
              <w:rPr>
                <w:rFonts w:ascii="EMprint" w:hAnsi="EMprint"/>
              </w:rPr>
            </w:pPr>
          </w:p>
          <w:p w14:paraId="4DCCEB24" w14:textId="5496F692" w:rsidR="006E004C" w:rsidRPr="002962DE" w:rsidRDefault="006E004C" w:rsidP="002962DE">
            <w:pPr>
              <w:pStyle w:val="TableBullet"/>
              <w:ind w:left="360" w:hanging="360"/>
              <w:rPr>
                <w:rFonts w:ascii="EMprint" w:hAnsi="EMprint"/>
              </w:rPr>
            </w:pPr>
          </w:p>
        </w:tc>
      </w:tr>
      <w:tr w:rsidR="00611B9B" w:rsidRPr="00DE267A" w14:paraId="729D099C" w14:textId="77777777" w:rsidTr="00EA7F89">
        <w:trPr>
          <w:trHeight w:val="449"/>
        </w:trPr>
        <w:tc>
          <w:tcPr>
            <w:tcW w:w="10000" w:type="dxa"/>
            <w:shd w:val="clear" w:color="auto" w:fill="D9D9D9" w:themeFill="background1" w:themeFillShade="D9"/>
          </w:tcPr>
          <w:p w14:paraId="79815B6B" w14:textId="02DBA740" w:rsidR="00611B9B" w:rsidRPr="00611B9B"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Review the most recent Asset Risk Assessment Close-Out reports (at least two for your area of responsibility). Explain the process that confirms all action items have been completed.</w:t>
            </w:r>
          </w:p>
        </w:tc>
      </w:tr>
      <w:tr w:rsidR="00611B9B" w:rsidRPr="00A9115A" w14:paraId="69BDC87D" w14:textId="77777777" w:rsidTr="00420487">
        <w:trPr>
          <w:trHeight w:val="935"/>
        </w:trPr>
        <w:tc>
          <w:tcPr>
            <w:tcW w:w="10000" w:type="dxa"/>
          </w:tcPr>
          <w:p w14:paraId="0D869BB0" w14:textId="18C55F30" w:rsidR="00611B9B" w:rsidRPr="00DE267A" w:rsidRDefault="00611B9B" w:rsidP="00611B9B">
            <w:pPr>
              <w:pStyle w:val="TableBullet"/>
              <w:ind w:left="360" w:hanging="360"/>
              <w:rPr>
                <w:rFonts w:ascii="EMprint" w:hAnsi="EMprint"/>
              </w:rPr>
            </w:pPr>
          </w:p>
          <w:p w14:paraId="7356C010" w14:textId="7D87034F" w:rsidR="00611B9B" w:rsidRDefault="00611B9B" w:rsidP="00420487">
            <w:pPr>
              <w:pStyle w:val="TableBullet"/>
              <w:ind w:left="360" w:hanging="360"/>
              <w:rPr>
                <w:rFonts w:ascii="EMprint" w:hAnsi="EMprint"/>
              </w:rPr>
            </w:pPr>
          </w:p>
          <w:p w14:paraId="3F96DFBE" w14:textId="1A12412F" w:rsidR="006E004C" w:rsidRDefault="006E004C" w:rsidP="00420487">
            <w:pPr>
              <w:pStyle w:val="TableBullet"/>
              <w:ind w:left="360" w:hanging="360"/>
              <w:rPr>
                <w:rFonts w:ascii="EMprint" w:hAnsi="EMprint"/>
              </w:rPr>
            </w:pPr>
          </w:p>
          <w:p w14:paraId="495B74A7" w14:textId="77777777" w:rsidR="006E004C" w:rsidRDefault="006E004C" w:rsidP="00420487">
            <w:pPr>
              <w:pStyle w:val="TableBullet"/>
              <w:ind w:left="360" w:hanging="360"/>
              <w:rPr>
                <w:rFonts w:ascii="EMprint" w:hAnsi="EMprint"/>
              </w:rPr>
            </w:pPr>
          </w:p>
          <w:p w14:paraId="000F65B7" w14:textId="2173D247" w:rsidR="002962DE" w:rsidRPr="002962DE" w:rsidRDefault="002962DE" w:rsidP="00420487">
            <w:pPr>
              <w:pStyle w:val="TableBullet"/>
              <w:ind w:left="360" w:hanging="360"/>
              <w:rPr>
                <w:rFonts w:ascii="EMprint" w:hAnsi="EMprint"/>
              </w:rPr>
            </w:pPr>
          </w:p>
        </w:tc>
      </w:tr>
      <w:tr w:rsidR="00611B9B" w:rsidRPr="00DE267A" w14:paraId="01D8CE3C" w14:textId="77777777" w:rsidTr="00EA7F89">
        <w:trPr>
          <w:trHeight w:val="449"/>
        </w:trPr>
        <w:tc>
          <w:tcPr>
            <w:tcW w:w="10000" w:type="dxa"/>
            <w:shd w:val="clear" w:color="auto" w:fill="D9D9D9" w:themeFill="background1" w:themeFillShade="D9"/>
          </w:tcPr>
          <w:p w14:paraId="30C1474B" w14:textId="68D47215" w:rsidR="00611B9B" w:rsidRPr="00287336"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Provide an overview of the Asset Cat 1 &amp; 2  risk items and key mitigation steps including Risk Assessment report items</w:t>
            </w:r>
          </w:p>
        </w:tc>
      </w:tr>
      <w:tr w:rsidR="00611B9B" w:rsidRPr="00167D89" w14:paraId="462DE760" w14:textId="77777777" w:rsidTr="00420487">
        <w:trPr>
          <w:trHeight w:val="935"/>
        </w:trPr>
        <w:tc>
          <w:tcPr>
            <w:tcW w:w="10000" w:type="dxa"/>
          </w:tcPr>
          <w:p w14:paraId="756C79EF" w14:textId="2CD856C8" w:rsidR="00611B9B" w:rsidRPr="00DE267A" w:rsidRDefault="00611B9B" w:rsidP="002962DE">
            <w:pPr>
              <w:pStyle w:val="TableBullet"/>
              <w:ind w:left="360" w:hanging="360"/>
              <w:rPr>
                <w:rFonts w:ascii="EMprint" w:hAnsi="EMprint"/>
              </w:rPr>
            </w:pPr>
          </w:p>
          <w:p w14:paraId="2D1A4AB7" w14:textId="77777777" w:rsidR="00611B9B" w:rsidRDefault="00611B9B" w:rsidP="002962DE">
            <w:pPr>
              <w:pStyle w:val="TableBullet"/>
              <w:ind w:left="360" w:hanging="360"/>
              <w:rPr>
                <w:rFonts w:ascii="EMprint" w:hAnsi="EMprint"/>
              </w:rPr>
            </w:pPr>
          </w:p>
          <w:p w14:paraId="5F1423DB" w14:textId="77777777" w:rsidR="002962DE" w:rsidRDefault="002962DE" w:rsidP="002962DE">
            <w:pPr>
              <w:pStyle w:val="TableBullet"/>
              <w:ind w:left="360" w:hanging="360"/>
              <w:rPr>
                <w:rFonts w:ascii="EMprint" w:hAnsi="EMprint"/>
              </w:rPr>
            </w:pPr>
          </w:p>
          <w:p w14:paraId="65F4DB1E" w14:textId="77777777" w:rsidR="006E004C" w:rsidRDefault="006E004C" w:rsidP="002962DE">
            <w:pPr>
              <w:pStyle w:val="TableBullet"/>
              <w:ind w:left="360" w:hanging="360"/>
              <w:rPr>
                <w:rFonts w:ascii="EMprint" w:hAnsi="EMprint"/>
              </w:rPr>
            </w:pPr>
          </w:p>
          <w:p w14:paraId="5D8EB11F" w14:textId="22B0713C" w:rsidR="006E004C" w:rsidRPr="002962DE" w:rsidRDefault="006E004C" w:rsidP="002962DE">
            <w:pPr>
              <w:pStyle w:val="TableBullet"/>
              <w:ind w:left="360" w:hanging="360"/>
              <w:rPr>
                <w:rFonts w:ascii="EMprint" w:hAnsi="EMprint"/>
              </w:rPr>
            </w:pPr>
          </w:p>
        </w:tc>
      </w:tr>
    </w:tbl>
    <w:p w14:paraId="6E2EB8E1" w14:textId="77777777" w:rsidR="004A0837" w:rsidRDefault="004A0837"/>
    <w:p w14:paraId="1CAFDF7D" w14:textId="15707B04" w:rsidR="006E004C" w:rsidRDefault="006E004C">
      <w:pPr>
        <w:sectPr w:rsidR="006E004C" w:rsidSect="00B56E33">
          <w:pgSz w:w="12240" w:h="15840"/>
          <w:pgMar w:top="1710" w:right="1440" w:bottom="993" w:left="1440" w:header="567" w:footer="576" w:gutter="0"/>
          <w:cols w:space="720"/>
          <w:titlePg/>
          <w:docGrid w:linePitch="360"/>
        </w:sectPr>
      </w:pPr>
    </w:p>
    <w:p w14:paraId="64F203FE" w14:textId="1D27853E" w:rsidR="007A3A9A" w:rsidRPr="00126A75" w:rsidRDefault="007A3A9A" w:rsidP="007A3A9A">
      <w:pPr>
        <w:pStyle w:val="body"/>
        <w:rPr>
          <w:noProof/>
        </w:rPr>
      </w:pPr>
      <w:r>
        <w:rPr>
          <w:b/>
          <w:noProof/>
        </w:rPr>
        <w:lastRenderedPageBreak/>
        <w:t>Risk Management</w:t>
      </w:r>
      <w:r>
        <w:rPr>
          <w:noProof/>
        </w:rPr>
        <w:t>, Continued</w:t>
      </w:r>
    </w:p>
    <w:tbl>
      <w:tblPr>
        <w:tblStyle w:val="TableGrid"/>
        <w:tblW w:w="10000" w:type="dxa"/>
        <w:tblInd w:w="-635" w:type="dxa"/>
        <w:tblLook w:val="04A0" w:firstRow="1" w:lastRow="0" w:firstColumn="1" w:lastColumn="0" w:noHBand="0" w:noVBand="1"/>
      </w:tblPr>
      <w:tblGrid>
        <w:gridCol w:w="10000"/>
      </w:tblGrid>
      <w:tr w:rsidR="00611B9B" w:rsidRPr="00167D89" w14:paraId="54FD8F7D" w14:textId="77777777" w:rsidTr="00EA7F89">
        <w:trPr>
          <w:trHeight w:val="935"/>
        </w:trPr>
        <w:tc>
          <w:tcPr>
            <w:tcW w:w="10000" w:type="dxa"/>
            <w:shd w:val="clear" w:color="auto" w:fill="D9D9D9" w:themeFill="background1" w:themeFillShade="D9"/>
          </w:tcPr>
          <w:p w14:paraId="6A12240A" w14:textId="5E12D6EB" w:rsidR="00611B9B" w:rsidRPr="003A3FBD" w:rsidRDefault="00611B9B" w:rsidP="00420487">
            <w:pPr>
              <w:pStyle w:val="TableBullet"/>
              <w:rPr>
                <w:rFonts w:ascii="EMprint" w:hAnsi="EMprint"/>
                <w:color w:val="0C479D" w:themeColor="accent1"/>
              </w:rPr>
            </w:pPr>
            <w:r w:rsidRPr="00287336">
              <w:rPr>
                <w:rFonts w:ascii="EMprint" w:hAnsi="EMprint"/>
                <w:b/>
                <w:color w:val="0C479D" w:themeColor="accent1"/>
              </w:rPr>
              <w:t>QUESTION:</w:t>
            </w:r>
            <w:r w:rsidRPr="00287336">
              <w:rPr>
                <w:rFonts w:ascii="EMprint" w:hAnsi="EMprint"/>
                <w:color w:val="0C479D" w:themeColor="accent1"/>
              </w:rPr>
              <w:t xml:space="preserve"> </w:t>
            </w:r>
            <w:r w:rsidR="00183519" w:rsidRPr="00183519">
              <w:rPr>
                <w:rFonts w:ascii="EMprint" w:hAnsi="EMprint"/>
              </w:rPr>
              <w:t>Review list of wells with well integrity waivers (if any); confirm PWRs (Problem Well Reports) have been submitted and requirements of the waivers are being complied with. Describe your role in approving these waivers.</w:t>
            </w:r>
          </w:p>
        </w:tc>
      </w:tr>
      <w:tr w:rsidR="00611B9B" w:rsidRPr="00167D89" w14:paraId="3CB82305" w14:textId="77777777" w:rsidTr="00420487">
        <w:trPr>
          <w:trHeight w:val="935"/>
        </w:trPr>
        <w:tc>
          <w:tcPr>
            <w:tcW w:w="10000" w:type="dxa"/>
          </w:tcPr>
          <w:p w14:paraId="1E7691EB" w14:textId="5FEAF08A" w:rsidR="00611B9B" w:rsidRPr="00DE267A" w:rsidRDefault="00611B9B" w:rsidP="002962DE">
            <w:pPr>
              <w:pStyle w:val="TableBullet"/>
              <w:ind w:left="360" w:hanging="360"/>
              <w:rPr>
                <w:rFonts w:ascii="EMprint" w:hAnsi="EMprint"/>
              </w:rPr>
            </w:pPr>
          </w:p>
          <w:p w14:paraId="4A4DDE81" w14:textId="77777777" w:rsidR="00611B9B" w:rsidRDefault="00611B9B" w:rsidP="002962DE">
            <w:pPr>
              <w:pStyle w:val="TableBullet"/>
              <w:ind w:left="360" w:hanging="360"/>
              <w:rPr>
                <w:rFonts w:ascii="EMprint" w:hAnsi="EMprint"/>
              </w:rPr>
            </w:pPr>
          </w:p>
          <w:p w14:paraId="56CB25C1" w14:textId="765892D0" w:rsidR="002962DE" w:rsidRDefault="002962DE" w:rsidP="002962DE">
            <w:pPr>
              <w:pStyle w:val="TableBullet"/>
              <w:ind w:left="360" w:hanging="360"/>
              <w:rPr>
                <w:rFonts w:ascii="EMprint" w:hAnsi="EMprint"/>
              </w:rPr>
            </w:pPr>
          </w:p>
          <w:p w14:paraId="3F053EE8" w14:textId="77777777" w:rsidR="003A3FBD" w:rsidRDefault="003A3FBD" w:rsidP="002962DE">
            <w:pPr>
              <w:pStyle w:val="TableBullet"/>
              <w:ind w:left="360" w:hanging="360"/>
              <w:rPr>
                <w:rFonts w:ascii="EMprint" w:hAnsi="EMprint"/>
              </w:rPr>
            </w:pPr>
          </w:p>
          <w:p w14:paraId="45C8A03D" w14:textId="66B55D5A" w:rsidR="002962DE" w:rsidRPr="002962DE" w:rsidRDefault="002962DE" w:rsidP="002962DE">
            <w:pPr>
              <w:pStyle w:val="TableBullet"/>
              <w:ind w:left="360" w:hanging="360"/>
              <w:rPr>
                <w:rFonts w:ascii="EMprint" w:hAnsi="EMprint"/>
              </w:rPr>
            </w:pPr>
          </w:p>
        </w:tc>
      </w:tr>
    </w:tbl>
    <w:p w14:paraId="5D0E04E1" w14:textId="5AE8B552" w:rsidR="00611B9B" w:rsidRDefault="00183519" w:rsidP="006E004C">
      <w:pPr>
        <w:pStyle w:val="Heading2"/>
        <w:spacing w:before="0"/>
        <w:ind w:left="-284"/>
      </w:pPr>
      <w:bookmarkStart w:id="5" w:name="_Toc142984754"/>
      <w:r>
        <w:t>TRAINING</w:t>
      </w:r>
      <w:bookmarkEnd w:id="5"/>
    </w:p>
    <w:tbl>
      <w:tblPr>
        <w:tblStyle w:val="TableGrid"/>
        <w:tblW w:w="10000" w:type="dxa"/>
        <w:tblInd w:w="-635" w:type="dxa"/>
        <w:tblLook w:val="04A0" w:firstRow="1" w:lastRow="0" w:firstColumn="1" w:lastColumn="0" w:noHBand="0" w:noVBand="1"/>
      </w:tblPr>
      <w:tblGrid>
        <w:gridCol w:w="10000"/>
      </w:tblGrid>
      <w:tr w:rsidR="00183519" w:rsidRPr="00A9115A" w14:paraId="059AA9A2" w14:textId="77777777" w:rsidTr="00183519">
        <w:trPr>
          <w:trHeight w:val="251"/>
        </w:trPr>
        <w:tc>
          <w:tcPr>
            <w:tcW w:w="10000" w:type="dxa"/>
            <w:tcBorders>
              <w:bottom w:val="single" w:sz="4" w:space="0" w:color="auto"/>
            </w:tcBorders>
            <w:shd w:val="clear" w:color="auto" w:fill="D9D9D9" w:themeFill="background1" w:themeFillShade="D9"/>
          </w:tcPr>
          <w:p w14:paraId="6A8426D7" w14:textId="243EC69F" w:rsidR="00183519" w:rsidRPr="00183519" w:rsidRDefault="00183519" w:rsidP="00183519">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Identify training competencies for personnel under your control that specifically relate to a critical safeguard</w:t>
            </w:r>
            <w:r w:rsidR="003A3FBD">
              <w:rPr>
                <w:rFonts w:ascii="EMprint" w:hAnsi="EMprint"/>
              </w:rPr>
              <w:t>.</w:t>
            </w:r>
          </w:p>
          <w:p w14:paraId="0B98F278" w14:textId="332C23A8" w:rsidR="00183519" w:rsidRPr="00FC04B3" w:rsidRDefault="00183519" w:rsidP="00183519">
            <w:pPr>
              <w:rPr>
                <w:rFonts w:ascii="EMprint" w:hAnsi="EMprint"/>
              </w:rPr>
            </w:pPr>
            <w:r w:rsidRPr="0039589B">
              <w:rPr>
                <w:rFonts w:ascii="EMprint" w:hAnsi="EMprint"/>
                <w:b/>
              </w:rPr>
              <w:t>Eg</w:t>
            </w:r>
            <w:r w:rsidR="0039589B">
              <w:rPr>
                <w:rFonts w:ascii="EMprint" w:hAnsi="EMprint"/>
                <w:b/>
              </w:rPr>
              <w:t>:</w:t>
            </w:r>
            <w:r w:rsidRPr="00183519">
              <w:rPr>
                <w:rFonts w:ascii="EMprint" w:hAnsi="EMprint"/>
              </w:rPr>
              <w:t xml:space="preserve"> H</w:t>
            </w:r>
            <w:r w:rsidRPr="0039589B">
              <w:rPr>
                <w:rFonts w:ascii="EMprint" w:hAnsi="EMprint"/>
                <w:vertAlign w:val="subscript"/>
              </w:rPr>
              <w:t>2</w:t>
            </w:r>
            <w:r w:rsidRPr="00183519">
              <w:rPr>
                <w:rFonts w:ascii="EMprint" w:hAnsi="EMprint"/>
              </w:rPr>
              <w:t>S response training, Emergency Response training, Specific facility training</w:t>
            </w:r>
          </w:p>
        </w:tc>
      </w:tr>
      <w:tr w:rsidR="00183519" w:rsidRPr="00A9115A" w14:paraId="227C5047" w14:textId="77777777" w:rsidTr="00183519">
        <w:trPr>
          <w:trHeight w:val="1133"/>
        </w:trPr>
        <w:tc>
          <w:tcPr>
            <w:tcW w:w="10000" w:type="dxa"/>
          </w:tcPr>
          <w:p w14:paraId="338E3518" w14:textId="77777777" w:rsidR="00183519" w:rsidRDefault="00183519" w:rsidP="00420487">
            <w:pPr>
              <w:pStyle w:val="TableBullet"/>
              <w:ind w:left="360" w:hanging="360"/>
              <w:rPr>
                <w:rFonts w:ascii="EMprint" w:hAnsi="EMprint"/>
              </w:rPr>
            </w:pPr>
          </w:p>
          <w:p w14:paraId="1DF32232" w14:textId="44146060" w:rsidR="002962DE" w:rsidRDefault="002962DE" w:rsidP="00420487">
            <w:pPr>
              <w:pStyle w:val="TableBullet"/>
              <w:ind w:left="360" w:hanging="360"/>
              <w:rPr>
                <w:rFonts w:ascii="EMprint" w:hAnsi="EMprint"/>
              </w:rPr>
            </w:pPr>
          </w:p>
          <w:p w14:paraId="5CC22CE6" w14:textId="77777777" w:rsidR="00154BDD" w:rsidRDefault="00154BDD" w:rsidP="00420487">
            <w:pPr>
              <w:pStyle w:val="TableBullet"/>
              <w:ind w:left="360" w:hanging="360"/>
              <w:rPr>
                <w:rFonts w:ascii="EMprint" w:hAnsi="EMprint"/>
              </w:rPr>
            </w:pPr>
          </w:p>
          <w:p w14:paraId="5656B88F" w14:textId="77777777" w:rsidR="002962DE" w:rsidRDefault="002962DE" w:rsidP="00420487">
            <w:pPr>
              <w:pStyle w:val="TableBullet"/>
              <w:ind w:left="360" w:hanging="360"/>
              <w:rPr>
                <w:rFonts w:ascii="EMprint" w:hAnsi="EMprint"/>
              </w:rPr>
            </w:pPr>
          </w:p>
          <w:p w14:paraId="7B303C34" w14:textId="77777777" w:rsidR="002962DE" w:rsidRDefault="002962DE" w:rsidP="00420487">
            <w:pPr>
              <w:pStyle w:val="TableBullet"/>
              <w:ind w:left="360" w:hanging="360"/>
              <w:rPr>
                <w:rFonts w:ascii="EMprint" w:hAnsi="EMprint"/>
              </w:rPr>
            </w:pPr>
          </w:p>
          <w:p w14:paraId="196A6A4A" w14:textId="20EB3A81" w:rsidR="002962DE" w:rsidRPr="000D1DE5" w:rsidRDefault="002962DE" w:rsidP="00420487">
            <w:pPr>
              <w:pStyle w:val="TableBullet"/>
              <w:ind w:left="360" w:hanging="360"/>
              <w:rPr>
                <w:rFonts w:ascii="EMprint" w:hAnsi="EMprint"/>
              </w:rPr>
            </w:pPr>
          </w:p>
        </w:tc>
      </w:tr>
      <w:tr w:rsidR="00183519" w:rsidRPr="00FC04B3" w14:paraId="65E682E2" w14:textId="77777777" w:rsidTr="00EA7F89">
        <w:trPr>
          <w:trHeight w:val="251"/>
        </w:trPr>
        <w:tc>
          <w:tcPr>
            <w:tcW w:w="10000" w:type="dxa"/>
            <w:shd w:val="clear" w:color="auto" w:fill="D9D9D9" w:themeFill="background1" w:themeFillShade="D9"/>
          </w:tcPr>
          <w:p w14:paraId="66B35CCF" w14:textId="77777777" w:rsidR="00183519" w:rsidRDefault="00183519"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Describe how the process to validate and track employee competency (by individual) works in your asset</w:t>
            </w:r>
            <w:r>
              <w:rPr>
                <w:rFonts w:ascii="EMprint" w:hAnsi="EMprint"/>
              </w:rPr>
              <w:t>.</w:t>
            </w:r>
          </w:p>
          <w:p w14:paraId="0567459E" w14:textId="6F4289F5" w:rsidR="00183519" w:rsidRPr="00183519" w:rsidRDefault="00183519" w:rsidP="00420487">
            <w:pPr>
              <w:rPr>
                <w:rFonts w:ascii="EMprint" w:hAnsi="EMprint"/>
                <w:b/>
                <w:bCs/>
                <w:smallCaps/>
                <w:color w:val="0C479D" w:themeColor="accent1"/>
                <w:spacing w:val="5"/>
              </w:rPr>
            </w:pPr>
          </w:p>
        </w:tc>
      </w:tr>
      <w:tr w:rsidR="00183519" w:rsidRPr="000D1DE5" w14:paraId="18663AEF" w14:textId="77777777" w:rsidTr="00183519">
        <w:trPr>
          <w:trHeight w:val="1133"/>
        </w:trPr>
        <w:tc>
          <w:tcPr>
            <w:tcW w:w="10000" w:type="dxa"/>
          </w:tcPr>
          <w:p w14:paraId="3E2E4117" w14:textId="77777777" w:rsidR="00183519" w:rsidRDefault="00183519" w:rsidP="00420487">
            <w:pPr>
              <w:pStyle w:val="TableBullet"/>
              <w:ind w:left="360" w:hanging="360"/>
              <w:rPr>
                <w:rFonts w:ascii="EMprint" w:hAnsi="EMprint"/>
              </w:rPr>
            </w:pPr>
          </w:p>
          <w:p w14:paraId="4C461C25" w14:textId="77777777" w:rsidR="002962DE" w:rsidRDefault="002962DE" w:rsidP="00420487">
            <w:pPr>
              <w:pStyle w:val="TableBullet"/>
              <w:ind w:left="360" w:hanging="360"/>
              <w:rPr>
                <w:rFonts w:ascii="EMprint" w:hAnsi="EMprint"/>
              </w:rPr>
            </w:pPr>
          </w:p>
          <w:p w14:paraId="608A9B3D" w14:textId="082CB68C" w:rsidR="002962DE" w:rsidRDefault="002962DE" w:rsidP="00420487">
            <w:pPr>
              <w:pStyle w:val="TableBullet"/>
              <w:ind w:left="360" w:hanging="360"/>
              <w:rPr>
                <w:rFonts w:ascii="EMprint" w:hAnsi="EMprint"/>
              </w:rPr>
            </w:pPr>
          </w:p>
          <w:p w14:paraId="3663CEF5" w14:textId="77777777" w:rsidR="00154BDD" w:rsidRDefault="00154BDD" w:rsidP="00420487">
            <w:pPr>
              <w:pStyle w:val="TableBullet"/>
              <w:ind w:left="360" w:hanging="360"/>
              <w:rPr>
                <w:rFonts w:ascii="EMprint" w:hAnsi="EMprint"/>
              </w:rPr>
            </w:pPr>
          </w:p>
          <w:p w14:paraId="7BA14EB2" w14:textId="77777777" w:rsidR="002962DE" w:rsidRDefault="002962DE" w:rsidP="00420487">
            <w:pPr>
              <w:pStyle w:val="TableBullet"/>
              <w:ind w:left="360" w:hanging="360"/>
              <w:rPr>
                <w:rFonts w:ascii="EMprint" w:hAnsi="EMprint"/>
              </w:rPr>
            </w:pPr>
          </w:p>
          <w:p w14:paraId="5737F2B0" w14:textId="5B703B57" w:rsidR="002962DE" w:rsidRPr="000D1DE5" w:rsidRDefault="002962DE" w:rsidP="00420487">
            <w:pPr>
              <w:pStyle w:val="TableBullet"/>
              <w:ind w:left="360" w:hanging="360"/>
              <w:rPr>
                <w:rFonts w:ascii="EMprint" w:hAnsi="EMprint"/>
              </w:rPr>
            </w:pPr>
          </w:p>
        </w:tc>
      </w:tr>
      <w:tr w:rsidR="00183519" w:rsidRPr="00FC04B3" w14:paraId="534646C3" w14:textId="77777777" w:rsidTr="00EA7F89">
        <w:trPr>
          <w:trHeight w:val="251"/>
        </w:trPr>
        <w:tc>
          <w:tcPr>
            <w:tcW w:w="10000" w:type="dxa"/>
            <w:shd w:val="clear" w:color="auto" w:fill="D9D9D9" w:themeFill="background1" w:themeFillShade="D9"/>
          </w:tcPr>
          <w:p w14:paraId="5DB3BC29" w14:textId="39245914" w:rsidR="00183519" w:rsidRPr="00183519" w:rsidRDefault="00183519" w:rsidP="00183519">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Demonstrate an understanding of the Operator Knowledge Verification process as it applies to Process Safety and Scenario Management.  Discuss the methods of verifying Operator HC Scenario required competencies and the process for ensuring that the HC Scenario required competencies are kept up to date.</w:t>
            </w:r>
          </w:p>
        </w:tc>
      </w:tr>
      <w:tr w:rsidR="00183519" w:rsidRPr="000D1DE5" w14:paraId="36E21A47" w14:textId="77777777" w:rsidTr="00183519">
        <w:trPr>
          <w:trHeight w:val="1133"/>
        </w:trPr>
        <w:tc>
          <w:tcPr>
            <w:tcW w:w="10000" w:type="dxa"/>
          </w:tcPr>
          <w:p w14:paraId="60C99FD6" w14:textId="77777777" w:rsidR="00183519" w:rsidRDefault="00183519" w:rsidP="00420487">
            <w:pPr>
              <w:pStyle w:val="TableBullet"/>
              <w:ind w:left="360" w:hanging="360"/>
              <w:rPr>
                <w:rFonts w:ascii="EMprint" w:hAnsi="EMprint"/>
              </w:rPr>
            </w:pPr>
          </w:p>
          <w:p w14:paraId="30C654DB" w14:textId="2E076C64" w:rsidR="002962DE" w:rsidRDefault="002962DE" w:rsidP="00420487">
            <w:pPr>
              <w:pStyle w:val="TableBullet"/>
              <w:ind w:left="360" w:hanging="360"/>
              <w:rPr>
                <w:rFonts w:ascii="EMprint" w:hAnsi="EMprint"/>
              </w:rPr>
            </w:pPr>
          </w:p>
          <w:p w14:paraId="6DD5F491" w14:textId="77777777" w:rsidR="00154BDD" w:rsidRDefault="00154BDD" w:rsidP="00420487">
            <w:pPr>
              <w:pStyle w:val="TableBullet"/>
              <w:ind w:left="360" w:hanging="360"/>
              <w:rPr>
                <w:rFonts w:ascii="EMprint" w:hAnsi="EMprint"/>
              </w:rPr>
            </w:pPr>
          </w:p>
          <w:p w14:paraId="508D888A" w14:textId="77777777" w:rsidR="002962DE" w:rsidRDefault="002962DE" w:rsidP="00420487">
            <w:pPr>
              <w:pStyle w:val="TableBullet"/>
              <w:ind w:left="360" w:hanging="360"/>
              <w:rPr>
                <w:rFonts w:ascii="EMprint" w:hAnsi="EMprint"/>
              </w:rPr>
            </w:pPr>
          </w:p>
          <w:p w14:paraId="0388F236" w14:textId="77777777" w:rsidR="002962DE" w:rsidRDefault="002962DE" w:rsidP="00420487">
            <w:pPr>
              <w:pStyle w:val="TableBullet"/>
              <w:ind w:left="360" w:hanging="360"/>
              <w:rPr>
                <w:rFonts w:ascii="EMprint" w:hAnsi="EMprint"/>
              </w:rPr>
            </w:pPr>
          </w:p>
          <w:p w14:paraId="4A1586D3" w14:textId="1C01939F" w:rsidR="002962DE" w:rsidRPr="000D1DE5" w:rsidRDefault="002962DE" w:rsidP="00420487">
            <w:pPr>
              <w:pStyle w:val="TableBullet"/>
              <w:ind w:left="360" w:hanging="360"/>
              <w:rPr>
                <w:rFonts w:ascii="EMprint" w:hAnsi="EMprint"/>
              </w:rPr>
            </w:pPr>
          </w:p>
        </w:tc>
      </w:tr>
    </w:tbl>
    <w:p w14:paraId="1A25A044" w14:textId="77777777" w:rsidR="0039589B" w:rsidRDefault="0039589B">
      <w:pPr>
        <w:rPr>
          <w:rFonts w:ascii="EMprint" w:hAnsi="EMprint"/>
          <w:caps/>
          <w:color w:val="0C479D" w:themeColor="accent1"/>
          <w:sz w:val="20"/>
        </w:rPr>
      </w:pPr>
      <w:r>
        <w:br w:type="page"/>
      </w:r>
    </w:p>
    <w:p w14:paraId="38369AE6" w14:textId="4BAE3341" w:rsidR="00183519" w:rsidRPr="00183519" w:rsidRDefault="00183519" w:rsidP="006E004C">
      <w:pPr>
        <w:pStyle w:val="Heading2"/>
        <w:spacing w:before="0"/>
        <w:ind w:left="-284"/>
      </w:pPr>
      <w:bookmarkStart w:id="6" w:name="_Toc142984755"/>
      <w:r>
        <w:lastRenderedPageBreak/>
        <w:t>OPERATING PROCEDURES</w:t>
      </w:r>
      <w:bookmarkEnd w:id="6"/>
    </w:p>
    <w:tbl>
      <w:tblPr>
        <w:tblStyle w:val="TableGrid"/>
        <w:tblW w:w="10000" w:type="dxa"/>
        <w:tblInd w:w="-635" w:type="dxa"/>
        <w:tblLook w:val="04A0" w:firstRow="1" w:lastRow="0" w:firstColumn="1" w:lastColumn="0" w:noHBand="0" w:noVBand="1"/>
      </w:tblPr>
      <w:tblGrid>
        <w:gridCol w:w="10000"/>
      </w:tblGrid>
      <w:tr w:rsidR="00183519" w:rsidRPr="00A9115A" w14:paraId="2BA766D3" w14:textId="77777777" w:rsidTr="00420487">
        <w:trPr>
          <w:trHeight w:val="251"/>
        </w:trPr>
        <w:tc>
          <w:tcPr>
            <w:tcW w:w="10000" w:type="dxa"/>
            <w:tcBorders>
              <w:bottom w:val="single" w:sz="4" w:space="0" w:color="auto"/>
            </w:tcBorders>
            <w:shd w:val="clear" w:color="auto" w:fill="D9D9D9" w:themeFill="background1" w:themeFillShade="D9"/>
          </w:tcPr>
          <w:p w14:paraId="26AF3C42" w14:textId="581D8CFE" w:rsidR="00183519" w:rsidRPr="00183519" w:rsidRDefault="00183519"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Identify and explain where you have Critical Safeguards that are highly dependent on operator actions/procedures or if you have any Critical Operating Parameter's (COP's) that require a defined manual response</w:t>
            </w:r>
            <w:r>
              <w:rPr>
                <w:rFonts w:ascii="EMprint" w:hAnsi="EMprint"/>
              </w:rPr>
              <w:t>.</w:t>
            </w:r>
          </w:p>
        </w:tc>
      </w:tr>
      <w:tr w:rsidR="00183519" w:rsidRPr="00A9115A" w14:paraId="0A9AE409" w14:textId="77777777" w:rsidTr="00420487">
        <w:trPr>
          <w:trHeight w:val="1133"/>
        </w:trPr>
        <w:tc>
          <w:tcPr>
            <w:tcW w:w="10000" w:type="dxa"/>
          </w:tcPr>
          <w:p w14:paraId="57227900" w14:textId="77777777" w:rsidR="00183519" w:rsidRDefault="00183519" w:rsidP="00420487">
            <w:pPr>
              <w:pStyle w:val="TableBullet"/>
              <w:ind w:left="360" w:hanging="360"/>
              <w:rPr>
                <w:rFonts w:ascii="EMprint" w:hAnsi="EMprint"/>
              </w:rPr>
            </w:pPr>
          </w:p>
          <w:p w14:paraId="5C929F49" w14:textId="77777777" w:rsidR="002962DE" w:rsidRDefault="002962DE" w:rsidP="00420487">
            <w:pPr>
              <w:pStyle w:val="TableBullet"/>
              <w:ind w:left="360" w:hanging="360"/>
              <w:rPr>
                <w:rFonts w:ascii="EMprint" w:hAnsi="EMprint"/>
              </w:rPr>
            </w:pPr>
          </w:p>
          <w:p w14:paraId="0F64570D" w14:textId="77777777" w:rsidR="002962DE" w:rsidRDefault="002962DE" w:rsidP="00420487">
            <w:pPr>
              <w:pStyle w:val="TableBullet"/>
              <w:ind w:left="360" w:hanging="360"/>
              <w:rPr>
                <w:rFonts w:ascii="EMprint" w:hAnsi="EMprint"/>
              </w:rPr>
            </w:pPr>
          </w:p>
          <w:p w14:paraId="4A604B6A" w14:textId="77777777" w:rsidR="002962DE" w:rsidRDefault="002962DE" w:rsidP="00420487">
            <w:pPr>
              <w:pStyle w:val="TableBullet"/>
              <w:ind w:left="360" w:hanging="360"/>
              <w:rPr>
                <w:rFonts w:ascii="EMprint" w:hAnsi="EMprint"/>
              </w:rPr>
            </w:pPr>
          </w:p>
          <w:p w14:paraId="502084FE" w14:textId="0E616B5B" w:rsidR="002962DE" w:rsidRPr="000D1DE5" w:rsidRDefault="002962DE" w:rsidP="00420487">
            <w:pPr>
              <w:pStyle w:val="TableBullet"/>
              <w:ind w:left="360" w:hanging="360"/>
              <w:rPr>
                <w:rFonts w:ascii="EMprint" w:hAnsi="EMprint"/>
              </w:rPr>
            </w:pPr>
          </w:p>
        </w:tc>
      </w:tr>
      <w:tr w:rsidR="00183519" w:rsidRPr="00FC04B3" w14:paraId="7B2DFA2F" w14:textId="77777777" w:rsidTr="00EA7F89">
        <w:trPr>
          <w:trHeight w:val="251"/>
        </w:trPr>
        <w:tc>
          <w:tcPr>
            <w:tcW w:w="10000" w:type="dxa"/>
            <w:shd w:val="clear" w:color="auto" w:fill="D9D9D9" w:themeFill="background1" w:themeFillShade="D9"/>
          </w:tcPr>
          <w:p w14:paraId="732AE5FD" w14:textId="27B38654" w:rsidR="00183519" w:rsidRDefault="00183519"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Review the list of all procedures in your asset that are associated with your higher consequence potential scenarios. Explain any aspects or steps of those procedures where precise execution is required and understand  the verification measures in place for those procedures</w:t>
            </w:r>
          </w:p>
          <w:p w14:paraId="4FC60801" w14:textId="77777777" w:rsidR="00183519" w:rsidRPr="00183519" w:rsidRDefault="00183519" w:rsidP="00420487">
            <w:pPr>
              <w:rPr>
                <w:rFonts w:ascii="EMprint" w:hAnsi="EMprint"/>
                <w:b/>
                <w:bCs/>
                <w:smallCaps/>
                <w:color w:val="0C479D" w:themeColor="accent1"/>
                <w:spacing w:val="5"/>
              </w:rPr>
            </w:pPr>
          </w:p>
        </w:tc>
      </w:tr>
      <w:tr w:rsidR="00183519" w:rsidRPr="000D1DE5" w14:paraId="161D879D" w14:textId="77777777" w:rsidTr="00420487">
        <w:trPr>
          <w:trHeight w:val="1133"/>
        </w:trPr>
        <w:tc>
          <w:tcPr>
            <w:tcW w:w="10000" w:type="dxa"/>
          </w:tcPr>
          <w:p w14:paraId="66636D4C" w14:textId="77777777" w:rsidR="00183519" w:rsidRDefault="00183519" w:rsidP="00420487">
            <w:pPr>
              <w:pStyle w:val="TableBullet"/>
              <w:ind w:left="360" w:hanging="360"/>
              <w:rPr>
                <w:rFonts w:ascii="EMprint" w:hAnsi="EMprint"/>
              </w:rPr>
            </w:pPr>
          </w:p>
          <w:p w14:paraId="1A583B21" w14:textId="77777777" w:rsidR="002962DE" w:rsidRDefault="002962DE" w:rsidP="00420487">
            <w:pPr>
              <w:pStyle w:val="TableBullet"/>
              <w:ind w:left="360" w:hanging="360"/>
              <w:rPr>
                <w:rFonts w:ascii="EMprint" w:hAnsi="EMprint"/>
              </w:rPr>
            </w:pPr>
          </w:p>
          <w:p w14:paraId="3A176AC0" w14:textId="77777777" w:rsidR="002962DE" w:rsidRDefault="002962DE" w:rsidP="00420487">
            <w:pPr>
              <w:pStyle w:val="TableBullet"/>
              <w:ind w:left="360" w:hanging="360"/>
              <w:rPr>
                <w:rFonts w:ascii="EMprint" w:hAnsi="EMprint"/>
              </w:rPr>
            </w:pPr>
          </w:p>
          <w:p w14:paraId="2A0BCFD0" w14:textId="77777777" w:rsidR="002962DE" w:rsidRDefault="002962DE" w:rsidP="00420487">
            <w:pPr>
              <w:pStyle w:val="TableBullet"/>
              <w:ind w:left="360" w:hanging="360"/>
              <w:rPr>
                <w:rFonts w:ascii="EMprint" w:hAnsi="EMprint"/>
              </w:rPr>
            </w:pPr>
          </w:p>
          <w:p w14:paraId="2DE3C587" w14:textId="78DF4FF8" w:rsidR="002962DE" w:rsidRPr="000D1DE5" w:rsidRDefault="002962DE" w:rsidP="00420487">
            <w:pPr>
              <w:pStyle w:val="TableBullet"/>
              <w:ind w:left="360" w:hanging="360"/>
              <w:rPr>
                <w:rFonts w:ascii="EMprint" w:hAnsi="EMprint"/>
              </w:rPr>
            </w:pPr>
          </w:p>
        </w:tc>
      </w:tr>
    </w:tbl>
    <w:p w14:paraId="31360D44" w14:textId="33F73B3F" w:rsidR="00611B9B" w:rsidRDefault="00183519" w:rsidP="006E004C">
      <w:pPr>
        <w:pStyle w:val="Heading2"/>
        <w:spacing w:before="0"/>
        <w:ind w:left="-284"/>
      </w:pPr>
      <w:bookmarkStart w:id="7" w:name="_Toc142984756"/>
      <w:r>
        <w:t>CRITICAL EQUIPMENT</w:t>
      </w:r>
      <w:bookmarkEnd w:id="7"/>
    </w:p>
    <w:tbl>
      <w:tblPr>
        <w:tblStyle w:val="TableGrid"/>
        <w:tblW w:w="10000" w:type="dxa"/>
        <w:tblInd w:w="-635" w:type="dxa"/>
        <w:tblLook w:val="04A0" w:firstRow="1" w:lastRow="0" w:firstColumn="1" w:lastColumn="0" w:noHBand="0" w:noVBand="1"/>
      </w:tblPr>
      <w:tblGrid>
        <w:gridCol w:w="10000"/>
      </w:tblGrid>
      <w:tr w:rsidR="00410594" w:rsidRPr="00A9115A" w14:paraId="581DDB48" w14:textId="77777777" w:rsidTr="00420487">
        <w:trPr>
          <w:trHeight w:val="251"/>
        </w:trPr>
        <w:tc>
          <w:tcPr>
            <w:tcW w:w="10000" w:type="dxa"/>
            <w:tcBorders>
              <w:bottom w:val="single" w:sz="4" w:space="0" w:color="auto"/>
            </w:tcBorders>
            <w:shd w:val="clear" w:color="auto" w:fill="D9D9D9" w:themeFill="background1" w:themeFillShade="D9"/>
          </w:tcPr>
          <w:p w14:paraId="20C778C0" w14:textId="16D1BD13" w:rsidR="00410594" w:rsidRPr="00410594" w:rsidRDefault="00410594"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Review the FIMS Exception report for your asset. Are there any items related to Higher Consequence Potential Scenarios or the Critical Safeguards associated with those scenarios? Clarify who in your organization is responsible for close out of those items</w:t>
            </w:r>
            <w:r>
              <w:rPr>
                <w:rFonts w:ascii="EMprint" w:hAnsi="EMprint"/>
              </w:rPr>
              <w:t>.</w:t>
            </w:r>
          </w:p>
          <w:p w14:paraId="6D405586" w14:textId="51180011" w:rsidR="00410594" w:rsidRPr="00183519" w:rsidRDefault="00410594" w:rsidP="00420487">
            <w:pPr>
              <w:rPr>
                <w:rFonts w:ascii="EMprint" w:hAnsi="EMprint"/>
                <w:b/>
                <w:bCs/>
                <w:smallCaps/>
                <w:color w:val="0C479D" w:themeColor="accent1"/>
                <w:spacing w:val="5"/>
              </w:rPr>
            </w:pPr>
          </w:p>
        </w:tc>
      </w:tr>
      <w:tr w:rsidR="00410594" w:rsidRPr="00A9115A" w14:paraId="15DB9E23" w14:textId="77777777" w:rsidTr="00420487">
        <w:trPr>
          <w:trHeight w:val="1133"/>
        </w:trPr>
        <w:tc>
          <w:tcPr>
            <w:tcW w:w="10000" w:type="dxa"/>
          </w:tcPr>
          <w:p w14:paraId="073781ED" w14:textId="77777777" w:rsidR="00410594" w:rsidRDefault="00410594" w:rsidP="00420487">
            <w:pPr>
              <w:pStyle w:val="TableBullet"/>
              <w:ind w:left="360" w:hanging="360"/>
              <w:rPr>
                <w:rFonts w:ascii="EMprint" w:hAnsi="EMprint"/>
              </w:rPr>
            </w:pPr>
          </w:p>
          <w:p w14:paraId="088812BB" w14:textId="77777777" w:rsidR="000E5E23" w:rsidRDefault="000E5E23" w:rsidP="00420487">
            <w:pPr>
              <w:pStyle w:val="TableBullet"/>
              <w:ind w:left="360" w:hanging="360"/>
              <w:rPr>
                <w:rFonts w:ascii="EMprint" w:hAnsi="EMprint"/>
              </w:rPr>
            </w:pPr>
          </w:p>
          <w:p w14:paraId="1CC84A70" w14:textId="77777777" w:rsidR="000E5E23" w:rsidRDefault="000E5E23" w:rsidP="00420487">
            <w:pPr>
              <w:pStyle w:val="TableBullet"/>
              <w:ind w:left="360" w:hanging="360"/>
              <w:rPr>
                <w:rFonts w:ascii="EMprint" w:hAnsi="EMprint"/>
              </w:rPr>
            </w:pPr>
          </w:p>
          <w:p w14:paraId="03827E05" w14:textId="77777777" w:rsidR="000E5E23" w:rsidRDefault="000E5E23" w:rsidP="00420487">
            <w:pPr>
              <w:pStyle w:val="TableBullet"/>
              <w:ind w:left="360" w:hanging="360"/>
              <w:rPr>
                <w:rFonts w:ascii="EMprint" w:hAnsi="EMprint"/>
              </w:rPr>
            </w:pPr>
          </w:p>
          <w:p w14:paraId="0C723EB0" w14:textId="4ADC6103" w:rsidR="000E5E23" w:rsidRPr="000D1DE5" w:rsidRDefault="000E5E23" w:rsidP="00420487">
            <w:pPr>
              <w:pStyle w:val="TableBullet"/>
              <w:ind w:left="360" w:hanging="360"/>
              <w:rPr>
                <w:rFonts w:ascii="EMprint" w:hAnsi="EMprint"/>
              </w:rPr>
            </w:pPr>
          </w:p>
        </w:tc>
      </w:tr>
      <w:tr w:rsidR="00410594" w:rsidRPr="00FC04B3" w14:paraId="0D77C773" w14:textId="77777777" w:rsidTr="00EA7F89">
        <w:trPr>
          <w:trHeight w:val="251"/>
        </w:trPr>
        <w:tc>
          <w:tcPr>
            <w:tcW w:w="10000" w:type="dxa"/>
            <w:shd w:val="clear" w:color="auto" w:fill="D9D9D9" w:themeFill="background1" w:themeFillShade="D9"/>
          </w:tcPr>
          <w:p w14:paraId="254E6109" w14:textId="61387205"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Demonstrate an understanding of the designated Critical devices (</w:t>
            </w:r>
            <w:proofErr w:type="spellStart"/>
            <w:r w:rsidRPr="00410594">
              <w:rPr>
                <w:rFonts w:ascii="EMprint" w:hAnsi="EMprint"/>
              </w:rPr>
              <w:t>e.g</w:t>
            </w:r>
            <w:proofErr w:type="spellEnd"/>
            <w:r w:rsidRPr="00410594">
              <w:rPr>
                <w:rFonts w:ascii="EMprint" w:hAnsi="EMprint"/>
              </w:rPr>
              <w:t xml:space="preserve"> gas detectors, shutdown valves) that are associated with critical safeguards. What extra controls are put in place when these devices are bypassed (if any)?</w:t>
            </w:r>
          </w:p>
          <w:p w14:paraId="4AED5236" w14:textId="77777777" w:rsidR="00410594" w:rsidRPr="00183519" w:rsidRDefault="00410594" w:rsidP="00420487">
            <w:pPr>
              <w:rPr>
                <w:rFonts w:ascii="EMprint" w:hAnsi="EMprint"/>
                <w:b/>
                <w:bCs/>
                <w:smallCaps/>
                <w:color w:val="0C479D" w:themeColor="accent1"/>
                <w:spacing w:val="5"/>
              </w:rPr>
            </w:pPr>
          </w:p>
        </w:tc>
      </w:tr>
      <w:tr w:rsidR="00410594" w:rsidRPr="000D1DE5" w14:paraId="5F894B3E" w14:textId="77777777" w:rsidTr="00420487">
        <w:trPr>
          <w:trHeight w:val="1133"/>
        </w:trPr>
        <w:tc>
          <w:tcPr>
            <w:tcW w:w="10000" w:type="dxa"/>
          </w:tcPr>
          <w:p w14:paraId="5F33B746" w14:textId="77777777" w:rsidR="00410594" w:rsidRDefault="00410594" w:rsidP="00420487">
            <w:pPr>
              <w:pStyle w:val="TableBullet"/>
              <w:ind w:left="360" w:hanging="360"/>
              <w:rPr>
                <w:rFonts w:ascii="EMprint" w:hAnsi="EMprint"/>
              </w:rPr>
            </w:pPr>
          </w:p>
          <w:p w14:paraId="6498400A" w14:textId="77777777" w:rsidR="000E5E23" w:rsidRDefault="000E5E23" w:rsidP="00420487">
            <w:pPr>
              <w:pStyle w:val="TableBullet"/>
              <w:ind w:left="360" w:hanging="360"/>
              <w:rPr>
                <w:rFonts w:ascii="EMprint" w:hAnsi="EMprint"/>
              </w:rPr>
            </w:pPr>
          </w:p>
          <w:p w14:paraId="38630E6F" w14:textId="402935B2" w:rsidR="000E5E23" w:rsidRDefault="000E5E23" w:rsidP="00420487">
            <w:pPr>
              <w:pStyle w:val="TableBullet"/>
              <w:ind w:left="360" w:hanging="360"/>
              <w:rPr>
                <w:rFonts w:ascii="EMprint" w:hAnsi="EMprint"/>
              </w:rPr>
            </w:pPr>
          </w:p>
          <w:p w14:paraId="07FDCA21" w14:textId="77777777" w:rsidR="000E5E23" w:rsidRDefault="000E5E23" w:rsidP="00420487">
            <w:pPr>
              <w:pStyle w:val="TableBullet"/>
              <w:ind w:left="360" w:hanging="360"/>
              <w:rPr>
                <w:rFonts w:ascii="EMprint" w:hAnsi="EMprint"/>
              </w:rPr>
            </w:pPr>
          </w:p>
          <w:p w14:paraId="2C47BE36" w14:textId="77777777" w:rsidR="000E5E23" w:rsidRDefault="000E5E23" w:rsidP="00420487">
            <w:pPr>
              <w:pStyle w:val="TableBullet"/>
              <w:ind w:left="360" w:hanging="360"/>
              <w:rPr>
                <w:rFonts w:ascii="EMprint" w:hAnsi="EMprint"/>
              </w:rPr>
            </w:pPr>
          </w:p>
          <w:p w14:paraId="472B347C" w14:textId="4B2D84AD" w:rsidR="000E5E23" w:rsidRPr="000D1DE5" w:rsidRDefault="000E5E23" w:rsidP="00420487">
            <w:pPr>
              <w:pStyle w:val="TableBullet"/>
              <w:ind w:left="360" w:hanging="360"/>
              <w:rPr>
                <w:rFonts w:ascii="EMprint" w:hAnsi="EMprint"/>
              </w:rPr>
            </w:pPr>
          </w:p>
        </w:tc>
      </w:tr>
    </w:tbl>
    <w:p w14:paraId="1C906A3C" w14:textId="77777777" w:rsidR="0039589B" w:rsidRDefault="0039589B">
      <w:pPr>
        <w:rPr>
          <w:rFonts w:ascii="EMprint" w:hAnsi="EMprint"/>
          <w:caps/>
          <w:color w:val="0C479D" w:themeColor="accent1"/>
          <w:sz w:val="20"/>
        </w:rPr>
      </w:pPr>
      <w:r>
        <w:br w:type="page"/>
      </w:r>
    </w:p>
    <w:p w14:paraId="2EA8BA7A" w14:textId="1F3DAFDD" w:rsidR="00410594" w:rsidRDefault="00410594" w:rsidP="006E004C">
      <w:pPr>
        <w:pStyle w:val="Heading2"/>
        <w:spacing w:before="0"/>
        <w:ind w:left="-284"/>
      </w:pPr>
      <w:bookmarkStart w:id="8" w:name="_Toc142984757"/>
      <w:r>
        <w:lastRenderedPageBreak/>
        <w:t>ALARM MANAGEMENT</w:t>
      </w:r>
      <w:bookmarkEnd w:id="8"/>
    </w:p>
    <w:tbl>
      <w:tblPr>
        <w:tblStyle w:val="TableGrid"/>
        <w:tblW w:w="10000" w:type="dxa"/>
        <w:tblInd w:w="-635" w:type="dxa"/>
        <w:tblLook w:val="04A0" w:firstRow="1" w:lastRow="0" w:firstColumn="1" w:lastColumn="0" w:noHBand="0" w:noVBand="1"/>
      </w:tblPr>
      <w:tblGrid>
        <w:gridCol w:w="10000"/>
      </w:tblGrid>
      <w:tr w:rsidR="00410594" w:rsidRPr="00A9115A" w14:paraId="60DAC21D" w14:textId="77777777" w:rsidTr="0039589B">
        <w:trPr>
          <w:trHeight w:val="251"/>
        </w:trPr>
        <w:tc>
          <w:tcPr>
            <w:tcW w:w="10000" w:type="dxa"/>
            <w:tcBorders>
              <w:bottom w:val="single" w:sz="4" w:space="0" w:color="auto"/>
            </w:tcBorders>
            <w:shd w:val="clear" w:color="auto" w:fill="D9D9D9" w:themeFill="background1" w:themeFillShade="D9"/>
          </w:tcPr>
          <w:p w14:paraId="1DCFB4C8" w14:textId="20B1D7ED" w:rsidR="00410594" w:rsidRPr="00410594" w:rsidRDefault="00410594" w:rsidP="00410594">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What is meant by the term Critical Operating Parameter?</w:t>
            </w:r>
          </w:p>
          <w:p w14:paraId="1497C631" w14:textId="445719F3" w:rsidR="00410594" w:rsidRPr="00410594" w:rsidRDefault="00410594" w:rsidP="00410594">
            <w:pPr>
              <w:rPr>
                <w:rFonts w:ascii="EMprint" w:hAnsi="EMprint"/>
                <w:b/>
                <w:bCs/>
                <w:smallCaps/>
                <w:color w:val="0C479D" w:themeColor="accent1"/>
                <w:spacing w:val="5"/>
              </w:rPr>
            </w:pPr>
            <w:r w:rsidRPr="00410594">
              <w:rPr>
                <w:rFonts w:ascii="EMprint" w:hAnsi="EMprint"/>
              </w:rPr>
              <w:t>Review the asset COPs if they exist and verify how risk is mitigated for each</w:t>
            </w:r>
          </w:p>
          <w:p w14:paraId="1D9B10A8" w14:textId="77777777" w:rsidR="00410594" w:rsidRPr="00183519" w:rsidRDefault="00410594" w:rsidP="00420487">
            <w:pPr>
              <w:rPr>
                <w:rFonts w:ascii="EMprint" w:hAnsi="EMprint"/>
                <w:b/>
                <w:bCs/>
                <w:smallCaps/>
                <w:color w:val="0C479D" w:themeColor="accent1"/>
                <w:spacing w:val="5"/>
              </w:rPr>
            </w:pPr>
          </w:p>
        </w:tc>
      </w:tr>
      <w:tr w:rsidR="00410594" w:rsidRPr="00A9115A" w14:paraId="4B7A5140" w14:textId="77777777" w:rsidTr="0039589B">
        <w:trPr>
          <w:trHeight w:val="1133"/>
        </w:trPr>
        <w:tc>
          <w:tcPr>
            <w:tcW w:w="10000" w:type="dxa"/>
          </w:tcPr>
          <w:p w14:paraId="796F4C72" w14:textId="77777777" w:rsidR="00410594" w:rsidRDefault="00410594" w:rsidP="00420487">
            <w:pPr>
              <w:pStyle w:val="TableBullet"/>
              <w:ind w:left="360" w:hanging="360"/>
              <w:rPr>
                <w:rFonts w:ascii="EMprint" w:hAnsi="EMprint"/>
              </w:rPr>
            </w:pPr>
          </w:p>
          <w:p w14:paraId="6A499FD9" w14:textId="77777777" w:rsidR="002962DE" w:rsidRDefault="002962DE" w:rsidP="00420487">
            <w:pPr>
              <w:pStyle w:val="TableBullet"/>
              <w:ind w:left="360" w:hanging="360"/>
              <w:rPr>
                <w:rFonts w:ascii="EMprint" w:hAnsi="EMprint"/>
              </w:rPr>
            </w:pPr>
          </w:p>
          <w:p w14:paraId="72AF04E3" w14:textId="77777777" w:rsidR="002962DE" w:rsidRDefault="002962DE" w:rsidP="00420487">
            <w:pPr>
              <w:pStyle w:val="TableBullet"/>
              <w:ind w:left="360" w:hanging="360"/>
              <w:rPr>
                <w:rFonts w:ascii="EMprint" w:hAnsi="EMprint"/>
              </w:rPr>
            </w:pPr>
          </w:p>
          <w:p w14:paraId="22534E34" w14:textId="77777777" w:rsidR="002962DE" w:rsidRDefault="002962DE" w:rsidP="00420487">
            <w:pPr>
              <w:pStyle w:val="TableBullet"/>
              <w:ind w:left="360" w:hanging="360"/>
              <w:rPr>
                <w:rFonts w:ascii="EMprint" w:hAnsi="EMprint"/>
              </w:rPr>
            </w:pPr>
          </w:p>
          <w:p w14:paraId="4355BE82" w14:textId="5FD5A622" w:rsidR="002962DE" w:rsidRPr="000D1DE5" w:rsidRDefault="002962DE" w:rsidP="00420487">
            <w:pPr>
              <w:pStyle w:val="TableBullet"/>
              <w:ind w:left="360" w:hanging="360"/>
              <w:rPr>
                <w:rFonts w:ascii="EMprint" w:hAnsi="EMprint"/>
              </w:rPr>
            </w:pPr>
          </w:p>
        </w:tc>
      </w:tr>
      <w:tr w:rsidR="00410594" w:rsidRPr="00FC04B3" w14:paraId="11AC405F" w14:textId="77777777" w:rsidTr="0039589B">
        <w:trPr>
          <w:trHeight w:val="251"/>
        </w:trPr>
        <w:tc>
          <w:tcPr>
            <w:tcW w:w="10000" w:type="dxa"/>
            <w:shd w:val="clear" w:color="auto" w:fill="BFBFBF" w:themeFill="background1" w:themeFillShade="BF"/>
          </w:tcPr>
          <w:p w14:paraId="2E8BDDCA" w14:textId="64AD01FC"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Indicate the actions required if you have an excursion outside your operating limits?</w:t>
            </w:r>
          </w:p>
          <w:p w14:paraId="46C86A8B" w14:textId="77777777" w:rsidR="00410594" w:rsidRPr="00183519" w:rsidRDefault="00410594" w:rsidP="00420487">
            <w:pPr>
              <w:rPr>
                <w:rFonts w:ascii="EMprint" w:hAnsi="EMprint"/>
                <w:b/>
                <w:bCs/>
                <w:smallCaps/>
                <w:color w:val="0C479D" w:themeColor="accent1"/>
                <w:spacing w:val="5"/>
              </w:rPr>
            </w:pPr>
          </w:p>
        </w:tc>
      </w:tr>
      <w:tr w:rsidR="00410594" w:rsidRPr="000D1DE5" w14:paraId="42BC8300" w14:textId="77777777" w:rsidTr="0039589B">
        <w:trPr>
          <w:trHeight w:val="1133"/>
        </w:trPr>
        <w:tc>
          <w:tcPr>
            <w:tcW w:w="10000" w:type="dxa"/>
          </w:tcPr>
          <w:p w14:paraId="44ED69B4" w14:textId="77777777" w:rsidR="00410594" w:rsidRDefault="00410594" w:rsidP="00420487">
            <w:pPr>
              <w:pStyle w:val="TableBullet"/>
              <w:ind w:left="360" w:hanging="360"/>
              <w:rPr>
                <w:rFonts w:ascii="EMprint" w:hAnsi="EMprint"/>
              </w:rPr>
            </w:pPr>
          </w:p>
          <w:p w14:paraId="5E2F377E" w14:textId="77777777" w:rsidR="002962DE" w:rsidRDefault="002962DE" w:rsidP="00420487">
            <w:pPr>
              <w:pStyle w:val="TableBullet"/>
              <w:ind w:left="360" w:hanging="360"/>
              <w:rPr>
                <w:rFonts w:ascii="EMprint" w:hAnsi="EMprint"/>
              </w:rPr>
            </w:pPr>
          </w:p>
          <w:p w14:paraId="52C97942" w14:textId="77777777" w:rsidR="002962DE" w:rsidRDefault="002962DE" w:rsidP="00420487">
            <w:pPr>
              <w:pStyle w:val="TableBullet"/>
              <w:ind w:left="360" w:hanging="360"/>
              <w:rPr>
                <w:rFonts w:ascii="EMprint" w:hAnsi="EMprint"/>
              </w:rPr>
            </w:pPr>
          </w:p>
          <w:p w14:paraId="070DAFD9" w14:textId="77777777" w:rsidR="002962DE" w:rsidRDefault="002962DE" w:rsidP="00420487">
            <w:pPr>
              <w:pStyle w:val="TableBullet"/>
              <w:ind w:left="360" w:hanging="360"/>
              <w:rPr>
                <w:rFonts w:ascii="EMprint" w:hAnsi="EMprint"/>
              </w:rPr>
            </w:pPr>
          </w:p>
          <w:p w14:paraId="182E493E" w14:textId="5D0795E1" w:rsidR="002962DE" w:rsidRPr="000D1DE5" w:rsidRDefault="002962DE" w:rsidP="00420487">
            <w:pPr>
              <w:pStyle w:val="TableBullet"/>
              <w:ind w:left="360" w:hanging="360"/>
              <w:rPr>
                <w:rFonts w:ascii="EMprint" w:hAnsi="EMprint"/>
              </w:rPr>
            </w:pPr>
          </w:p>
        </w:tc>
      </w:tr>
      <w:tr w:rsidR="00410594" w:rsidRPr="00183519" w14:paraId="351FC3A0" w14:textId="77777777" w:rsidTr="00EA7F89">
        <w:trPr>
          <w:trHeight w:val="251"/>
        </w:trPr>
        <w:tc>
          <w:tcPr>
            <w:tcW w:w="10000" w:type="dxa"/>
            <w:shd w:val="clear" w:color="auto" w:fill="D9D9D9" w:themeFill="background1" w:themeFillShade="D9"/>
          </w:tcPr>
          <w:p w14:paraId="60931467" w14:textId="618ECCC7" w:rsidR="00410594" w:rsidRPr="00410594" w:rsidRDefault="00410594" w:rsidP="00410594">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Demonstrate an understanding of the processes related to Alarm Management at your asset? What is your role in these processes?</w:t>
            </w:r>
          </w:p>
          <w:p w14:paraId="0582B07A" w14:textId="77777777" w:rsidR="00410594" w:rsidRPr="00410594" w:rsidRDefault="00410594" w:rsidP="00410594">
            <w:pPr>
              <w:rPr>
                <w:rFonts w:ascii="EMprint" w:hAnsi="EMprint"/>
              </w:rPr>
            </w:pPr>
            <w:r w:rsidRPr="00410594">
              <w:rPr>
                <w:rFonts w:ascii="EMprint" w:hAnsi="EMprint"/>
              </w:rPr>
              <w:t>What is your role in approval of the inhibition of an alarm?</w:t>
            </w:r>
          </w:p>
          <w:p w14:paraId="49E90E68" w14:textId="01B8F1DF" w:rsidR="00410594" w:rsidRPr="00410594" w:rsidRDefault="00410594" w:rsidP="00410594">
            <w:pPr>
              <w:rPr>
                <w:rFonts w:ascii="EMprint" w:hAnsi="EMprint"/>
                <w:b/>
                <w:bCs/>
                <w:smallCaps/>
                <w:color w:val="0C479D" w:themeColor="accent1"/>
                <w:spacing w:val="5"/>
              </w:rPr>
            </w:pPr>
            <w:r w:rsidRPr="00410594">
              <w:rPr>
                <w:rFonts w:ascii="EMprint" w:hAnsi="EMprint"/>
              </w:rPr>
              <w:t>What is your role in approval of a change in alarm set points?</w:t>
            </w:r>
          </w:p>
          <w:p w14:paraId="0CDA7DFB" w14:textId="77777777" w:rsidR="00410594" w:rsidRPr="00183519" w:rsidRDefault="00410594" w:rsidP="00420487">
            <w:pPr>
              <w:rPr>
                <w:rFonts w:ascii="EMprint" w:hAnsi="EMprint"/>
                <w:b/>
                <w:bCs/>
                <w:smallCaps/>
                <w:color w:val="0C479D" w:themeColor="accent1"/>
                <w:spacing w:val="5"/>
              </w:rPr>
            </w:pPr>
          </w:p>
        </w:tc>
      </w:tr>
      <w:tr w:rsidR="00410594" w:rsidRPr="000D1DE5" w14:paraId="147B1B07" w14:textId="77777777" w:rsidTr="0039589B">
        <w:trPr>
          <w:trHeight w:val="1133"/>
        </w:trPr>
        <w:tc>
          <w:tcPr>
            <w:tcW w:w="10000" w:type="dxa"/>
          </w:tcPr>
          <w:p w14:paraId="1C306B1B" w14:textId="77777777" w:rsidR="00410594" w:rsidRDefault="00410594" w:rsidP="00420487">
            <w:pPr>
              <w:pStyle w:val="TableBullet"/>
              <w:ind w:left="360" w:hanging="360"/>
              <w:rPr>
                <w:rFonts w:ascii="EMprint" w:hAnsi="EMprint"/>
              </w:rPr>
            </w:pPr>
          </w:p>
          <w:p w14:paraId="5D5B15F5" w14:textId="77777777" w:rsidR="002962DE" w:rsidRDefault="002962DE" w:rsidP="00420487">
            <w:pPr>
              <w:pStyle w:val="TableBullet"/>
              <w:ind w:left="360" w:hanging="360"/>
              <w:rPr>
                <w:rFonts w:ascii="EMprint" w:hAnsi="EMprint"/>
              </w:rPr>
            </w:pPr>
          </w:p>
          <w:p w14:paraId="11A94E12" w14:textId="77777777" w:rsidR="002962DE" w:rsidRDefault="002962DE" w:rsidP="00420487">
            <w:pPr>
              <w:pStyle w:val="TableBullet"/>
              <w:ind w:left="360" w:hanging="360"/>
              <w:rPr>
                <w:rFonts w:ascii="EMprint" w:hAnsi="EMprint"/>
              </w:rPr>
            </w:pPr>
          </w:p>
          <w:p w14:paraId="645698F2" w14:textId="77777777" w:rsidR="002962DE" w:rsidRDefault="002962DE" w:rsidP="00420487">
            <w:pPr>
              <w:pStyle w:val="TableBullet"/>
              <w:ind w:left="360" w:hanging="360"/>
              <w:rPr>
                <w:rFonts w:ascii="EMprint" w:hAnsi="EMprint"/>
              </w:rPr>
            </w:pPr>
          </w:p>
          <w:p w14:paraId="1EA0A8DE" w14:textId="5F233289" w:rsidR="002962DE" w:rsidRPr="000D1DE5" w:rsidRDefault="002962DE" w:rsidP="00420487">
            <w:pPr>
              <w:pStyle w:val="TableBullet"/>
              <w:ind w:left="360" w:hanging="360"/>
              <w:rPr>
                <w:rFonts w:ascii="EMprint" w:hAnsi="EMprint"/>
              </w:rPr>
            </w:pPr>
          </w:p>
        </w:tc>
      </w:tr>
      <w:tr w:rsidR="0039589B" w:rsidRPr="00A9115A" w14:paraId="18FEFD02" w14:textId="77777777" w:rsidTr="0039589B">
        <w:trPr>
          <w:trHeight w:val="251"/>
        </w:trPr>
        <w:tc>
          <w:tcPr>
            <w:tcW w:w="10000" w:type="dxa"/>
            <w:shd w:val="clear" w:color="auto" w:fill="D9D9D9" w:themeFill="background1" w:themeFillShade="D9"/>
          </w:tcPr>
          <w:p w14:paraId="1371FFA2" w14:textId="77777777" w:rsidR="0039589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Review the latest report on Alarm management for your Asset? How is it performing in:</w:t>
            </w:r>
          </w:p>
          <w:p w14:paraId="1768A38D" w14:textId="77777777" w:rsidR="0039589B" w:rsidRPr="00410594" w:rsidRDefault="0039589B" w:rsidP="005E477C">
            <w:pPr>
              <w:pStyle w:val="ListParagraph"/>
              <w:numPr>
                <w:ilvl w:val="0"/>
                <w:numId w:val="33"/>
              </w:numPr>
              <w:rPr>
                <w:rFonts w:ascii="EMprint" w:hAnsi="EMprint"/>
              </w:rPr>
            </w:pPr>
            <w:r w:rsidRPr="00410594">
              <w:rPr>
                <w:rFonts w:ascii="EMprint" w:hAnsi="EMprint"/>
              </w:rPr>
              <w:t>Alarm rates</w:t>
            </w:r>
          </w:p>
          <w:p w14:paraId="24570675" w14:textId="77777777" w:rsidR="0039589B" w:rsidRPr="00410594" w:rsidRDefault="0039589B" w:rsidP="005E477C">
            <w:pPr>
              <w:pStyle w:val="ListParagraph"/>
              <w:numPr>
                <w:ilvl w:val="0"/>
                <w:numId w:val="33"/>
              </w:numPr>
              <w:rPr>
                <w:rFonts w:ascii="EMprint" w:hAnsi="EMprint"/>
              </w:rPr>
            </w:pPr>
            <w:r w:rsidRPr="00410594">
              <w:rPr>
                <w:rFonts w:ascii="EMprint" w:hAnsi="EMprint"/>
              </w:rPr>
              <w:t>Number of alarm floods</w:t>
            </w:r>
          </w:p>
          <w:p w14:paraId="399F6CC1" w14:textId="77777777" w:rsidR="0039589B" w:rsidRPr="00410594" w:rsidRDefault="0039589B" w:rsidP="005E477C">
            <w:pPr>
              <w:pStyle w:val="ListParagraph"/>
              <w:numPr>
                <w:ilvl w:val="0"/>
                <w:numId w:val="33"/>
              </w:numPr>
              <w:rPr>
                <w:rFonts w:ascii="EMprint" w:hAnsi="EMprint"/>
              </w:rPr>
            </w:pPr>
            <w:r w:rsidRPr="00410594">
              <w:rPr>
                <w:rFonts w:ascii="EMprint" w:hAnsi="EMprint"/>
              </w:rPr>
              <w:t>Inhibited/shelved  alarms</w:t>
            </w:r>
          </w:p>
          <w:p w14:paraId="2EAF5FE7" w14:textId="637EB876" w:rsidR="0039589B" w:rsidRPr="0039589B" w:rsidRDefault="0039589B" w:rsidP="005E477C">
            <w:pPr>
              <w:pStyle w:val="ListParagraph"/>
              <w:numPr>
                <w:ilvl w:val="0"/>
                <w:numId w:val="33"/>
              </w:numPr>
              <w:rPr>
                <w:rFonts w:ascii="EMprint" w:hAnsi="EMprint"/>
              </w:rPr>
            </w:pPr>
            <w:r w:rsidRPr="00410594">
              <w:rPr>
                <w:rFonts w:ascii="EMprint" w:hAnsi="EMprint"/>
              </w:rPr>
              <w:t>Standing alarms</w:t>
            </w:r>
          </w:p>
        </w:tc>
      </w:tr>
      <w:tr w:rsidR="0039589B" w:rsidRPr="00A9115A" w14:paraId="17222220" w14:textId="77777777" w:rsidTr="0039589B">
        <w:trPr>
          <w:trHeight w:val="1133"/>
        </w:trPr>
        <w:tc>
          <w:tcPr>
            <w:tcW w:w="10000" w:type="dxa"/>
          </w:tcPr>
          <w:p w14:paraId="093CF246" w14:textId="77777777" w:rsidR="0039589B" w:rsidRDefault="0039589B" w:rsidP="005E477C">
            <w:pPr>
              <w:pStyle w:val="TableBullet"/>
              <w:ind w:left="360" w:hanging="360"/>
              <w:rPr>
                <w:rFonts w:ascii="EMprint" w:hAnsi="EMprint"/>
              </w:rPr>
            </w:pPr>
          </w:p>
          <w:p w14:paraId="022711EB" w14:textId="77777777" w:rsidR="0039589B" w:rsidRDefault="0039589B" w:rsidP="005E477C">
            <w:pPr>
              <w:pStyle w:val="TableBullet"/>
              <w:ind w:left="360" w:hanging="360"/>
              <w:rPr>
                <w:rFonts w:ascii="EMprint" w:hAnsi="EMprint"/>
              </w:rPr>
            </w:pPr>
          </w:p>
          <w:p w14:paraId="2FE71779" w14:textId="77777777" w:rsidR="0039589B" w:rsidRDefault="0039589B" w:rsidP="005E477C">
            <w:pPr>
              <w:pStyle w:val="TableBullet"/>
              <w:ind w:left="360" w:hanging="360"/>
              <w:rPr>
                <w:rFonts w:ascii="EMprint" w:hAnsi="EMprint"/>
              </w:rPr>
            </w:pPr>
          </w:p>
          <w:p w14:paraId="4F7C5227" w14:textId="77777777" w:rsidR="0039589B" w:rsidRDefault="0039589B" w:rsidP="005E477C">
            <w:pPr>
              <w:pStyle w:val="TableBullet"/>
              <w:ind w:left="360" w:hanging="360"/>
              <w:rPr>
                <w:rFonts w:ascii="EMprint" w:hAnsi="EMprint"/>
              </w:rPr>
            </w:pPr>
          </w:p>
          <w:p w14:paraId="6F6880CD" w14:textId="77777777" w:rsidR="0039589B" w:rsidRPr="000D1DE5" w:rsidRDefault="0039589B" w:rsidP="005E477C">
            <w:pPr>
              <w:pStyle w:val="TableBullet"/>
              <w:ind w:left="360" w:hanging="360"/>
              <w:rPr>
                <w:rFonts w:ascii="EMprint" w:hAnsi="EMprint"/>
              </w:rPr>
            </w:pPr>
          </w:p>
        </w:tc>
      </w:tr>
    </w:tbl>
    <w:p w14:paraId="12321639" w14:textId="77777777" w:rsidR="00410594" w:rsidRDefault="00410594" w:rsidP="00410594">
      <w:pPr>
        <w:sectPr w:rsidR="00410594" w:rsidSect="00B56E33">
          <w:pgSz w:w="12240" w:h="15840"/>
          <w:pgMar w:top="1710" w:right="1440" w:bottom="993" w:left="1440" w:header="567" w:footer="576" w:gutter="0"/>
          <w:cols w:space="720"/>
          <w:titlePg/>
          <w:docGrid w:linePitch="360"/>
        </w:sectPr>
      </w:pPr>
    </w:p>
    <w:p w14:paraId="3AFC323C" w14:textId="40D8402F" w:rsidR="00410594" w:rsidRDefault="00410594" w:rsidP="006E004C">
      <w:pPr>
        <w:pStyle w:val="Heading2"/>
        <w:spacing w:before="0"/>
        <w:ind w:left="-284"/>
      </w:pPr>
      <w:bookmarkStart w:id="9" w:name="_Toc142984758"/>
      <w:r>
        <w:lastRenderedPageBreak/>
        <w:t>WORK MANAGEMENT</w:t>
      </w:r>
      <w:bookmarkEnd w:id="9"/>
    </w:p>
    <w:tbl>
      <w:tblPr>
        <w:tblStyle w:val="TableGrid"/>
        <w:tblW w:w="10000" w:type="dxa"/>
        <w:tblInd w:w="-635" w:type="dxa"/>
        <w:tblLook w:val="04A0" w:firstRow="1" w:lastRow="0" w:firstColumn="1" w:lastColumn="0" w:noHBand="0" w:noVBand="1"/>
      </w:tblPr>
      <w:tblGrid>
        <w:gridCol w:w="10000"/>
      </w:tblGrid>
      <w:tr w:rsidR="00410594" w:rsidRPr="00A9115A" w14:paraId="5B1A49C3" w14:textId="77777777" w:rsidTr="00420487">
        <w:trPr>
          <w:trHeight w:val="251"/>
        </w:trPr>
        <w:tc>
          <w:tcPr>
            <w:tcW w:w="10000" w:type="dxa"/>
            <w:tcBorders>
              <w:bottom w:val="single" w:sz="4" w:space="0" w:color="auto"/>
            </w:tcBorders>
            <w:shd w:val="clear" w:color="auto" w:fill="D9D9D9" w:themeFill="background1" w:themeFillShade="D9"/>
          </w:tcPr>
          <w:p w14:paraId="1932DF51" w14:textId="648734A0" w:rsidR="00410594" w:rsidRP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Conduct a review of the shift handover process to determine if WMS required information is properly discussed and transitioned – detail the elements you were looking to see in that review</w:t>
            </w:r>
          </w:p>
          <w:p w14:paraId="4FADD6E7" w14:textId="77777777" w:rsidR="00410594" w:rsidRPr="00183519" w:rsidRDefault="00410594" w:rsidP="00420487">
            <w:pPr>
              <w:rPr>
                <w:rFonts w:ascii="EMprint" w:hAnsi="EMprint"/>
                <w:b/>
                <w:bCs/>
                <w:smallCaps/>
                <w:color w:val="0C479D" w:themeColor="accent1"/>
                <w:spacing w:val="5"/>
              </w:rPr>
            </w:pPr>
          </w:p>
        </w:tc>
      </w:tr>
      <w:tr w:rsidR="00410594" w:rsidRPr="00A9115A" w14:paraId="20476D01" w14:textId="77777777" w:rsidTr="00420487">
        <w:trPr>
          <w:trHeight w:val="1133"/>
        </w:trPr>
        <w:tc>
          <w:tcPr>
            <w:tcW w:w="10000" w:type="dxa"/>
          </w:tcPr>
          <w:p w14:paraId="0847A08A" w14:textId="77777777" w:rsidR="00410594" w:rsidRDefault="00410594" w:rsidP="00420487">
            <w:pPr>
              <w:pStyle w:val="TableBullet"/>
              <w:ind w:left="360" w:hanging="360"/>
              <w:rPr>
                <w:rFonts w:ascii="EMprint" w:hAnsi="EMprint"/>
              </w:rPr>
            </w:pPr>
          </w:p>
          <w:p w14:paraId="2971FB78" w14:textId="77777777" w:rsidR="00D734D3" w:rsidRDefault="00D734D3" w:rsidP="00420487">
            <w:pPr>
              <w:pStyle w:val="TableBullet"/>
              <w:ind w:left="360" w:hanging="360"/>
              <w:rPr>
                <w:rFonts w:ascii="EMprint" w:hAnsi="EMprint"/>
              </w:rPr>
            </w:pPr>
          </w:p>
          <w:p w14:paraId="72102D53" w14:textId="77777777" w:rsidR="00D734D3" w:rsidRDefault="00D734D3" w:rsidP="00420487">
            <w:pPr>
              <w:pStyle w:val="TableBullet"/>
              <w:ind w:left="360" w:hanging="360"/>
              <w:rPr>
                <w:rFonts w:ascii="EMprint" w:hAnsi="EMprint"/>
              </w:rPr>
            </w:pPr>
          </w:p>
          <w:p w14:paraId="04B5FA9D" w14:textId="7A255774" w:rsidR="00D734D3" w:rsidRDefault="00D734D3" w:rsidP="00420487">
            <w:pPr>
              <w:pStyle w:val="TableBullet"/>
              <w:ind w:left="360" w:hanging="360"/>
              <w:rPr>
                <w:rFonts w:ascii="EMprint" w:hAnsi="EMprint"/>
              </w:rPr>
            </w:pPr>
          </w:p>
          <w:p w14:paraId="0598F3C2" w14:textId="77777777" w:rsidR="004A0837" w:rsidRDefault="004A0837" w:rsidP="00420487">
            <w:pPr>
              <w:pStyle w:val="TableBullet"/>
              <w:ind w:left="360" w:hanging="360"/>
              <w:rPr>
                <w:rFonts w:ascii="EMprint" w:hAnsi="EMprint"/>
              </w:rPr>
            </w:pPr>
          </w:p>
          <w:p w14:paraId="1A8CA29F" w14:textId="0016C5FC" w:rsidR="00D734D3" w:rsidRPr="000D1DE5" w:rsidRDefault="00D734D3" w:rsidP="00420487">
            <w:pPr>
              <w:pStyle w:val="TableBullet"/>
              <w:ind w:left="360" w:hanging="360"/>
              <w:rPr>
                <w:rFonts w:ascii="EMprint" w:hAnsi="EMprint"/>
              </w:rPr>
            </w:pPr>
          </w:p>
        </w:tc>
      </w:tr>
      <w:tr w:rsidR="00410594" w:rsidRPr="00FC04B3" w14:paraId="429DF9C7" w14:textId="77777777" w:rsidTr="00EA7F89">
        <w:trPr>
          <w:trHeight w:val="251"/>
        </w:trPr>
        <w:tc>
          <w:tcPr>
            <w:tcW w:w="10000" w:type="dxa"/>
            <w:shd w:val="clear" w:color="auto" w:fill="D9D9D9" w:themeFill="background1" w:themeFillShade="D9"/>
          </w:tcPr>
          <w:p w14:paraId="6F2D7E86" w14:textId="6DBB07DF"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Together with the Person In Charge, attend the Daily Work Coordination Meeting (DWCM). Describe the key elements of the DWCM you were looking to see</w:t>
            </w:r>
          </w:p>
          <w:p w14:paraId="3F5BDF9A" w14:textId="77777777" w:rsidR="00410594" w:rsidRPr="00183519" w:rsidRDefault="00410594" w:rsidP="00420487">
            <w:pPr>
              <w:rPr>
                <w:rFonts w:ascii="EMprint" w:hAnsi="EMprint"/>
                <w:b/>
                <w:bCs/>
                <w:smallCaps/>
                <w:color w:val="0C479D" w:themeColor="accent1"/>
                <w:spacing w:val="5"/>
              </w:rPr>
            </w:pPr>
          </w:p>
        </w:tc>
      </w:tr>
      <w:tr w:rsidR="00410594" w:rsidRPr="000D1DE5" w14:paraId="0293A293" w14:textId="77777777" w:rsidTr="00420487">
        <w:trPr>
          <w:trHeight w:val="1133"/>
        </w:trPr>
        <w:tc>
          <w:tcPr>
            <w:tcW w:w="10000" w:type="dxa"/>
          </w:tcPr>
          <w:p w14:paraId="551E18CD" w14:textId="77777777" w:rsidR="00410594" w:rsidRDefault="00410594" w:rsidP="00420487">
            <w:pPr>
              <w:pStyle w:val="TableBullet"/>
              <w:ind w:left="360" w:hanging="360"/>
              <w:rPr>
                <w:rFonts w:ascii="EMprint" w:hAnsi="EMprint"/>
              </w:rPr>
            </w:pPr>
          </w:p>
          <w:p w14:paraId="6692A97D" w14:textId="77777777" w:rsidR="00D734D3" w:rsidRDefault="00D734D3" w:rsidP="00420487">
            <w:pPr>
              <w:pStyle w:val="TableBullet"/>
              <w:ind w:left="360" w:hanging="360"/>
              <w:rPr>
                <w:rFonts w:ascii="EMprint" w:hAnsi="EMprint"/>
              </w:rPr>
            </w:pPr>
          </w:p>
          <w:p w14:paraId="12367A43" w14:textId="77777777" w:rsidR="00D734D3" w:rsidRDefault="00D734D3" w:rsidP="00420487">
            <w:pPr>
              <w:pStyle w:val="TableBullet"/>
              <w:ind w:left="360" w:hanging="360"/>
              <w:rPr>
                <w:rFonts w:ascii="EMprint" w:hAnsi="EMprint"/>
              </w:rPr>
            </w:pPr>
          </w:p>
          <w:p w14:paraId="4F083235" w14:textId="57CBFB45" w:rsidR="00D734D3" w:rsidRDefault="00D734D3" w:rsidP="00420487">
            <w:pPr>
              <w:pStyle w:val="TableBullet"/>
              <w:ind w:left="360" w:hanging="360"/>
              <w:rPr>
                <w:rFonts w:ascii="EMprint" w:hAnsi="EMprint"/>
              </w:rPr>
            </w:pPr>
          </w:p>
          <w:p w14:paraId="47735CD5" w14:textId="77777777" w:rsidR="004A0837" w:rsidRDefault="004A0837" w:rsidP="00420487">
            <w:pPr>
              <w:pStyle w:val="TableBullet"/>
              <w:ind w:left="360" w:hanging="360"/>
              <w:rPr>
                <w:rFonts w:ascii="EMprint" w:hAnsi="EMprint"/>
              </w:rPr>
            </w:pPr>
          </w:p>
          <w:p w14:paraId="4184112C" w14:textId="1622C5BA" w:rsidR="00D734D3" w:rsidRPr="000D1DE5" w:rsidRDefault="00D734D3" w:rsidP="00420487">
            <w:pPr>
              <w:pStyle w:val="TableBullet"/>
              <w:ind w:left="360" w:hanging="360"/>
              <w:rPr>
                <w:rFonts w:ascii="EMprint" w:hAnsi="EMprint"/>
              </w:rPr>
            </w:pPr>
          </w:p>
        </w:tc>
      </w:tr>
    </w:tbl>
    <w:p w14:paraId="43231567" w14:textId="34DDFE31" w:rsidR="00410594" w:rsidRDefault="00D71685" w:rsidP="006E004C">
      <w:pPr>
        <w:pStyle w:val="Heading2"/>
        <w:spacing w:before="0"/>
        <w:ind w:left="-284"/>
      </w:pPr>
      <w:bookmarkStart w:id="10" w:name="_Toc142984759"/>
      <w:r>
        <w:t>MANAGEMENT OF CHANGE</w:t>
      </w:r>
      <w:bookmarkEnd w:id="10"/>
    </w:p>
    <w:tbl>
      <w:tblPr>
        <w:tblStyle w:val="TableGrid"/>
        <w:tblW w:w="10000" w:type="dxa"/>
        <w:tblInd w:w="-635" w:type="dxa"/>
        <w:tblLook w:val="04A0" w:firstRow="1" w:lastRow="0" w:firstColumn="1" w:lastColumn="0" w:noHBand="0" w:noVBand="1"/>
      </w:tblPr>
      <w:tblGrid>
        <w:gridCol w:w="10000"/>
      </w:tblGrid>
      <w:tr w:rsidR="00D71685" w:rsidRPr="00A9115A" w14:paraId="0404C3A7" w14:textId="77777777" w:rsidTr="00420487">
        <w:trPr>
          <w:trHeight w:val="251"/>
        </w:trPr>
        <w:tc>
          <w:tcPr>
            <w:tcW w:w="10000" w:type="dxa"/>
            <w:tcBorders>
              <w:bottom w:val="single" w:sz="4" w:space="0" w:color="auto"/>
            </w:tcBorders>
            <w:shd w:val="clear" w:color="auto" w:fill="D9D9D9" w:themeFill="background1" w:themeFillShade="D9"/>
          </w:tcPr>
          <w:p w14:paraId="3846D2CA" w14:textId="6E78A787" w:rsidR="00D71685" w:rsidRPr="00A17CBF" w:rsidRDefault="00D71685" w:rsidP="00A17CBF">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00A17CBF" w:rsidRPr="00A17CBF">
              <w:rPr>
                <w:rFonts w:ascii="EMprint" w:hAnsi="EMprint"/>
              </w:rPr>
              <w:t>Demonstrate how to review the Asset MOC register/log and identify the status of any open MOCs. Describe the status and steps to close-out one of the open MOC's.</w:t>
            </w:r>
          </w:p>
          <w:p w14:paraId="1011555E" w14:textId="77777777" w:rsidR="00D71685" w:rsidRPr="00183519" w:rsidRDefault="00D71685" w:rsidP="00420487">
            <w:pPr>
              <w:rPr>
                <w:rFonts w:ascii="EMprint" w:hAnsi="EMprint"/>
                <w:b/>
                <w:bCs/>
                <w:smallCaps/>
                <w:color w:val="0C479D" w:themeColor="accent1"/>
                <w:spacing w:val="5"/>
              </w:rPr>
            </w:pPr>
          </w:p>
        </w:tc>
      </w:tr>
      <w:tr w:rsidR="00D71685" w:rsidRPr="00A9115A" w14:paraId="3CB4CBFB" w14:textId="77777777" w:rsidTr="00420487">
        <w:trPr>
          <w:trHeight w:val="1133"/>
        </w:trPr>
        <w:tc>
          <w:tcPr>
            <w:tcW w:w="10000" w:type="dxa"/>
          </w:tcPr>
          <w:p w14:paraId="75C704DB" w14:textId="77777777" w:rsidR="00D71685" w:rsidRDefault="00D71685" w:rsidP="00420487">
            <w:pPr>
              <w:pStyle w:val="TableBullet"/>
              <w:ind w:left="360" w:hanging="360"/>
              <w:rPr>
                <w:rFonts w:ascii="EMprint" w:hAnsi="EMprint"/>
              </w:rPr>
            </w:pPr>
          </w:p>
          <w:p w14:paraId="286799E8" w14:textId="77777777" w:rsidR="00D734D3" w:rsidRDefault="00D734D3" w:rsidP="00420487">
            <w:pPr>
              <w:pStyle w:val="TableBullet"/>
              <w:ind w:left="360" w:hanging="360"/>
              <w:rPr>
                <w:rFonts w:ascii="EMprint" w:hAnsi="EMprint"/>
              </w:rPr>
            </w:pPr>
          </w:p>
          <w:p w14:paraId="64B730A1" w14:textId="77777777" w:rsidR="00D734D3" w:rsidRDefault="00D734D3" w:rsidP="00420487">
            <w:pPr>
              <w:pStyle w:val="TableBullet"/>
              <w:ind w:left="360" w:hanging="360"/>
              <w:rPr>
                <w:rFonts w:ascii="EMprint" w:hAnsi="EMprint"/>
              </w:rPr>
            </w:pPr>
          </w:p>
          <w:p w14:paraId="1778A3B9" w14:textId="2FBD3E42" w:rsidR="00D734D3" w:rsidRDefault="00D734D3" w:rsidP="00420487">
            <w:pPr>
              <w:pStyle w:val="TableBullet"/>
              <w:ind w:left="360" w:hanging="360"/>
              <w:rPr>
                <w:rFonts w:ascii="EMprint" w:hAnsi="EMprint"/>
              </w:rPr>
            </w:pPr>
          </w:p>
          <w:p w14:paraId="0A0A2C84" w14:textId="77777777" w:rsidR="004A0837" w:rsidRDefault="004A0837" w:rsidP="00420487">
            <w:pPr>
              <w:pStyle w:val="TableBullet"/>
              <w:ind w:left="360" w:hanging="360"/>
              <w:rPr>
                <w:rFonts w:ascii="EMprint" w:hAnsi="EMprint"/>
              </w:rPr>
            </w:pPr>
          </w:p>
          <w:p w14:paraId="5BFD9873" w14:textId="77777777" w:rsidR="00D734D3" w:rsidRDefault="00D734D3" w:rsidP="00420487">
            <w:pPr>
              <w:pStyle w:val="TableBullet"/>
              <w:ind w:left="360" w:hanging="360"/>
              <w:rPr>
                <w:rFonts w:ascii="EMprint" w:hAnsi="EMprint"/>
              </w:rPr>
            </w:pPr>
          </w:p>
          <w:p w14:paraId="45D2A29A" w14:textId="305C322C" w:rsidR="00D734D3" w:rsidRPr="000D1DE5" w:rsidRDefault="00D734D3" w:rsidP="00420487">
            <w:pPr>
              <w:pStyle w:val="TableBullet"/>
              <w:ind w:left="360" w:hanging="360"/>
              <w:rPr>
                <w:rFonts w:ascii="EMprint" w:hAnsi="EMprint"/>
              </w:rPr>
            </w:pPr>
          </w:p>
        </w:tc>
      </w:tr>
    </w:tbl>
    <w:p w14:paraId="54F74924" w14:textId="77777777" w:rsidR="00A17CBF" w:rsidRDefault="00A17CBF" w:rsidP="00A17CBF">
      <w:pPr>
        <w:pStyle w:val="Heading2"/>
        <w:numPr>
          <w:ilvl w:val="0"/>
          <w:numId w:val="0"/>
        </w:numPr>
        <w:sectPr w:rsidR="00A17CBF" w:rsidSect="00B56E33">
          <w:pgSz w:w="12240" w:h="15840"/>
          <w:pgMar w:top="1710" w:right="1440" w:bottom="993" w:left="1440" w:header="567" w:footer="576" w:gutter="0"/>
          <w:cols w:space="720"/>
          <w:titlePg/>
          <w:docGrid w:linePitch="360"/>
        </w:sectPr>
      </w:pPr>
    </w:p>
    <w:p w14:paraId="436D65CF" w14:textId="402A3CE0" w:rsidR="00D71685" w:rsidRDefault="00A17CBF" w:rsidP="006E004C">
      <w:pPr>
        <w:pStyle w:val="Heading2"/>
        <w:spacing w:before="0"/>
        <w:ind w:left="-284"/>
      </w:pPr>
      <w:bookmarkStart w:id="11" w:name="_Toc142984760"/>
      <w:r>
        <w:lastRenderedPageBreak/>
        <w:t>INCIDENT INVESTIGATION AND ANALYSIS</w:t>
      </w:r>
      <w:bookmarkEnd w:id="11"/>
    </w:p>
    <w:tbl>
      <w:tblPr>
        <w:tblStyle w:val="TableGrid"/>
        <w:tblW w:w="10000" w:type="dxa"/>
        <w:tblInd w:w="-635" w:type="dxa"/>
        <w:tblLook w:val="04A0" w:firstRow="1" w:lastRow="0" w:firstColumn="1" w:lastColumn="0" w:noHBand="0" w:noVBand="1"/>
      </w:tblPr>
      <w:tblGrid>
        <w:gridCol w:w="10000"/>
      </w:tblGrid>
      <w:tr w:rsidR="00A17CBF" w:rsidRPr="00A9115A" w14:paraId="47ADAEFE" w14:textId="77777777" w:rsidTr="00420487">
        <w:trPr>
          <w:trHeight w:val="251"/>
        </w:trPr>
        <w:tc>
          <w:tcPr>
            <w:tcW w:w="10000" w:type="dxa"/>
            <w:tcBorders>
              <w:bottom w:val="single" w:sz="4" w:space="0" w:color="auto"/>
            </w:tcBorders>
            <w:shd w:val="clear" w:color="auto" w:fill="D9D9D9" w:themeFill="background1" w:themeFillShade="D9"/>
          </w:tcPr>
          <w:p w14:paraId="7EA2D40B" w14:textId="7A61AD6F" w:rsidR="00A17CBF" w:rsidRPr="008A6D1B" w:rsidRDefault="00A17CBF" w:rsidP="00420487">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A17CBF">
              <w:rPr>
                <w:rFonts w:ascii="EMprint" w:hAnsi="EMprint"/>
              </w:rPr>
              <w:t>Verify the incident notification information in use at the Asset is up to date and understood. Explain where to find it and demonstrate how you access it</w:t>
            </w:r>
            <w:r>
              <w:rPr>
                <w:rFonts w:ascii="EMprint" w:hAnsi="EMprint"/>
              </w:rPr>
              <w:t>.</w:t>
            </w:r>
          </w:p>
        </w:tc>
      </w:tr>
      <w:tr w:rsidR="00A17CBF" w:rsidRPr="00A9115A" w14:paraId="60812ECA" w14:textId="77777777" w:rsidTr="00420487">
        <w:trPr>
          <w:trHeight w:val="1133"/>
        </w:trPr>
        <w:tc>
          <w:tcPr>
            <w:tcW w:w="10000" w:type="dxa"/>
          </w:tcPr>
          <w:p w14:paraId="3BB51E63" w14:textId="77777777" w:rsidR="00A17CBF" w:rsidRDefault="00A17CBF" w:rsidP="00420487">
            <w:pPr>
              <w:pStyle w:val="TableBullet"/>
              <w:ind w:left="360" w:hanging="360"/>
              <w:rPr>
                <w:rFonts w:ascii="EMprint" w:hAnsi="EMprint"/>
              </w:rPr>
            </w:pPr>
          </w:p>
          <w:p w14:paraId="07B7923B" w14:textId="618145F0" w:rsidR="00D734D3" w:rsidRDefault="00D734D3" w:rsidP="00420487">
            <w:pPr>
              <w:pStyle w:val="TableBullet"/>
              <w:ind w:left="360" w:hanging="360"/>
              <w:rPr>
                <w:rFonts w:ascii="EMprint" w:hAnsi="EMprint"/>
              </w:rPr>
            </w:pPr>
          </w:p>
          <w:p w14:paraId="3764FE46" w14:textId="77777777" w:rsidR="00E17B43" w:rsidRDefault="00E17B43" w:rsidP="00420487">
            <w:pPr>
              <w:pStyle w:val="TableBullet"/>
              <w:ind w:left="360" w:hanging="360"/>
              <w:rPr>
                <w:rFonts w:ascii="EMprint" w:hAnsi="EMprint"/>
              </w:rPr>
            </w:pPr>
          </w:p>
          <w:p w14:paraId="295ED553" w14:textId="77777777" w:rsidR="00D734D3" w:rsidRDefault="00D734D3" w:rsidP="00420487">
            <w:pPr>
              <w:pStyle w:val="TableBullet"/>
              <w:ind w:left="360" w:hanging="360"/>
              <w:rPr>
                <w:rFonts w:ascii="EMprint" w:hAnsi="EMprint"/>
              </w:rPr>
            </w:pPr>
          </w:p>
          <w:p w14:paraId="69EC95DA" w14:textId="77777777" w:rsidR="00D734D3" w:rsidRDefault="00D734D3" w:rsidP="00420487">
            <w:pPr>
              <w:pStyle w:val="TableBullet"/>
              <w:ind w:left="360" w:hanging="360"/>
              <w:rPr>
                <w:rFonts w:ascii="EMprint" w:hAnsi="EMprint"/>
              </w:rPr>
            </w:pPr>
          </w:p>
          <w:p w14:paraId="6D1F2FFF" w14:textId="4ED8B034" w:rsidR="00D734D3" w:rsidRPr="000D1DE5" w:rsidRDefault="00D734D3" w:rsidP="00420487">
            <w:pPr>
              <w:pStyle w:val="TableBullet"/>
              <w:ind w:left="360" w:hanging="360"/>
              <w:rPr>
                <w:rFonts w:ascii="EMprint" w:hAnsi="EMprint"/>
              </w:rPr>
            </w:pPr>
          </w:p>
        </w:tc>
      </w:tr>
      <w:tr w:rsidR="00A17CBF" w:rsidRPr="00FC04B3" w14:paraId="60885F61" w14:textId="77777777" w:rsidTr="00EA7F89">
        <w:trPr>
          <w:trHeight w:val="251"/>
        </w:trPr>
        <w:tc>
          <w:tcPr>
            <w:tcW w:w="10000" w:type="dxa"/>
            <w:shd w:val="clear" w:color="auto" w:fill="D9D9D9" w:themeFill="background1" w:themeFillShade="D9"/>
          </w:tcPr>
          <w:p w14:paraId="57FEAEE5" w14:textId="3B861529" w:rsidR="00A17CBF" w:rsidRPr="00183519" w:rsidRDefault="00A17CBF"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A17CBF">
              <w:rPr>
                <w:rFonts w:ascii="EMprint" w:hAnsi="EMprint"/>
              </w:rPr>
              <w:t>Review recent work site incident and near-miss reports and explain how you verify follow-up actions are complete or in progress. (Ensure specific focus is on understanding those follow-ups specific to your area of responsibility)</w:t>
            </w:r>
          </w:p>
        </w:tc>
      </w:tr>
      <w:tr w:rsidR="00A17CBF" w:rsidRPr="000D1DE5" w14:paraId="63768A8F" w14:textId="77777777" w:rsidTr="00420487">
        <w:trPr>
          <w:trHeight w:val="1133"/>
        </w:trPr>
        <w:tc>
          <w:tcPr>
            <w:tcW w:w="10000" w:type="dxa"/>
          </w:tcPr>
          <w:p w14:paraId="27E403B4" w14:textId="77777777" w:rsidR="00A17CBF" w:rsidRDefault="00A17CBF" w:rsidP="00420487">
            <w:pPr>
              <w:pStyle w:val="TableBullet"/>
              <w:ind w:left="360" w:hanging="360"/>
              <w:rPr>
                <w:rFonts w:ascii="EMprint" w:hAnsi="EMprint"/>
              </w:rPr>
            </w:pPr>
          </w:p>
          <w:p w14:paraId="46A110AB" w14:textId="77777777" w:rsidR="00D734D3" w:rsidRDefault="00D734D3" w:rsidP="00420487">
            <w:pPr>
              <w:pStyle w:val="TableBullet"/>
              <w:ind w:left="360" w:hanging="360"/>
              <w:rPr>
                <w:rFonts w:ascii="EMprint" w:hAnsi="EMprint"/>
              </w:rPr>
            </w:pPr>
          </w:p>
          <w:p w14:paraId="79284DE7" w14:textId="08A943CD" w:rsidR="00D734D3" w:rsidRDefault="00D734D3" w:rsidP="00420487">
            <w:pPr>
              <w:pStyle w:val="TableBullet"/>
              <w:ind w:left="360" w:hanging="360"/>
              <w:rPr>
                <w:rFonts w:ascii="EMprint" w:hAnsi="EMprint"/>
              </w:rPr>
            </w:pPr>
          </w:p>
          <w:p w14:paraId="609AB28A" w14:textId="77777777" w:rsidR="00E17B43" w:rsidRDefault="00E17B43" w:rsidP="00420487">
            <w:pPr>
              <w:pStyle w:val="TableBullet"/>
              <w:ind w:left="360" w:hanging="360"/>
              <w:rPr>
                <w:rFonts w:ascii="EMprint" w:hAnsi="EMprint"/>
              </w:rPr>
            </w:pPr>
          </w:p>
          <w:p w14:paraId="17EAC735" w14:textId="77777777" w:rsidR="00D734D3" w:rsidRDefault="00D734D3" w:rsidP="00420487">
            <w:pPr>
              <w:pStyle w:val="TableBullet"/>
              <w:ind w:left="360" w:hanging="360"/>
              <w:rPr>
                <w:rFonts w:ascii="EMprint" w:hAnsi="EMprint"/>
              </w:rPr>
            </w:pPr>
          </w:p>
          <w:p w14:paraId="6AC0046C" w14:textId="54B752A8" w:rsidR="00D734D3" w:rsidRPr="000D1DE5" w:rsidRDefault="00D734D3" w:rsidP="00420487">
            <w:pPr>
              <w:pStyle w:val="TableBullet"/>
              <w:ind w:left="360" w:hanging="360"/>
              <w:rPr>
                <w:rFonts w:ascii="EMprint" w:hAnsi="EMprint"/>
              </w:rPr>
            </w:pPr>
          </w:p>
        </w:tc>
      </w:tr>
      <w:tr w:rsidR="00A17CBF" w:rsidRPr="00183519" w14:paraId="33B8BEC1" w14:textId="77777777" w:rsidTr="00EA7F89">
        <w:trPr>
          <w:trHeight w:val="251"/>
        </w:trPr>
        <w:tc>
          <w:tcPr>
            <w:tcW w:w="10000" w:type="dxa"/>
            <w:shd w:val="clear" w:color="auto" w:fill="D9D9D9" w:themeFill="background1" w:themeFillShade="D9"/>
          </w:tcPr>
          <w:p w14:paraId="1D5A7EA2" w14:textId="3EEA6A4A" w:rsidR="00A17CBF" w:rsidRPr="008A6D1B" w:rsidRDefault="00A17CBF"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A17CBF">
              <w:rPr>
                <w:rFonts w:ascii="EMprint" w:hAnsi="EMprint"/>
              </w:rPr>
              <w:t>Provide a summary of any Significant Process Safety events that have occurred in the Asset/BU in the last 12 months (Tier 1, Tier 2, Tier 3 with IRAT 400+)</w:t>
            </w:r>
          </w:p>
        </w:tc>
      </w:tr>
      <w:tr w:rsidR="00A17CBF" w:rsidRPr="000D1DE5" w14:paraId="6EC6E31F" w14:textId="77777777" w:rsidTr="00420487">
        <w:trPr>
          <w:trHeight w:val="1133"/>
        </w:trPr>
        <w:tc>
          <w:tcPr>
            <w:tcW w:w="10000" w:type="dxa"/>
          </w:tcPr>
          <w:p w14:paraId="2B05338D" w14:textId="77777777" w:rsidR="00A17CBF" w:rsidRDefault="00A17CBF" w:rsidP="00420487">
            <w:pPr>
              <w:pStyle w:val="TableBullet"/>
              <w:ind w:left="360" w:hanging="360"/>
              <w:rPr>
                <w:rFonts w:ascii="EMprint" w:hAnsi="EMprint"/>
              </w:rPr>
            </w:pPr>
          </w:p>
          <w:p w14:paraId="2AB08525" w14:textId="29C03246" w:rsidR="00D734D3" w:rsidRDefault="00D734D3" w:rsidP="00420487">
            <w:pPr>
              <w:pStyle w:val="TableBullet"/>
              <w:ind w:left="360" w:hanging="360"/>
              <w:rPr>
                <w:rFonts w:ascii="EMprint" w:hAnsi="EMprint"/>
              </w:rPr>
            </w:pPr>
          </w:p>
          <w:p w14:paraId="4D556E9C" w14:textId="77777777" w:rsidR="00E17B43" w:rsidRDefault="00E17B43" w:rsidP="00420487">
            <w:pPr>
              <w:pStyle w:val="TableBullet"/>
              <w:ind w:left="360" w:hanging="360"/>
              <w:rPr>
                <w:rFonts w:ascii="EMprint" w:hAnsi="EMprint"/>
              </w:rPr>
            </w:pPr>
          </w:p>
          <w:p w14:paraId="399FB298" w14:textId="77777777" w:rsidR="00D734D3" w:rsidRDefault="00D734D3" w:rsidP="00420487">
            <w:pPr>
              <w:pStyle w:val="TableBullet"/>
              <w:ind w:left="360" w:hanging="360"/>
              <w:rPr>
                <w:rFonts w:ascii="EMprint" w:hAnsi="EMprint"/>
              </w:rPr>
            </w:pPr>
          </w:p>
          <w:p w14:paraId="7B3F04A1" w14:textId="77777777" w:rsidR="00D734D3" w:rsidRDefault="00D734D3" w:rsidP="00420487">
            <w:pPr>
              <w:pStyle w:val="TableBullet"/>
              <w:ind w:left="360" w:hanging="360"/>
              <w:rPr>
                <w:rFonts w:ascii="EMprint" w:hAnsi="EMprint"/>
              </w:rPr>
            </w:pPr>
          </w:p>
          <w:p w14:paraId="517ACAE7" w14:textId="5A7951AB" w:rsidR="00D734D3" w:rsidRPr="000D1DE5" w:rsidRDefault="00D734D3" w:rsidP="00420487">
            <w:pPr>
              <w:pStyle w:val="TableBullet"/>
              <w:ind w:left="360" w:hanging="360"/>
              <w:rPr>
                <w:rFonts w:ascii="EMprint" w:hAnsi="EMprint"/>
              </w:rPr>
            </w:pPr>
          </w:p>
        </w:tc>
      </w:tr>
      <w:tr w:rsidR="00A17CBF" w:rsidRPr="000D1DE5" w14:paraId="04310C93" w14:textId="77777777" w:rsidTr="00EA7F89">
        <w:trPr>
          <w:trHeight w:val="611"/>
        </w:trPr>
        <w:tc>
          <w:tcPr>
            <w:tcW w:w="10000" w:type="dxa"/>
            <w:shd w:val="clear" w:color="auto" w:fill="D9D9D9" w:themeFill="background1" w:themeFillShade="D9"/>
          </w:tcPr>
          <w:p w14:paraId="21BA53E4" w14:textId="44912D7C" w:rsidR="00A17CBF" w:rsidRPr="000D1DE5" w:rsidRDefault="00A17CBF" w:rsidP="008A6D1B">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A17CBF">
              <w:rPr>
                <w:rFonts w:ascii="EMprint" w:hAnsi="EMprint"/>
              </w:rPr>
              <w:t>Describe the BU Learning from Incident (LFI) process and explain what is done with UBP HiPo safety bulletins (LFI SharePoint) and High Learning Value Incidents (HLVIs)</w:t>
            </w:r>
          </w:p>
        </w:tc>
      </w:tr>
      <w:tr w:rsidR="00A17CBF" w:rsidRPr="000D1DE5" w14:paraId="201589AD" w14:textId="77777777" w:rsidTr="00A17CBF">
        <w:trPr>
          <w:trHeight w:val="1052"/>
        </w:trPr>
        <w:tc>
          <w:tcPr>
            <w:tcW w:w="10000" w:type="dxa"/>
            <w:shd w:val="clear" w:color="auto" w:fill="FFFFFF" w:themeFill="background1"/>
          </w:tcPr>
          <w:p w14:paraId="714AE220" w14:textId="77777777" w:rsidR="00A17CBF" w:rsidRPr="002962DE" w:rsidRDefault="00A17CBF" w:rsidP="00A17CBF">
            <w:pPr>
              <w:pStyle w:val="TableBullet"/>
              <w:ind w:left="360" w:hanging="360"/>
              <w:rPr>
                <w:rFonts w:ascii="EMprint" w:hAnsi="EMprint"/>
              </w:rPr>
            </w:pPr>
          </w:p>
          <w:p w14:paraId="6BB91262" w14:textId="2E400D03" w:rsidR="00D734D3" w:rsidRDefault="00D734D3" w:rsidP="00A17CBF">
            <w:pPr>
              <w:pStyle w:val="TableBullet"/>
              <w:ind w:left="360" w:hanging="360"/>
              <w:rPr>
                <w:rFonts w:ascii="EMprint" w:hAnsi="EMprint"/>
              </w:rPr>
            </w:pPr>
          </w:p>
          <w:p w14:paraId="6A3FE854" w14:textId="30C0E038" w:rsidR="000E5E23" w:rsidRDefault="000E5E23" w:rsidP="00A17CBF">
            <w:pPr>
              <w:pStyle w:val="TableBullet"/>
              <w:ind w:left="360" w:hanging="360"/>
              <w:rPr>
                <w:rFonts w:ascii="EMprint" w:hAnsi="EMprint"/>
              </w:rPr>
            </w:pPr>
          </w:p>
          <w:p w14:paraId="726687ED" w14:textId="77777777" w:rsidR="000E5E23" w:rsidRPr="002962DE" w:rsidRDefault="000E5E23" w:rsidP="00A17CBF">
            <w:pPr>
              <w:pStyle w:val="TableBullet"/>
              <w:ind w:left="360" w:hanging="360"/>
              <w:rPr>
                <w:rFonts w:ascii="EMprint" w:hAnsi="EMprint"/>
              </w:rPr>
            </w:pPr>
          </w:p>
          <w:p w14:paraId="1999D0A2" w14:textId="77777777" w:rsidR="00D734D3" w:rsidRPr="002962DE" w:rsidRDefault="00D734D3" w:rsidP="00A17CBF">
            <w:pPr>
              <w:pStyle w:val="TableBullet"/>
              <w:ind w:left="360" w:hanging="360"/>
              <w:rPr>
                <w:rFonts w:ascii="EMprint" w:hAnsi="EMprint"/>
              </w:rPr>
            </w:pPr>
          </w:p>
          <w:p w14:paraId="2C1E43A3" w14:textId="5633BB00" w:rsidR="00D734D3" w:rsidRPr="002962DE" w:rsidRDefault="00D734D3" w:rsidP="00A17CBF">
            <w:pPr>
              <w:pStyle w:val="TableBullet"/>
              <w:ind w:left="360" w:hanging="360"/>
              <w:rPr>
                <w:rFonts w:ascii="EMprint" w:hAnsi="EMprint"/>
              </w:rPr>
            </w:pPr>
          </w:p>
        </w:tc>
      </w:tr>
    </w:tbl>
    <w:p w14:paraId="3246C0BE" w14:textId="77777777" w:rsidR="0039589B" w:rsidRDefault="0039589B">
      <w:pPr>
        <w:rPr>
          <w:rFonts w:ascii="EMprint" w:hAnsi="EMprint"/>
          <w:caps/>
          <w:color w:val="0C479D" w:themeColor="accent1"/>
          <w:sz w:val="20"/>
        </w:rPr>
      </w:pPr>
      <w:r>
        <w:br w:type="page"/>
      </w:r>
    </w:p>
    <w:p w14:paraId="7FF9B5E7" w14:textId="0FCC7868" w:rsidR="00A17CBF" w:rsidRDefault="000A237D" w:rsidP="006E004C">
      <w:pPr>
        <w:pStyle w:val="Heading2"/>
        <w:spacing w:before="0"/>
        <w:ind w:left="-284"/>
      </w:pPr>
      <w:bookmarkStart w:id="12" w:name="_Toc142984761"/>
      <w:r>
        <w:lastRenderedPageBreak/>
        <w:t>ENVIRONMENT</w:t>
      </w:r>
      <w:bookmarkEnd w:id="12"/>
    </w:p>
    <w:tbl>
      <w:tblPr>
        <w:tblStyle w:val="TableGrid"/>
        <w:tblW w:w="10000" w:type="dxa"/>
        <w:tblInd w:w="-635" w:type="dxa"/>
        <w:tblLook w:val="04A0" w:firstRow="1" w:lastRow="0" w:firstColumn="1" w:lastColumn="0" w:noHBand="0" w:noVBand="1"/>
      </w:tblPr>
      <w:tblGrid>
        <w:gridCol w:w="10000"/>
      </w:tblGrid>
      <w:tr w:rsidR="000A237D" w:rsidRPr="00A9115A" w14:paraId="4210CDC1" w14:textId="77777777" w:rsidTr="0039589B">
        <w:trPr>
          <w:trHeight w:val="251"/>
        </w:trPr>
        <w:tc>
          <w:tcPr>
            <w:tcW w:w="10000" w:type="dxa"/>
            <w:tcBorders>
              <w:bottom w:val="single" w:sz="4" w:space="0" w:color="auto"/>
            </w:tcBorders>
            <w:shd w:val="clear" w:color="auto" w:fill="D9D9D9" w:themeFill="background1" w:themeFillShade="D9"/>
          </w:tcPr>
          <w:p w14:paraId="5D05C985" w14:textId="192D6020" w:rsidR="000A237D" w:rsidRPr="008A6D1B" w:rsidRDefault="000A237D" w:rsidP="00420487">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Explain the limits and reporting requirements for gas flaring (if applicable)?</w:t>
            </w:r>
          </w:p>
        </w:tc>
      </w:tr>
      <w:tr w:rsidR="000A237D" w:rsidRPr="00A9115A" w14:paraId="67877867" w14:textId="77777777" w:rsidTr="0039589B">
        <w:trPr>
          <w:trHeight w:val="1133"/>
        </w:trPr>
        <w:tc>
          <w:tcPr>
            <w:tcW w:w="10000" w:type="dxa"/>
          </w:tcPr>
          <w:p w14:paraId="075C4BDF" w14:textId="77777777" w:rsidR="000A237D" w:rsidRPr="002962DE" w:rsidRDefault="000A237D" w:rsidP="00420487">
            <w:pPr>
              <w:pStyle w:val="TableBullet"/>
              <w:ind w:left="360" w:hanging="360"/>
              <w:rPr>
                <w:rFonts w:ascii="EMprint" w:hAnsi="EMprint"/>
              </w:rPr>
            </w:pPr>
          </w:p>
          <w:p w14:paraId="315E6AC6" w14:textId="77777777" w:rsidR="002962DE" w:rsidRPr="002962DE" w:rsidRDefault="002962DE" w:rsidP="00420487">
            <w:pPr>
              <w:pStyle w:val="TableBullet"/>
              <w:ind w:left="360" w:hanging="360"/>
              <w:rPr>
                <w:rFonts w:ascii="EMprint" w:hAnsi="EMprint"/>
              </w:rPr>
            </w:pPr>
          </w:p>
          <w:p w14:paraId="6DCBA233" w14:textId="77777777" w:rsidR="002962DE" w:rsidRPr="002962DE" w:rsidRDefault="002962DE" w:rsidP="00420487">
            <w:pPr>
              <w:pStyle w:val="TableBullet"/>
              <w:ind w:left="360" w:hanging="360"/>
              <w:rPr>
                <w:rFonts w:ascii="EMprint" w:hAnsi="EMprint"/>
              </w:rPr>
            </w:pPr>
          </w:p>
          <w:p w14:paraId="19B2482C" w14:textId="123747D6" w:rsidR="002962DE" w:rsidRPr="002962DE" w:rsidRDefault="002962DE" w:rsidP="00420487">
            <w:pPr>
              <w:pStyle w:val="TableBullet"/>
              <w:ind w:left="360" w:hanging="360"/>
              <w:rPr>
                <w:rFonts w:ascii="EMprint" w:hAnsi="EMprint"/>
              </w:rPr>
            </w:pPr>
          </w:p>
        </w:tc>
      </w:tr>
      <w:tr w:rsidR="000A237D" w:rsidRPr="00FC04B3" w14:paraId="39F55A4A" w14:textId="77777777" w:rsidTr="0039589B">
        <w:trPr>
          <w:trHeight w:val="251"/>
        </w:trPr>
        <w:tc>
          <w:tcPr>
            <w:tcW w:w="10000" w:type="dxa"/>
            <w:shd w:val="clear" w:color="auto" w:fill="D9D9D9" w:themeFill="background1" w:themeFillShade="D9"/>
          </w:tcPr>
          <w:p w14:paraId="009D9F4F" w14:textId="02D298F8" w:rsidR="000A237D" w:rsidRPr="008A6D1B" w:rsidRDefault="000A237D"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0A237D">
              <w:rPr>
                <w:rFonts w:ascii="EMprint" w:hAnsi="EMprint"/>
              </w:rPr>
              <w:t>List the principal regulatory authorities, the frequency of their on-site inspections, and the protocols used for such inspections.</w:t>
            </w:r>
          </w:p>
        </w:tc>
      </w:tr>
      <w:tr w:rsidR="000A237D" w:rsidRPr="000D1DE5" w14:paraId="491DCC89" w14:textId="77777777" w:rsidTr="0039589B">
        <w:trPr>
          <w:trHeight w:val="1133"/>
        </w:trPr>
        <w:tc>
          <w:tcPr>
            <w:tcW w:w="10000" w:type="dxa"/>
          </w:tcPr>
          <w:p w14:paraId="006FA1A7" w14:textId="77777777" w:rsidR="000A237D" w:rsidRPr="002962DE" w:rsidRDefault="000A237D" w:rsidP="00420487">
            <w:pPr>
              <w:pStyle w:val="TableBullet"/>
              <w:ind w:left="360" w:hanging="360"/>
              <w:rPr>
                <w:rFonts w:ascii="EMprint" w:hAnsi="EMprint"/>
              </w:rPr>
            </w:pPr>
          </w:p>
          <w:p w14:paraId="1077F073" w14:textId="77777777" w:rsidR="002962DE" w:rsidRPr="002962DE" w:rsidRDefault="002962DE" w:rsidP="00420487">
            <w:pPr>
              <w:pStyle w:val="TableBullet"/>
              <w:ind w:left="360" w:hanging="360"/>
              <w:rPr>
                <w:rFonts w:ascii="EMprint" w:hAnsi="EMprint"/>
              </w:rPr>
            </w:pPr>
          </w:p>
          <w:p w14:paraId="7F51EA87" w14:textId="77777777" w:rsidR="002962DE" w:rsidRPr="002962DE" w:rsidRDefault="002962DE" w:rsidP="00420487">
            <w:pPr>
              <w:pStyle w:val="TableBullet"/>
              <w:ind w:left="360" w:hanging="360"/>
              <w:rPr>
                <w:rFonts w:ascii="EMprint" w:hAnsi="EMprint"/>
              </w:rPr>
            </w:pPr>
          </w:p>
          <w:p w14:paraId="41948035" w14:textId="77777777" w:rsidR="002962DE" w:rsidRPr="002962DE" w:rsidRDefault="002962DE" w:rsidP="00420487">
            <w:pPr>
              <w:pStyle w:val="TableBullet"/>
              <w:ind w:left="360" w:hanging="360"/>
              <w:rPr>
                <w:rFonts w:ascii="EMprint" w:hAnsi="EMprint"/>
              </w:rPr>
            </w:pPr>
          </w:p>
          <w:p w14:paraId="14959264" w14:textId="3B297C5B" w:rsidR="002962DE" w:rsidRPr="002962DE" w:rsidRDefault="002962DE" w:rsidP="00420487">
            <w:pPr>
              <w:pStyle w:val="TableBullet"/>
              <w:ind w:left="360" w:hanging="360"/>
              <w:rPr>
                <w:rFonts w:ascii="EMprint" w:hAnsi="EMprint"/>
              </w:rPr>
            </w:pPr>
          </w:p>
        </w:tc>
      </w:tr>
      <w:tr w:rsidR="0039589B" w:rsidRPr="008A6D1B" w14:paraId="05035635" w14:textId="77777777" w:rsidTr="0039589B">
        <w:trPr>
          <w:trHeight w:val="251"/>
        </w:trPr>
        <w:tc>
          <w:tcPr>
            <w:tcW w:w="10000" w:type="dxa"/>
            <w:shd w:val="clear" w:color="auto" w:fill="D9D9D9" w:themeFill="background1" w:themeFillShade="D9"/>
          </w:tcPr>
          <w:p w14:paraId="48CD3F54" w14:textId="77777777" w:rsidR="0039589B" w:rsidRPr="008A6D1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Explain the reporting thresholds for oil and produced water spills.</w:t>
            </w:r>
          </w:p>
        </w:tc>
      </w:tr>
      <w:tr w:rsidR="0039589B" w:rsidRPr="002962DE" w14:paraId="1053E62C" w14:textId="77777777" w:rsidTr="0039589B">
        <w:trPr>
          <w:trHeight w:val="1133"/>
        </w:trPr>
        <w:tc>
          <w:tcPr>
            <w:tcW w:w="10000" w:type="dxa"/>
          </w:tcPr>
          <w:p w14:paraId="7AD42026" w14:textId="77777777" w:rsidR="0039589B" w:rsidRDefault="0039589B" w:rsidP="005E477C">
            <w:pPr>
              <w:pStyle w:val="TableBullet"/>
              <w:ind w:left="360" w:hanging="360"/>
              <w:rPr>
                <w:rFonts w:ascii="EMprint" w:hAnsi="EMprint"/>
              </w:rPr>
            </w:pPr>
          </w:p>
          <w:p w14:paraId="1FDED19A" w14:textId="77777777" w:rsidR="00E17B43" w:rsidRDefault="00E17B43" w:rsidP="005E477C">
            <w:pPr>
              <w:pStyle w:val="TableBullet"/>
              <w:ind w:left="360" w:hanging="360"/>
              <w:rPr>
                <w:rFonts w:ascii="EMprint" w:hAnsi="EMprint"/>
              </w:rPr>
            </w:pPr>
          </w:p>
          <w:p w14:paraId="3DCB2F0D" w14:textId="14008ADB" w:rsidR="00E17B43" w:rsidRDefault="00E17B43" w:rsidP="005E477C">
            <w:pPr>
              <w:pStyle w:val="TableBullet"/>
              <w:ind w:left="360" w:hanging="360"/>
              <w:rPr>
                <w:rFonts w:ascii="EMprint" w:hAnsi="EMprint"/>
              </w:rPr>
            </w:pPr>
          </w:p>
          <w:p w14:paraId="73DBBD5C" w14:textId="77777777" w:rsidR="00E17B43" w:rsidRDefault="00E17B43" w:rsidP="005E477C">
            <w:pPr>
              <w:pStyle w:val="TableBullet"/>
              <w:ind w:left="360" w:hanging="360"/>
              <w:rPr>
                <w:rFonts w:ascii="EMprint" w:hAnsi="EMprint"/>
              </w:rPr>
            </w:pPr>
          </w:p>
          <w:p w14:paraId="6C0ED6D0" w14:textId="421BC116" w:rsidR="00E17B43" w:rsidRPr="002962DE" w:rsidRDefault="00E17B43" w:rsidP="005E477C">
            <w:pPr>
              <w:pStyle w:val="TableBullet"/>
              <w:ind w:left="360" w:hanging="360"/>
              <w:rPr>
                <w:rFonts w:ascii="EMprint" w:hAnsi="EMprint"/>
              </w:rPr>
            </w:pPr>
          </w:p>
        </w:tc>
      </w:tr>
      <w:tr w:rsidR="0039589B" w:rsidRPr="00183519" w14:paraId="2B57D0E3" w14:textId="77777777" w:rsidTr="0039589B">
        <w:trPr>
          <w:trHeight w:val="251"/>
        </w:trPr>
        <w:tc>
          <w:tcPr>
            <w:tcW w:w="10000" w:type="dxa"/>
            <w:shd w:val="clear" w:color="auto" w:fill="D9D9D9" w:themeFill="background1" w:themeFillShade="D9"/>
          </w:tcPr>
          <w:p w14:paraId="7DB1DC27" w14:textId="77777777" w:rsidR="0039589B" w:rsidRPr="00183519" w:rsidRDefault="0039589B" w:rsidP="005E477C">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 xml:space="preserve">Describe your understanding of any </w:t>
            </w:r>
            <w:proofErr w:type="gramStart"/>
            <w:r w:rsidRPr="000A237D">
              <w:rPr>
                <w:rFonts w:ascii="EMprint" w:hAnsi="EMprint"/>
              </w:rPr>
              <w:t>particular Environmental</w:t>
            </w:r>
            <w:proofErr w:type="gramEnd"/>
            <w:r w:rsidRPr="000A237D">
              <w:rPr>
                <w:rFonts w:ascii="EMprint" w:hAnsi="EMprint"/>
              </w:rPr>
              <w:t xml:space="preserve"> risks of the Higher Consequence Potential Scenarios at your asset</w:t>
            </w:r>
            <w:r>
              <w:rPr>
                <w:rFonts w:ascii="EMprint" w:hAnsi="EMprint"/>
              </w:rPr>
              <w:t>.</w:t>
            </w:r>
          </w:p>
        </w:tc>
      </w:tr>
      <w:tr w:rsidR="0039589B" w:rsidRPr="002962DE" w14:paraId="778DB1F1" w14:textId="77777777" w:rsidTr="0039589B">
        <w:trPr>
          <w:trHeight w:val="1133"/>
        </w:trPr>
        <w:tc>
          <w:tcPr>
            <w:tcW w:w="10000" w:type="dxa"/>
          </w:tcPr>
          <w:p w14:paraId="381113FA" w14:textId="77777777" w:rsidR="0039589B" w:rsidRDefault="0039589B" w:rsidP="005E477C">
            <w:pPr>
              <w:pStyle w:val="TableBullet"/>
              <w:ind w:left="360" w:hanging="360"/>
              <w:rPr>
                <w:rFonts w:ascii="EMprint" w:hAnsi="EMprint"/>
              </w:rPr>
            </w:pPr>
          </w:p>
          <w:p w14:paraId="426B782D" w14:textId="77777777" w:rsidR="00E17B43" w:rsidRDefault="00E17B43" w:rsidP="005E477C">
            <w:pPr>
              <w:pStyle w:val="TableBullet"/>
              <w:ind w:left="360" w:hanging="360"/>
              <w:rPr>
                <w:rFonts w:ascii="EMprint" w:hAnsi="EMprint"/>
              </w:rPr>
            </w:pPr>
          </w:p>
          <w:p w14:paraId="623C8D45" w14:textId="77777777" w:rsidR="00E17B43" w:rsidRDefault="00E17B43" w:rsidP="005E477C">
            <w:pPr>
              <w:pStyle w:val="TableBullet"/>
              <w:ind w:left="360" w:hanging="360"/>
              <w:rPr>
                <w:rFonts w:ascii="EMprint" w:hAnsi="EMprint"/>
              </w:rPr>
            </w:pPr>
          </w:p>
          <w:p w14:paraId="70F4862F" w14:textId="77777777" w:rsidR="00E17B43" w:rsidRDefault="00E17B43" w:rsidP="005E477C">
            <w:pPr>
              <w:pStyle w:val="TableBullet"/>
              <w:ind w:left="360" w:hanging="360"/>
              <w:rPr>
                <w:rFonts w:ascii="EMprint" w:hAnsi="EMprint"/>
              </w:rPr>
            </w:pPr>
          </w:p>
          <w:p w14:paraId="62F54CBC" w14:textId="4804887A" w:rsidR="00E17B43" w:rsidRPr="002962DE" w:rsidRDefault="00E17B43" w:rsidP="005E477C">
            <w:pPr>
              <w:pStyle w:val="TableBullet"/>
              <w:ind w:left="360" w:hanging="360"/>
              <w:rPr>
                <w:rFonts w:ascii="EMprint" w:hAnsi="EMprint"/>
              </w:rPr>
            </w:pPr>
          </w:p>
        </w:tc>
      </w:tr>
      <w:tr w:rsidR="0039589B" w:rsidRPr="008A6D1B" w14:paraId="4FE2F85C" w14:textId="77777777" w:rsidTr="0039589B">
        <w:trPr>
          <w:trHeight w:val="251"/>
        </w:trPr>
        <w:tc>
          <w:tcPr>
            <w:tcW w:w="10000" w:type="dxa"/>
            <w:shd w:val="clear" w:color="auto" w:fill="D9D9D9" w:themeFill="background1" w:themeFillShade="D9"/>
          </w:tcPr>
          <w:p w14:paraId="11F06F1A" w14:textId="77777777" w:rsidR="0039589B" w:rsidRPr="008A6D1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0A237D">
              <w:rPr>
                <w:rFonts w:ascii="EMprint" w:hAnsi="EMprint"/>
              </w:rPr>
              <w:t xml:space="preserve">Scenario Question: Consider a release of 10kg gas/ 2 </w:t>
            </w:r>
            <w:proofErr w:type="spellStart"/>
            <w:r w:rsidRPr="000A237D">
              <w:rPr>
                <w:rFonts w:ascii="EMprint" w:hAnsi="EMprint"/>
              </w:rPr>
              <w:t>bbl</w:t>
            </w:r>
            <w:proofErr w:type="spellEnd"/>
            <w:r w:rsidRPr="000A237D">
              <w:rPr>
                <w:rFonts w:ascii="EMprint" w:hAnsi="EMprint"/>
              </w:rPr>
              <w:t xml:space="preserve"> hydrocarbon liquid to land or sea as appropriate to your asset. What are your responsibilities for immediate actions and reporting? What phone numbers do you call? Which other ExxonMobil personnel do you need to notify?</w:t>
            </w:r>
          </w:p>
        </w:tc>
      </w:tr>
      <w:tr w:rsidR="0039589B" w:rsidRPr="002962DE" w14:paraId="39E9AF05" w14:textId="77777777" w:rsidTr="0039589B">
        <w:trPr>
          <w:trHeight w:val="1133"/>
        </w:trPr>
        <w:tc>
          <w:tcPr>
            <w:tcW w:w="10000" w:type="dxa"/>
          </w:tcPr>
          <w:p w14:paraId="1CD85FF0" w14:textId="77777777" w:rsidR="0039589B" w:rsidRDefault="0039589B" w:rsidP="005E477C">
            <w:pPr>
              <w:pStyle w:val="TableBullet"/>
              <w:ind w:left="360" w:hanging="360"/>
              <w:rPr>
                <w:rFonts w:ascii="EMprint" w:hAnsi="EMprint"/>
              </w:rPr>
            </w:pPr>
          </w:p>
          <w:p w14:paraId="7C2C4C5F" w14:textId="77777777" w:rsidR="00E17B43" w:rsidRDefault="00E17B43" w:rsidP="005E477C">
            <w:pPr>
              <w:pStyle w:val="TableBullet"/>
              <w:ind w:left="360" w:hanging="360"/>
              <w:rPr>
                <w:rFonts w:ascii="EMprint" w:hAnsi="EMprint"/>
              </w:rPr>
            </w:pPr>
          </w:p>
          <w:p w14:paraId="65E435B5" w14:textId="77777777" w:rsidR="00E17B43" w:rsidRDefault="00E17B43" w:rsidP="005E477C">
            <w:pPr>
              <w:pStyle w:val="TableBullet"/>
              <w:ind w:left="360" w:hanging="360"/>
              <w:rPr>
                <w:rFonts w:ascii="EMprint" w:hAnsi="EMprint"/>
              </w:rPr>
            </w:pPr>
          </w:p>
          <w:p w14:paraId="722F19E0" w14:textId="77777777" w:rsidR="00E17B43" w:rsidRDefault="00E17B43" w:rsidP="005E477C">
            <w:pPr>
              <w:pStyle w:val="TableBullet"/>
              <w:ind w:left="360" w:hanging="360"/>
              <w:rPr>
                <w:rFonts w:ascii="EMprint" w:hAnsi="EMprint"/>
              </w:rPr>
            </w:pPr>
          </w:p>
          <w:p w14:paraId="515EB8F0" w14:textId="7EED56FD" w:rsidR="00E17B43" w:rsidRPr="002962DE" w:rsidRDefault="00E17B43" w:rsidP="005E477C">
            <w:pPr>
              <w:pStyle w:val="TableBullet"/>
              <w:ind w:left="360" w:hanging="360"/>
              <w:rPr>
                <w:rFonts w:ascii="EMprint" w:hAnsi="EMprint"/>
              </w:rPr>
            </w:pPr>
          </w:p>
        </w:tc>
      </w:tr>
    </w:tbl>
    <w:p w14:paraId="798EBB8A" w14:textId="77777777" w:rsidR="000A237D" w:rsidRDefault="000A237D" w:rsidP="000A237D">
      <w:pPr>
        <w:sectPr w:rsidR="000A237D" w:rsidSect="00B56E33">
          <w:pgSz w:w="12240" w:h="15840"/>
          <w:pgMar w:top="1710" w:right="1440" w:bottom="993" w:left="1440" w:header="567" w:footer="576" w:gutter="0"/>
          <w:cols w:space="720"/>
          <w:titlePg/>
          <w:docGrid w:linePitch="360"/>
        </w:sectPr>
      </w:pPr>
    </w:p>
    <w:p w14:paraId="39A7DB61" w14:textId="78D0CA5A" w:rsidR="000A237D" w:rsidRDefault="000A237D" w:rsidP="006E004C">
      <w:pPr>
        <w:pStyle w:val="Heading2"/>
        <w:spacing w:before="0"/>
        <w:ind w:left="-284"/>
      </w:pPr>
      <w:bookmarkStart w:id="13" w:name="_Toc142984762"/>
      <w:r>
        <w:lastRenderedPageBreak/>
        <w:t>EMERGENCY RESPONSE</w:t>
      </w:r>
      <w:bookmarkEnd w:id="13"/>
    </w:p>
    <w:tbl>
      <w:tblPr>
        <w:tblStyle w:val="TableGrid"/>
        <w:tblW w:w="10000" w:type="dxa"/>
        <w:tblInd w:w="-635" w:type="dxa"/>
        <w:tblLook w:val="04A0" w:firstRow="1" w:lastRow="0" w:firstColumn="1" w:lastColumn="0" w:noHBand="0" w:noVBand="1"/>
      </w:tblPr>
      <w:tblGrid>
        <w:gridCol w:w="10000"/>
      </w:tblGrid>
      <w:tr w:rsidR="000A237D" w:rsidRPr="00A9115A" w14:paraId="49A92350" w14:textId="77777777" w:rsidTr="008A6D1B">
        <w:trPr>
          <w:trHeight w:val="251"/>
        </w:trPr>
        <w:tc>
          <w:tcPr>
            <w:tcW w:w="10000" w:type="dxa"/>
            <w:tcBorders>
              <w:bottom w:val="single" w:sz="4" w:space="0" w:color="auto"/>
            </w:tcBorders>
            <w:shd w:val="clear" w:color="auto" w:fill="D9D9D9" w:themeFill="background1" w:themeFillShade="D9"/>
          </w:tcPr>
          <w:p w14:paraId="2414B67A" w14:textId="5B25BE8F" w:rsidR="000A237D" w:rsidRPr="008A6D1B" w:rsidRDefault="000A237D" w:rsidP="00420487">
            <w:pPr>
              <w:rPr>
                <w:rFonts w:ascii="EMprint" w:hAnsi="EMprint"/>
              </w:rPr>
            </w:pPr>
            <w:proofErr w:type="gramStart"/>
            <w:r>
              <w:rPr>
                <w:rStyle w:val="IntenseReference"/>
                <w:rFonts w:ascii="EMprint" w:hAnsi="EMprint"/>
              </w:rPr>
              <w:t>QUESTION</w:t>
            </w:r>
            <w:r w:rsidRPr="00687C11">
              <w:rPr>
                <w:rStyle w:val="IntenseReference"/>
                <w:rFonts w:ascii="EMprint" w:hAnsi="EMprint"/>
              </w:rPr>
              <w:t>:</w:t>
            </w:r>
            <w:r w:rsidRPr="000A237D">
              <w:rPr>
                <w:rFonts w:ascii="EMprint" w:hAnsi="EMprint"/>
              </w:rPr>
              <w:t>.</w:t>
            </w:r>
            <w:proofErr w:type="gramEnd"/>
            <w:r>
              <w:rPr>
                <w:rFonts w:ascii="EMprint" w:hAnsi="EMprint"/>
              </w:rPr>
              <w:t xml:space="preserve"> </w:t>
            </w:r>
            <w:r w:rsidRPr="000A237D">
              <w:rPr>
                <w:rFonts w:ascii="EMprint" w:hAnsi="EMprint"/>
              </w:rPr>
              <w:t>What is the expectation for memorizing and/or knowledge of Emergency Procedures</w:t>
            </w:r>
          </w:p>
        </w:tc>
      </w:tr>
      <w:tr w:rsidR="000A237D" w:rsidRPr="00A9115A" w14:paraId="73C7F228" w14:textId="77777777" w:rsidTr="008A6D1B">
        <w:trPr>
          <w:trHeight w:val="1133"/>
        </w:trPr>
        <w:tc>
          <w:tcPr>
            <w:tcW w:w="10000" w:type="dxa"/>
          </w:tcPr>
          <w:p w14:paraId="4DDAFB00" w14:textId="77777777" w:rsidR="000A237D" w:rsidRDefault="000A237D" w:rsidP="00420487">
            <w:pPr>
              <w:pStyle w:val="TableBullet"/>
              <w:ind w:left="360" w:hanging="360"/>
              <w:rPr>
                <w:rFonts w:ascii="EMprint" w:hAnsi="EMprint"/>
              </w:rPr>
            </w:pPr>
          </w:p>
          <w:p w14:paraId="2BA5C4F0" w14:textId="77777777" w:rsidR="002962DE" w:rsidRDefault="002962DE" w:rsidP="00420487">
            <w:pPr>
              <w:pStyle w:val="TableBullet"/>
              <w:ind w:left="360" w:hanging="360"/>
              <w:rPr>
                <w:rFonts w:ascii="EMprint" w:hAnsi="EMprint"/>
              </w:rPr>
            </w:pPr>
          </w:p>
          <w:p w14:paraId="19DF1AEE" w14:textId="77777777" w:rsidR="002962DE" w:rsidRDefault="002962DE" w:rsidP="00420487">
            <w:pPr>
              <w:pStyle w:val="TableBullet"/>
              <w:ind w:left="360" w:hanging="360"/>
              <w:rPr>
                <w:rFonts w:ascii="EMprint" w:hAnsi="EMprint"/>
              </w:rPr>
            </w:pPr>
          </w:p>
          <w:p w14:paraId="78BC885B" w14:textId="1180EBB4" w:rsidR="002962DE" w:rsidRPr="002962DE" w:rsidRDefault="002962DE" w:rsidP="00420487">
            <w:pPr>
              <w:pStyle w:val="TableBullet"/>
              <w:ind w:left="360" w:hanging="360"/>
              <w:rPr>
                <w:rFonts w:ascii="EMprint" w:hAnsi="EMprint"/>
              </w:rPr>
            </w:pPr>
          </w:p>
        </w:tc>
      </w:tr>
      <w:tr w:rsidR="000A237D" w:rsidRPr="00FC04B3" w14:paraId="7D40B7D9" w14:textId="77777777" w:rsidTr="00EA7F89">
        <w:trPr>
          <w:trHeight w:val="251"/>
        </w:trPr>
        <w:tc>
          <w:tcPr>
            <w:tcW w:w="10000" w:type="dxa"/>
            <w:shd w:val="clear" w:color="auto" w:fill="D9D9D9" w:themeFill="background1" w:themeFillShade="D9"/>
          </w:tcPr>
          <w:p w14:paraId="560E4A2E" w14:textId="3FE7C7CE" w:rsidR="000A237D" w:rsidRPr="00183519" w:rsidRDefault="000A237D"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Describe the process to muster and account for personnel in an emergency and the expected time to achieve full headcount for your facility</w:t>
            </w:r>
            <w:r w:rsidR="008A6D1B">
              <w:rPr>
                <w:rFonts w:ascii="EMprint" w:hAnsi="EMprint"/>
              </w:rPr>
              <w:t>.</w:t>
            </w:r>
          </w:p>
        </w:tc>
      </w:tr>
      <w:tr w:rsidR="000A237D" w:rsidRPr="000D1DE5" w14:paraId="65D858A6" w14:textId="77777777" w:rsidTr="008A6D1B">
        <w:trPr>
          <w:trHeight w:val="1133"/>
        </w:trPr>
        <w:tc>
          <w:tcPr>
            <w:tcW w:w="10000" w:type="dxa"/>
          </w:tcPr>
          <w:p w14:paraId="4A0E40F7" w14:textId="77777777" w:rsidR="000A237D" w:rsidRDefault="000A237D" w:rsidP="00420487">
            <w:pPr>
              <w:pStyle w:val="TableBullet"/>
              <w:ind w:left="360" w:hanging="360"/>
              <w:rPr>
                <w:rFonts w:ascii="EMprint" w:hAnsi="EMprint"/>
              </w:rPr>
            </w:pPr>
          </w:p>
          <w:p w14:paraId="4FE83FE8" w14:textId="77777777" w:rsidR="002962DE" w:rsidRDefault="002962DE" w:rsidP="00420487">
            <w:pPr>
              <w:pStyle w:val="TableBullet"/>
              <w:ind w:left="360" w:hanging="360"/>
              <w:rPr>
                <w:rFonts w:ascii="EMprint" w:hAnsi="EMprint"/>
              </w:rPr>
            </w:pPr>
          </w:p>
          <w:p w14:paraId="71ABDAAA" w14:textId="77777777" w:rsidR="002962DE" w:rsidRDefault="002962DE" w:rsidP="00420487">
            <w:pPr>
              <w:pStyle w:val="TableBullet"/>
              <w:ind w:left="360" w:hanging="360"/>
              <w:rPr>
                <w:rFonts w:ascii="EMprint" w:hAnsi="EMprint"/>
              </w:rPr>
            </w:pPr>
          </w:p>
          <w:p w14:paraId="36DA0AAD" w14:textId="1107C20B" w:rsidR="002962DE" w:rsidRPr="002962DE" w:rsidRDefault="002962DE" w:rsidP="00420487">
            <w:pPr>
              <w:pStyle w:val="TableBullet"/>
              <w:ind w:left="360" w:hanging="360"/>
              <w:rPr>
                <w:rFonts w:ascii="EMprint" w:hAnsi="EMprint"/>
              </w:rPr>
            </w:pPr>
          </w:p>
        </w:tc>
      </w:tr>
      <w:tr w:rsidR="000A237D" w:rsidRPr="00183519" w14:paraId="2C75BBA6" w14:textId="77777777" w:rsidTr="00EA7F89">
        <w:trPr>
          <w:trHeight w:val="251"/>
        </w:trPr>
        <w:tc>
          <w:tcPr>
            <w:tcW w:w="10000" w:type="dxa"/>
            <w:shd w:val="clear" w:color="auto" w:fill="D9D9D9" w:themeFill="background1" w:themeFillShade="D9"/>
          </w:tcPr>
          <w:p w14:paraId="6E7C2A75" w14:textId="2A0940F6" w:rsidR="000A237D" w:rsidRPr="008A6D1B" w:rsidRDefault="000A237D" w:rsidP="008A6D1B">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008A6D1B" w:rsidRPr="008A6D1B">
              <w:rPr>
                <w:rFonts w:ascii="EMprint" w:hAnsi="EMprint"/>
              </w:rPr>
              <w:t xml:space="preserve">Demonstrate an understanding of your </w:t>
            </w:r>
            <w:proofErr w:type="gramStart"/>
            <w:r w:rsidR="008A6D1B" w:rsidRPr="008A6D1B">
              <w:rPr>
                <w:rFonts w:ascii="EMprint" w:hAnsi="EMprint"/>
              </w:rPr>
              <w:t>particular role</w:t>
            </w:r>
            <w:proofErr w:type="gramEnd"/>
            <w:r w:rsidR="008A6D1B" w:rsidRPr="008A6D1B">
              <w:rPr>
                <w:rFonts w:ascii="EMprint" w:hAnsi="EMprint"/>
              </w:rPr>
              <w:t xml:space="preserve"> in an emergency? Explain how your response may differ depending on whether you are on-site or off-site and whether it is normal business hours</w:t>
            </w:r>
          </w:p>
        </w:tc>
      </w:tr>
      <w:tr w:rsidR="000A237D" w:rsidRPr="000D1DE5" w14:paraId="65BFF1B4" w14:textId="77777777" w:rsidTr="008A6D1B">
        <w:trPr>
          <w:trHeight w:val="1133"/>
        </w:trPr>
        <w:tc>
          <w:tcPr>
            <w:tcW w:w="10000" w:type="dxa"/>
          </w:tcPr>
          <w:p w14:paraId="7055B622" w14:textId="77777777" w:rsidR="000A237D" w:rsidRDefault="000A237D" w:rsidP="00420487">
            <w:pPr>
              <w:pStyle w:val="TableBullet"/>
              <w:ind w:left="360" w:hanging="360"/>
              <w:rPr>
                <w:rFonts w:ascii="EMprint" w:hAnsi="EMprint"/>
              </w:rPr>
            </w:pPr>
          </w:p>
          <w:p w14:paraId="547221BC" w14:textId="77777777" w:rsidR="002962DE" w:rsidRDefault="002962DE" w:rsidP="00420487">
            <w:pPr>
              <w:pStyle w:val="TableBullet"/>
              <w:ind w:left="360" w:hanging="360"/>
              <w:rPr>
                <w:rFonts w:ascii="EMprint" w:hAnsi="EMprint"/>
              </w:rPr>
            </w:pPr>
          </w:p>
          <w:p w14:paraId="7733225F" w14:textId="77777777" w:rsidR="002962DE" w:rsidRDefault="002962DE" w:rsidP="00420487">
            <w:pPr>
              <w:pStyle w:val="TableBullet"/>
              <w:ind w:left="360" w:hanging="360"/>
              <w:rPr>
                <w:rFonts w:ascii="EMprint" w:hAnsi="EMprint"/>
              </w:rPr>
            </w:pPr>
          </w:p>
          <w:p w14:paraId="3BAC8D92" w14:textId="0A33904A" w:rsidR="002962DE" w:rsidRPr="002962DE" w:rsidRDefault="002962DE" w:rsidP="00420487">
            <w:pPr>
              <w:pStyle w:val="TableBullet"/>
              <w:ind w:left="360" w:hanging="360"/>
              <w:rPr>
                <w:rFonts w:ascii="EMprint" w:hAnsi="EMprint"/>
              </w:rPr>
            </w:pPr>
          </w:p>
        </w:tc>
      </w:tr>
      <w:tr w:rsidR="008A6D1B" w:rsidRPr="00183519" w14:paraId="49F3AA0F" w14:textId="77777777" w:rsidTr="00EA7F89">
        <w:trPr>
          <w:trHeight w:val="251"/>
        </w:trPr>
        <w:tc>
          <w:tcPr>
            <w:tcW w:w="10000" w:type="dxa"/>
            <w:shd w:val="clear" w:color="auto" w:fill="D9D9D9" w:themeFill="background1" w:themeFillShade="D9"/>
          </w:tcPr>
          <w:p w14:paraId="57B8070F" w14:textId="77682CED" w:rsidR="008A6D1B" w:rsidRPr="008A6D1B" w:rsidRDefault="008A6D1B"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8A6D1B">
              <w:rPr>
                <w:rFonts w:ascii="EMprint" w:hAnsi="EMprint"/>
              </w:rPr>
              <w:t>Explain your role in maintaining and operating emergency response equipment for your asset. How is emergency response readiness (equipment and capabilities) demonstrated to you?</w:t>
            </w:r>
          </w:p>
        </w:tc>
      </w:tr>
      <w:tr w:rsidR="008A6D1B" w:rsidRPr="000D1DE5" w14:paraId="76CF068E" w14:textId="77777777" w:rsidTr="008A6D1B">
        <w:trPr>
          <w:trHeight w:val="1133"/>
        </w:trPr>
        <w:tc>
          <w:tcPr>
            <w:tcW w:w="10000" w:type="dxa"/>
          </w:tcPr>
          <w:p w14:paraId="04A2970E" w14:textId="77777777" w:rsidR="008A6D1B" w:rsidRDefault="008A6D1B" w:rsidP="00420487">
            <w:pPr>
              <w:pStyle w:val="TableBullet"/>
              <w:ind w:left="360" w:hanging="360"/>
              <w:rPr>
                <w:rFonts w:ascii="EMprint" w:hAnsi="EMprint"/>
              </w:rPr>
            </w:pPr>
          </w:p>
          <w:p w14:paraId="07072C47" w14:textId="77777777" w:rsidR="002962DE" w:rsidRDefault="002962DE" w:rsidP="00420487">
            <w:pPr>
              <w:pStyle w:val="TableBullet"/>
              <w:ind w:left="360" w:hanging="360"/>
              <w:rPr>
                <w:rFonts w:ascii="EMprint" w:hAnsi="EMprint"/>
              </w:rPr>
            </w:pPr>
          </w:p>
          <w:p w14:paraId="3480BE8A" w14:textId="77777777" w:rsidR="002962DE" w:rsidRDefault="002962DE" w:rsidP="00420487">
            <w:pPr>
              <w:pStyle w:val="TableBullet"/>
              <w:ind w:left="360" w:hanging="360"/>
              <w:rPr>
                <w:rFonts w:ascii="EMprint" w:hAnsi="EMprint"/>
              </w:rPr>
            </w:pPr>
          </w:p>
          <w:p w14:paraId="23CFD299" w14:textId="65EFEEA7" w:rsidR="002962DE" w:rsidRPr="002962DE" w:rsidRDefault="002962DE" w:rsidP="002962DE">
            <w:pPr>
              <w:pStyle w:val="TableBullet"/>
              <w:rPr>
                <w:rFonts w:ascii="EMprint" w:hAnsi="EMprint"/>
              </w:rPr>
            </w:pPr>
          </w:p>
        </w:tc>
      </w:tr>
    </w:tbl>
    <w:p w14:paraId="7CEFE317" w14:textId="3051F2CD" w:rsidR="000A237D" w:rsidRDefault="008A6D1B" w:rsidP="006E004C">
      <w:pPr>
        <w:pStyle w:val="Heading2"/>
        <w:spacing w:before="0"/>
        <w:ind w:left="-284"/>
      </w:pPr>
      <w:bookmarkStart w:id="14" w:name="_Toc142984763"/>
      <w:r>
        <w:t>OVERALL</w:t>
      </w:r>
      <w:bookmarkEnd w:id="14"/>
    </w:p>
    <w:tbl>
      <w:tblPr>
        <w:tblStyle w:val="TableGrid"/>
        <w:tblW w:w="10000" w:type="dxa"/>
        <w:tblInd w:w="-635" w:type="dxa"/>
        <w:tblLook w:val="04A0" w:firstRow="1" w:lastRow="0" w:firstColumn="1" w:lastColumn="0" w:noHBand="0" w:noVBand="1"/>
      </w:tblPr>
      <w:tblGrid>
        <w:gridCol w:w="10000"/>
      </w:tblGrid>
      <w:tr w:rsidR="008A6D1B" w:rsidRPr="00A9115A" w14:paraId="1404E8AA" w14:textId="77777777" w:rsidTr="00420487">
        <w:trPr>
          <w:trHeight w:val="251"/>
        </w:trPr>
        <w:tc>
          <w:tcPr>
            <w:tcW w:w="10000" w:type="dxa"/>
            <w:tcBorders>
              <w:bottom w:val="single" w:sz="4" w:space="0" w:color="auto"/>
            </w:tcBorders>
            <w:shd w:val="clear" w:color="auto" w:fill="D9D9D9" w:themeFill="background1" w:themeFillShade="D9"/>
          </w:tcPr>
          <w:p w14:paraId="11E18701" w14:textId="6CDC6CC4" w:rsidR="008A6D1B" w:rsidRPr="008A6D1B" w:rsidRDefault="008A6D1B" w:rsidP="008A6D1B">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8A6D1B">
              <w:rPr>
                <w:rFonts w:ascii="EMprint" w:hAnsi="EMprint"/>
              </w:rPr>
              <w:t>Explain the basic process flows of the facilities within your asset as per the attached drawing</w:t>
            </w:r>
          </w:p>
        </w:tc>
      </w:tr>
      <w:tr w:rsidR="008A6D1B" w:rsidRPr="00A9115A" w14:paraId="120F0D1C" w14:textId="77777777" w:rsidTr="00420487">
        <w:trPr>
          <w:trHeight w:val="1133"/>
        </w:trPr>
        <w:tc>
          <w:tcPr>
            <w:tcW w:w="10000" w:type="dxa"/>
          </w:tcPr>
          <w:p w14:paraId="4AD3B5D9" w14:textId="77777777" w:rsidR="008A6D1B" w:rsidRDefault="008A6D1B" w:rsidP="00420487">
            <w:pPr>
              <w:pStyle w:val="TableBullet"/>
              <w:ind w:left="360" w:hanging="360"/>
              <w:rPr>
                <w:rFonts w:ascii="EMprint" w:hAnsi="EMprint"/>
              </w:rPr>
            </w:pPr>
          </w:p>
          <w:p w14:paraId="516998E2" w14:textId="77777777" w:rsidR="00D734D3" w:rsidRDefault="00D734D3" w:rsidP="00420487">
            <w:pPr>
              <w:pStyle w:val="TableBullet"/>
              <w:ind w:left="360" w:hanging="360"/>
              <w:rPr>
                <w:rFonts w:ascii="EMprint" w:hAnsi="EMprint"/>
              </w:rPr>
            </w:pPr>
          </w:p>
          <w:p w14:paraId="36733FB2" w14:textId="77777777" w:rsidR="00D734D3" w:rsidRDefault="00D734D3" w:rsidP="00420487">
            <w:pPr>
              <w:pStyle w:val="TableBullet"/>
              <w:ind w:left="360" w:hanging="360"/>
              <w:rPr>
                <w:rFonts w:ascii="EMprint" w:hAnsi="EMprint"/>
              </w:rPr>
            </w:pPr>
          </w:p>
          <w:p w14:paraId="447C1B32" w14:textId="25E8CD3F" w:rsidR="00D734D3" w:rsidRDefault="00D734D3" w:rsidP="00420487">
            <w:pPr>
              <w:pStyle w:val="TableBullet"/>
              <w:ind w:left="360" w:hanging="360"/>
              <w:rPr>
                <w:rFonts w:ascii="EMprint" w:hAnsi="EMprint"/>
              </w:rPr>
            </w:pPr>
          </w:p>
          <w:p w14:paraId="6F16A860" w14:textId="53465772" w:rsidR="002962DE" w:rsidRDefault="002962DE" w:rsidP="00420487">
            <w:pPr>
              <w:pStyle w:val="TableBullet"/>
              <w:ind w:left="360" w:hanging="360"/>
              <w:rPr>
                <w:rFonts w:ascii="EMprint" w:hAnsi="EMprint"/>
              </w:rPr>
            </w:pPr>
          </w:p>
          <w:p w14:paraId="4C9591E5" w14:textId="210AE419" w:rsidR="002962DE" w:rsidRDefault="002962DE" w:rsidP="00420487">
            <w:pPr>
              <w:pStyle w:val="TableBullet"/>
              <w:ind w:left="360" w:hanging="360"/>
              <w:rPr>
                <w:rFonts w:ascii="EMprint" w:hAnsi="EMprint"/>
              </w:rPr>
            </w:pPr>
          </w:p>
          <w:p w14:paraId="39DD47C2" w14:textId="77777777" w:rsidR="002962DE" w:rsidRDefault="002962DE" w:rsidP="00420487">
            <w:pPr>
              <w:pStyle w:val="TableBullet"/>
              <w:ind w:left="360" w:hanging="360"/>
              <w:rPr>
                <w:rFonts w:ascii="EMprint" w:hAnsi="EMprint"/>
              </w:rPr>
            </w:pPr>
          </w:p>
          <w:p w14:paraId="1B5E772F" w14:textId="7DBC8660" w:rsidR="00D734D3" w:rsidRPr="000D1DE5" w:rsidRDefault="00D734D3" w:rsidP="00420487">
            <w:pPr>
              <w:pStyle w:val="TableBullet"/>
              <w:ind w:left="360" w:hanging="360"/>
              <w:rPr>
                <w:rFonts w:ascii="EMprint" w:hAnsi="EMprint"/>
              </w:rPr>
            </w:pPr>
          </w:p>
        </w:tc>
      </w:tr>
    </w:tbl>
    <w:p w14:paraId="73192504" w14:textId="77777777" w:rsidR="00E075DB" w:rsidRDefault="00E075DB">
      <w:pPr>
        <w:rPr>
          <w:rFonts w:ascii="EMprint" w:hAnsi="EMprint"/>
          <w:caps/>
          <w:color w:val="0C479D" w:themeColor="accent1"/>
          <w:sz w:val="20"/>
        </w:rPr>
      </w:pPr>
      <w:r>
        <w:br w:type="page"/>
      </w:r>
    </w:p>
    <w:p w14:paraId="52DC7917" w14:textId="0D9496ED" w:rsidR="008A6D1B" w:rsidRDefault="0065280F" w:rsidP="000B79CC">
      <w:pPr>
        <w:pStyle w:val="Heading2"/>
        <w:spacing w:before="0" w:after="0"/>
        <w:ind w:left="-284"/>
      </w:pPr>
      <w:bookmarkStart w:id="15" w:name="_Toc142984764"/>
      <w:r>
        <w:lastRenderedPageBreak/>
        <w:t>PROCESS SAFETY ASSET SPECIFIC MODULES – COMPLETION ENDORSEMENT</w:t>
      </w:r>
      <w:bookmarkEnd w:id="15"/>
    </w:p>
    <w:p w14:paraId="52FBBFFD" w14:textId="77777777" w:rsidR="0065280F" w:rsidRDefault="0065280F" w:rsidP="0065280F">
      <w:pPr>
        <w:pStyle w:val="body"/>
      </w:pPr>
    </w:p>
    <w:p w14:paraId="18AF241F" w14:textId="4849D1A0" w:rsidR="0065280F" w:rsidRDefault="0065280F" w:rsidP="0065280F">
      <w:pPr>
        <w:pStyle w:val="body"/>
      </w:pPr>
      <w:r w:rsidRPr="00DF2F83">
        <w:t>The completion of this page indicates that</w:t>
      </w:r>
    </w:p>
    <w:p w14:paraId="12096A58" w14:textId="2CCDE852" w:rsidR="0065280F" w:rsidRPr="000B79CC" w:rsidRDefault="0065280F" w:rsidP="0065280F">
      <w:pPr>
        <w:pStyle w:val="body"/>
      </w:pPr>
      <w:r w:rsidRPr="000B79CC">
        <w:t>____________________________________</w:t>
      </w:r>
      <w:r w:rsidR="000B79CC">
        <w:softHyphen/>
      </w:r>
      <w:r w:rsidR="000B79CC">
        <w:softHyphen/>
      </w:r>
      <w:r w:rsidR="000B79CC">
        <w:softHyphen/>
      </w:r>
      <w:r w:rsidR="000B79CC">
        <w:softHyphen/>
      </w:r>
      <w:r w:rsidR="000B79CC">
        <w:softHyphen/>
        <w:t>_____________</w:t>
      </w:r>
      <w:r w:rsidRPr="000B79CC">
        <w:t>________________</w:t>
      </w:r>
    </w:p>
    <w:p w14:paraId="0E416479" w14:textId="1A84895E" w:rsidR="0065280F" w:rsidRDefault="0065280F" w:rsidP="0065280F">
      <w:pPr>
        <w:pStyle w:val="body"/>
      </w:pPr>
      <w:r>
        <w:t xml:space="preserve">has  </w:t>
      </w:r>
      <w:r w:rsidRPr="00DF2F83">
        <w:t xml:space="preserve">demonstrated competency in all the Process Safety </w:t>
      </w:r>
      <w:r>
        <w:t xml:space="preserve">Asset Specific Modules for </w:t>
      </w:r>
      <w:proofErr w:type="gramStart"/>
      <w:r>
        <w:t>the _____</w:t>
      </w:r>
      <w:proofErr w:type="gramEnd"/>
      <w:r>
        <w:t xml:space="preserve">_______________________  Asset </w:t>
      </w:r>
      <w:r w:rsidRPr="00DF2F83">
        <w:t xml:space="preserve"> in the Task Book via a formal face-to-face assessment.</w:t>
      </w:r>
    </w:p>
    <w:p w14:paraId="7DB839C4" w14:textId="77777777" w:rsidR="0065280F" w:rsidRDefault="0065280F" w:rsidP="0065280F">
      <w:pPr>
        <w:pStyle w:val="body"/>
      </w:pPr>
    </w:p>
    <w:p w14:paraId="1F8CFCCE" w14:textId="7534A32E" w:rsidR="0065280F" w:rsidRDefault="0065280F" w:rsidP="0065280F">
      <w:pPr>
        <w:pStyle w:val="body"/>
      </w:pPr>
      <w:r>
        <w:t>Signature: ________________________</w:t>
      </w:r>
      <w:r w:rsidR="000B79CC">
        <w:t>___</w:t>
      </w:r>
      <w:r>
        <w:t>_____</w:t>
      </w:r>
    </w:p>
    <w:p w14:paraId="7ECB3430" w14:textId="52CCE95E" w:rsidR="0065280F" w:rsidRDefault="0065280F" w:rsidP="0065280F">
      <w:pPr>
        <w:pStyle w:val="body"/>
      </w:pPr>
      <w:r>
        <w:tab/>
      </w:r>
      <w:r>
        <w:tab/>
      </w:r>
      <w:r w:rsidR="000E5E23">
        <w:t xml:space="preserve">    </w:t>
      </w:r>
      <w:r>
        <w:t>(Candidate)</w:t>
      </w:r>
    </w:p>
    <w:p w14:paraId="549E0EF8" w14:textId="77777777" w:rsidR="0065280F" w:rsidRDefault="0065280F" w:rsidP="0065280F">
      <w:pPr>
        <w:pStyle w:val="body"/>
      </w:pPr>
    </w:p>
    <w:p w14:paraId="4EB131E9" w14:textId="353058D2" w:rsidR="0065280F" w:rsidRDefault="0065280F" w:rsidP="0065280F">
      <w:pPr>
        <w:pStyle w:val="body"/>
      </w:pPr>
      <w:r>
        <w:t>Signature: ___________________________</w:t>
      </w:r>
      <w:r w:rsidR="000B79CC">
        <w:t>____</w:t>
      </w:r>
      <w:r>
        <w:t>__</w:t>
      </w:r>
    </w:p>
    <w:p w14:paraId="7ED48E1C" w14:textId="77777777" w:rsidR="0065280F" w:rsidRDefault="0065280F" w:rsidP="0065280F">
      <w:pPr>
        <w:pStyle w:val="body"/>
      </w:pPr>
      <w:r>
        <w:tab/>
      </w:r>
      <w:r>
        <w:tab/>
        <w:t>(Assessment Facilitator)</w:t>
      </w:r>
    </w:p>
    <w:p w14:paraId="3B5CB98A" w14:textId="77777777" w:rsidR="0065280F" w:rsidRDefault="0065280F" w:rsidP="0065280F">
      <w:pPr>
        <w:pStyle w:val="body"/>
      </w:pPr>
    </w:p>
    <w:p w14:paraId="6F46B63A" w14:textId="78E0ABBC" w:rsidR="0065280F" w:rsidRDefault="0065280F" w:rsidP="0065280F">
      <w:pPr>
        <w:pStyle w:val="body"/>
      </w:pPr>
      <w:r>
        <w:t>Signature: ____________________________</w:t>
      </w:r>
      <w:r w:rsidR="000B79CC">
        <w:t>____</w:t>
      </w:r>
      <w:r>
        <w:t>_</w:t>
      </w:r>
    </w:p>
    <w:p w14:paraId="06C9B9C6" w14:textId="77777777" w:rsidR="0065280F" w:rsidRDefault="0065280F" w:rsidP="0065280F">
      <w:pPr>
        <w:pStyle w:val="body"/>
      </w:pPr>
      <w:r>
        <w:tab/>
      </w:r>
      <w:r>
        <w:tab/>
        <w:t>(Assessment Lead)</w:t>
      </w:r>
    </w:p>
    <w:p w14:paraId="03E88739" w14:textId="77777777" w:rsidR="0065280F" w:rsidRDefault="0065280F" w:rsidP="0065280F">
      <w:pPr>
        <w:pStyle w:val="body"/>
      </w:pPr>
    </w:p>
    <w:p w14:paraId="0A984238" w14:textId="77777777" w:rsidR="0065280F" w:rsidRDefault="0065280F" w:rsidP="0065280F">
      <w:pPr>
        <w:pStyle w:val="body"/>
      </w:pPr>
    </w:p>
    <w:p w14:paraId="0E310DC7" w14:textId="77777777" w:rsidR="0065280F" w:rsidRDefault="0065280F" w:rsidP="0065280F">
      <w:pPr>
        <w:pStyle w:val="body"/>
      </w:pPr>
    </w:p>
    <w:p w14:paraId="0AEA3DF3" w14:textId="3A4619EB" w:rsidR="0065280F" w:rsidRDefault="0065280F" w:rsidP="0065280F">
      <w:pPr>
        <w:pStyle w:val="body"/>
      </w:pPr>
      <w:r>
        <w:t>Date of Assessment: ________________________</w:t>
      </w:r>
      <w:r w:rsidR="000E5E23">
        <w:t>__</w:t>
      </w:r>
      <w:r>
        <w:t>__</w:t>
      </w:r>
    </w:p>
    <w:p w14:paraId="332BE89E" w14:textId="77777777" w:rsidR="00D41298" w:rsidRDefault="00D41298" w:rsidP="0065280F">
      <w:pPr>
        <w:pStyle w:val="body"/>
        <w:sectPr w:rsidR="00D41298" w:rsidSect="00B56E33">
          <w:pgSz w:w="12240" w:h="15840"/>
          <w:pgMar w:top="1710" w:right="1440" w:bottom="993" w:left="1440" w:header="567" w:footer="576" w:gutter="0"/>
          <w:cols w:space="720"/>
          <w:titlePg/>
          <w:docGrid w:linePitch="360"/>
        </w:sectPr>
      </w:pPr>
    </w:p>
    <w:p w14:paraId="01931832" w14:textId="059B7844" w:rsidR="00A50F31" w:rsidRDefault="003B17A4" w:rsidP="009A285C">
      <w:pPr>
        <w:pStyle w:val="Heading1"/>
        <w:numPr>
          <w:ilvl w:val="0"/>
          <w:numId w:val="50"/>
        </w:numPr>
      </w:pPr>
      <w:bookmarkStart w:id="16" w:name="_Toc142984765"/>
      <w:r>
        <w:lastRenderedPageBreak/>
        <w:t>ADDITIONAL REFERENCES AND LEARNING MATERIALS</w:t>
      </w:r>
      <w:bookmarkEnd w:id="16"/>
    </w:p>
    <w:p w14:paraId="121278EA" w14:textId="457E4F73" w:rsidR="003B17A4" w:rsidRDefault="003B17A4" w:rsidP="00AB7609">
      <w:pPr>
        <w:pStyle w:val="Heading2"/>
        <w:ind w:left="-284"/>
      </w:pPr>
      <w:bookmarkStart w:id="17" w:name="_Toc142984766"/>
      <w:r>
        <w:t>ONBOARDING ROADMAP</w:t>
      </w:r>
      <w:bookmarkEnd w:id="17"/>
    </w:p>
    <w:p w14:paraId="19BACFAA" w14:textId="47B79B39" w:rsidR="003B17A4" w:rsidRDefault="003B17A4" w:rsidP="00AB7609">
      <w:pPr>
        <w:pStyle w:val="subheads"/>
        <w:spacing w:before="0"/>
        <w:ind w:firstLine="426"/>
        <w:jc w:val="left"/>
      </w:pPr>
      <w:r w:rsidRPr="003B17A4">
        <w:t>On-Boarding Roadmap (apply checklists as determined relevant to role and asset)</w:t>
      </w:r>
    </w:p>
    <w:p w14:paraId="69CAC1B5" w14:textId="77777777" w:rsidR="003B17A4" w:rsidRDefault="003B17A4" w:rsidP="003B17A4">
      <w:pPr>
        <w:pStyle w:val="body"/>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5"/>
        <w:gridCol w:w="524"/>
        <w:gridCol w:w="8331"/>
      </w:tblGrid>
      <w:tr w:rsidR="003B17A4" w:rsidRPr="003B17A4" w14:paraId="150C61E7" w14:textId="77777777" w:rsidTr="003B17A4">
        <w:tc>
          <w:tcPr>
            <w:tcW w:w="685" w:type="dxa"/>
            <w:vMerge w:val="restart"/>
            <w:shd w:val="clear" w:color="auto" w:fill="99CCFF"/>
            <w:textDirection w:val="btLr"/>
          </w:tcPr>
          <w:p w14:paraId="26B6CBCF" w14:textId="77777777" w:rsidR="003B17A4" w:rsidRPr="003B17A4" w:rsidRDefault="003B17A4" w:rsidP="003B17A4">
            <w:pPr>
              <w:pStyle w:val="body"/>
              <w:jc w:val="center"/>
              <w:rPr>
                <w:b/>
                <w:bCs/>
              </w:rPr>
            </w:pPr>
            <w:r w:rsidRPr="003B17A4">
              <w:rPr>
                <w:b/>
                <w:bCs/>
              </w:rPr>
              <w:t>MANAGER</w:t>
            </w:r>
          </w:p>
        </w:tc>
        <w:tc>
          <w:tcPr>
            <w:tcW w:w="524" w:type="dxa"/>
          </w:tcPr>
          <w:p w14:paraId="4DB58490" w14:textId="32780DD0"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0288" behindDoc="0" locked="0" layoutInCell="1" allowOverlap="1" wp14:anchorId="4A982120" wp14:editId="73D157D6">
                      <wp:simplePos x="0" y="0"/>
                      <wp:positionH relativeFrom="column">
                        <wp:posOffset>22860</wp:posOffset>
                      </wp:positionH>
                      <wp:positionV relativeFrom="paragraph">
                        <wp:posOffset>73661</wp:posOffset>
                      </wp:positionV>
                      <wp:extent cx="123825" cy="125730"/>
                      <wp:effectExtent l="0" t="0" r="28575" b="26670"/>
                      <wp:wrapNone/>
                      <wp:docPr id="4" name="Rectangle 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5A2A1" id="Rectangle 4" o:spid="_x0000_s1026" style="position:absolute;margin-left:1.8pt;margin-top:5.8pt;width:9.7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" fillcolor="white [3212]" strokecolor="black [3213]"/>
                  </w:pict>
                </mc:Fallback>
              </mc:AlternateContent>
            </w:r>
          </w:p>
        </w:tc>
        <w:tc>
          <w:tcPr>
            <w:tcW w:w="8331" w:type="dxa"/>
          </w:tcPr>
          <w:p w14:paraId="47AB6346" w14:textId="77777777" w:rsidR="003B17A4" w:rsidRPr="003B17A4" w:rsidRDefault="003B17A4" w:rsidP="003B17A4">
            <w:pPr>
              <w:pStyle w:val="body"/>
            </w:pPr>
            <w:r w:rsidRPr="003B17A4">
              <w:t xml:space="preserve">Review long-term strategy &amp; vision for the organization </w:t>
            </w:r>
          </w:p>
        </w:tc>
      </w:tr>
      <w:tr w:rsidR="003B17A4" w:rsidRPr="003B17A4" w14:paraId="6E9A62B4" w14:textId="77777777" w:rsidTr="003B17A4">
        <w:tc>
          <w:tcPr>
            <w:tcW w:w="685" w:type="dxa"/>
            <w:vMerge/>
            <w:shd w:val="clear" w:color="auto" w:fill="99CCFF"/>
            <w:textDirection w:val="btLr"/>
          </w:tcPr>
          <w:p w14:paraId="17149CDC" w14:textId="77777777" w:rsidR="003B17A4" w:rsidRPr="003B17A4" w:rsidRDefault="003B17A4" w:rsidP="003B17A4">
            <w:pPr>
              <w:pStyle w:val="body"/>
              <w:rPr>
                <w:b/>
                <w:bCs/>
              </w:rPr>
            </w:pPr>
          </w:p>
        </w:tc>
        <w:tc>
          <w:tcPr>
            <w:tcW w:w="524" w:type="dxa"/>
          </w:tcPr>
          <w:p w14:paraId="0CD25168" w14:textId="0F414E22"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2336" behindDoc="0" locked="0" layoutInCell="1" allowOverlap="1" wp14:anchorId="575F3562" wp14:editId="7A4E741E">
                      <wp:simplePos x="0" y="0"/>
                      <wp:positionH relativeFrom="column">
                        <wp:posOffset>15875</wp:posOffset>
                      </wp:positionH>
                      <wp:positionV relativeFrom="paragraph">
                        <wp:posOffset>72390</wp:posOffset>
                      </wp:positionV>
                      <wp:extent cx="123825" cy="125730"/>
                      <wp:effectExtent l="0" t="0" r="28575" b="26670"/>
                      <wp:wrapNone/>
                      <wp:docPr id="5" name="Rectangle 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DB949" id="Rectangle 5" o:spid="_x0000_s1026" style="position:absolute;margin-left:1.25pt;margin-top:5.7pt;width:9.75pt;height: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" fillcolor="white [3212]" strokecolor="black [3213]"/>
                  </w:pict>
                </mc:Fallback>
              </mc:AlternateContent>
            </w:r>
          </w:p>
        </w:tc>
        <w:tc>
          <w:tcPr>
            <w:tcW w:w="8331" w:type="dxa"/>
          </w:tcPr>
          <w:p w14:paraId="7B89C012" w14:textId="387BF78D" w:rsidR="003B17A4" w:rsidRPr="003B17A4" w:rsidRDefault="003B17A4" w:rsidP="003B17A4">
            <w:pPr>
              <w:pStyle w:val="body"/>
            </w:pPr>
            <w:r w:rsidRPr="003B17A4">
              <w:t>Review basic role expectations, team dynamics, employee development needs, &amp; people issues</w:t>
            </w:r>
          </w:p>
        </w:tc>
      </w:tr>
      <w:tr w:rsidR="003B17A4" w:rsidRPr="003B17A4" w14:paraId="7E751EF1" w14:textId="77777777" w:rsidTr="003B17A4">
        <w:tc>
          <w:tcPr>
            <w:tcW w:w="685" w:type="dxa"/>
            <w:vMerge/>
            <w:shd w:val="clear" w:color="auto" w:fill="99CCFF"/>
          </w:tcPr>
          <w:p w14:paraId="33C99072" w14:textId="77777777" w:rsidR="003B17A4" w:rsidRPr="003B17A4" w:rsidRDefault="003B17A4" w:rsidP="003B17A4">
            <w:pPr>
              <w:pStyle w:val="body"/>
            </w:pPr>
          </w:p>
        </w:tc>
        <w:tc>
          <w:tcPr>
            <w:tcW w:w="524" w:type="dxa"/>
          </w:tcPr>
          <w:p w14:paraId="56B74565" w14:textId="2E9E9964"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4384" behindDoc="0" locked="0" layoutInCell="1" allowOverlap="1" wp14:anchorId="156F54EB" wp14:editId="4DFE0411">
                      <wp:simplePos x="0" y="0"/>
                      <wp:positionH relativeFrom="column">
                        <wp:posOffset>15240</wp:posOffset>
                      </wp:positionH>
                      <wp:positionV relativeFrom="paragraph">
                        <wp:posOffset>66675</wp:posOffset>
                      </wp:positionV>
                      <wp:extent cx="123825" cy="125730"/>
                      <wp:effectExtent l="0" t="0" r="28575" b="26670"/>
                      <wp:wrapNone/>
                      <wp:docPr id="6" name="Rectangle 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A15B3" id="Rectangle 6" o:spid="_x0000_s1026" style="position:absolute;margin-left:1.2pt;margin-top:5.25pt;width:9.75pt;height: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" fillcolor="white [3212]" strokecolor="black [3213]"/>
                  </w:pict>
                </mc:Fallback>
              </mc:AlternateContent>
            </w:r>
          </w:p>
        </w:tc>
        <w:tc>
          <w:tcPr>
            <w:tcW w:w="8331" w:type="dxa"/>
          </w:tcPr>
          <w:p w14:paraId="4FEE27AE" w14:textId="213C97CD" w:rsidR="003B17A4" w:rsidRPr="003B17A4" w:rsidRDefault="003B17A4" w:rsidP="003B17A4">
            <w:pPr>
              <w:pStyle w:val="body"/>
            </w:pPr>
            <w:r w:rsidRPr="003B17A4">
              <w:t>Create training timeline &amp; development schedule using LOFT Task Book Modules</w:t>
            </w:r>
          </w:p>
        </w:tc>
      </w:tr>
      <w:tr w:rsidR="003B17A4" w:rsidRPr="003B17A4" w14:paraId="791745E8" w14:textId="77777777" w:rsidTr="003B17A4">
        <w:tc>
          <w:tcPr>
            <w:tcW w:w="685" w:type="dxa"/>
            <w:vMerge/>
            <w:shd w:val="clear" w:color="auto" w:fill="99CCFF"/>
          </w:tcPr>
          <w:p w14:paraId="6E30F07E" w14:textId="77777777" w:rsidR="003B17A4" w:rsidRPr="003B17A4" w:rsidRDefault="003B17A4" w:rsidP="003B17A4">
            <w:pPr>
              <w:pStyle w:val="body"/>
            </w:pPr>
          </w:p>
        </w:tc>
        <w:tc>
          <w:tcPr>
            <w:tcW w:w="524" w:type="dxa"/>
          </w:tcPr>
          <w:p w14:paraId="6687162B" w14:textId="52CB1171"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6432" behindDoc="0" locked="0" layoutInCell="1" allowOverlap="1" wp14:anchorId="5368EDA6" wp14:editId="4BFBEF8C">
                      <wp:simplePos x="0" y="0"/>
                      <wp:positionH relativeFrom="column">
                        <wp:posOffset>15240</wp:posOffset>
                      </wp:positionH>
                      <wp:positionV relativeFrom="paragraph">
                        <wp:posOffset>69850</wp:posOffset>
                      </wp:positionV>
                      <wp:extent cx="123825" cy="125730"/>
                      <wp:effectExtent l="0" t="0" r="28575" b="26670"/>
                      <wp:wrapNone/>
                      <wp:docPr id="9" name="Rectangle 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EB1F9" id="Rectangle 9" o:spid="_x0000_s1026" style="position:absolute;margin-left:1.2pt;margin-top:5.5pt;width:9.75pt;height: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" fillcolor="white [3212]" strokecolor="black [3213]"/>
                  </w:pict>
                </mc:Fallback>
              </mc:AlternateContent>
            </w:r>
          </w:p>
        </w:tc>
        <w:tc>
          <w:tcPr>
            <w:tcW w:w="8331" w:type="dxa"/>
          </w:tcPr>
          <w:p w14:paraId="676A6E53" w14:textId="69216269" w:rsidR="003B17A4" w:rsidRPr="003B17A4" w:rsidRDefault="003B17A4" w:rsidP="003B17A4">
            <w:pPr>
              <w:pStyle w:val="body"/>
            </w:pPr>
            <w:r w:rsidRPr="003B17A4">
              <w:t xml:space="preserve">Review </w:t>
            </w:r>
            <w:hyperlink r:id="rId19" w:history="1">
              <w:r w:rsidRPr="00DE4D11">
                <w:rPr>
                  <w:rStyle w:val="Hyperlink"/>
                  <w:b/>
                </w:rPr>
                <w:t>ExxonMobil Leadership Framework</w:t>
              </w:r>
            </w:hyperlink>
            <w:r w:rsidRPr="003B17A4">
              <w:t xml:space="preserve"> and </w:t>
            </w:r>
            <w:hyperlink r:id="rId20" w:history="1">
              <w:r w:rsidRPr="00DE4D11">
                <w:rPr>
                  <w:rStyle w:val="Hyperlink"/>
                  <w:b/>
                </w:rPr>
                <w:t>ExxonMobil Leadership Development</w:t>
              </w:r>
            </w:hyperlink>
          </w:p>
        </w:tc>
      </w:tr>
      <w:tr w:rsidR="003B17A4" w:rsidRPr="003B17A4" w14:paraId="1FB79F1C" w14:textId="77777777" w:rsidTr="003B17A4">
        <w:tc>
          <w:tcPr>
            <w:tcW w:w="685" w:type="dxa"/>
            <w:vMerge/>
            <w:shd w:val="clear" w:color="auto" w:fill="99CCFF"/>
          </w:tcPr>
          <w:p w14:paraId="0CE1DABB" w14:textId="77777777" w:rsidR="003B17A4" w:rsidRPr="003B17A4" w:rsidRDefault="003B17A4" w:rsidP="003B17A4">
            <w:pPr>
              <w:pStyle w:val="body"/>
            </w:pPr>
          </w:p>
        </w:tc>
        <w:tc>
          <w:tcPr>
            <w:tcW w:w="524" w:type="dxa"/>
          </w:tcPr>
          <w:p w14:paraId="4F90FEBD" w14:textId="0397E3A1"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8480" behindDoc="0" locked="0" layoutInCell="1" allowOverlap="1" wp14:anchorId="750443EB" wp14:editId="607E282A">
                      <wp:simplePos x="0" y="0"/>
                      <wp:positionH relativeFrom="column">
                        <wp:posOffset>15240</wp:posOffset>
                      </wp:positionH>
                      <wp:positionV relativeFrom="paragraph">
                        <wp:posOffset>63500</wp:posOffset>
                      </wp:positionV>
                      <wp:extent cx="123825" cy="125730"/>
                      <wp:effectExtent l="0" t="0" r="28575" b="26670"/>
                      <wp:wrapNone/>
                      <wp:docPr id="10" name="Rectangle 1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9167E" id="Rectangle 10" o:spid="_x0000_s1026" style="position:absolute;margin-left:1.2pt;margin-top:5pt;width:9.75pt;height:9.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" fillcolor="white [3212]" strokecolor="black [3213]"/>
                  </w:pict>
                </mc:Fallback>
              </mc:AlternateContent>
            </w:r>
          </w:p>
        </w:tc>
        <w:tc>
          <w:tcPr>
            <w:tcW w:w="8331" w:type="dxa"/>
          </w:tcPr>
          <w:p w14:paraId="08898B74" w14:textId="28B0CB49" w:rsidR="003B17A4" w:rsidRPr="003B17A4" w:rsidRDefault="003B17A4" w:rsidP="003B17A4">
            <w:pPr>
              <w:pStyle w:val="body"/>
            </w:pPr>
            <w:r w:rsidRPr="003B17A4">
              <w:t xml:space="preserve">Review </w:t>
            </w:r>
            <w:r w:rsidRPr="003B17A4">
              <w:rPr>
                <w:i/>
                <w:iCs/>
              </w:rPr>
              <w:t>LMS training matrix</w:t>
            </w:r>
            <w:r w:rsidRPr="003B17A4">
              <w:t xml:space="preserve"> &amp; establish training / development timeline for first year</w:t>
            </w:r>
          </w:p>
        </w:tc>
      </w:tr>
      <w:tr w:rsidR="003B17A4" w:rsidRPr="003B17A4" w14:paraId="34B5FD5A" w14:textId="77777777" w:rsidTr="003B17A4">
        <w:tc>
          <w:tcPr>
            <w:tcW w:w="685" w:type="dxa"/>
            <w:vMerge/>
            <w:shd w:val="clear" w:color="auto" w:fill="99CCFF"/>
          </w:tcPr>
          <w:p w14:paraId="625FB0F6" w14:textId="77777777" w:rsidR="003B17A4" w:rsidRPr="003B17A4" w:rsidRDefault="003B17A4" w:rsidP="003B17A4">
            <w:pPr>
              <w:pStyle w:val="body"/>
            </w:pPr>
          </w:p>
        </w:tc>
        <w:tc>
          <w:tcPr>
            <w:tcW w:w="524" w:type="dxa"/>
          </w:tcPr>
          <w:p w14:paraId="0C14CBA0" w14:textId="0BF81034"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70528" behindDoc="0" locked="0" layoutInCell="1" allowOverlap="1" wp14:anchorId="46926059" wp14:editId="5829CA4A">
                      <wp:simplePos x="0" y="0"/>
                      <wp:positionH relativeFrom="column">
                        <wp:posOffset>15240</wp:posOffset>
                      </wp:positionH>
                      <wp:positionV relativeFrom="paragraph">
                        <wp:posOffset>123825</wp:posOffset>
                      </wp:positionV>
                      <wp:extent cx="123825" cy="125730"/>
                      <wp:effectExtent l="0" t="0" r="28575" b="26670"/>
                      <wp:wrapNone/>
                      <wp:docPr id="11" name="Rectangle 1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99BD6" id="Rectangle 11" o:spid="_x0000_s1026" style="position:absolute;margin-left:1.2pt;margin-top:9.75pt;width:9.75pt;height:9.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" fillcolor="white [3212]" strokecolor="black [3213]"/>
                  </w:pict>
                </mc:Fallback>
              </mc:AlternateContent>
            </w:r>
          </w:p>
        </w:tc>
        <w:tc>
          <w:tcPr>
            <w:tcW w:w="8331" w:type="dxa"/>
          </w:tcPr>
          <w:p w14:paraId="14D46F14" w14:textId="3DF904D1" w:rsidR="003B17A4" w:rsidRPr="003B17A4" w:rsidRDefault="003B17A4" w:rsidP="003B17A4">
            <w:pPr>
              <w:pStyle w:val="body"/>
            </w:pPr>
            <w:r w:rsidRPr="003B17A4">
              <w:t>Administrative Reminder: Ensure Superintendent has appropriate access &amp; is on appropriate email distributions</w:t>
            </w:r>
          </w:p>
        </w:tc>
      </w:tr>
    </w:tbl>
    <w:p w14:paraId="6E42F5D1" w14:textId="6C2A0833" w:rsidR="00235DB8" w:rsidRPr="003C3EE5" w:rsidRDefault="003B17A4" w:rsidP="003B17A4">
      <w:pPr>
        <w:pStyle w:val="subheads"/>
      </w:pPr>
      <w:r w:rsidRPr="00235DB8">
        <w:t>Key</w:t>
      </w:r>
      <w:r w:rsidR="00235DB8" w:rsidRPr="00235DB8">
        <w:t xml:space="preserve"> Interface</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235DB8" w:rsidRPr="00235DB8" w14:paraId="6794DABA" w14:textId="77777777" w:rsidTr="00235DB8">
        <w:tc>
          <w:tcPr>
            <w:tcW w:w="683" w:type="dxa"/>
            <w:shd w:val="clear" w:color="auto" w:fill="CCFFCC"/>
            <w:textDirection w:val="btLr"/>
          </w:tcPr>
          <w:p w14:paraId="749E5155" w14:textId="77777777" w:rsidR="00235DB8" w:rsidRPr="00235DB8" w:rsidRDefault="00235DB8" w:rsidP="00235DB8">
            <w:pPr>
              <w:pStyle w:val="body"/>
              <w:jc w:val="center"/>
              <w:rPr>
                <w:b/>
                <w:bCs/>
                <w:color w:val="0C479D" w:themeColor="accent1"/>
              </w:rPr>
            </w:pPr>
            <w:r w:rsidRPr="00235DB8">
              <w:rPr>
                <w:b/>
                <w:bCs/>
                <w:color w:val="0C479D" w:themeColor="accent1"/>
              </w:rPr>
              <w:t>OPERATIONS  SUPERINTENDENT (INTERFACES)</w:t>
            </w:r>
          </w:p>
        </w:tc>
        <w:tc>
          <w:tcPr>
            <w:tcW w:w="530" w:type="dxa"/>
          </w:tcPr>
          <w:p w14:paraId="78A3232F" w14:textId="6D418EC9" w:rsidR="00235DB8" w:rsidRPr="00235DB8" w:rsidRDefault="00235DB8" w:rsidP="00235DB8">
            <w:pPr>
              <w:pStyle w:val="body"/>
              <w:rPr>
                <w:color w:val="0C479D" w:themeColor="accent1"/>
              </w:rPr>
            </w:pPr>
            <w:r>
              <w:rPr>
                <w:noProof/>
                <w:lang w:val="en-IN" w:eastAsia="en-IN"/>
              </w:rPr>
              <mc:AlternateContent>
                <mc:Choice Requires="wps">
                  <w:drawing>
                    <wp:anchor distT="0" distB="0" distL="114300" distR="114300" simplePos="0" relativeHeight="251672576" behindDoc="0" locked="0" layoutInCell="1" allowOverlap="1" wp14:anchorId="070FB0A8" wp14:editId="49D34AF2">
                      <wp:simplePos x="0" y="0"/>
                      <wp:positionH relativeFrom="column">
                        <wp:posOffset>15240</wp:posOffset>
                      </wp:positionH>
                      <wp:positionV relativeFrom="paragraph">
                        <wp:posOffset>102870</wp:posOffset>
                      </wp:positionV>
                      <wp:extent cx="123825" cy="125730"/>
                      <wp:effectExtent l="0" t="0" r="28575" b="26670"/>
                      <wp:wrapNone/>
                      <wp:docPr id="13" name="Rectangle 1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181FF" id="Rectangle 13" o:spid="_x0000_s1026" style="position:absolute;margin-left:1.2pt;margin-top:8.1pt;width:9.75pt;height: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2589C547" w14:textId="68C6A45F" w:rsidR="00235DB8" w:rsidRPr="00235DB8" w:rsidRDefault="00235DB8" w:rsidP="00235DB8">
            <w:pPr>
              <w:pStyle w:val="body"/>
            </w:pPr>
            <w:r w:rsidRPr="00235DB8">
              <w:t xml:space="preserve">Meet with previous incumbent to review </w:t>
            </w:r>
            <w:hyperlink r:id="rId21" w:history="1">
              <w:r w:rsidRPr="00DE4D11">
                <w:rPr>
                  <w:rStyle w:val="Hyperlink"/>
                  <w:b/>
                </w:rPr>
                <w:t>Job Handover Checklist</w:t>
              </w:r>
            </w:hyperlink>
            <w:r w:rsidRPr="00DE4D11">
              <w:t>,</w:t>
            </w:r>
            <w:r w:rsidRPr="00235DB8">
              <w:t xml:space="preserve"> understand team dynamics, employee development needs, and people issues.</w:t>
            </w:r>
          </w:p>
          <w:p w14:paraId="3161EA5E" w14:textId="77777777" w:rsidR="00235DB8" w:rsidRPr="00235DB8" w:rsidRDefault="00235DB8" w:rsidP="004C701E">
            <w:pPr>
              <w:pStyle w:val="body"/>
              <w:numPr>
                <w:ilvl w:val="0"/>
                <w:numId w:val="36"/>
              </w:numPr>
            </w:pPr>
            <w:r w:rsidRPr="00235DB8">
              <w:t xml:space="preserve">The Job Handover Checklist includes </w:t>
            </w:r>
            <w:proofErr w:type="gramStart"/>
            <w:r w:rsidRPr="00235DB8">
              <w:t>the majority of</w:t>
            </w:r>
            <w:proofErr w:type="gramEnd"/>
            <w:r w:rsidRPr="00235DB8">
              <w:t xml:space="preserve"> areas. Additional areas of discussion should include:</w:t>
            </w:r>
          </w:p>
          <w:p w14:paraId="1468ED1F" w14:textId="77777777" w:rsidR="00235DB8" w:rsidRPr="00235DB8" w:rsidRDefault="00235DB8" w:rsidP="004C701E">
            <w:pPr>
              <w:pStyle w:val="body"/>
              <w:numPr>
                <w:ilvl w:val="1"/>
                <w:numId w:val="36"/>
              </w:numPr>
            </w:pPr>
            <w:r w:rsidRPr="00235DB8">
              <w:t xml:space="preserve">Asset Level Team Charter; ALT Goals, KPIs &amp; work backlog lists </w:t>
            </w:r>
          </w:p>
          <w:p w14:paraId="185D70FE" w14:textId="77777777" w:rsidR="00235DB8" w:rsidRPr="00235DB8" w:rsidRDefault="00235DB8" w:rsidP="004C701E">
            <w:pPr>
              <w:pStyle w:val="body"/>
              <w:numPr>
                <w:ilvl w:val="1"/>
                <w:numId w:val="36"/>
              </w:numPr>
            </w:pPr>
            <w:r w:rsidRPr="00235DB8">
              <w:t>Individual OIMS Owner and Administrator roles and responsibilities</w:t>
            </w:r>
          </w:p>
          <w:p w14:paraId="53C472A0" w14:textId="77777777" w:rsidR="00235DB8" w:rsidRPr="00235DB8" w:rsidRDefault="00235DB8" w:rsidP="004C701E">
            <w:pPr>
              <w:pStyle w:val="body"/>
              <w:numPr>
                <w:ilvl w:val="1"/>
                <w:numId w:val="36"/>
              </w:numPr>
            </w:pPr>
            <w:r w:rsidRPr="00235DB8">
              <w:t>Core meetings (e.g. morning call, ALT schedule, Field Work Team (FWT), Operations Integrity Committee, OLT, Logistics leadership team, Procurement Contracting stewardship etc.)</w:t>
            </w:r>
          </w:p>
          <w:p w14:paraId="326E405D" w14:textId="77777777" w:rsidR="00235DB8" w:rsidRPr="00235DB8" w:rsidRDefault="00235DB8" w:rsidP="004C701E">
            <w:pPr>
              <w:pStyle w:val="body"/>
              <w:numPr>
                <w:ilvl w:val="1"/>
                <w:numId w:val="36"/>
              </w:numPr>
            </w:pPr>
            <w:r w:rsidRPr="00235DB8">
              <w:t>Organization Charts; key personnel; career development; upcoming organizational changes</w:t>
            </w:r>
          </w:p>
          <w:p w14:paraId="4AA7FA43" w14:textId="77777777" w:rsidR="00235DB8" w:rsidRPr="00235DB8" w:rsidRDefault="00235DB8" w:rsidP="004C701E">
            <w:pPr>
              <w:pStyle w:val="body"/>
              <w:numPr>
                <w:ilvl w:val="1"/>
                <w:numId w:val="36"/>
              </w:numPr>
            </w:pPr>
            <w:r w:rsidRPr="00235DB8">
              <w:t>Role and responsibilities of position</w:t>
            </w:r>
          </w:p>
          <w:p w14:paraId="2938CB4F" w14:textId="77777777" w:rsidR="00235DB8" w:rsidRPr="00235DB8" w:rsidRDefault="00235DB8" w:rsidP="004C701E">
            <w:pPr>
              <w:pStyle w:val="body"/>
              <w:numPr>
                <w:ilvl w:val="1"/>
                <w:numId w:val="36"/>
              </w:numPr>
            </w:pPr>
            <w:r w:rsidRPr="00235DB8">
              <w:t>Description of facilities (if transferred in)</w:t>
            </w:r>
          </w:p>
          <w:p w14:paraId="02DC6FEB" w14:textId="77777777" w:rsidR="00235DB8" w:rsidRPr="00235DB8" w:rsidRDefault="00235DB8" w:rsidP="004C701E">
            <w:pPr>
              <w:pStyle w:val="body"/>
              <w:numPr>
                <w:ilvl w:val="1"/>
                <w:numId w:val="36"/>
              </w:numPr>
            </w:pPr>
            <w:r w:rsidRPr="00235DB8">
              <w:t xml:space="preserve">Upcoming major work and shutdown plans </w:t>
            </w:r>
          </w:p>
          <w:p w14:paraId="5DBE3228" w14:textId="77777777" w:rsidR="00235DB8" w:rsidRPr="00235DB8" w:rsidRDefault="00235DB8" w:rsidP="004C701E">
            <w:pPr>
              <w:pStyle w:val="body"/>
              <w:numPr>
                <w:ilvl w:val="1"/>
                <w:numId w:val="36"/>
              </w:numPr>
            </w:pPr>
            <w:r w:rsidRPr="00235DB8">
              <w:t>Global Network responsibilities (ALT, UBP, Work Teams, L &amp; I network)</w:t>
            </w:r>
          </w:p>
          <w:p w14:paraId="649713AE" w14:textId="77777777" w:rsidR="00235DB8" w:rsidRPr="00235DB8" w:rsidRDefault="00235DB8" w:rsidP="004C701E">
            <w:pPr>
              <w:pStyle w:val="body"/>
              <w:numPr>
                <w:ilvl w:val="1"/>
                <w:numId w:val="36"/>
              </w:numPr>
            </w:pPr>
            <w:r w:rsidRPr="00235DB8">
              <w:t>Operations contracts &amp; Agreements</w:t>
            </w:r>
          </w:p>
          <w:p w14:paraId="12DAE151" w14:textId="77777777" w:rsidR="00235DB8" w:rsidRPr="00235DB8" w:rsidRDefault="00235DB8" w:rsidP="004C701E">
            <w:pPr>
              <w:pStyle w:val="body"/>
              <w:numPr>
                <w:ilvl w:val="1"/>
                <w:numId w:val="36"/>
              </w:numPr>
            </w:pPr>
            <w:r w:rsidRPr="00235DB8">
              <w:t>IPES Profile requirements</w:t>
            </w:r>
          </w:p>
          <w:p w14:paraId="72029180" w14:textId="77777777" w:rsidR="00235DB8" w:rsidRPr="00235DB8" w:rsidRDefault="00235DB8" w:rsidP="004C701E">
            <w:pPr>
              <w:pStyle w:val="body"/>
              <w:numPr>
                <w:ilvl w:val="1"/>
                <w:numId w:val="36"/>
              </w:numPr>
              <w:rPr>
                <w:color w:val="0C479D" w:themeColor="accent1"/>
              </w:rPr>
            </w:pPr>
            <w:r w:rsidRPr="00235DB8">
              <w:t xml:space="preserve">Tools available for effectiveness (e.g. SAP reports, Business Warehouse, PI, UEHM, SHQ, DTAM, </w:t>
            </w:r>
            <w:proofErr w:type="spellStart"/>
            <w:r w:rsidRPr="00235DB8">
              <w:t>etc</w:t>
            </w:r>
            <w:proofErr w:type="spellEnd"/>
            <w:r w:rsidRPr="00235DB8">
              <w:t>)</w:t>
            </w:r>
          </w:p>
        </w:tc>
      </w:tr>
    </w:tbl>
    <w:p w14:paraId="7F6801FD" w14:textId="77777777" w:rsidR="00235DB8" w:rsidRDefault="00235DB8" w:rsidP="003B17A4">
      <w:pPr>
        <w:pStyle w:val="body"/>
        <w:rPr>
          <w:color w:val="0C479D" w:themeColor="accent1"/>
        </w:rPr>
        <w:sectPr w:rsidR="00235DB8" w:rsidSect="00AE7B83">
          <w:pgSz w:w="12240" w:h="15840"/>
          <w:pgMar w:top="1710" w:right="1440" w:bottom="993" w:left="1440" w:header="720" w:footer="576" w:gutter="0"/>
          <w:cols w:space="720"/>
          <w:titlePg/>
          <w:docGrid w:linePitch="360"/>
        </w:sectPr>
      </w:pPr>
    </w:p>
    <w:p w14:paraId="618F893E" w14:textId="73D60EB7" w:rsidR="00235DB8" w:rsidRPr="00235DB8" w:rsidRDefault="00235DB8" w:rsidP="003B17A4">
      <w:pPr>
        <w:pStyle w:val="body"/>
      </w:pPr>
      <w:r w:rsidRPr="00235DB8">
        <w:rPr>
          <w:b/>
        </w:rPr>
        <w:lastRenderedPageBreak/>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235DB8" w:rsidRPr="00235DB8" w14:paraId="4B520DC1" w14:textId="77777777" w:rsidTr="001A1372">
        <w:tc>
          <w:tcPr>
            <w:tcW w:w="683" w:type="dxa"/>
            <w:vMerge w:val="restart"/>
            <w:shd w:val="clear" w:color="auto" w:fill="CCFFCC"/>
            <w:textDirection w:val="btLr"/>
          </w:tcPr>
          <w:p w14:paraId="6C309741" w14:textId="77777777" w:rsidR="00235DB8" w:rsidRPr="00235DB8" w:rsidRDefault="00235DB8" w:rsidP="001A1372">
            <w:pPr>
              <w:pStyle w:val="body"/>
              <w:jc w:val="center"/>
              <w:rPr>
                <w:b/>
                <w:bCs/>
                <w:color w:val="0C479D" w:themeColor="accent1"/>
              </w:rPr>
            </w:pPr>
            <w:r w:rsidRPr="00235DB8">
              <w:rPr>
                <w:b/>
                <w:bCs/>
                <w:color w:val="0C479D" w:themeColor="accent1"/>
              </w:rPr>
              <w:t>OPERATIONS  SUPERINTENDENT (INTERFACES)</w:t>
            </w:r>
          </w:p>
        </w:tc>
        <w:tc>
          <w:tcPr>
            <w:tcW w:w="530" w:type="dxa"/>
          </w:tcPr>
          <w:p w14:paraId="1F2791D9" w14:textId="77777777" w:rsidR="00235DB8" w:rsidRPr="00235DB8" w:rsidRDefault="00235DB8" w:rsidP="001A1372">
            <w:pPr>
              <w:pStyle w:val="body"/>
              <w:rPr>
                <w:color w:val="0C479D" w:themeColor="accent1"/>
              </w:rPr>
            </w:pPr>
            <w:r>
              <w:rPr>
                <w:noProof/>
                <w:lang w:val="en-IN" w:eastAsia="en-IN"/>
              </w:rPr>
              <mc:AlternateContent>
                <mc:Choice Requires="wps">
                  <w:drawing>
                    <wp:anchor distT="0" distB="0" distL="114300" distR="114300" simplePos="0" relativeHeight="251676672" behindDoc="0" locked="0" layoutInCell="1" allowOverlap="1" wp14:anchorId="25E68A7E" wp14:editId="185BD466">
                      <wp:simplePos x="0" y="0"/>
                      <wp:positionH relativeFrom="column">
                        <wp:posOffset>15240</wp:posOffset>
                      </wp:positionH>
                      <wp:positionV relativeFrom="paragraph">
                        <wp:posOffset>102870</wp:posOffset>
                      </wp:positionV>
                      <wp:extent cx="123825" cy="125730"/>
                      <wp:effectExtent l="0" t="0" r="28575" b="26670"/>
                      <wp:wrapNone/>
                      <wp:docPr id="15" name="Rectangle 1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02A2C" id="Rectangle 15" o:spid="_x0000_s1026" style="position:absolute;margin-left:1.2pt;margin-top:8.1pt;width:9.75pt;height: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25FEEEFE" w14:textId="77777777" w:rsidR="00235DB8" w:rsidRPr="00235DB8" w:rsidRDefault="00235DB8" w:rsidP="00235DB8">
            <w:pPr>
              <w:pStyle w:val="body"/>
            </w:pPr>
            <w:r w:rsidRPr="00235DB8">
              <w:t xml:space="preserve">Meet with </w:t>
            </w:r>
            <w:r w:rsidRPr="00235DB8">
              <w:rPr>
                <w:b/>
              </w:rPr>
              <w:t>Production/Operations Manager</w:t>
            </w:r>
            <w:r w:rsidRPr="00235DB8">
              <w:t xml:space="preserve"> on role expectations &amp; development needs:</w:t>
            </w:r>
          </w:p>
          <w:p w14:paraId="40234284" w14:textId="69AAA16B" w:rsidR="00235DB8" w:rsidRPr="00235DB8" w:rsidRDefault="00235DB8" w:rsidP="004C701E">
            <w:pPr>
              <w:pStyle w:val="body"/>
              <w:numPr>
                <w:ilvl w:val="0"/>
                <w:numId w:val="36"/>
              </w:numPr>
            </w:pPr>
            <w:r w:rsidRPr="00235DB8">
              <w:t>Agree on frequency and structure for meetings.</w:t>
            </w:r>
          </w:p>
          <w:p w14:paraId="23BB9D4B" w14:textId="51FF6302" w:rsidR="00235DB8" w:rsidRPr="00235DB8" w:rsidRDefault="00235DB8" w:rsidP="004C701E">
            <w:pPr>
              <w:pStyle w:val="body"/>
              <w:numPr>
                <w:ilvl w:val="0"/>
                <w:numId w:val="36"/>
              </w:numPr>
            </w:pPr>
            <w:r w:rsidRPr="00235DB8">
              <w:t xml:space="preserve">Review BUL, OLT and ALT structure within the BUL and </w:t>
            </w:r>
            <w:proofErr w:type="gramStart"/>
            <w:r w:rsidRPr="00235DB8">
              <w:t>others</w:t>
            </w:r>
            <w:proofErr w:type="gramEnd"/>
            <w:r w:rsidRPr="00235DB8">
              <w:t xml:space="preserve"> Superintendents and key </w:t>
            </w:r>
            <w:proofErr w:type="gramStart"/>
            <w:r w:rsidRPr="00235DB8">
              <w:t>supervisors</w:t>
            </w:r>
            <w:proofErr w:type="gramEnd"/>
            <w:r w:rsidRPr="00235DB8">
              <w:t xml:space="preserve"> interfaces.</w:t>
            </w:r>
          </w:p>
          <w:p w14:paraId="6F8E09D4" w14:textId="4D861519" w:rsidR="00235DB8" w:rsidRPr="00235DB8" w:rsidRDefault="00235DB8" w:rsidP="004C701E">
            <w:pPr>
              <w:pStyle w:val="body"/>
              <w:numPr>
                <w:ilvl w:val="0"/>
                <w:numId w:val="36"/>
              </w:numPr>
            </w:pPr>
            <w:r w:rsidRPr="00235DB8">
              <w:t>Discuss expectations for field visits (scope of activities when in-field, frequency for field visits) and core meetings within BU that should be attended.</w:t>
            </w:r>
          </w:p>
          <w:p w14:paraId="7DCD05DF" w14:textId="77777777" w:rsidR="00235DB8" w:rsidRDefault="00235DB8" w:rsidP="004C701E">
            <w:pPr>
              <w:pStyle w:val="body"/>
              <w:numPr>
                <w:ilvl w:val="0"/>
                <w:numId w:val="36"/>
              </w:numPr>
            </w:pPr>
            <w:r w:rsidRPr="00235DB8">
              <w:t>Leadership walkthrough expectations and reporting processes</w:t>
            </w:r>
          </w:p>
          <w:p w14:paraId="6BA24586" w14:textId="1EE2CC86" w:rsidR="00235DB8" w:rsidRPr="00235DB8" w:rsidRDefault="00235DB8" w:rsidP="004C701E">
            <w:pPr>
              <w:pStyle w:val="body"/>
              <w:numPr>
                <w:ilvl w:val="0"/>
                <w:numId w:val="36"/>
              </w:numPr>
            </w:pPr>
            <w:r w:rsidRPr="00235DB8">
              <w:t>Review current issues and plans for management and resolution</w:t>
            </w:r>
          </w:p>
        </w:tc>
      </w:tr>
      <w:tr w:rsidR="00235DB8" w:rsidRPr="00235DB8" w14:paraId="464B739A" w14:textId="77777777" w:rsidTr="001A1372">
        <w:tc>
          <w:tcPr>
            <w:tcW w:w="683" w:type="dxa"/>
            <w:vMerge/>
            <w:shd w:val="clear" w:color="auto" w:fill="CCFFCC"/>
            <w:textDirection w:val="btLr"/>
          </w:tcPr>
          <w:p w14:paraId="26FC352B" w14:textId="77777777" w:rsidR="00235DB8" w:rsidRPr="00235DB8" w:rsidRDefault="00235DB8" w:rsidP="001A1372">
            <w:pPr>
              <w:pStyle w:val="body"/>
              <w:jc w:val="center"/>
              <w:rPr>
                <w:b/>
                <w:bCs/>
                <w:color w:val="0C479D" w:themeColor="accent1"/>
              </w:rPr>
            </w:pPr>
          </w:p>
        </w:tc>
        <w:tc>
          <w:tcPr>
            <w:tcW w:w="530" w:type="dxa"/>
          </w:tcPr>
          <w:p w14:paraId="349073BC" w14:textId="0F7CD4A5" w:rsidR="00235DB8" w:rsidRDefault="00235DB8" w:rsidP="001A1372">
            <w:pPr>
              <w:pStyle w:val="body"/>
              <w:rPr>
                <w:noProof/>
              </w:rPr>
            </w:pPr>
            <w:r>
              <w:rPr>
                <w:noProof/>
                <w:lang w:val="en-IN" w:eastAsia="en-IN"/>
              </w:rPr>
              <mc:AlternateContent>
                <mc:Choice Requires="wps">
                  <w:drawing>
                    <wp:anchor distT="0" distB="0" distL="114300" distR="114300" simplePos="0" relativeHeight="251678720" behindDoc="0" locked="0" layoutInCell="1" allowOverlap="1" wp14:anchorId="42F680ED" wp14:editId="072DD0CA">
                      <wp:simplePos x="0" y="0"/>
                      <wp:positionH relativeFrom="column">
                        <wp:posOffset>23800</wp:posOffset>
                      </wp:positionH>
                      <wp:positionV relativeFrom="paragraph">
                        <wp:posOffset>66675</wp:posOffset>
                      </wp:positionV>
                      <wp:extent cx="123825" cy="125730"/>
                      <wp:effectExtent l="0" t="0" r="28575" b="26670"/>
                      <wp:wrapNone/>
                      <wp:docPr id="16" name="Rectangle 1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76F2C" id="Rectangle 16" o:spid="_x0000_s1026" style="position:absolute;margin-left:1.85pt;margin-top:5.25pt;width:9.75pt;height:9.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24B4C738" w14:textId="43959B45" w:rsidR="00235DB8" w:rsidRPr="00235DB8" w:rsidRDefault="00235DB8" w:rsidP="00235DB8">
            <w:pPr>
              <w:pStyle w:val="body"/>
            </w:pPr>
            <w:r w:rsidRPr="00235DB8">
              <w:t>Introduce yourself to new team; consider setting up 1:1 with each direct report</w:t>
            </w:r>
          </w:p>
        </w:tc>
      </w:tr>
      <w:tr w:rsidR="00235DB8" w:rsidRPr="00235DB8" w14:paraId="3B5EBF11" w14:textId="77777777" w:rsidTr="001A1372">
        <w:tc>
          <w:tcPr>
            <w:tcW w:w="683" w:type="dxa"/>
            <w:vMerge/>
            <w:shd w:val="clear" w:color="auto" w:fill="CCFFCC"/>
            <w:textDirection w:val="btLr"/>
          </w:tcPr>
          <w:p w14:paraId="1B69DAF8" w14:textId="77777777" w:rsidR="00235DB8" w:rsidRPr="00235DB8" w:rsidRDefault="00235DB8" w:rsidP="001A1372">
            <w:pPr>
              <w:pStyle w:val="body"/>
              <w:jc w:val="center"/>
              <w:rPr>
                <w:b/>
                <w:bCs/>
                <w:color w:val="0C479D" w:themeColor="accent1"/>
              </w:rPr>
            </w:pPr>
          </w:p>
        </w:tc>
        <w:tc>
          <w:tcPr>
            <w:tcW w:w="530" w:type="dxa"/>
          </w:tcPr>
          <w:p w14:paraId="47020B13" w14:textId="7453599F" w:rsidR="00235DB8" w:rsidRDefault="00235DB8" w:rsidP="001A1372">
            <w:pPr>
              <w:pStyle w:val="body"/>
              <w:rPr>
                <w:noProof/>
              </w:rPr>
            </w:pPr>
            <w:r>
              <w:rPr>
                <w:noProof/>
                <w:lang w:val="en-IN" w:eastAsia="en-IN"/>
              </w:rPr>
              <mc:AlternateContent>
                <mc:Choice Requires="wps">
                  <w:drawing>
                    <wp:anchor distT="0" distB="0" distL="114300" distR="114300" simplePos="0" relativeHeight="251680768" behindDoc="0" locked="0" layoutInCell="1" allowOverlap="1" wp14:anchorId="3CA2193B" wp14:editId="7052C264">
                      <wp:simplePos x="0" y="0"/>
                      <wp:positionH relativeFrom="column">
                        <wp:posOffset>23190</wp:posOffset>
                      </wp:positionH>
                      <wp:positionV relativeFrom="paragraph">
                        <wp:posOffset>74295</wp:posOffset>
                      </wp:positionV>
                      <wp:extent cx="123825" cy="125730"/>
                      <wp:effectExtent l="0" t="0" r="28575" b="26670"/>
                      <wp:wrapNone/>
                      <wp:docPr id="17" name="Rectangle 1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E71E0" id="Rectangle 17" o:spid="_x0000_s1026" style="position:absolute;margin-left:1.85pt;margin-top:5.85pt;width:9.75pt;height:9.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346FAD79" w14:textId="52618632" w:rsidR="00235DB8" w:rsidRPr="00235DB8" w:rsidRDefault="00235DB8" w:rsidP="00235DB8">
            <w:pPr>
              <w:pStyle w:val="body"/>
            </w:pPr>
            <w:r w:rsidRPr="00235DB8">
              <w:t>Identify &amp; work with a mentor</w:t>
            </w:r>
          </w:p>
        </w:tc>
      </w:tr>
      <w:tr w:rsidR="00235DB8" w:rsidRPr="00235DB8" w14:paraId="4514094A" w14:textId="77777777" w:rsidTr="001A1372">
        <w:tc>
          <w:tcPr>
            <w:tcW w:w="683" w:type="dxa"/>
            <w:vMerge/>
            <w:shd w:val="clear" w:color="auto" w:fill="CCFFCC"/>
            <w:textDirection w:val="btLr"/>
          </w:tcPr>
          <w:p w14:paraId="4210D7B0" w14:textId="77777777" w:rsidR="00235DB8" w:rsidRPr="00235DB8" w:rsidRDefault="00235DB8" w:rsidP="001A1372">
            <w:pPr>
              <w:pStyle w:val="body"/>
              <w:jc w:val="center"/>
              <w:rPr>
                <w:b/>
                <w:bCs/>
                <w:color w:val="0C479D" w:themeColor="accent1"/>
              </w:rPr>
            </w:pPr>
          </w:p>
        </w:tc>
        <w:tc>
          <w:tcPr>
            <w:tcW w:w="530" w:type="dxa"/>
          </w:tcPr>
          <w:p w14:paraId="1B2F529B" w14:textId="26975A7B" w:rsidR="00235DB8" w:rsidRDefault="00235DB8" w:rsidP="001A1372">
            <w:pPr>
              <w:pStyle w:val="body"/>
              <w:rPr>
                <w:noProof/>
              </w:rPr>
            </w:pPr>
            <w:r>
              <w:rPr>
                <w:noProof/>
                <w:lang w:val="en-IN" w:eastAsia="en-IN"/>
              </w:rPr>
              <mc:AlternateContent>
                <mc:Choice Requires="wps">
                  <w:drawing>
                    <wp:anchor distT="0" distB="0" distL="114300" distR="114300" simplePos="0" relativeHeight="251682816" behindDoc="0" locked="0" layoutInCell="1" allowOverlap="1" wp14:anchorId="1776E924" wp14:editId="1E0444DE">
                      <wp:simplePos x="0" y="0"/>
                      <wp:positionH relativeFrom="column">
                        <wp:posOffset>22860</wp:posOffset>
                      </wp:positionH>
                      <wp:positionV relativeFrom="paragraph">
                        <wp:posOffset>71310</wp:posOffset>
                      </wp:positionV>
                      <wp:extent cx="123825" cy="125730"/>
                      <wp:effectExtent l="0" t="0" r="28575" b="26670"/>
                      <wp:wrapNone/>
                      <wp:docPr id="18" name="Rectangle 18"/>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AD7D6" id="Rectangle 18" o:spid="_x0000_s1026" style="position:absolute;margin-left:1.8pt;margin-top:5.6pt;width:9.75pt;height:9.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" fillcolor="white [3212]" strokecolor="black [3213]"/>
                  </w:pict>
                </mc:Fallback>
              </mc:AlternateContent>
            </w:r>
          </w:p>
        </w:tc>
        <w:tc>
          <w:tcPr>
            <w:tcW w:w="8119" w:type="dxa"/>
          </w:tcPr>
          <w:p w14:paraId="0180CBB8" w14:textId="45EDE78D" w:rsidR="00235DB8" w:rsidRPr="00235DB8" w:rsidRDefault="00235DB8" w:rsidP="00235DB8">
            <w:pPr>
              <w:pStyle w:val="body"/>
            </w:pPr>
            <w:r w:rsidRPr="00235DB8">
              <w:t>Look for opportunities to establish similar position support networks in/outside current function</w:t>
            </w:r>
          </w:p>
        </w:tc>
      </w:tr>
      <w:tr w:rsidR="00235DB8" w:rsidRPr="00235DB8" w14:paraId="1A30CABD" w14:textId="77777777" w:rsidTr="001A1372">
        <w:tc>
          <w:tcPr>
            <w:tcW w:w="683" w:type="dxa"/>
            <w:vMerge/>
            <w:shd w:val="clear" w:color="auto" w:fill="CCFFCC"/>
            <w:textDirection w:val="btLr"/>
          </w:tcPr>
          <w:p w14:paraId="4BD4CE95" w14:textId="77777777" w:rsidR="00235DB8" w:rsidRPr="00235DB8" w:rsidRDefault="00235DB8" w:rsidP="001A1372">
            <w:pPr>
              <w:pStyle w:val="body"/>
              <w:jc w:val="center"/>
              <w:rPr>
                <w:b/>
                <w:bCs/>
                <w:color w:val="0C479D" w:themeColor="accent1"/>
              </w:rPr>
            </w:pPr>
          </w:p>
        </w:tc>
        <w:tc>
          <w:tcPr>
            <w:tcW w:w="530" w:type="dxa"/>
          </w:tcPr>
          <w:p w14:paraId="3E06053E" w14:textId="7A405353" w:rsidR="00235DB8" w:rsidRDefault="007D7195" w:rsidP="001A1372">
            <w:pPr>
              <w:pStyle w:val="body"/>
              <w:rPr>
                <w:noProof/>
              </w:rPr>
            </w:pPr>
            <w:r>
              <w:rPr>
                <w:noProof/>
                <w:lang w:val="en-IN" w:eastAsia="en-IN"/>
              </w:rPr>
              <mc:AlternateContent>
                <mc:Choice Requires="wps">
                  <w:drawing>
                    <wp:anchor distT="0" distB="0" distL="114300" distR="114300" simplePos="0" relativeHeight="251684864" behindDoc="0" locked="0" layoutInCell="1" allowOverlap="1" wp14:anchorId="10C99975" wp14:editId="50CAEBFB">
                      <wp:simplePos x="0" y="0"/>
                      <wp:positionH relativeFrom="column">
                        <wp:posOffset>23190</wp:posOffset>
                      </wp:positionH>
                      <wp:positionV relativeFrom="paragraph">
                        <wp:posOffset>99695</wp:posOffset>
                      </wp:positionV>
                      <wp:extent cx="123825" cy="125730"/>
                      <wp:effectExtent l="0" t="0" r="28575" b="26670"/>
                      <wp:wrapNone/>
                      <wp:docPr id="19" name="Rectangle 1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4A9D9" id="Rectangle 19" o:spid="_x0000_s1026" style="position:absolute;margin-left:1.85pt;margin-top:7.85pt;width:9.75pt;height:9.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239A7ED7" w14:textId="77777777" w:rsidR="00235DB8" w:rsidRDefault="00235DB8" w:rsidP="00235DB8">
            <w:pPr>
              <w:pStyle w:val="body"/>
            </w:pPr>
            <w:r>
              <w:t>Meet with personnel in equivalent positions within your Production Unit where relevant</w:t>
            </w:r>
          </w:p>
          <w:p w14:paraId="7900D146" w14:textId="3F71B5ED" w:rsidR="00235DB8" w:rsidRDefault="00235DB8" w:rsidP="004C701E">
            <w:pPr>
              <w:pStyle w:val="body"/>
              <w:numPr>
                <w:ilvl w:val="0"/>
                <w:numId w:val="36"/>
              </w:numPr>
            </w:pPr>
            <w:r>
              <w:t>Discuss cross asset interconnectivities / interfaces and methods for managing effectively</w:t>
            </w:r>
          </w:p>
          <w:p w14:paraId="0803F092" w14:textId="594CD06B" w:rsidR="00235DB8" w:rsidRPr="00235DB8" w:rsidRDefault="00235DB8" w:rsidP="004C701E">
            <w:pPr>
              <w:pStyle w:val="body"/>
              <w:numPr>
                <w:ilvl w:val="0"/>
                <w:numId w:val="36"/>
              </w:numPr>
            </w:pPr>
            <w:r>
              <w:t>Review how policies / procedures implemented across multiple assets are reviewed and managed</w:t>
            </w:r>
          </w:p>
        </w:tc>
      </w:tr>
      <w:tr w:rsidR="00235DB8" w:rsidRPr="00235DB8" w14:paraId="48ACF8CC" w14:textId="77777777" w:rsidTr="001A1372">
        <w:tc>
          <w:tcPr>
            <w:tcW w:w="683" w:type="dxa"/>
            <w:vMerge/>
            <w:shd w:val="clear" w:color="auto" w:fill="CCFFCC"/>
            <w:textDirection w:val="btLr"/>
          </w:tcPr>
          <w:p w14:paraId="79DBAE16" w14:textId="77777777" w:rsidR="00235DB8" w:rsidRPr="00235DB8" w:rsidRDefault="00235DB8" w:rsidP="001A1372">
            <w:pPr>
              <w:pStyle w:val="body"/>
              <w:jc w:val="center"/>
              <w:rPr>
                <w:b/>
                <w:bCs/>
                <w:color w:val="0C479D" w:themeColor="accent1"/>
              </w:rPr>
            </w:pPr>
          </w:p>
        </w:tc>
        <w:tc>
          <w:tcPr>
            <w:tcW w:w="530" w:type="dxa"/>
          </w:tcPr>
          <w:p w14:paraId="7BB28470" w14:textId="73D9D7AB" w:rsidR="00235DB8" w:rsidRDefault="007D7195" w:rsidP="001A1372">
            <w:pPr>
              <w:pStyle w:val="body"/>
              <w:rPr>
                <w:noProof/>
              </w:rPr>
            </w:pPr>
            <w:r>
              <w:rPr>
                <w:noProof/>
                <w:lang w:val="en-IN" w:eastAsia="en-IN"/>
              </w:rPr>
              <mc:AlternateContent>
                <mc:Choice Requires="wps">
                  <w:drawing>
                    <wp:anchor distT="0" distB="0" distL="114300" distR="114300" simplePos="0" relativeHeight="251686912" behindDoc="0" locked="0" layoutInCell="1" allowOverlap="1" wp14:anchorId="0733A67F" wp14:editId="36D7342E">
                      <wp:simplePos x="0" y="0"/>
                      <wp:positionH relativeFrom="column">
                        <wp:posOffset>29845</wp:posOffset>
                      </wp:positionH>
                      <wp:positionV relativeFrom="paragraph">
                        <wp:posOffset>91135</wp:posOffset>
                      </wp:positionV>
                      <wp:extent cx="123825" cy="125730"/>
                      <wp:effectExtent l="0" t="0" r="28575" b="26670"/>
                      <wp:wrapNone/>
                      <wp:docPr id="20" name="Rectangle 2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35E9C" id="Rectangle 20" o:spid="_x0000_s1026" style="position:absolute;margin-left:2.35pt;margin-top:7.2pt;width:9.75pt;height:9.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" fillcolor="white [3212]" strokecolor="black [3213]"/>
                  </w:pict>
                </mc:Fallback>
              </mc:AlternateContent>
            </w:r>
          </w:p>
        </w:tc>
        <w:tc>
          <w:tcPr>
            <w:tcW w:w="8119" w:type="dxa"/>
          </w:tcPr>
          <w:p w14:paraId="4DAD257C" w14:textId="77777777" w:rsidR="00235DB8" w:rsidRPr="00235DB8" w:rsidRDefault="00235DB8" w:rsidP="00235DB8">
            <w:pPr>
              <w:pStyle w:val="body"/>
            </w:pPr>
            <w:r w:rsidRPr="00235DB8">
              <w:t xml:space="preserve">Meet with </w:t>
            </w:r>
            <w:r w:rsidRPr="00235DB8">
              <w:rPr>
                <w:b/>
              </w:rPr>
              <w:t>Remote (Field, Plant or Platform) Direct reports</w:t>
            </w:r>
          </w:p>
          <w:p w14:paraId="0683EF1A" w14:textId="77777777" w:rsidR="00235DB8" w:rsidRPr="00235DB8" w:rsidRDefault="00235DB8" w:rsidP="004C701E">
            <w:pPr>
              <w:pStyle w:val="body"/>
              <w:numPr>
                <w:ilvl w:val="0"/>
                <w:numId w:val="36"/>
              </w:numPr>
            </w:pPr>
            <w:r w:rsidRPr="00235DB8">
              <w:t>Refer to “Experiences” section below for key activities to participate in at field locations</w:t>
            </w:r>
          </w:p>
          <w:p w14:paraId="0A8FC609" w14:textId="0E785EE3" w:rsidR="00235DB8" w:rsidRPr="00235DB8" w:rsidRDefault="00235DB8" w:rsidP="004C701E">
            <w:pPr>
              <w:pStyle w:val="body"/>
              <w:numPr>
                <w:ilvl w:val="0"/>
                <w:numId w:val="36"/>
              </w:numPr>
            </w:pPr>
            <w:proofErr w:type="gramStart"/>
            <w:r w:rsidRPr="00235DB8">
              <w:t>Make contact with</w:t>
            </w:r>
            <w:proofErr w:type="gramEnd"/>
            <w:r w:rsidRPr="00235DB8">
              <w:t xml:space="preserve"> remote direct reports to make introductions and review timetable for visit.</w:t>
            </w:r>
          </w:p>
        </w:tc>
      </w:tr>
      <w:tr w:rsidR="00235DB8" w:rsidRPr="00235DB8" w14:paraId="086A2B8A" w14:textId="77777777" w:rsidTr="001A1372">
        <w:tc>
          <w:tcPr>
            <w:tcW w:w="683" w:type="dxa"/>
            <w:vMerge/>
            <w:shd w:val="clear" w:color="auto" w:fill="CCFFCC"/>
            <w:textDirection w:val="btLr"/>
          </w:tcPr>
          <w:p w14:paraId="0179FE0B" w14:textId="77777777" w:rsidR="00235DB8" w:rsidRPr="00235DB8" w:rsidRDefault="00235DB8" w:rsidP="001A1372">
            <w:pPr>
              <w:pStyle w:val="body"/>
              <w:jc w:val="center"/>
              <w:rPr>
                <w:b/>
                <w:bCs/>
                <w:color w:val="0C479D" w:themeColor="accent1"/>
              </w:rPr>
            </w:pPr>
          </w:p>
        </w:tc>
        <w:tc>
          <w:tcPr>
            <w:tcW w:w="530" w:type="dxa"/>
          </w:tcPr>
          <w:p w14:paraId="40139043" w14:textId="1FB2DE21" w:rsidR="00235DB8" w:rsidRDefault="007D7195" w:rsidP="001A1372">
            <w:pPr>
              <w:pStyle w:val="body"/>
              <w:rPr>
                <w:noProof/>
              </w:rPr>
            </w:pPr>
            <w:r>
              <w:rPr>
                <w:noProof/>
                <w:lang w:val="en-IN" w:eastAsia="en-IN"/>
              </w:rPr>
              <mc:AlternateContent>
                <mc:Choice Requires="wps">
                  <w:drawing>
                    <wp:anchor distT="0" distB="0" distL="114300" distR="114300" simplePos="0" relativeHeight="251688960" behindDoc="0" locked="0" layoutInCell="1" allowOverlap="1" wp14:anchorId="2C005E46" wp14:editId="7DC3927B">
                      <wp:simplePos x="0" y="0"/>
                      <wp:positionH relativeFrom="column">
                        <wp:posOffset>16205</wp:posOffset>
                      </wp:positionH>
                      <wp:positionV relativeFrom="paragraph">
                        <wp:posOffset>92075</wp:posOffset>
                      </wp:positionV>
                      <wp:extent cx="123825" cy="125730"/>
                      <wp:effectExtent l="0" t="0" r="28575" b="26670"/>
                      <wp:wrapNone/>
                      <wp:docPr id="21" name="Rectangle 2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26894" id="Rectangle 21" o:spid="_x0000_s1026" style="position:absolute;margin-left:1.3pt;margin-top:7.25pt;width:9.75pt;height:9.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" fillcolor="white [3212]" strokecolor="black [3213]"/>
                  </w:pict>
                </mc:Fallback>
              </mc:AlternateContent>
            </w:r>
          </w:p>
        </w:tc>
        <w:tc>
          <w:tcPr>
            <w:tcW w:w="8119" w:type="dxa"/>
          </w:tcPr>
          <w:p w14:paraId="20020C80" w14:textId="77777777" w:rsidR="00235DB8" w:rsidRDefault="00235DB8" w:rsidP="00235DB8">
            <w:pPr>
              <w:pStyle w:val="body"/>
            </w:pPr>
            <w:r>
              <w:t xml:space="preserve">Meet with </w:t>
            </w:r>
            <w:r w:rsidRPr="00235DB8">
              <w:rPr>
                <w:b/>
              </w:rPr>
              <w:t>Safety, Security, Health and Environment (SSHE) Manager &amp; Key Contacts</w:t>
            </w:r>
          </w:p>
          <w:p w14:paraId="09A63B0F" w14:textId="3D171F30" w:rsidR="00235DB8" w:rsidRDefault="00235DB8" w:rsidP="004C701E">
            <w:pPr>
              <w:pStyle w:val="body"/>
              <w:numPr>
                <w:ilvl w:val="0"/>
                <w:numId w:val="36"/>
              </w:numPr>
            </w:pPr>
            <w:proofErr w:type="gramStart"/>
            <w:r>
              <w:t>Review</w:t>
            </w:r>
            <w:proofErr w:type="gramEnd"/>
            <w:r>
              <w:t xml:space="preserve"> OIMS Position Roles and Responsibilities and key reference materials (i.e. Environmental Business Plan)</w:t>
            </w:r>
          </w:p>
          <w:p w14:paraId="49345689" w14:textId="5DEAF080" w:rsidR="00235DB8" w:rsidRDefault="00235DB8" w:rsidP="004C701E">
            <w:pPr>
              <w:pStyle w:val="body"/>
              <w:numPr>
                <w:ilvl w:val="0"/>
                <w:numId w:val="36"/>
              </w:numPr>
            </w:pPr>
            <w:proofErr w:type="gramStart"/>
            <w:r>
              <w:t>Review</w:t>
            </w:r>
            <w:proofErr w:type="gramEnd"/>
            <w:r>
              <w:t xml:space="preserve"> OIMS Management Communication processes (i.e. Annual OIMS System reviews, Operation Integrity stewardship process)</w:t>
            </w:r>
          </w:p>
          <w:p w14:paraId="77E8A66D" w14:textId="3EB85D67" w:rsidR="00235DB8" w:rsidRDefault="00235DB8" w:rsidP="004C701E">
            <w:pPr>
              <w:pStyle w:val="body"/>
              <w:numPr>
                <w:ilvl w:val="0"/>
                <w:numId w:val="36"/>
              </w:numPr>
            </w:pPr>
            <w:r>
              <w:t>EPR Responsibilities and ER Organization</w:t>
            </w:r>
          </w:p>
          <w:p w14:paraId="33458993" w14:textId="6248086B" w:rsidR="00235DB8" w:rsidRDefault="00235DB8" w:rsidP="004C701E">
            <w:pPr>
              <w:pStyle w:val="body"/>
              <w:numPr>
                <w:ilvl w:val="0"/>
                <w:numId w:val="36"/>
              </w:numPr>
            </w:pPr>
            <w:r>
              <w:t>Incident Management role and reporting guidelines</w:t>
            </w:r>
          </w:p>
          <w:p w14:paraId="0DBBAE7D" w14:textId="159B8851" w:rsidR="00235DB8" w:rsidRDefault="00235DB8" w:rsidP="004C701E">
            <w:pPr>
              <w:pStyle w:val="body"/>
              <w:numPr>
                <w:ilvl w:val="0"/>
                <w:numId w:val="36"/>
              </w:numPr>
            </w:pPr>
            <w:r>
              <w:t>Safety Handbook / Upstream Safety Manual</w:t>
            </w:r>
          </w:p>
          <w:p w14:paraId="74219BF7" w14:textId="638B44E4" w:rsidR="00235DB8" w:rsidRDefault="00235DB8" w:rsidP="004C701E">
            <w:pPr>
              <w:pStyle w:val="body"/>
              <w:numPr>
                <w:ilvl w:val="0"/>
                <w:numId w:val="36"/>
              </w:numPr>
            </w:pPr>
            <w:r>
              <w:t>Review scope of the SSHE organization and Business Unit specific focus areas</w:t>
            </w:r>
          </w:p>
          <w:p w14:paraId="7CE0EDC8" w14:textId="77777777" w:rsidR="00235DB8" w:rsidRDefault="00235DB8" w:rsidP="004C701E">
            <w:pPr>
              <w:pStyle w:val="body"/>
              <w:numPr>
                <w:ilvl w:val="0"/>
                <w:numId w:val="36"/>
              </w:numPr>
            </w:pPr>
            <w:r>
              <w:t>Review top SSHE risks at location</w:t>
            </w:r>
          </w:p>
          <w:p w14:paraId="499230E2" w14:textId="1734D155" w:rsidR="001D3121" w:rsidRPr="00235DB8" w:rsidRDefault="001D3121" w:rsidP="004C701E">
            <w:pPr>
              <w:pStyle w:val="body"/>
              <w:numPr>
                <w:ilvl w:val="0"/>
                <w:numId w:val="36"/>
              </w:numPr>
            </w:pPr>
            <w:r w:rsidRPr="001D3121">
              <w:t>Review Security Procedures and Security Risk Assessment (SRA)</w:t>
            </w:r>
          </w:p>
        </w:tc>
      </w:tr>
    </w:tbl>
    <w:p w14:paraId="2FEE4102" w14:textId="77777777" w:rsidR="00235DB8" w:rsidRDefault="00235DB8" w:rsidP="003B17A4">
      <w:pPr>
        <w:sectPr w:rsidR="00235DB8" w:rsidSect="00AE7B83">
          <w:pgSz w:w="12240" w:h="15840"/>
          <w:pgMar w:top="1710" w:right="1440" w:bottom="993" w:left="1440" w:header="720" w:footer="576" w:gutter="0"/>
          <w:cols w:space="720"/>
          <w:titlePg/>
          <w:docGrid w:linePitch="360"/>
        </w:sectPr>
      </w:pPr>
    </w:p>
    <w:p w14:paraId="6B6F19DE" w14:textId="77777777" w:rsidR="00235DB8" w:rsidRPr="00235DB8" w:rsidRDefault="00235DB8" w:rsidP="00235DB8">
      <w:pPr>
        <w:pStyle w:val="body"/>
      </w:pPr>
      <w:r w:rsidRPr="00235DB8">
        <w:rPr>
          <w:b/>
        </w:rPr>
        <w:lastRenderedPageBreak/>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1D3121" w:rsidRPr="00235DB8" w14:paraId="5F976F8C" w14:textId="77777777" w:rsidTr="0035107C">
        <w:tc>
          <w:tcPr>
            <w:tcW w:w="683" w:type="dxa"/>
            <w:vMerge w:val="restart"/>
            <w:shd w:val="clear" w:color="auto" w:fill="CCFFCC"/>
            <w:textDirection w:val="btLr"/>
          </w:tcPr>
          <w:p w14:paraId="6B56A66A" w14:textId="77777777" w:rsidR="001D3121" w:rsidRPr="00235DB8" w:rsidRDefault="001D3121" w:rsidP="001A1372">
            <w:pPr>
              <w:pStyle w:val="body"/>
              <w:jc w:val="center"/>
              <w:rPr>
                <w:b/>
                <w:bCs/>
                <w:color w:val="0C479D" w:themeColor="accent1"/>
              </w:rPr>
            </w:pPr>
            <w:r w:rsidRPr="00235DB8">
              <w:rPr>
                <w:b/>
                <w:bCs/>
                <w:color w:val="0C479D" w:themeColor="accent1"/>
              </w:rPr>
              <w:t>OPERATIONS  SUPERINTENDENT (INTERFACES)</w:t>
            </w:r>
          </w:p>
        </w:tc>
        <w:tc>
          <w:tcPr>
            <w:tcW w:w="530" w:type="dxa"/>
          </w:tcPr>
          <w:p w14:paraId="763B2E9C" w14:textId="77777777" w:rsidR="001D3121" w:rsidRPr="00235DB8" w:rsidRDefault="001D3121" w:rsidP="001A1372">
            <w:pPr>
              <w:pStyle w:val="body"/>
              <w:rPr>
                <w:color w:val="0C479D" w:themeColor="accent1"/>
              </w:rPr>
            </w:pPr>
            <w:r>
              <w:rPr>
                <w:noProof/>
                <w:lang w:val="en-IN" w:eastAsia="en-IN"/>
              </w:rPr>
              <mc:AlternateContent>
                <mc:Choice Requires="wps">
                  <w:drawing>
                    <wp:anchor distT="0" distB="0" distL="114300" distR="114300" simplePos="0" relativeHeight="251691008" behindDoc="0" locked="0" layoutInCell="1" allowOverlap="1" wp14:anchorId="23D39820" wp14:editId="077FB6E1">
                      <wp:simplePos x="0" y="0"/>
                      <wp:positionH relativeFrom="column">
                        <wp:posOffset>15240</wp:posOffset>
                      </wp:positionH>
                      <wp:positionV relativeFrom="paragraph">
                        <wp:posOffset>102870</wp:posOffset>
                      </wp:positionV>
                      <wp:extent cx="123825" cy="125730"/>
                      <wp:effectExtent l="0" t="0" r="28575" b="26670"/>
                      <wp:wrapNone/>
                      <wp:docPr id="22" name="Rectangle 2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D5D03" id="Rectangle 22" o:spid="_x0000_s1026" style="position:absolute;margin-left:1.2pt;margin-top:8.1pt;width:9.75pt;height:9.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63B93455" w14:textId="77777777" w:rsidR="001D3121" w:rsidRDefault="001D3121" w:rsidP="001D3121">
            <w:pPr>
              <w:pStyle w:val="body"/>
            </w:pPr>
            <w:r>
              <w:t xml:space="preserve">Meet with </w:t>
            </w:r>
            <w:r w:rsidRPr="001D3121">
              <w:rPr>
                <w:b/>
              </w:rPr>
              <w:t>Operations Technical Manager(s)</w:t>
            </w:r>
          </w:p>
          <w:p w14:paraId="5319983D" w14:textId="143EB098" w:rsidR="001D3121" w:rsidRDefault="001D3121" w:rsidP="004C701E">
            <w:pPr>
              <w:pStyle w:val="body"/>
              <w:numPr>
                <w:ilvl w:val="0"/>
                <w:numId w:val="36"/>
              </w:numPr>
            </w:pPr>
            <w:r>
              <w:t xml:space="preserve">Review Technical interfaces with Reservoir, Subsurface, </w:t>
            </w:r>
            <w:proofErr w:type="spellStart"/>
            <w:r>
              <w:t>Programmatics</w:t>
            </w:r>
            <w:proofErr w:type="spellEnd"/>
            <w:r>
              <w:t>, Facilities / Process Surveillance and Projects Group.</w:t>
            </w:r>
          </w:p>
          <w:p w14:paraId="17F24390" w14:textId="503D42C7" w:rsidR="001D3121" w:rsidRDefault="001D3121" w:rsidP="004C701E">
            <w:pPr>
              <w:pStyle w:val="body"/>
              <w:numPr>
                <w:ilvl w:val="0"/>
                <w:numId w:val="36"/>
              </w:numPr>
            </w:pPr>
            <w:r>
              <w:t>Review Technical initiatives providing ALT support (e.g. Facilities Surveillance Plans, Bad Actors, Top Tier Machinery / Pipelines)</w:t>
            </w:r>
          </w:p>
          <w:p w14:paraId="7E7EBFF7" w14:textId="69188EF8" w:rsidR="001D3121" w:rsidRPr="00235DB8" w:rsidRDefault="001D3121" w:rsidP="004C701E">
            <w:pPr>
              <w:pStyle w:val="body"/>
              <w:numPr>
                <w:ilvl w:val="0"/>
                <w:numId w:val="36"/>
              </w:numPr>
            </w:pPr>
            <w:r>
              <w:t>Review upcoming Operations Technical initiatives requiring Logistics support (where applicable)</w:t>
            </w:r>
          </w:p>
        </w:tc>
      </w:tr>
      <w:tr w:rsidR="001D3121" w:rsidRPr="00235DB8" w14:paraId="5392E0A8" w14:textId="77777777" w:rsidTr="0035107C">
        <w:tc>
          <w:tcPr>
            <w:tcW w:w="683" w:type="dxa"/>
            <w:vMerge/>
            <w:shd w:val="clear" w:color="auto" w:fill="CCFFCC"/>
            <w:textDirection w:val="btLr"/>
          </w:tcPr>
          <w:p w14:paraId="4F9F41C6" w14:textId="77777777" w:rsidR="001D3121" w:rsidRPr="00235DB8" w:rsidRDefault="001D3121" w:rsidP="001A1372">
            <w:pPr>
              <w:pStyle w:val="body"/>
              <w:jc w:val="center"/>
              <w:rPr>
                <w:b/>
                <w:bCs/>
                <w:color w:val="0C479D" w:themeColor="accent1"/>
              </w:rPr>
            </w:pPr>
          </w:p>
        </w:tc>
        <w:tc>
          <w:tcPr>
            <w:tcW w:w="530" w:type="dxa"/>
          </w:tcPr>
          <w:p w14:paraId="2BAB22B2"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2032" behindDoc="0" locked="0" layoutInCell="1" allowOverlap="1" wp14:anchorId="49979281" wp14:editId="56DC449D">
                      <wp:simplePos x="0" y="0"/>
                      <wp:positionH relativeFrom="column">
                        <wp:posOffset>23800</wp:posOffset>
                      </wp:positionH>
                      <wp:positionV relativeFrom="paragraph">
                        <wp:posOffset>66675</wp:posOffset>
                      </wp:positionV>
                      <wp:extent cx="123825" cy="125730"/>
                      <wp:effectExtent l="0" t="0" r="28575" b="26670"/>
                      <wp:wrapNone/>
                      <wp:docPr id="23" name="Rectangle 2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26710" id="Rectangle 23" o:spid="_x0000_s1026" style="position:absolute;margin-left:1.85pt;margin-top:5.25pt;width:9.75pt;height:9.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44C5D1F5" w14:textId="77777777" w:rsidR="001D3121" w:rsidRDefault="001D3121" w:rsidP="001D3121">
            <w:pPr>
              <w:pStyle w:val="body"/>
            </w:pPr>
            <w:r>
              <w:t xml:space="preserve">Meet with </w:t>
            </w:r>
            <w:r w:rsidRPr="00722E1B">
              <w:rPr>
                <w:b/>
              </w:rPr>
              <w:t>Procurement Department</w:t>
            </w:r>
          </w:p>
          <w:p w14:paraId="741485EC" w14:textId="31E9260A" w:rsidR="001D3121" w:rsidRDefault="001D3121" w:rsidP="004C701E">
            <w:pPr>
              <w:pStyle w:val="body"/>
              <w:numPr>
                <w:ilvl w:val="0"/>
                <w:numId w:val="36"/>
              </w:numPr>
            </w:pPr>
            <w:r>
              <w:t>Review Contract ownership and contract validity periods</w:t>
            </w:r>
          </w:p>
          <w:p w14:paraId="5262AF29" w14:textId="75358CF7" w:rsidR="001D3121" w:rsidRDefault="001D3121" w:rsidP="004C701E">
            <w:pPr>
              <w:pStyle w:val="body"/>
              <w:numPr>
                <w:ilvl w:val="0"/>
                <w:numId w:val="36"/>
              </w:numPr>
            </w:pPr>
            <w:r>
              <w:t>Review Warehouse Stock status, materials work in progress, preservation and interfaces</w:t>
            </w:r>
          </w:p>
          <w:p w14:paraId="5F5ED15E" w14:textId="287B1827" w:rsidR="001D3121" w:rsidRPr="00235DB8" w:rsidRDefault="001D3121" w:rsidP="004C701E">
            <w:pPr>
              <w:pStyle w:val="body"/>
              <w:numPr>
                <w:ilvl w:val="0"/>
                <w:numId w:val="36"/>
              </w:numPr>
            </w:pPr>
            <w:r>
              <w:t>Obtain lists of contracts stewarded by your position and understand dates of expirations</w:t>
            </w:r>
          </w:p>
        </w:tc>
      </w:tr>
      <w:tr w:rsidR="001D3121" w:rsidRPr="00235DB8" w14:paraId="0D0DBD55" w14:textId="77777777" w:rsidTr="0035107C">
        <w:tc>
          <w:tcPr>
            <w:tcW w:w="683" w:type="dxa"/>
            <w:vMerge/>
            <w:shd w:val="clear" w:color="auto" w:fill="CCFFCC"/>
            <w:textDirection w:val="btLr"/>
          </w:tcPr>
          <w:p w14:paraId="44C1813F" w14:textId="77777777" w:rsidR="001D3121" w:rsidRPr="00235DB8" w:rsidRDefault="001D3121" w:rsidP="001A1372">
            <w:pPr>
              <w:pStyle w:val="body"/>
              <w:jc w:val="center"/>
              <w:rPr>
                <w:b/>
                <w:bCs/>
                <w:color w:val="0C479D" w:themeColor="accent1"/>
              </w:rPr>
            </w:pPr>
          </w:p>
        </w:tc>
        <w:tc>
          <w:tcPr>
            <w:tcW w:w="530" w:type="dxa"/>
          </w:tcPr>
          <w:p w14:paraId="4E881D29"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3056" behindDoc="0" locked="0" layoutInCell="1" allowOverlap="1" wp14:anchorId="5B412E80" wp14:editId="6EA1BAD1">
                      <wp:simplePos x="0" y="0"/>
                      <wp:positionH relativeFrom="column">
                        <wp:posOffset>23190</wp:posOffset>
                      </wp:positionH>
                      <wp:positionV relativeFrom="paragraph">
                        <wp:posOffset>74295</wp:posOffset>
                      </wp:positionV>
                      <wp:extent cx="123825" cy="125730"/>
                      <wp:effectExtent l="0" t="0" r="28575" b="26670"/>
                      <wp:wrapNone/>
                      <wp:docPr id="24" name="Rectangle 2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72745" id="Rectangle 24" o:spid="_x0000_s1026" style="position:absolute;margin-left:1.85pt;margin-top:5.85pt;width:9.75pt;height:9.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6B744B3C" w14:textId="77777777" w:rsidR="001D3121" w:rsidRDefault="001D3121" w:rsidP="001D3121">
            <w:pPr>
              <w:pStyle w:val="body"/>
            </w:pPr>
            <w:r>
              <w:t xml:space="preserve">Meet with </w:t>
            </w:r>
            <w:r w:rsidRPr="00722E1B">
              <w:rPr>
                <w:b/>
              </w:rPr>
              <w:t>Government &amp; Public Affairs Manager</w:t>
            </w:r>
          </w:p>
          <w:p w14:paraId="67771E0D" w14:textId="64D1BBAE" w:rsidR="001D3121" w:rsidRDefault="001D3121" w:rsidP="004C701E">
            <w:pPr>
              <w:pStyle w:val="body"/>
              <w:numPr>
                <w:ilvl w:val="0"/>
                <w:numId w:val="36"/>
              </w:numPr>
            </w:pPr>
            <w:r>
              <w:t xml:space="preserve">Discuss Government interfaces and impact on Field Management </w:t>
            </w:r>
          </w:p>
          <w:p w14:paraId="5FC8D03B" w14:textId="5A5FA410" w:rsidR="001D3121" w:rsidRDefault="001D3121" w:rsidP="004C701E">
            <w:pPr>
              <w:pStyle w:val="body"/>
              <w:numPr>
                <w:ilvl w:val="0"/>
                <w:numId w:val="36"/>
              </w:numPr>
            </w:pPr>
            <w:r>
              <w:t>Discuss Community Affairs in proximity of field or plant (e.g. relationship with local farmers and/or villagers) or offshore facility (e.g. local fishermen)</w:t>
            </w:r>
          </w:p>
          <w:p w14:paraId="35E95CC6" w14:textId="42DD3FBD" w:rsidR="001D3121" w:rsidRDefault="001D3121" w:rsidP="004C701E">
            <w:pPr>
              <w:pStyle w:val="body"/>
              <w:numPr>
                <w:ilvl w:val="0"/>
                <w:numId w:val="36"/>
              </w:numPr>
            </w:pPr>
            <w:r>
              <w:t>Review activities of any pressure groups (e.g. Greenpeace) impacting asset mgmt.</w:t>
            </w:r>
          </w:p>
          <w:p w14:paraId="56D38E7A" w14:textId="24F0E39A" w:rsidR="001D3121" w:rsidRPr="00235DB8" w:rsidRDefault="001D3121" w:rsidP="004C701E">
            <w:pPr>
              <w:pStyle w:val="body"/>
              <w:numPr>
                <w:ilvl w:val="0"/>
                <w:numId w:val="36"/>
              </w:numPr>
            </w:pPr>
            <w:r>
              <w:t>Review Government production audit requirements (e.g. measurement device calibrations, meter proving and records), frequency and impact on asset work</w:t>
            </w:r>
          </w:p>
        </w:tc>
      </w:tr>
      <w:tr w:rsidR="001D3121" w:rsidRPr="00235DB8" w14:paraId="089A33A3" w14:textId="77777777" w:rsidTr="0035107C">
        <w:tc>
          <w:tcPr>
            <w:tcW w:w="683" w:type="dxa"/>
            <w:vMerge/>
            <w:shd w:val="clear" w:color="auto" w:fill="CCFFCC"/>
            <w:textDirection w:val="btLr"/>
          </w:tcPr>
          <w:p w14:paraId="632525A4" w14:textId="77777777" w:rsidR="001D3121" w:rsidRPr="00235DB8" w:rsidRDefault="001D3121" w:rsidP="001A1372">
            <w:pPr>
              <w:pStyle w:val="body"/>
              <w:jc w:val="center"/>
              <w:rPr>
                <w:b/>
                <w:bCs/>
                <w:color w:val="0C479D" w:themeColor="accent1"/>
              </w:rPr>
            </w:pPr>
          </w:p>
        </w:tc>
        <w:tc>
          <w:tcPr>
            <w:tcW w:w="530" w:type="dxa"/>
          </w:tcPr>
          <w:p w14:paraId="2321F486"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4080" behindDoc="0" locked="0" layoutInCell="1" allowOverlap="1" wp14:anchorId="4D88C75B" wp14:editId="1354C966">
                      <wp:simplePos x="0" y="0"/>
                      <wp:positionH relativeFrom="column">
                        <wp:posOffset>23190</wp:posOffset>
                      </wp:positionH>
                      <wp:positionV relativeFrom="paragraph">
                        <wp:posOffset>167640</wp:posOffset>
                      </wp:positionV>
                      <wp:extent cx="123825" cy="125730"/>
                      <wp:effectExtent l="0" t="0" r="28575" b="26670"/>
                      <wp:wrapNone/>
                      <wp:docPr id="25" name="Rectangle 2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6A1F7" id="Rectangle 25" o:spid="_x0000_s1026" style="position:absolute;margin-left:1.85pt;margin-top:13.2pt;width:9.75pt;height:9.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" fillcolor="white [3212]" strokecolor="black [3213]"/>
                  </w:pict>
                </mc:Fallback>
              </mc:AlternateContent>
            </w:r>
          </w:p>
        </w:tc>
        <w:tc>
          <w:tcPr>
            <w:tcW w:w="8119" w:type="dxa"/>
          </w:tcPr>
          <w:p w14:paraId="020B12B1" w14:textId="77777777" w:rsidR="001D3121" w:rsidRDefault="001D3121" w:rsidP="001D3121">
            <w:pPr>
              <w:pStyle w:val="body"/>
            </w:pPr>
            <w:r>
              <w:t xml:space="preserve">Meet with </w:t>
            </w:r>
            <w:r w:rsidRPr="001D3121">
              <w:rPr>
                <w:b/>
              </w:rPr>
              <w:t>Legal Counsel</w:t>
            </w:r>
          </w:p>
          <w:p w14:paraId="7DD8D229" w14:textId="49917933" w:rsidR="001D3121" w:rsidRDefault="001D3121" w:rsidP="004C701E">
            <w:pPr>
              <w:pStyle w:val="body"/>
              <w:numPr>
                <w:ilvl w:val="0"/>
                <w:numId w:val="36"/>
              </w:numPr>
            </w:pPr>
            <w:r>
              <w:t>Discuss active issues / litigations / areas of legal support and responsible lawyers</w:t>
            </w:r>
          </w:p>
          <w:p w14:paraId="68AE7A64" w14:textId="56C49460" w:rsidR="001D3121" w:rsidRPr="00235DB8" w:rsidRDefault="001D3121" w:rsidP="004C701E">
            <w:pPr>
              <w:pStyle w:val="body"/>
              <w:numPr>
                <w:ilvl w:val="0"/>
                <w:numId w:val="36"/>
              </w:numPr>
            </w:pPr>
            <w:r>
              <w:t>Discuss core training provided by law and identify any gaps (e.g. FCPA, Antitrust)</w:t>
            </w:r>
          </w:p>
        </w:tc>
      </w:tr>
      <w:tr w:rsidR="001D3121" w:rsidRPr="00235DB8" w14:paraId="7541BC13" w14:textId="77777777" w:rsidTr="0035107C">
        <w:tc>
          <w:tcPr>
            <w:tcW w:w="683" w:type="dxa"/>
            <w:vMerge/>
            <w:shd w:val="clear" w:color="auto" w:fill="CCFFCC"/>
            <w:textDirection w:val="btLr"/>
          </w:tcPr>
          <w:p w14:paraId="1EBB9782" w14:textId="77777777" w:rsidR="001D3121" w:rsidRPr="00235DB8" w:rsidRDefault="001D3121" w:rsidP="001A1372">
            <w:pPr>
              <w:pStyle w:val="body"/>
              <w:jc w:val="center"/>
              <w:rPr>
                <w:b/>
                <w:bCs/>
                <w:color w:val="0C479D" w:themeColor="accent1"/>
              </w:rPr>
            </w:pPr>
          </w:p>
        </w:tc>
        <w:tc>
          <w:tcPr>
            <w:tcW w:w="530" w:type="dxa"/>
          </w:tcPr>
          <w:p w14:paraId="1DB01EE9"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5104" behindDoc="0" locked="0" layoutInCell="1" allowOverlap="1" wp14:anchorId="36BF11A4" wp14:editId="5B149446">
                      <wp:simplePos x="0" y="0"/>
                      <wp:positionH relativeFrom="column">
                        <wp:posOffset>23190</wp:posOffset>
                      </wp:positionH>
                      <wp:positionV relativeFrom="paragraph">
                        <wp:posOffset>99695</wp:posOffset>
                      </wp:positionV>
                      <wp:extent cx="123825" cy="125730"/>
                      <wp:effectExtent l="0" t="0" r="28575" b="26670"/>
                      <wp:wrapNone/>
                      <wp:docPr id="26" name="Rectangle 2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83B5B" id="Rectangle 26" o:spid="_x0000_s1026" style="position:absolute;margin-left:1.85pt;margin-top:7.85pt;width:9.75pt;height:9.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426FC029" w14:textId="77777777" w:rsidR="001D3121" w:rsidRPr="001D3121" w:rsidRDefault="001D3121" w:rsidP="001D3121">
            <w:pPr>
              <w:pStyle w:val="body"/>
              <w:rPr>
                <w:b/>
              </w:rPr>
            </w:pPr>
            <w:r>
              <w:t xml:space="preserve">Meet with </w:t>
            </w:r>
            <w:r w:rsidRPr="001D3121">
              <w:rPr>
                <w:b/>
              </w:rPr>
              <w:t>Medical and Occupational Health (MOH) Supervisor / Manager</w:t>
            </w:r>
          </w:p>
          <w:p w14:paraId="07A9B4C6" w14:textId="77777777" w:rsidR="001D3121" w:rsidRDefault="001D3121" w:rsidP="004C701E">
            <w:pPr>
              <w:pStyle w:val="body"/>
              <w:numPr>
                <w:ilvl w:val="0"/>
                <w:numId w:val="37"/>
              </w:numPr>
            </w:pPr>
            <w:proofErr w:type="gramStart"/>
            <w:r>
              <w:t>Review</w:t>
            </w:r>
            <w:proofErr w:type="gramEnd"/>
            <w:r>
              <w:t xml:space="preserve"> medical facilities and services available at the plant/field/offshore facilities</w:t>
            </w:r>
          </w:p>
          <w:p w14:paraId="24F80863" w14:textId="77777777" w:rsidR="001D3121" w:rsidRDefault="001D3121" w:rsidP="004C701E">
            <w:pPr>
              <w:pStyle w:val="body"/>
              <w:numPr>
                <w:ilvl w:val="0"/>
                <w:numId w:val="37"/>
              </w:numPr>
            </w:pPr>
            <w:r>
              <w:t>Review role and requirements of MOH for employees and contractors</w:t>
            </w:r>
          </w:p>
          <w:p w14:paraId="06EAB581" w14:textId="5A667D0E" w:rsidR="001D3121" w:rsidRPr="00235DB8" w:rsidRDefault="001D3121" w:rsidP="004C701E">
            <w:pPr>
              <w:pStyle w:val="body"/>
              <w:numPr>
                <w:ilvl w:val="0"/>
                <w:numId w:val="37"/>
              </w:numPr>
            </w:pPr>
            <w:r>
              <w:t xml:space="preserve">Review emergency and medevac procedures  </w:t>
            </w:r>
          </w:p>
        </w:tc>
      </w:tr>
      <w:tr w:rsidR="001D3121" w:rsidRPr="00235DB8" w14:paraId="719DADF9" w14:textId="77777777" w:rsidTr="0035107C">
        <w:tc>
          <w:tcPr>
            <w:tcW w:w="683" w:type="dxa"/>
            <w:vMerge/>
            <w:shd w:val="clear" w:color="auto" w:fill="CCFFCC"/>
            <w:textDirection w:val="btLr"/>
          </w:tcPr>
          <w:p w14:paraId="75D9172A" w14:textId="77777777" w:rsidR="001D3121" w:rsidRPr="00235DB8" w:rsidRDefault="001D3121" w:rsidP="001A1372">
            <w:pPr>
              <w:pStyle w:val="body"/>
              <w:jc w:val="center"/>
              <w:rPr>
                <w:b/>
                <w:bCs/>
                <w:color w:val="0C479D" w:themeColor="accent1"/>
              </w:rPr>
            </w:pPr>
          </w:p>
        </w:tc>
        <w:tc>
          <w:tcPr>
            <w:tcW w:w="530" w:type="dxa"/>
          </w:tcPr>
          <w:p w14:paraId="245AA69D"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6128" behindDoc="0" locked="0" layoutInCell="1" allowOverlap="1" wp14:anchorId="3F891726" wp14:editId="0949DEDB">
                      <wp:simplePos x="0" y="0"/>
                      <wp:positionH relativeFrom="column">
                        <wp:posOffset>29845</wp:posOffset>
                      </wp:positionH>
                      <wp:positionV relativeFrom="paragraph">
                        <wp:posOffset>91135</wp:posOffset>
                      </wp:positionV>
                      <wp:extent cx="123825" cy="125730"/>
                      <wp:effectExtent l="0" t="0" r="28575" b="26670"/>
                      <wp:wrapNone/>
                      <wp:docPr id="27" name="Rectangle 2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252ED" id="Rectangle 27" o:spid="_x0000_s1026" style="position:absolute;margin-left:2.35pt;margin-top:7.2pt;width:9.75pt;height:9.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" fillcolor="white [3212]" strokecolor="black [3213]"/>
                  </w:pict>
                </mc:Fallback>
              </mc:AlternateContent>
            </w:r>
          </w:p>
        </w:tc>
        <w:tc>
          <w:tcPr>
            <w:tcW w:w="8119" w:type="dxa"/>
          </w:tcPr>
          <w:p w14:paraId="2F28F626" w14:textId="77777777" w:rsidR="001D3121" w:rsidRDefault="001D3121" w:rsidP="001D3121">
            <w:pPr>
              <w:pStyle w:val="body"/>
            </w:pPr>
            <w:r>
              <w:t xml:space="preserve">Meet with </w:t>
            </w:r>
            <w:r w:rsidRPr="001D3121">
              <w:rPr>
                <w:b/>
              </w:rPr>
              <w:t>Competency Assurance and Training Supervisor</w:t>
            </w:r>
          </w:p>
          <w:p w14:paraId="5177DFAD" w14:textId="1A9021EF" w:rsidR="001D3121" w:rsidRDefault="001D3121" w:rsidP="004C701E">
            <w:pPr>
              <w:pStyle w:val="body"/>
              <w:numPr>
                <w:ilvl w:val="0"/>
                <w:numId w:val="37"/>
              </w:numPr>
            </w:pPr>
            <w:r>
              <w:t>Review Competency Assurance processes</w:t>
            </w:r>
          </w:p>
          <w:p w14:paraId="7ECCE1CF" w14:textId="06038A78" w:rsidR="001D3121" w:rsidRDefault="001D3121" w:rsidP="004C701E">
            <w:pPr>
              <w:pStyle w:val="body"/>
              <w:numPr>
                <w:ilvl w:val="0"/>
                <w:numId w:val="37"/>
              </w:numPr>
            </w:pPr>
            <w:r>
              <w:t>Review Minimum Required Competency documentation and management process</w:t>
            </w:r>
          </w:p>
          <w:p w14:paraId="0E1FB634" w14:textId="2292777F" w:rsidR="001D3121" w:rsidRPr="00235DB8" w:rsidRDefault="001D3121" w:rsidP="004C701E">
            <w:pPr>
              <w:pStyle w:val="body"/>
              <w:numPr>
                <w:ilvl w:val="0"/>
                <w:numId w:val="37"/>
              </w:numPr>
            </w:pPr>
            <w:r>
              <w:t>Discuss process for assigning local training requirements to your role</w:t>
            </w:r>
          </w:p>
        </w:tc>
      </w:tr>
    </w:tbl>
    <w:p w14:paraId="6A47EFDD" w14:textId="77777777" w:rsidR="001D3121" w:rsidRDefault="001D3121" w:rsidP="003B17A4">
      <w:pPr>
        <w:sectPr w:rsidR="001D3121" w:rsidSect="00AE7B83">
          <w:pgSz w:w="12240" w:h="15840"/>
          <w:pgMar w:top="1710" w:right="1440" w:bottom="993" w:left="1440" w:header="720" w:footer="576" w:gutter="0"/>
          <w:cols w:space="720"/>
          <w:titlePg/>
          <w:docGrid w:linePitch="360"/>
        </w:sectPr>
      </w:pPr>
    </w:p>
    <w:p w14:paraId="63A0D053" w14:textId="129F7711" w:rsidR="001D3121" w:rsidRPr="003B17A4" w:rsidRDefault="001D3121" w:rsidP="001D3121">
      <w:pPr>
        <w:pStyle w:val="body"/>
      </w:pPr>
      <w:r w:rsidRPr="00235DB8">
        <w:rPr>
          <w:b/>
        </w:rPr>
        <w:lastRenderedPageBreak/>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1D3121" w:rsidRPr="00235DB8" w14:paraId="2C0CD8F9" w14:textId="77777777" w:rsidTr="0035107C">
        <w:tc>
          <w:tcPr>
            <w:tcW w:w="683" w:type="dxa"/>
            <w:vMerge w:val="restart"/>
            <w:shd w:val="clear" w:color="auto" w:fill="CCFFCC"/>
            <w:textDirection w:val="btLr"/>
          </w:tcPr>
          <w:p w14:paraId="2B64FC76" w14:textId="77777777" w:rsidR="001D3121" w:rsidRPr="00235DB8" w:rsidRDefault="001D3121" w:rsidP="001A1372">
            <w:pPr>
              <w:pStyle w:val="body"/>
              <w:jc w:val="center"/>
              <w:rPr>
                <w:b/>
                <w:bCs/>
                <w:color w:val="0C479D" w:themeColor="accent1"/>
              </w:rPr>
            </w:pPr>
            <w:r w:rsidRPr="00235DB8">
              <w:rPr>
                <w:b/>
                <w:bCs/>
                <w:color w:val="0C479D" w:themeColor="accent1"/>
              </w:rPr>
              <w:t>OPERATIONS  SUPERINTENDENT (INTERFACES)</w:t>
            </w:r>
          </w:p>
        </w:tc>
        <w:tc>
          <w:tcPr>
            <w:tcW w:w="530" w:type="dxa"/>
          </w:tcPr>
          <w:p w14:paraId="5C35FB74" w14:textId="77777777" w:rsidR="001D3121" w:rsidRPr="00235DB8" w:rsidRDefault="001D3121" w:rsidP="001A1372">
            <w:pPr>
              <w:pStyle w:val="body"/>
              <w:rPr>
                <w:color w:val="0C479D" w:themeColor="accent1"/>
              </w:rPr>
            </w:pPr>
            <w:r>
              <w:rPr>
                <w:noProof/>
                <w:lang w:val="en-IN" w:eastAsia="en-IN"/>
              </w:rPr>
              <mc:AlternateContent>
                <mc:Choice Requires="wps">
                  <w:drawing>
                    <wp:anchor distT="0" distB="0" distL="114300" distR="114300" simplePos="0" relativeHeight="251698176" behindDoc="0" locked="0" layoutInCell="1" allowOverlap="1" wp14:anchorId="3151527C" wp14:editId="17D6275B">
                      <wp:simplePos x="0" y="0"/>
                      <wp:positionH relativeFrom="column">
                        <wp:posOffset>15240</wp:posOffset>
                      </wp:positionH>
                      <wp:positionV relativeFrom="paragraph">
                        <wp:posOffset>102870</wp:posOffset>
                      </wp:positionV>
                      <wp:extent cx="123825" cy="125730"/>
                      <wp:effectExtent l="0" t="0" r="28575" b="26670"/>
                      <wp:wrapNone/>
                      <wp:docPr id="37" name="Rectangle 3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796E6" id="Rectangle 37" o:spid="_x0000_s1026" style="position:absolute;margin-left:1.2pt;margin-top:8.1pt;width:9.75pt;height:9.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0E364100" w14:textId="77777777" w:rsidR="001D3121" w:rsidRDefault="001D3121" w:rsidP="001D3121">
            <w:pPr>
              <w:pStyle w:val="body"/>
            </w:pPr>
            <w:r>
              <w:t xml:space="preserve">Meet with </w:t>
            </w:r>
            <w:r w:rsidRPr="001D3121">
              <w:rPr>
                <w:b/>
              </w:rPr>
              <w:t>Human Resources Manager</w:t>
            </w:r>
          </w:p>
          <w:p w14:paraId="52685053" w14:textId="7DCCE265" w:rsidR="001D3121" w:rsidRDefault="001D3121" w:rsidP="004C701E">
            <w:pPr>
              <w:pStyle w:val="body"/>
              <w:numPr>
                <w:ilvl w:val="0"/>
                <w:numId w:val="36"/>
              </w:numPr>
            </w:pPr>
            <w:r>
              <w:t>Discuss role of HR</w:t>
            </w:r>
          </w:p>
          <w:p w14:paraId="06DE6A41" w14:textId="07FA7885" w:rsidR="001D3121" w:rsidRDefault="001D3121" w:rsidP="004C701E">
            <w:pPr>
              <w:pStyle w:val="body"/>
              <w:numPr>
                <w:ilvl w:val="0"/>
                <w:numId w:val="36"/>
              </w:numPr>
            </w:pPr>
            <w:r>
              <w:t>Review basic policies &amp; function past practices (Disability Management, Workplace Flexibility, Engaging Independent Contractors, etc.)</w:t>
            </w:r>
          </w:p>
          <w:p w14:paraId="1D9EFAE2" w14:textId="52070156" w:rsidR="001D3121" w:rsidRDefault="001D3121" w:rsidP="004C701E">
            <w:pPr>
              <w:pStyle w:val="body"/>
              <w:numPr>
                <w:ilvl w:val="0"/>
                <w:numId w:val="36"/>
              </w:numPr>
            </w:pPr>
            <w:r>
              <w:t>Discuss PADP, Compensation</w:t>
            </w:r>
          </w:p>
          <w:p w14:paraId="770B7D93" w14:textId="45B1B4E2" w:rsidR="001D3121" w:rsidRDefault="001D3121" w:rsidP="004C701E">
            <w:pPr>
              <w:pStyle w:val="body"/>
              <w:numPr>
                <w:ilvl w:val="0"/>
                <w:numId w:val="36"/>
              </w:numPr>
            </w:pPr>
            <w:r>
              <w:t>Discuss recruiting and hiring process</w:t>
            </w:r>
          </w:p>
          <w:p w14:paraId="0EDD6991" w14:textId="2BF47E75" w:rsidR="001D3121" w:rsidRDefault="001D3121" w:rsidP="004C701E">
            <w:pPr>
              <w:pStyle w:val="body"/>
              <w:numPr>
                <w:ilvl w:val="0"/>
                <w:numId w:val="36"/>
              </w:numPr>
            </w:pPr>
            <w:r>
              <w:t xml:space="preserve">Review any existing </w:t>
            </w:r>
            <w:proofErr w:type="gramStart"/>
            <w:r>
              <w:t>people</w:t>
            </w:r>
            <w:proofErr w:type="gramEnd"/>
            <w:r>
              <w:t xml:space="preserve"> issues</w:t>
            </w:r>
          </w:p>
          <w:p w14:paraId="5A348631" w14:textId="6A57ECFA" w:rsidR="001D3121" w:rsidRPr="00235DB8" w:rsidRDefault="001D3121" w:rsidP="004C701E">
            <w:pPr>
              <w:pStyle w:val="body"/>
              <w:numPr>
                <w:ilvl w:val="0"/>
                <w:numId w:val="36"/>
              </w:numPr>
            </w:pPr>
            <w:r>
              <w:t>Review staff promotion / progression guidelines</w:t>
            </w:r>
          </w:p>
        </w:tc>
      </w:tr>
      <w:tr w:rsidR="001D3121" w:rsidRPr="00235DB8" w14:paraId="6D8F03B3" w14:textId="77777777" w:rsidTr="0035107C">
        <w:tc>
          <w:tcPr>
            <w:tcW w:w="683" w:type="dxa"/>
            <w:vMerge/>
            <w:shd w:val="clear" w:color="auto" w:fill="CCFFCC"/>
            <w:textDirection w:val="btLr"/>
          </w:tcPr>
          <w:p w14:paraId="03EC93C4" w14:textId="77777777" w:rsidR="001D3121" w:rsidRPr="00235DB8" w:rsidRDefault="001D3121" w:rsidP="001A1372">
            <w:pPr>
              <w:pStyle w:val="body"/>
              <w:jc w:val="center"/>
              <w:rPr>
                <w:b/>
                <w:bCs/>
                <w:color w:val="0C479D" w:themeColor="accent1"/>
              </w:rPr>
            </w:pPr>
          </w:p>
        </w:tc>
        <w:tc>
          <w:tcPr>
            <w:tcW w:w="530" w:type="dxa"/>
          </w:tcPr>
          <w:p w14:paraId="25ED685F"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9200" behindDoc="0" locked="0" layoutInCell="1" allowOverlap="1" wp14:anchorId="0DB08C67" wp14:editId="490703B0">
                      <wp:simplePos x="0" y="0"/>
                      <wp:positionH relativeFrom="column">
                        <wp:posOffset>23800</wp:posOffset>
                      </wp:positionH>
                      <wp:positionV relativeFrom="paragraph">
                        <wp:posOffset>66675</wp:posOffset>
                      </wp:positionV>
                      <wp:extent cx="123825" cy="125730"/>
                      <wp:effectExtent l="0" t="0" r="28575" b="26670"/>
                      <wp:wrapNone/>
                      <wp:docPr id="38" name="Rectangle 38"/>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92796" id="Rectangle 38" o:spid="_x0000_s1026" style="position:absolute;margin-left:1.85pt;margin-top:5.25pt;width:9.75pt;height:9.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552654AD" w14:textId="77777777" w:rsidR="001D3121" w:rsidRDefault="001D3121" w:rsidP="001D3121">
            <w:pPr>
              <w:pStyle w:val="body"/>
            </w:pPr>
            <w:r>
              <w:t xml:space="preserve">Meet with </w:t>
            </w:r>
            <w:r w:rsidRPr="001D3121">
              <w:rPr>
                <w:b/>
              </w:rPr>
              <w:t>Planning Manager</w:t>
            </w:r>
          </w:p>
          <w:p w14:paraId="04C75185" w14:textId="63FDF996" w:rsidR="001D3121" w:rsidRPr="00235DB8" w:rsidRDefault="001D3121" w:rsidP="004C701E">
            <w:pPr>
              <w:pStyle w:val="body"/>
              <w:numPr>
                <w:ilvl w:val="0"/>
                <w:numId w:val="36"/>
              </w:numPr>
            </w:pPr>
            <w:r>
              <w:t>Asset Level Business Plan (latest Plan and ALBP process and key timeframe)</w:t>
            </w:r>
          </w:p>
        </w:tc>
      </w:tr>
      <w:tr w:rsidR="001D3121" w:rsidRPr="00235DB8" w14:paraId="23860079" w14:textId="77777777" w:rsidTr="0035107C">
        <w:tc>
          <w:tcPr>
            <w:tcW w:w="683" w:type="dxa"/>
            <w:vMerge/>
            <w:shd w:val="clear" w:color="auto" w:fill="CCFFCC"/>
            <w:textDirection w:val="btLr"/>
          </w:tcPr>
          <w:p w14:paraId="228DE68F" w14:textId="77777777" w:rsidR="001D3121" w:rsidRPr="00235DB8" w:rsidRDefault="001D3121" w:rsidP="001A1372">
            <w:pPr>
              <w:pStyle w:val="body"/>
              <w:jc w:val="center"/>
              <w:rPr>
                <w:b/>
                <w:bCs/>
                <w:color w:val="0C479D" w:themeColor="accent1"/>
              </w:rPr>
            </w:pPr>
          </w:p>
        </w:tc>
        <w:tc>
          <w:tcPr>
            <w:tcW w:w="530" w:type="dxa"/>
          </w:tcPr>
          <w:p w14:paraId="38D2D198"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0224" behindDoc="0" locked="0" layoutInCell="1" allowOverlap="1" wp14:anchorId="2D256096" wp14:editId="0DF738AE">
                      <wp:simplePos x="0" y="0"/>
                      <wp:positionH relativeFrom="column">
                        <wp:posOffset>23190</wp:posOffset>
                      </wp:positionH>
                      <wp:positionV relativeFrom="paragraph">
                        <wp:posOffset>74295</wp:posOffset>
                      </wp:positionV>
                      <wp:extent cx="123825" cy="125730"/>
                      <wp:effectExtent l="0" t="0" r="28575" b="26670"/>
                      <wp:wrapNone/>
                      <wp:docPr id="39" name="Rectangle 3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67C29" id="Rectangle 39" o:spid="_x0000_s1026" style="position:absolute;margin-left:1.85pt;margin-top:5.85pt;width:9.75pt;height:9.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27E4A0C6" w14:textId="77777777" w:rsidR="001D3121" w:rsidRDefault="001D3121" w:rsidP="001D3121">
            <w:pPr>
              <w:pStyle w:val="body"/>
            </w:pPr>
            <w:r>
              <w:t xml:space="preserve">Meet with </w:t>
            </w:r>
            <w:r w:rsidRPr="001D3121">
              <w:rPr>
                <w:b/>
              </w:rPr>
              <w:t>Controllers Department</w:t>
            </w:r>
          </w:p>
          <w:p w14:paraId="08F8833B" w14:textId="7861B2A2" w:rsidR="001D3121" w:rsidRDefault="001D3121" w:rsidP="004C701E">
            <w:pPr>
              <w:pStyle w:val="body"/>
              <w:numPr>
                <w:ilvl w:val="0"/>
                <w:numId w:val="36"/>
              </w:numPr>
            </w:pPr>
            <w:r>
              <w:t xml:space="preserve">Review Controllers support model for position </w:t>
            </w:r>
          </w:p>
          <w:p w14:paraId="40CF23DC" w14:textId="5CAEA17E" w:rsidR="001D3121" w:rsidRDefault="001D3121" w:rsidP="004C701E">
            <w:pPr>
              <w:pStyle w:val="body"/>
              <w:numPr>
                <w:ilvl w:val="0"/>
                <w:numId w:val="36"/>
              </w:numPr>
            </w:pPr>
            <w:r>
              <w:t>Overview of cost center organization / structure</w:t>
            </w:r>
          </w:p>
          <w:p w14:paraId="10799641" w14:textId="245FF1DF" w:rsidR="001D3121" w:rsidRPr="00235DB8" w:rsidRDefault="001D3121" w:rsidP="004C701E">
            <w:pPr>
              <w:pStyle w:val="body"/>
              <w:numPr>
                <w:ilvl w:val="0"/>
                <w:numId w:val="36"/>
              </w:numPr>
            </w:pPr>
            <w:r>
              <w:t>Review Capital and Expense reporting requirements</w:t>
            </w:r>
          </w:p>
        </w:tc>
      </w:tr>
      <w:tr w:rsidR="001D3121" w:rsidRPr="00235DB8" w14:paraId="0BEB3554" w14:textId="77777777" w:rsidTr="0035107C">
        <w:tc>
          <w:tcPr>
            <w:tcW w:w="683" w:type="dxa"/>
            <w:vMerge/>
            <w:shd w:val="clear" w:color="auto" w:fill="CCFFCC"/>
            <w:textDirection w:val="btLr"/>
          </w:tcPr>
          <w:p w14:paraId="66CCF906" w14:textId="77777777" w:rsidR="001D3121" w:rsidRPr="00235DB8" w:rsidRDefault="001D3121" w:rsidP="001A1372">
            <w:pPr>
              <w:pStyle w:val="body"/>
              <w:jc w:val="center"/>
              <w:rPr>
                <w:b/>
                <w:bCs/>
                <w:color w:val="0C479D" w:themeColor="accent1"/>
              </w:rPr>
            </w:pPr>
          </w:p>
        </w:tc>
        <w:tc>
          <w:tcPr>
            <w:tcW w:w="530" w:type="dxa"/>
          </w:tcPr>
          <w:p w14:paraId="607A3791"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1248" behindDoc="0" locked="0" layoutInCell="1" allowOverlap="1" wp14:anchorId="60462B0C" wp14:editId="7EEE6244">
                      <wp:simplePos x="0" y="0"/>
                      <wp:positionH relativeFrom="column">
                        <wp:posOffset>23190</wp:posOffset>
                      </wp:positionH>
                      <wp:positionV relativeFrom="paragraph">
                        <wp:posOffset>167640</wp:posOffset>
                      </wp:positionV>
                      <wp:extent cx="123825" cy="125730"/>
                      <wp:effectExtent l="0" t="0" r="28575" b="26670"/>
                      <wp:wrapNone/>
                      <wp:docPr id="40" name="Rectangle 4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6AC07" id="Rectangle 40" o:spid="_x0000_s1026" style="position:absolute;margin-left:1.85pt;margin-top:13.2pt;width:9.75pt;height:9.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" fillcolor="white [3212]" strokecolor="black [3213]"/>
                  </w:pict>
                </mc:Fallback>
              </mc:AlternateContent>
            </w:r>
          </w:p>
        </w:tc>
        <w:tc>
          <w:tcPr>
            <w:tcW w:w="8119" w:type="dxa"/>
          </w:tcPr>
          <w:p w14:paraId="228BA8A0" w14:textId="77777777" w:rsidR="000B7575" w:rsidRDefault="000B7575" w:rsidP="000B7575">
            <w:pPr>
              <w:pStyle w:val="body"/>
            </w:pPr>
            <w:r>
              <w:t xml:space="preserve">Meet with </w:t>
            </w:r>
            <w:r w:rsidRPr="000B7575">
              <w:rPr>
                <w:b/>
              </w:rPr>
              <w:t>Drilling Superintendent (as applicable)</w:t>
            </w:r>
          </w:p>
          <w:p w14:paraId="62D0C5C9" w14:textId="666CFBE7" w:rsidR="000B7575" w:rsidRDefault="000B7575" w:rsidP="004C701E">
            <w:pPr>
              <w:pStyle w:val="body"/>
              <w:numPr>
                <w:ilvl w:val="0"/>
                <w:numId w:val="36"/>
              </w:numPr>
            </w:pPr>
            <w:r>
              <w:t>Review active / planned drilling and workover Programs and interfaces with Operations / Asset Level Team</w:t>
            </w:r>
          </w:p>
          <w:p w14:paraId="113DD398" w14:textId="0692CDE2" w:rsidR="001D3121" w:rsidRPr="00235DB8" w:rsidRDefault="000B7575" w:rsidP="004C701E">
            <w:pPr>
              <w:pStyle w:val="body"/>
              <w:numPr>
                <w:ilvl w:val="0"/>
                <w:numId w:val="36"/>
              </w:numPr>
            </w:pPr>
            <w:r>
              <w:t>Review well handover process</w:t>
            </w:r>
          </w:p>
        </w:tc>
      </w:tr>
      <w:tr w:rsidR="001D3121" w:rsidRPr="00235DB8" w14:paraId="10AAD8DD" w14:textId="77777777" w:rsidTr="0035107C">
        <w:tc>
          <w:tcPr>
            <w:tcW w:w="683" w:type="dxa"/>
            <w:vMerge/>
            <w:shd w:val="clear" w:color="auto" w:fill="CCFFCC"/>
            <w:textDirection w:val="btLr"/>
          </w:tcPr>
          <w:p w14:paraId="59699974" w14:textId="77777777" w:rsidR="001D3121" w:rsidRPr="00235DB8" w:rsidRDefault="001D3121" w:rsidP="001A1372">
            <w:pPr>
              <w:pStyle w:val="body"/>
              <w:jc w:val="center"/>
              <w:rPr>
                <w:b/>
                <w:bCs/>
                <w:color w:val="0C479D" w:themeColor="accent1"/>
              </w:rPr>
            </w:pPr>
          </w:p>
        </w:tc>
        <w:tc>
          <w:tcPr>
            <w:tcW w:w="530" w:type="dxa"/>
          </w:tcPr>
          <w:p w14:paraId="4330CAFC"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2272" behindDoc="0" locked="0" layoutInCell="1" allowOverlap="1" wp14:anchorId="1A3CD506" wp14:editId="2AC506A5">
                      <wp:simplePos x="0" y="0"/>
                      <wp:positionH relativeFrom="column">
                        <wp:posOffset>23190</wp:posOffset>
                      </wp:positionH>
                      <wp:positionV relativeFrom="paragraph">
                        <wp:posOffset>99695</wp:posOffset>
                      </wp:positionV>
                      <wp:extent cx="123825" cy="125730"/>
                      <wp:effectExtent l="0" t="0" r="28575" b="26670"/>
                      <wp:wrapNone/>
                      <wp:docPr id="41" name="Rectangle 4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15AD6" id="Rectangle 41" o:spid="_x0000_s1026" style="position:absolute;margin-left:1.85pt;margin-top:7.85pt;width:9.75pt;height:9.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547F1C3B" w14:textId="77777777" w:rsidR="000B7575" w:rsidRDefault="001D3121" w:rsidP="000B7575">
            <w:pPr>
              <w:pStyle w:val="body"/>
            </w:pPr>
            <w:r>
              <w:t xml:space="preserve"> </w:t>
            </w:r>
            <w:r w:rsidR="000B7575">
              <w:t xml:space="preserve">Meet with </w:t>
            </w:r>
            <w:r w:rsidR="000B7575" w:rsidRPr="000B7575">
              <w:rPr>
                <w:b/>
              </w:rPr>
              <w:t>Project Manager / BTPO Manager (as applicable)</w:t>
            </w:r>
          </w:p>
          <w:p w14:paraId="2B6AEBBC" w14:textId="1F9DAB09" w:rsidR="000B7575" w:rsidRDefault="000B7575" w:rsidP="004C701E">
            <w:pPr>
              <w:pStyle w:val="body"/>
              <w:numPr>
                <w:ilvl w:val="0"/>
                <w:numId w:val="36"/>
              </w:numPr>
            </w:pPr>
            <w:r>
              <w:t>Review EMDC project activities and interfaces with ALT</w:t>
            </w:r>
          </w:p>
          <w:p w14:paraId="3FE25F24" w14:textId="2DE42180" w:rsidR="000B7575" w:rsidRDefault="000B7575" w:rsidP="004C701E">
            <w:pPr>
              <w:pStyle w:val="body"/>
              <w:numPr>
                <w:ilvl w:val="0"/>
                <w:numId w:val="36"/>
              </w:numPr>
            </w:pPr>
            <w:r>
              <w:t>Review ALT role in, and support for, systems completion activities</w:t>
            </w:r>
          </w:p>
          <w:p w14:paraId="6A68CBBB" w14:textId="21B7064A" w:rsidR="000B7575" w:rsidRDefault="000B7575" w:rsidP="004C701E">
            <w:pPr>
              <w:pStyle w:val="body"/>
              <w:numPr>
                <w:ilvl w:val="0"/>
                <w:numId w:val="36"/>
              </w:numPr>
            </w:pPr>
            <w:r>
              <w:t xml:space="preserve">Review facilities handover process from Project to Production Operations </w:t>
            </w:r>
          </w:p>
          <w:p w14:paraId="31E09B19" w14:textId="3FAE6BF7" w:rsidR="001D3121" w:rsidRPr="00235DB8" w:rsidRDefault="000B7575" w:rsidP="004C701E">
            <w:pPr>
              <w:pStyle w:val="body"/>
              <w:numPr>
                <w:ilvl w:val="0"/>
                <w:numId w:val="36"/>
              </w:numPr>
            </w:pPr>
            <w:r>
              <w:t>Review documentation handover process</w:t>
            </w:r>
          </w:p>
        </w:tc>
      </w:tr>
      <w:tr w:rsidR="001D3121" w:rsidRPr="00235DB8" w14:paraId="48384239" w14:textId="77777777" w:rsidTr="0035107C">
        <w:tc>
          <w:tcPr>
            <w:tcW w:w="683" w:type="dxa"/>
            <w:vMerge/>
            <w:shd w:val="clear" w:color="auto" w:fill="CCFFCC"/>
            <w:textDirection w:val="btLr"/>
          </w:tcPr>
          <w:p w14:paraId="054E5468" w14:textId="77777777" w:rsidR="001D3121" w:rsidRPr="00235DB8" w:rsidRDefault="001D3121" w:rsidP="001A1372">
            <w:pPr>
              <w:pStyle w:val="body"/>
              <w:jc w:val="center"/>
              <w:rPr>
                <w:b/>
                <w:bCs/>
                <w:color w:val="0C479D" w:themeColor="accent1"/>
              </w:rPr>
            </w:pPr>
          </w:p>
        </w:tc>
        <w:tc>
          <w:tcPr>
            <w:tcW w:w="530" w:type="dxa"/>
          </w:tcPr>
          <w:p w14:paraId="2908BD26"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3296" behindDoc="0" locked="0" layoutInCell="1" allowOverlap="1" wp14:anchorId="639CBC02" wp14:editId="4A987788">
                      <wp:simplePos x="0" y="0"/>
                      <wp:positionH relativeFrom="column">
                        <wp:posOffset>29845</wp:posOffset>
                      </wp:positionH>
                      <wp:positionV relativeFrom="paragraph">
                        <wp:posOffset>73289</wp:posOffset>
                      </wp:positionV>
                      <wp:extent cx="123825" cy="125730"/>
                      <wp:effectExtent l="0" t="0" r="28575" b="26670"/>
                      <wp:wrapNone/>
                      <wp:docPr id="42" name="Rectangle 4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63334" id="Rectangle 42" o:spid="_x0000_s1026" style="position:absolute;margin-left:2.35pt;margin-top:5.75pt;width:9.75pt;height:9.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" fillcolor="white [3212]" strokecolor="black [3213]"/>
                  </w:pict>
                </mc:Fallback>
              </mc:AlternateContent>
            </w:r>
          </w:p>
        </w:tc>
        <w:tc>
          <w:tcPr>
            <w:tcW w:w="8119" w:type="dxa"/>
          </w:tcPr>
          <w:p w14:paraId="0B11E4AC" w14:textId="77777777" w:rsidR="001D3121" w:rsidRDefault="000B7575" w:rsidP="000B7575">
            <w:pPr>
              <w:pStyle w:val="body"/>
              <w:rPr>
                <w:b/>
              </w:rPr>
            </w:pPr>
            <w:r w:rsidRPr="000B7575">
              <w:t xml:space="preserve">Meet with </w:t>
            </w:r>
            <w:r w:rsidRPr="000B7575">
              <w:rPr>
                <w:b/>
              </w:rPr>
              <w:t>EMG&amp;PM Manager (as applicable)</w:t>
            </w:r>
          </w:p>
          <w:p w14:paraId="140FBD12" w14:textId="38D4965E" w:rsidR="0035107C" w:rsidRDefault="0035107C" w:rsidP="004C701E">
            <w:pPr>
              <w:pStyle w:val="body"/>
              <w:numPr>
                <w:ilvl w:val="0"/>
                <w:numId w:val="36"/>
              </w:numPr>
            </w:pPr>
            <w:r>
              <w:t>Review Gas Sales Agreements in place, commercial sensitivities and Operational / EMG&amp;PM interfaces</w:t>
            </w:r>
          </w:p>
          <w:p w14:paraId="3AD50F51" w14:textId="354C95D9" w:rsidR="0035107C" w:rsidRDefault="0035107C" w:rsidP="004C701E">
            <w:pPr>
              <w:pStyle w:val="body"/>
              <w:numPr>
                <w:ilvl w:val="0"/>
                <w:numId w:val="36"/>
              </w:numPr>
            </w:pPr>
            <w:r>
              <w:t>Review interfaces with sales (gas, oil or LNG), including any requirements for customers to witness meter testing (including regular meter prover runs)</w:t>
            </w:r>
          </w:p>
          <w:p w14:paraId="13448F40" w14:textId="52EA8891" w:rsidR="0035107C" w:rsidRPr="00235DB8" w:rsidRDefault="0035107C" w:rsidP="004C701E">
            <w:pPr>
              <w:pStyle w:val="body"/>
              <w:numPr>
                <w:ilvl w:val="0"/>
                <w:numId w:val="36"/>
              </w:numPr>
            </w:pPr>
            <w:r>
              <w:t>Review customer audit requirements and impact on ALT / Facilities</w:t>
            </w:r>
          </w:p>
        </w:tc>
      </w:tr>
    </w:tbl>
    <w:p w14:paraId="32BF8DC0" w14:textId="77777777" w:rsidR="0035107C" w:rsidRDefault="0035107C" w:rsidP="003B17A4">
      <w:pPr>
        <w:sectPr w:rsidR="0035107C" w:rsidSect="00AE7B83">
          <w:pgSz w:w="12240" w:h="15840"/>
          <w:pgMar w:top="1710" w:right="1440" w:bottom="993" w:left="1440" w:header="720" w:footer="576" w:gutter="0"/>
          <w:cols w:space="720"/>
          <w:titlePg/>
          <w:docGrid w:linePitch="360"/>
        </w:sectPr>
      </w:pPr>
    </w:p>
    <w:p w14:paraId="6F996B81" w14:textId="77777777" w:rsidR="0035107C" w:rsidRPr="003B17A4" w:rsidRDefault="0035107C" w:rsidP="0035107C">
      <w:pPr>
        <w:pStyle w:val="body"/>
      </w:pPr>
      <w:r w:rsidRPr="00235DB8">
        <w:rPr>
          <w:b/>
        </w:rPr>
        <w:lastRenderedPageBreak/>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35107C" w:rsidRPr="00235DB8" w14:paraId="70C5B498" w14:textId="77777777" w:rsidTr="0035107C">
        <w:tc>
          <w:tcPr>
            <w:tcW w:w="683" w:type="dxa"/>
            <w:vMerge w:val="restart"/>
            <w:shd w:val="clear" w:color="auto" w:fill="CCFFCC"/>
            <w:textDirection w:val="btLr"/>
          </w:tcPr>
          <w:p w14:paraId="05AC8CA0" w14:textId="77777777" w:rsidR="0035107C" w:rsidRPr="00235DB8" w:rsidRDefault="0035107C" w:rsidP="003D511A">
            <w:pPr>
              <w:pStyle w:val="body"/>
              <w:jc w:val="center"/>
              <w:rPr>
                <w:b/>
                <w:bCs/>
                <w:color w:val="0C479D" w:themeColor="accent1"/>
              </w:rPr>
            </w:pPr>
            <w:r w:rsidRPr="00235DB8">
              <w:rPr>
                <w:b/>
                <w:bCs/>
                <w:color w:val="0C479D" w:themeColor="accent1"/>
              </w:rPr>
              <w:t>OPERATIONS  SUPERINTENDENT (INTERFACES)</w:t>
            </w:r>
          </w:p>
        </w:tc>
        <w:tc>
          <w:tcPr>
            <w:tcW w:w="530" w:type="dxa"/>
          </w:tcPr>
          <w:p w14:paraId="479B77B1" w14:textId="77777777" w:rsidR="0035107C" w:rsidRPr="00235DB8" w:rsidRDefault="0035107C" w:rsidP="001A1372">
            <w:pPr>
              <w:pStyle w:val="body"/>
              <w:rPr>
                <w:color w:val="0C479D" w:themeColor="accent1"/>
              </w:rPr>
            </w:pPr>
            <w:r>
              <w:rPr>
                <w:noProof/>
                <w:lang w:val="en-IN" w:eastAsia="en-IN"/>
              </w:rPr>
              <mc:AlternateContent>
                <mc:Choice Requires="wps">
                  <w:drawing>
                    <wp:anchor distT="0" distB="0" distL="114300" distR="114300" simplePos="0" relativeHeight="251716608" behindDoc="0" locked="0" layoutInCell="1" allowOverlap="1" wp14:anchorId="3867077F" wp14:editId="63976448">
                      <wp:simplePos x="0" y="0"/>
                      <wp:positionH relativeFrom="column">
                        <wp:posOffset>15240</wp:posOffset>
                      </wp:positionH>
                      <wp:positionV relativeFrom="paragraph">
                        <wp:posOffset>102870</wp:posOffset>
                      </wp:positionV>
                      <wp:extent cx="123825" cy="125730"/>
                      <wp:effectExtent l="0" t="0" r="28575" b="26670"/>
                      <wp:wrapNone/>
                      <wp:docPr id="43" name="Rectangle 4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133F6" id="Rectangle 43" o:spid="_x0000_s1026" style="position:absolute;margin-left:1.2pt;margin-top:8.1pt;width:9.75pt;height:9.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6E03703D" w14:textId="77777777" w:rsidR="0035107C" w:rsidRDefault="0035107C" w:rsidP="0035107C">
            <w:pPr>
              <w:pStyle w:val="body"/>
            </w:pPr>
            <w:r>
              <w:t>Administrative Reminders:</w:t>
            </w:r>
          </w:p>
          <w:p w14:paraId="14F5CC7F" w14:textId="69EF0828" w:rsidR="0035107C" w:rsidRDefault="0035107C" w:rsidP="004C701E">
            <w:pPr>
              <w:pStyle w:val="body"/>
              <w:numPr>
                <w:ilvl w:val="0"/>
                <w:numId w:val="36"/>
              </w:numPr>
            </w:pPr>
            <w:r>
              <w:t xml:space="preserve">Make sure employees are mapped to you in </w:t>
            </w:r>
            <w:proofErr w:type="spellStart"/>
            <w:r>
              <w:t>eSpeedbuy</w:t>
            </w:r>
            <w:proofErr w:type="spellEnd"/>
            <w:r>
              <w:t xml:space="preserve">, </w:t>
            </w:r>
            <w:proofErr w:type="spellStart"/>
            <w:r>
              <w:t>CareerConnect</w:t>
            </w:r>
            <w:proofErr w:type="spellEnd"/>
            <w:r>
              <w:t xml:space="preserve"> </w:t>
            </w:r>
            <w:proofErr w:type="spellStart"/>
            <w:r>
              <w:t>etc</w:t>
            </w:r>
            <w:proofErr w:type="spellEnd"/>
          </w:p>
          <w:p w14:paraId="34B2F330" w14:textId="5E2E3F87" w:rsidR="0035107C" w:rsidRDefault="0035107C" w:rsidP="004C701E">
            <w:pPr>
              <w:pStyle w:val="body"/>
              <w:numPr>
                <w:ilvl w:val="0"/>
                <w:numId w:val="36"/>
              </w:numPr>
            </w:pPr>
            <w:r>
              <w:t>Make sure you have appropriate DOAG authority</w:t>
            </w:r>
          </w:p>
          <w:p w14:paraId="5028441D" w14:textId="42DEC152" w:rsidR="0035107C" w:rsidRDefault="0035107C" w:rsidP="004C701E">
            <w:pPr>
              <w:pStyle w:val="body"/>
              <w:numPr>
                <w:ilvl w:val="0"/>
                <w:numId w:val="36"/>
              </w:numPr>
            </w:pPr>
            <w:r>
              <w:t xml:space="preserve">Make sure you have appropriate SAP approval authority, passwords, </w:t>
            </w:r>
            <w:proofErr w:type="spellStart"/>
            <w:r>
              <w:t>etc</w:t>
            </w:r>
            <w:proofErr w:type="spellEnd"/>
          </w:p>
          <w:p w14:paraId="1C868C6B" w14:textId="225CA605" w:rsidR="0035107C" w:rsidRPr="00235DB8" w:rsidRDefault="0035107C" w:rsidP="004C701E">
            <w:pPr>
              <w:pStyle w:val="body"/>
              <w:numPr>
                <w:ilvl w:val="0"/>
                <w:numId w:val="36"/>
              </w:numPr>
            </w:pPr>
            <w:r>
              <w:t>Make sure your PC has appropriate software to optimize your effectiveness (e.g. SAP, PI, UEHM, SHQ)</w:t>
            </w:r>
          </w:p>
        </w:tc>
      </w:tr>
      <w:tr w:rsidR="0035107C" w:rsidRPr="00235DB8" w14:paraId="15D49D3A" w14:textId="77777777" w:rsidTr="0035107C">
        <w:tc>
          <w:tcPr>
            <w:tcW w:w="683" w:type="dxa"/>
            <w:vMerge/>
            <w:shd w:val="clear" w:color="auto" w:fill="CCFFCC"/>
            <w:textDirection w:val="btLr"/>
          </w:tcPr>
          <w:p w14:paraId="6BAE0F3F" w14:textId="77777777" w:rsidR="0035107C" w:rsidRPr="00235DB8" w:rsidRDefault="0035107C" w:rsidP="001A1372">
            <w:pPr>
              <w:pStyle w:val="body"/>
              <w:jc w:val="center"/>
              <w:rPr>
                <w:b/>
                <w:bCs/>
                <w:color w:val="0C479D" w:themeColor="accent1"/>
              </w:rPr>
            </w:pPr>
          </w:p>
        </w:tc>
        <w:tc>
          <w:tcPr>
            <w:tcW w:w="530" w:type="dxa"/>
          </w:tcPr>
          <w:p w14:paraId="0F8BD09C" w14:textId="77777777" w:rsidR="0035107C" w:rsidRDefault="0035107C" w:rsidP="001A1372">
            <w:pPr>
              <w:pStyle w:val="body"/>
              <w:rPr>
                <w:noProof/>
              </w:rPr>
            </w:pPr>
            <w:r>
              <w:rPr>
                <w:noProof/>
                <w:lang w:val="en-IN" w:eastAsia="en-IN"/>
              </w:rPr>
              <mc:AlternateContent>
                <mc:Choice Requires="wps">
                  <w:drawing>
                    <wp:anchor distT="0" distB="0" distL="114300" distR="114300" simplePos="0" relativeHeight="251717632" behindDoc="0" locked="0" layoutInCell="1" allowOverlap="1" wp14:anchorId="41EF137F" wp14:editId="0BCBB3D9">
                      <wp:simplePos x="0" y="0"/>
                      <wp:positionH relativeFrom="column">
                        <wp:posOffset>23800</wp:posOffset>
                      </wp:positionH>
                      <wp:positionV relativeFrom="paragraph">
                        <wp:posOffset>66675</wp:posOffset>
                      </wp:positionV>
                      <wp:extent cx="123825" cy="125730"/>
                      <wp:effectExtent l="0" t="0" r="28575" b="26670"/>
                      <wp:wrapNone/>
                      <wp:docPr id="44" name="Rectangle 4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1BFA1" id="Rectangle 44" o:spid="_x0000_s1026" style="position:absolute;margin-left:1.85pt;margin-top:5.25pt;width:9.75pt;height:9.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72B7F23A" w14:textId="1E47B44A" w:rsidR="0035107C" w:rsidRPr="00235DB8" w:rsidRDefault="0035107C" w:rsidP="0035107C">
            <w:pPr>
              <w:pStyle w:val="body"/>
            </w:pPr>
            <w:r w:rsidRPr="0035107C">
              <w:rPr>
                <w:b/>
              </w:rPr>
              <w:t>After 6 months:</w:t>
            </w:r>
            <w:r w:rsidRPr="0035107C">
              <w:t xml:space="preserve">  Complete self-assessment to determine additional training/development needs</w:t>
            </w:r>
          </w:p>
        </w:tc>
      </w:tr>
      <w:tr w:rsidR="003D511A" w:rsidRPr="00235DB8" w14:paraId="79127EEE" w14:textId="77777777" w:rsidTr="0035107C">
        <w:tc>
          <w:tcPr>
            <w:tcW w:w="683" w:type="dxa"/>
            <w:vMerge w:val="restart"/>
            <w:shd w:val="clear" w:color="auto" w:fill="CCFFCC"/>
            <w:textDirection w:val="btLr"/>
          </w:tcPr>
          <w:p w14:paraId="49304C7E" w14:textId="6F71B4D5" w:rsidR="003D511A" w:rsidRPr="00235DB8" w:rsidRDefault="003D511A" w:rsidP="003D511A">
            <w:pPr>
              <w:pStyle w:val="body"/>
              <w:jc w:val="center"/>
              <w:rPr>
                <w:b/>
                <w:bCs/>
                <w:color w:val="0C479D" w:themeColor="accent1"/>
              </w:rPr>
            </w:pPr>
            <w:r>
              <w:rPr>
                <w:b/>
                <w:bCs/>
                <w:color w:val="0C479D" w:themeColor="accent1"/>
              </w:rPr>
              <w:t>EXPERIENCES</w:t>
            </w:r>
          </w:p>
        </w:tc>
        <w:tc>
          <w:tcPr>
            <w:tcW w:w="530" w:type="dxa"/>
          </w:tcPr>
          <w:p w14:paraId="5CF36626" w14:textId="6256BAB8"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7328" behindDoc="0" locked="0" layoutInCell="1" allowOverlap="1" wp14:anchorId="3445FEAF" wp14:editId="7C48513E">
                      <wp:simplePos x="0" y="0"/>
                      <wp:positionH relativeFrom="column">
                        <wp:posOffset>34290</wp:posOffset>
                      </wp:positionH>
                      <wp:positionV relativeFrom="paragraph">
                        <wp:posOffset>124905</wp:posOffset>
                      </wp:positionV>
                      <wp:extent cx="123825" cy="125730"/>
                      <wp:effectExtent l="0" t="0" r="28575" b="26670"/>
                      <wp:wrapNone/>
                      <wp:docPr id="29" name="Rectangle 2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35D5B" id="Rectangle 29" o:spid="_x0000_s1026" style="position:absolute;margin-left:2.7pt;margin-top:9.85pt;width:9.75pt;height:9.9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" fillcolor="white [3212]" strokecolor="black [3213]"/>
                  </w:pict>
                </mc:Fallback>
              </mc:AlternateContent>
            </w:r>
          </w:p>
        </w:tc>
        <w:tc>
          <w:tcPr>
            <w:tcW w:w="8119" w:type="dxa"/>
          </w:tcPr>
          <w:p w14:paraId="00A29A9F" w14:textId="7D61B746" w:rsidR="003D511A" w:rsidRPr="008053B8" w:rsidRDefault="003D511A" w:rsidP="003D511A">
            <w:pPr>
              <w:pStyle w:val="body"/>
              <w:rPr>
                <w:highlight w:val="yellow"/>
              </w:rPr>
            </w:pPr>
            <w:r w:rsidRPr="003D511A">
              <w:t xml:space="preserve">Attend </w:t>
            </w:r>
            <w:r w:rsidRPr="003D511A">
              <w:rPr>
                <w:b/>
              </w:rPr>
              <w:t>Asset Level Team Meeting</w:t>
            </w:r>
            <w:r w:rsidRPr="003D511A">
              <w:t>, ideally with previous incumbent to provide continuity of process and handover key performance metrics, Asset Goals and Objectives and work lists</w:t>
            </w:r>
          </w:p>
        </w:tc>
      </w:tr>
      <w:tr w:rsidR="003D511A" w:rsidRPr="00235DB8" w14:paraId="3C222890" w14:textId="77777777" w:rsidTr="0035107C">
        <w:tc>
          <w:tcPr>
            <w:tcW w:w="683" w:type="dxa"/>
            <w:vMerge/>
            <w:shd w:val="clear" w:color="auto" w:fill="CCFFCC"/>
            <w:textDirection w:val="btLr"/>
          </w:tcPr>
          <w:p w14:paraId="336C77DB" w14:textId="77777777" w:rsidR="003D511A" w:rsidRPr="00235DB8" w:rsidRDefault="003D511A" w:rsidP="003D511A">
            <w:pPr>
              <w:pStyle w:val="body"/>
              <w:jc w:val="center"/>
              <w:rPr>
                <w:b/>
                <w:bCs/>
                <w:color w:val="0C479D" w:themeColor="accent1"/>
              </w:rPr>
            </w:pPr>
          </w:p>
        </w:tc>
        <w:tc>
          <w:tcPr>
            <w:tcW w:w="530" w:type="dxa"/>
          </w:tcPr>
          <w:p w14:paraId="633EDA55" w14:textId="2B39B6B4"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8352" behindDoc="0" locked="0" layoutInCell="1" allowOverlap="1" wp14:anchorId="6022E71D" wp14:editId="36092791">
                      <wp:simplePos x="0" y="0"/>
                      <wp:positionH relativeFrom="column">
                        <wp:posOffset>23305</wp:posOffset>
                      </wp:positionH>
                      <wp:positionV relativeFrom="paragraph">
                        <wp:posOffset>101600</wp:posOffset>
                      </wp:positionV>
                      <wp:extent cx="123825" cy="125730"/>
                      <wp:effectExtent l="0" t="0" r="28575" b="26670"/>
                      <wp:wrapNone/>
                      <wp:docPr id="30" name="Rectangle 3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2FA66" id="Rectangle 30" o:spid="_x0000_s1026" style="position:absolute;margin-left:1.85pt;margin-top:8pt;width:9.75pt;height:9.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" fillcolor="white [3212]" strokecolor="black [3213]"/>
                  </w:pict>
                </mc:Fallback>
              </mc:AlternateContent>
            </w:r>
          </w:p>
        </w:tc>
        <w:tc>
          <w:tcPr>
            <w:tcW w:w="8119" w:type="dxa"/>
          </w:tcPr>
          <w:p w14:paraId="7D4ADD8B" w14:textId="183FABF6" w:rsidR="003D511A" w:rsidRPr="008053B8" w:rsidRDefault="003D511A" w:rsidP="003D511A">
            <w:pPr>
              <w:pStyle w:val="body"/>
              <w:rPr>
                <w:highlight w:val="yellow"/>
              </w:rPr>
            </w:pPr>
            <w:r w:rsidRPr="003D511A">
              <w:t xml:space="preserve">Attend </w:t>
            </w:r>
            <w:r w:rsidRPr="003D511A">
              <w:rPr>
                <w:b/>
              </w:rPr>
              <w:t>Facility (Field, Plant, Offshore) Work Team Meeting</w:t>
            </w:r>
            <w:r w:rsidRPr="003D511A">
              <w:t xml:space="preserve"> to understand field activities, priorities and work plans</w:t>
            </w:r>
          </w:p>
        </w:tc>
      </w:tr>
      <w:tr w:rsidR="003D511A" w:rsidRPr="00235DB8" w14:paraId="5847CBF0" w14:textId="77777777" w:rsidTr="0035107C">
        <w:tc>
          <w:tcPr>
            <w:tcW w:w="683" w:type="dxa"/>
            <w:vMerge/>
            <w:shd w:val="clear" w:color="auto" w:fill="CCFFCC"/>
            <w:textDirection w:val="btLr"/>
          </w:tcPr>
          <w:p w14:paraId="0B1B8F58" w14:textId="77777777" w:rsidR="003D511A" w:rsidRPr="00235DB8" w:rsidRDefault="003D511A" w:rsidP="003D511A">
            <w:pPr>
              <w:pStyle w:val="body"/>
              <w:jc w:val="center"/>
              <w:rPr>
                <w:b/>
                <w:bCs/>
                <w:color w:val="0C479D" w:themeColor="accent1"/>
              </w:rPr>
            </w:pPr>
          </w:p>
        </w:tc>
        <w:tc>
          <w:tcPr>
            <w:tcW w:w="530" w:type="dxa"/>
          </w:tcPr>
          <w:p w14:paraId="3B56CD27" w14:textId="24560086"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9376" behindDoc="0" locked="0" layoutInCell="1" allowOverlap="1" wp14:anchorId="125EEA1A" wp14:editId="5E479D9E">
                      <wp:simplePos x="0" y="0"/>
                      <wp:positionH relativeFrom="column">
                        <wp:posOffset>22225</wp:posOffset>
                      </wp:positionH>
                      <wp:positionV relativeFrom="paragraph">
                        <wp:posOffset>101410</wp:posOffset>
                      </wp:positionV>
                      <wp:extent cx="123825" cy="125730"/>
                      <wp:effectExtent l="0" t="0" r="28575" b="26670"/>
                      <wp:wrapNone/>
                      <wp:docPr id="31" name="Rectangle 3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3D9FB" id="Rectangle 31" o:spid="_x0000_s1026" style="position:absolute;margin-left:1.75pt;margin-top:8pt;width:9.75pt;height:9.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" fillcolor="white [3212]" strokecolor="black [3213]"/>
                  </w:pict>
                </mc:Fallback>
              </mc:AlternateContent>
            </w:r>
          </w:p>
        </w:tc>
        <w:tc>
          <w:tcPr>
            <w:tcW w:w="8119" w:type="dxa"/>
          </w:tcPr>
          <w:p w14:paraId="7C769CBF" w14:textId="77777777" w:rsidR="003D511A" w:rsidRPr="003D511A" w:rsidRDefault="003D511A" w:rsidP="003D511A">
            <w:pPr>
              <w:pStyle w:val="body"/>
            </w:pPr>
            <w:r w:rsidRPr="003D511A">
              <w:t xml:space="preserve">Conduct </w:t>
            </w:r>
            <w:r w:rsidRPr="003D511A">
              <w:rPr>
                <w:b/>
              </w:rPr>
              <w:t>Facility (Field, Plant, Offshore) Visit</w:t>
            </w:r>
            <w:r w:rsidRPr="003D511A">
              <w:t xml:space="preserve"> (ideally with previous incumbent):</w:t>
            </w:r>
          </w:p>
          <w:p w14:paraId="6D68503B" w14:textId="77777777" w:rsidR="003D511A" w:rsidRPr="003D511A" w:rsidRDefault="003D511A" w:rsidP="003D511A">
            <w:pPr>
              <w:pStyle w:val="body"/>
              <w:numPr>
                <w:ilvl w:val="0"/>
                <w:numId w:val="36"/>
              </w:numPr>
            </w:pPr>
            <w:r w:rsidRPr="003D511A">
              <w:t>Introduction to direct reports and field team</w:t>
            </w:r>
          </w:p>
          <w:p w14:paraId="55DAE995" w14:textId="77777777" w:rsidR="003D511A" w:rsidRPr="003D511A" w:rsidRDefault="003D511A" w:rsidP="003D511A">
            <w:pPr>
              <w:pStyle w:val="body"/>
              <w:numPr>
                <w:ilvl w:val="0"/>
                <w:numId w:val="36"/>
              </w:numPr>
            </w:pPr>
            <w:r w:rsidRPr="003D511A">
              <w:t>Conduct site walkthrough with direct reports and/or previous incumbent</w:t>
            </w:r>
          </w:p>
          <w:p w14:paraId="4A3FE699" w14:textId="77777777" w:rsidR="003D511A" w:rsidRPr="003D511A" w:rsidRDefault="003D511A" w:rsidP="003D511A">
            <w:pPr>
              <w:pStyle w:val="body"/>
              <w:numPr>
                <w:ilvl w:val="0"/>
                <w:numId w:val="36"/>
              </w:numPr>
            </w:pPr>
            <w:r w:rsidRPr="003D511A">
              <w:t>Participate in site activities (daily meetings, safety meetings, work management reviews, proactive safety processes)</w:t>
            </w:r>
          </w:p>
          <w:p w14:paraId="107E63E3" w14:textId="77777777" w:rsidR="003D511A" w:rsidRPr="003D511A" w:rsidRDefault="003D511A" w:rsidP="003D511A">
            <w:pPr>
              <w:pStyle w:val="body"/>
              <w:numPr>
                <w:ilvl w:val="0"/>
                <w:numId w:val="36"/>
              </w:numPr>
            </w:pPr>
            <w:r w:rsidRPr="003D511A">
              <w:t xml:space="preserve">Witness field activities, participate in at least one full maintenance task from start to finish, including permitting, isolation, tool box talks and the performance of the work  </w:t>
            </w:r>
          </w:p>
          <w:p w14:paraId="5BCAA8F2" w14:textId="77777777" w:rsidR="003D511A" w:rsidRPr="003D511A" w:rsidRDefault="003D511A" w:rsidP="003D511A">
            <w:pPr>
              <w:pStyle w:val="body"/>
              <w:numPr>
                <w:ilvl w:val="0"/>
                <w:numId w:val="36"/>
              </w:numPr>
            </w:pPr>
            <w:r w:rsidRPr="003D511A">
              <w:t xml:space="preserve">Discuss Field Operations strengths and areas for improvement with Person In Charge </w:t>
            </w:r>
          </w:p>
          <w:p w14:paraId="0C093520" w14:textId="08C02F93" w:rsidR="003D511A" w:rsidRPr="008053B8" w:rsidRDefault="003D511A" w:rsidP="003D511A">
            <w:pPr>
              <w:pStyle w:val="body"/>
              <w:rPr>
                <w:highlight w:val="yellow"/>
              </w:rPr>
            </w:pPr>
            <w:r w:rsidRPr="003D511A">
              <w:t>Complete as many LOFT core activities related to facility experience in this initial visit as time permits; if time does not permit, schedule second, follow-up visit</w:t>
            </w:r>
          </w:p>
        </w:tc>
      </w:tr>
      <w:tr w:rsidR="003D511A" w:rsidRPr="00235DB8" w14:paraId="46C7AF64" w14:textId="77777777" w:rsidTr="0035107C">
        <w:tc>
          <w:tcPr>
            <w:tcW w:w="683" w:type="dxa"/>
            <w:vMerge/>
            <w:shd w:val="clear" w:color="auto" w:fill="CCFFCC"/>
            <w:textDirection w:val="btLr"/>
          </w:tcPr>
          <w:p w14:paraId="28B7863A" w14:textId="77777777" w:rsidR="003D511A" w:rsidRPr="00235DB8" w:rsidRDefault="003D511A" w:rsidP="003D511A">
            <w:pPr>
              <w:pStyle w:val="body"/>
              <w:jc w:val="center"/>
              <w:rPr>
                <w:b/>
                <w:bCs/>
                <w:color w:val="0C479D" w:themeColor="accent1"/>
              </w:rPr>
            </w:pPr>
          </w:p>
        </w:tc>
        <w:tc>
          <w:tcPr>
            <w:tcW w:w="530" w:type="dxa"/>
          </w:tcPr>
          <w:p w14:paraId="23A5304B" w14:textId="7A6EE13C"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6304" behindDoc="0" locked="0" layoutInCell="1" allowOverlap="1" wp14:anchorId="0AC3A653" wp14:editId="0ED06472">
                      <wp:simplePos x="0" y="0"/>
                      <wp:positionH relativeFrom="column">
                        <wp:posOffset>23305</wp:posOffset>
                      </wp:positionH>
                      <wp:positionV relativeFrom="paragraph">
                        <wp:posOffset>93345</wp:posOffset>
                      </wp:positionV>
                      <wp:extent cx="123825" cy="125730"/>
                      <wp:effectExtent l="0" t="0" r="28575" b="26670"/>
                      <wp:wrapNone/>
                      <wp:docPr id="32" name="Rectangle 3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3C06A" id="Rectangle 32" o:spid="_x0000_s1026" style="position:absolute;margin-left:1.85pt;margin-top:7.35pt;width:9.75pt;height:9.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" fillcolor="white [3212]" strokecolor="black [3213]"/>
                  </w:pict>
                </mc:Fallback>
              </mc:AlternateContent>
            </w:r>
          </w:p>
        </w:tc>
        <w:tc>
          <w:tcPr>
            <w:tcW w:w="8119" w:type="dxa"/>
          </w:tcPr>
          <w:p w14:paraId="133A8331" w14:textId="6BAA15EB" w:rsidR="003D511A" w:rsidRPr="008053B8" w:rsidRDefault="003D511A" w:rsidP="003D511A">
            <w:pPr>
              <w:pStyle w:val="body"/>
              <w:rPr>
                <w:highlight w:val="yellow"/>
              </w:rPr>
            </w:pPr>
            <w:r w:rsidRPr="003D511A">
              <w:t xml:space="preserve">Where practical, participate in unit </w:t>
            </w:r>
            <w:r w:rsidRPr="003D511A">
              <w:rPr>
                <w:b/>
              </w:rPr>
              <w:t>OIMS Internal Assessment</w:t>
            </w:r>
            <w:r w:rsidRPr="003D511A">
              <w:t xml:space="preserve"> to enhance familiarization with organization and systems in place</w:t>
            </w:r>
          </w:p>
        </w:tc>
      </w:tr>
    </w:tbl>
    <w:p w14:paraId="2FEA7D0F" w14:textId="77777777" w:rsidR="006C7772" w:rsidRDefault="006C7772" w:rsidP="003B17A4">
      <w:pPr>
        <w:sectPr w:rsidR="006C7772" w:rsidSect="00AE7B83">
          <w:pgSz w:w="12240" w:h="15840"/>
          <w:pgMar w:top="1710" w:right="1440" w:bottom="993" w:left="1440" w:header="720" w:footer="576" w:gutter="0"/>
          <w:cols w:space="720"/>
          <w:titlePg/>
          <w:docGrid w:linePitch="360"/>
        </w:sectPr>
      </w:pPr>
    </w:p>
    <w:p w14:paraId="59713996" w14:textId="43B1504B" w:rsidR="003B17A4" w:rsidRDefault="006C7772" w:rsidP="00AB7609">
      <w:pPr>
        <w:pStyle w:val="Heading2"/>
        <w:spacing w:before="0"/>
        <w:ind w:left="-284"/>
      </w:pPr>
      <w:bookmarkStart w:id="18" w:name="_Toc142984767"/>
      <w:r w:rsidRPr="006C7772">
        <w:lastRenderedPageBreak/>
        <w:t>C</w:t>
      </w:r>
      <w:r>
        <w:t>ONTROLS INTEGRITY MANAGEMENT SYSTEM CHECKLIST EXAMPLE</w:t>
      </w:r>
      <w:bookmarkEnd w:id="18"/>
    </w:p>
    <w:tbl>
      <w:tblPr>
        <w:tblStyle w:val="TableGrid"/>
        <w:tblW w:w="10350" w:type="dxa"/>
        <w:tblInd w:w="-365" w:type="dxa"/>
        <w:tblLayout w:type="fixed"/>
        <w:tblLook w:val="04A0" w:firstRow="1" w:lastRow="0" w:firstColumn="1" w:lastColumn="0" w:noHBand="0" w:noVBand="1"/>
      </w:tblPr>
      <w:tblGrid>
        <w:gridCol w:w="4050"/>
        <w:gridCol w:w="450"/>
        <w:gridCol w:w="450"/>
        <w:gridCol w:w="4320"/>
        <w:gridCol w:w="540"/>
        <w:gridCol w:w="540"/>
      </w:tblGrid>
      <w:tr w:rsidR="00C053BF" w:rsidRPr="00366BBC" w14:paraId="69A56121" w14:textId="77777777" w:rsidTr="00F11C56">
        <w:tc>
          <w:tcPr>
            <w:tcW w:w="10350" w:type="dxa"/>
            <w:gridSpan w:val="6"/>
          </w:tcPr>
          <w:p w14:paraId="4CF838BC" w14:textId="4CAF97DA" w:rsidR="00C053BF" w:rsidRPr="00366BBC" w:rsidRDefault="00C053BF" w:rsidP="006C7772">
            <w:pPr>
              <w:rPr>
                <w:rFonts w:ascii="EMprint" w:hAnsi="EMprint"/>
                <w:b/>
                <w:sz w:val="32"/>
                <w:szCs w:val="32"/>
              </w:rPr>
            </w:pPr>
            <w:r w:rsidRPr="00366BBC">
              <w:rPr>
                <w:rFonts w:ascii="EMprint" w:hAnsi="EMprint"/>
                <w:b/>
                <w:sz w:val="32"/>
                <w:szCs w:val="32"/>
              </w:rPr>
              <w:t>ExxonMobil</w:t>
            </w:r>
          </w:p>
        </w:tc>
      </w:tr>
      <w:tr w:rsidR="00567732" w:rsidRPr="00366BBC" w14:paraId="0BB6F625" w14:textId="77777777" w:rsidTr="00F11C56">
        <w:tc>
          <w:tcPr>
            <w:tcW w:w="4500" w:type="dxa"/>
            <w:gridSpan w:val="2"/>
            <w:vMerge w:val="restart"/>
          </w:tcPr>
          <w:p w14:paraId="4B5A43AA" w14:textId="5BC9D564" w:rsidR="00567732" w:rsidRPr="00366BBC" w:rsidRDefault="00567732" w:rsidP="006C7772">
            <w:pPr>
              <w:rPr>
                <w:rFonts w:ascii="EMprint" w:hAnsi="EMprint"/>
                <w:b/>
                <w:sz w:val="22"/>
                <w:szCs w:val="22"/>
              </w:rPr>
            </w:pPr>
            <w:r w:rsidRPr="00366BBC">
              <w:rPr>
                <w:rFonts w:ascii="EMprint" w:hAnsi="EMprint"/>
                <w:b/>
                <w:sz w:val="22"/>
                <w:szCs w:val="22"/>
              </w:rPr>
              <w:t xml:space="preserve">Controls </w:t>
            </w:r>
            <w:proofErr w:type="spellStart"/>
            <w:r w:rsidRPr="00366BBC">
              <w:rPr>
                <w:rFonts w:ascii="EMprint" w:hAnsi="EMprint"/>
                <w:b/>
                <w:sz w:val="22"/>
                <w:szCs w:val="22"/>
              </w:rPr>
              <w:t>Intergrity</w:t>
            </w:r>
            <w:proofErr w:type="spellEnd"/>
            <w:r w:rsidRPr="00366BBC">
              <w:rPr>
                <w:rFonts w:ascii="EMprint" w:hAnsi="EMprint"/>
                <w:b/>
                <w:sz w:val="22"/>
                <w:szCs w:val="22"/>
              </w:rPr>
              <w:t xml:space="preserve"> Management System</w:t>
            </w:r>
          </w:p>
        </w:tc>
        <w:tc>
          <w:tcPr>
            <w:tcW w:w="5850" w:type="dxa"/>
            <w:gridSpan w:val="4"/>
          </w:tcPr>
          <w:p w14:paraId="33A2E84F" w14:textId="3B9CB3C3" w:rsidR="00567732" w:rsidRPr="00366BBC" w:rsidRDefault="00567732" w:rsidP="006C7772">
            <w:pPr>
              <w:rPr>
                <w:rFonts w:ascii="EMprint" w:hAnsi="EMprint"/>
                <w:b/>
              </w:rPr>
            </w:pPr>
            <w:r w:rsidRPr="00366BBC">
              <w:rPr>
                <w:rFonts w:ascii="EMprint" w:hAnsi="EMprint"/>
                <w:b/>
              </w:rPr>
              <w:t xml:space="preserve">SECTION:          </w:t>
            </w:r>
            <w:r w:rsidR="005B1AA9">
              <w:rPr>
                <w:rFonts w:ascii="EMprint" w:hAnsi="EMprint"/>
                <w:b/>
              </w:rPr>
              <w:t xml:space="preserve">             </w:t>
            </w:r>
            <w:r w:rsidRPr="00366BBC">
              <w:rPr>
                <w:rFonts w:ascii="EMprint" w:hAnsi="EMprint"/>
                <w:b/>
              </w:rPr>
              <w:t>Element 5</w:t>
            </w:r>
          </w:p>
        </w:tc>
      </w:tr>
      <w:tr w:rsidR="00567732" w:rsidRPr="00366BBC" w14:paraId="0E6EA20A" w14:textId="77777777" w:rsidTr="00F11C56">
        <w:tc>
          <w:tcPr>
            <w:tcW w:w="4500" w:type="dxa"/>
            <w:gridSpan w:val="2"/>
            <w:vMerge/>
          </w:tcPr>
          <w:p w14:paraId="7F4907D4" w14:textId="77777777" w:rsidR="00567732" w:rsidRPr="00366BBC" w:rsidRDefault="00567732" w:rsidP="006C7772">
            <w:pPr>
              <w:rPr>
                <w:rFonts w:ascii="EMprint" w:hAnsi="EMprint"/>
              </w:rPr>
            </w:pPr>
          </w:p>
        </w:tc>
        <w:tc>
          <w:tcPr>
            <w:tcW w:w="5850" w:type="dxa"/>
            <w:gridSpan w:val="4"/>
          </w:tcPr>
          <w:p w14:paraId="791DFC8D" w14:textId="0A023537" w:rsidR="00567732" w:rsidRPr="00366BBC" w:rsidRDefault="00567732" w:rsidP="006C7772">
            <w:pPr>
              <w:rPr>
                <w:rFonts w:ascii="EMprint" w:hAnsi="EMprint"/>
                <w:b/>
              </w:rPr>
            </w:pPr>
            <w:r w:rsidRPr="00366BBC">
              <w:rPr>
                <w:rFonts w:ascii="EMprint" w:hAnsi="EMprint"/>
                <w:b/>
              </w:rPr>
              <w:t xml:space="preserve">SUBJECT:          </w:t>
            </w:r>
            <w:r w:rsidR="005B1AA9">
              <w:rPr>
                <w:rFonts w:ascii="EMprint" w:hAnsi="EMprint"/>
                <w:b/>
              </w:rPr>
              <w:t xml:space="preserve">             </w:t>
            </w:r>
            <w:proofErr w:type="spellStart"/>
            <w:r w:rsidRPr="00366BBC">
              <w:rPr>
                <w:rFonts w:ascii="EMprint" w:hAnsi="EMprint"/>
                <w:b/>
              </w:rPr>
              <w:t>Attachement</w:t>
            </w:r>
            <w:proofErr w:type="spellEnd"/>
            <w:r w:rsidRPr="00366BBC">
              <w:rPr>
                <w:rFonts w:ascii="EMprint" w:hAnsi="EMprint"/>
                <w:b/>
              </w:rPr>
              <w:t xml:space="preserve"> 5-4</w:t>
            </w:r>
          </w:p>
        </w:tc>
      </w:tr>
      <w:tr w:rsidR="00C053BF" w:rsidRPr="00366BBC" w14:paraId="3400E8CF" w14:textId="77777777" w:rsidTr="00F11C56">
        <w:tc>
          <w:tcPr>
            <w:tcW w:w="10350" w:type="dxa"/>
            <w:gridSpan w:val="6"/>
          </w:tcPr>
          <w:p w14:paraId="12D2973E" w14:textId="4678E4A5" w:rsidR="00C053BF" w:rsidRPr="00366BBC" w:rsidRDefault="00C053BF" w:rsidP="00EB7AF4">
            <w:pPr>
              <w:jc w:val="center"/>
              <w:rPr>
                <w:rFonts w:ascii="EMprint" w:hAnsi="EMprint"/>
                <w:b/>
              </w:rPr>
            </w:pPr>
            <w:r w:rsidRPr="00366BBC">
              <w:rPr>
                <w:rFonts w:ascii="EMprint" w:hAnsi="EMprint"/>
                <w:b/>
              </w:rPr>
              <w:t>JOB HAND-OVER CHECKLIST</w:t>
            </w:r>
          </w:p>
        </w:tc>
      </w:tr>
      <w:tr w:rsidR="00C053BF" w:rsidRPr="00366BBC" w14:paraId="65A63CA6" w14:textId="77777777" w:rsidTr="00F11C56">
        <w:tc>
          <w:tcPr>
            <w:tcW w:w="10350" w:type="dxa"/>
            <w:gridSpan w:val="6"/>
          </w:tcPr>
          <w:p w14:paraId="1ACDD662" w14:textId="0BF905C1" w:rsidR="00C053BF" w:rsidRPr="00366BBC" w:rsidRDefault="00C053BF" w:rsidP="006C7772">
            <w:pPr>
              <w:rPr>
                <w:rFonts w:ascii="EMprint" w:hAnsi="EMprint"/>
                <w:b/>
              </w:rPr>
            </w:pPr>
            <w:r w:rsidRPr="00366BBC">
              <w:rPr>
                <w:rFonts w:ascii="EMprint" w:hAnsi="EMprint"/>
                <w:b/>
              </w:rPr>
              <w:t>Position title: Aceh Production Operations Manager</w:t>
            </w:r>
            <w:r w:rsidRPr="00C01D0E">
              <w:rPr>
                <w:rFonts w:ascii="EMprint" w:hAnsi="EMprint"/>
                <w:b/>
              </w:rPr>
              <w:t>……………</w:t>
            </w:r>
            <w:r w:rsidRPr="00366BBC">
              <w:rPr>
                <w:rFonts w:ascii="EMprint" w:hAnsi="EMprint"/>
                <w:b/>
              </w:rPr>
              <w:t xml:space="preserve">               </w:t>
            </w:r>
            <w:r w:rsidR="00C01D0E">
              <w:rPr>
                <w:rFonts w:ascii="EMprint" w:hAnsi="EMprint"/>
                <w:b/>
              </w:rPr>
              <w:t xml:space="preserve"> </w:t>
            </w:r>
            <w:r w:rsidRPr="00366BBC">
              <w:rPr>
                <w:rFonts w:ascii="EMprint" w:hAnsi="EMprint"/>
                <w:b/>
              </w:rPr>
              <w:t xml:space="preserve">                                </w:t>
            </w:r>
            <w:r w:rsidR="00366BBC">
              <w:rPr>
                <w:rFonts w:ascii="EMprint" w:hAnsi="EMprint"/>
                <w:b/>
              </w:rPr>
              <w:t xml:space="preserve">                     </w:t>
            </w:r>
            <w:r w:rsidRPr="00366BBC">
              <w:rPr>
                <w:rFonts w:ascii="EMprint" w:hAnsi="EMprint"/>
                <w:b/>
              </w:rPr>
              <w:t xml:space="preserve">Date: </w:t>
            </w:r>
            <w:r w:rsidRPr="00C01D0E">
              <w:rPr>
                <w:rFonts w:ascii="EMprint" w:hAnsi="EMprint"/>
                <w:b/>
              </w:rPr>
              <w:t>June 20</w:t>
            </w:r>
            <w:r w:rsidR="00C01D0E">
              <w:rPr>
                <w:rFonts w:ascii="EMprint" w:hAnsi="EMprint"/>
                <w:b/>
              </w:rPr>
              <w:t>0</w:t>
            </w:r>
            <w:r w:rsidRPr="00C01D0E">
              <w:rPr>
                <w:rFonts w:ascii="EMprint" w:hAnsi="EMprint"/>
                <w:b/>
              </w:rPr>
              <w:t>8</w:t>
            </w:r>
          </w:p>
        </w:tc>
      </w:tr>
      <w:tr w:rsidR="0092745D" w:rsidRPr="00366BBC" w14:paraId="194F7BBD" w14:textId="77777777" w:rsidTr="007C286E">
        <w:trPr>
          <w:cantSplit/>
          <w:trHeight w:val="1232"/>
        </w:trPr>
        <w:tc>
          <w:tcPr>
            <w:tcW w:w="4050" w:type="dxa"/>
          </w:tcPr>
          <w:p w14:paraId="07F9F3D2" w14:textId="77777777" w:rsidR="0092745D" w:rsidRPr="00366BBC" w:rsidRDefault="0092745D" w:rsidP="006C7772">
            <w:pPr>
              <w:rPr>
                <w:rFonts w:ascii="EMprint" w:hAnsi="EMprint"/>
              </w:rPr>
            </w:pPr>
          </w:p>
        </w:tc>
        <w:tc>
          <w:tcPr>
            <w:tcW w:w="450" w:type="dxa"/>
            <w:tcBorders>
              <w:bottom w:val="single" w:sz="4" w:space="0" w:color="auto"/>
            </w:tcBorders>
            <w:textDirection w:val="btLr"/>
          </w:tcPr>
          <w:p w14:paraId="1B0B7218" w14:textId="35DD5595" w:rsidR="0092745D" w:rsidRPr="00366BBC" w:rsidRDefault="0092745D" w:rsidP="00C053BF">
            <w:pPr>
              <w:ind w:left="113" w:right="113"/>
              <w:rPr>
                <w:rFonts w:ascii="EMprint" w:hAnsi="EMprint"/>
                <w:b/>
              </w:rPr>
            </w:pPr>
            <w:r w:rsidRPr="00366BBC">
              <w:rPr>
                <w:rFonts w:ascii="EMprint" w:hAnsi="EMprint"/>
                <w:b/>
              </w:rPr>
              <w:t>Required</w:t>
            </w:r>
          </w:p>
        </w:tc>
        <w:tc>
          <w:tcPr>
            <w:tcW w:w="450" w:type="dxa"/>
            <w:tcBorders>
              <w:bottom w:val="single" w:sz="4" w:space="0" w:color="auto"/>
            </w:tcBorders>
            <w:textDirection w:val="btLr"/>
          </w:tcPr>
          <w:p w14:paraId="0FA36452" w14:textId="76715350" w:rsidR="0092745D" w:rsidRPr="00366BBC" w:rsidRDefault="0092745D" w:rsidP="00C053BF">
            <w:pPr>
              <w:ind w:left="113" w:right="113"/>
              <w:rPr>
                <w:rFonts w:ascii="EMprint" w:hAnsi="EMprint"/>
                <w:b/>
              </w:rPr>
            </w:pPr>
            <w:r w:rsidRPr="00366BBC">
              <w:rPr>
                <w:rFonts w:ascii="EMprint" w:hAnsi="EMprint"/>
                <w:b/>
              </w:rPr>
              <w:t>Completed</w:t>
            </w:r>
          </w:p>
        </w:tc>
        <w:tc>
          <w:tcPr>
            <w:tcW w:w="4320" w:type="dxa"/>
          </w:tcPr>
          <w:p w14:paraId="78ECC79A" w14:textId="77777777" w:rsidR="0092745D" w:rsidRPr="00366BBC" w:rsidRDefault="0092745D" w:rsidP="006C7772">
            <w:pPr>
              <w:rPr>
                <w:rFonts w:ascii="EMprint" w:hAnsi="EMprint"/>
              </w:rPr>
            </w:pPr>
          </w:p>
        </w:tc>
        <w:tc>
          <w:tcPr>
            <w:tcW w:w="540" w:type="dxa"/>
            <w:textDirection w:val="btLr"/>
          </w:tcPr>
          <w:p w14:paraId="2EB24A65" w14:textId="6357C399" w:rsidR="0092745D" w:rsidRPr="00366BBC" w:rsidRDefault="0092745D" w:rsidP="00C053BF">
            <w:pPr>
              <w:ind w:left="113" w:right="113"/>
              <w:rPr>
                <w:rFonts w:ascii="EMprint" w:hAnsi="EMprint"/>
                <w:b/>
              </w:rPr>
            </w:pPr>
            <w:r w:rsidRPr="00366BBC">
              <w:rPr>
                <w:rFonts w:ascii="EMprint" w:hAnsi="EMprint"/>
                <w:b/>
              </w:rPr>
              <w:t>Required</w:t>
            </w:r>
          </w:p>
        </w:tc>
        <w:tc>
          <w:tcPr>
            <w:tcW w:w="540" w:type="dxa"/>
            <w:textDirection w:val="btLr"/>
          </w:tcPr>
          <w:p w14:paraId="08DCCA74" w14:textId="31DA12F7" w:rsidR="0092745D" w:rsidRPr="00366BBC" w:rsidRDefault="0092745D" w:rsidP="00C053BF">
            <w:pPr>
              <w:ind w:left="113" w:right="113"/>
              <w:rPr>
                <w:rFonts w:ascii="EMprint" w:hAnsi="EMprint"/>
                <w:b/>
              </w:rPr>
            </w:pPr>
            <w:r w:rsidRPr="00366BBC">
              <w:rPr>
                <w:rFonts w:ascii="EMprint" w:hAnsi="EMprint"/>
                <w:b/>
              </w:rPr>
              <w:t>Completed</w:t>
            </w:r>
          </w:p>
        </w:tc>
      </w:tr>
      <w:tr w:rsidR="00224F1C" w:rsidRPr="00366BBC" w14:paraId="29D42FA3" w14:textId="77777777" w:rsidTr="005049EC">
        <w:tc>
          <w:tcPr>
            <w:tcW w:w="4950" w:type="dxa"/>
            <w:gridSpan w:val="3"/>
            <w:tcBorders>
              <w:right w:val="single" w:sz="4" w:space="0" w:color="auto"/>
            </w:tcBorders>
          </w:tcPr>
          <w:p w14:paraId="2B35A221" w14:textId="654A514B" w:rsidR="00224F1C" w:rsidRPr="00366BBC" w:rsidRDefault="00224F1C" w:rsidP="006C7772">
            <w:pPr>
              <w:rPr>
                <w:rFonts w:ascii="EMprint" w:hAnsi="EMprint"/>
              </w:rPr>
            </w:pPr>
            <w:r w:rsidRPr="00366BBC">
              <w:rPr>
                <w:rFonts w:ascii="EMprint" w:hAnsi="EMprint"/>
                <w:b/>
              </w:rPr>
              <w:t>Position Description</w:t>
            </w:r>
          </w:p>
        </w:tc>
        <w:tc>
          <w:tcPr>
            <w:tcW w:w="5400" w:type="dxa"/>
            <w:gridSpan w:val="3"/>
            <w:tcBorders>
              <w:left w:val="single" w:sz="4" w:space="0" w:color="auto"/>
            </w:tcBorders>
          </w:tcPr>
          <w:p w14:paraId="109E73FB" w14:textId="119719F0" w:rsidR="00224F1C" w:rsidRPr="00366BBC" w:rsidRDefault="00224F1C" w:rsidP="006C7772">
            <w:pPr>
              <w:rPr>
                <w:rFonts w:ascii="EMprint" w:hAnsi="EMprint"/>
              </w:rPr>
            </w:pPr>
            <w:r w:rsidRPr="00366BBC">
              <w:rPr>
                <w:rFonts w:ascii="EMprint" w:hAnsi="EMprint"/>
                <w:b/>
              </w:rPr>
              <w:t>Financial Management</w:t>
            </w:r>
          </w:p>
        </w:tc>
      </w:tr>
      <w:tr w:rsidR="007D6D02" w:rsidRPr="00366BBC" w14:paraId="54274931" w14:textId="77777777" w:rsidTr="003C18C2">
        <w:tc>
          <w:tcPr>
            <w:tcW w:w="4050" w:type="dxa"/>
            <w:tcBorders>
              <w:right w:val="single" w:sz="4" w:space="0" w:color="auto"/>
            </w:tcBorders>
          </w:tcPr>
          <w:p w14:paraId="06ADD4C1" w14:textId="5006852D" w:rsidR="007D6D02" w:rsidRPr="00366BBC" w:rsidRDefault="007D6D02" w:rsidP="006C7772">
            <w:pPr>
              <w:rPr>
                <w:rFonts w:ascii="EMprint" w:hAnsi="EMprint"/>
              </w:rPr>
            </w:pPr>
            <w:r w:rsidRPr="00366BBC">
              <w:rPr>
                <w:rFonts w:ascii="EMprint" w:hAnsi="EMprint"/>
              </w:rPr>
              <w:t>Primary job functions</w:t>
            </w:r>
          </w:p>
        </w:tc>
        <w:tc>
          <w:tcPr>
            <w:tcW w:w="450" w:type="dxa"/>
            <w:tcBorders>
              <w:top w:val="single" w:sz="4" w:space="0" w:color="auto"/>
              <w:left w:val="single" w:sz="4" w:space="0" w:color="auto"/>
              <w:bottom w:val="single" w:sz="4" w:space="0" w:color="auto"/>
              <w:right w:val="single" w:sz="4" w:space="0" w:color="auto"/>
            </w:tcBorders>
          </w:tcPr>
          <w:p w14:paraId="55C79A86" w14:textId="7A6A9AFA"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75FA8486" w14:textId="77777777" w:rsidR="007D6D02" w:rsidRPr="00366BBC" w:rsidRDefault="007D6D02" w:rsidP="006C7772">
            <w:pPr>
              <w:rPr>
                <w:rFonts w:ascii="EMprint" w:hAnsi="EMprint"/>
              </w:rPr>
            </w:pPr>
          </w:p>
        </w:tc>
        <w:tc>
          <w:tcPr>
            <w:tcW w:w="4320" w:type="dxa"/>
            <w:tcBorders>
              <w:left w:val="single" w:sz="4" w:space="0" w:color="auto"/>
            </w:tcBorders>
          </w:tcPr>
          <w:p w14:paraId="55447D03" w14:textId="3228B6DD" w:rsidR="007D6D02" w:rsidRPr="00366BBC" w:rsidRDefault="007D6D02" w:rsidP="006C7772">
            <w:pPr>
              <w:rPr>
                <w:rFonts w:ascii="EMprint" w:hAnsi="EMprint"/>
              </w:rPr>
            </w:pPr>
            <w:proofErr w:type="spellStart"/>
            <w:r w:rsidRPr="00366BBC">
              <w:rPr>
                <w:rFonts w:ascii="EMprint" w:hAnsi="EMprint"/>
              </w:rPr>
              <w:t>Opex</w:t>
            </w:r>
            <w:proofErr w:type="spellEnd"/>
            <w:r w:rsidRPr="00366BBC">
              <w:rPr>
                <w:rFonts w:ascii="EMprint" w:hAnsi="EMprint"/>
              </w:rPr>
              <w:t xml:space="preserve"> cost center details</w:t>
            </w:r>
          </w:p>
        </w:tc>
        <w:tc>
          <w:tcPr>
            <w:tcW w:w="540" w:type="dxa"/>
          </w:tcPr>
          <w:p w14:paraId="3F7CD267" w14:textId="593274FE" w:rsidR="007D6D02" w:rsidRPr="003C18C2" w:rsidRDefault="00C81D90" w:rsidP="00574EC3">
            <w:pPr>
              <w:jc w:val="center"/>
              <w:rPr>
                <w:rFonts w:ascii="EMprint" w:hAnsi="EMprint"/>
                <w:b/>
              </w:rPr>
            </w:pPr>
            <w:r w:rsidRPr="003C18C2">
              <w:rPr>
                <w:rFonts w:ascii="EMprint" w:hAnsi="EMprint"/>
                <w:b/>
              </w:rPr>
              <w:t>X</w:t>
            </w:r>
          </w:p>
        </w:tc>
        <w:tc>
          <w:tcPr>
            <w:tcW w:w="540" w:type="dxa"/>
          </w:tcPr>
          <w:p w14:paraId="32A08BFD" w14:textId="77777777" w:rsidR="007D6D02" w:rsidRPr="00366BBC" w:rsidRDefault="007D6D02" w:rsidP="006C7772">
            <w:pPr>
              <w:rPr>
                <w:rFonts w:ascii="EMprint" w:hAnsi="EMprint"/>
              </w:rPr>
            </w:pPr>
          </w:p>
        </w:tc>
      </w:tr>
      <w:tr w:rsidR="007D6D02" w:rsidRPr="00366BBC" w14:paraId="1053371C" w14:textId="77777777" w:rsidTr="003C18C2">
        <w:tc>
          <w:tcPr>
            <w:tcW w:w="4050" w:type="dxa"/>
            <w:tcBorders>
              <w:right w:val="single" w:sz="4" w:space="0" w:color="auto"/>
            </w:tcBorders>
          </w:tcPr>
          <w:p w14:paraId="12457E43" w14:textId="5E565228" w:rsidR="007D6D02" w:rsidRPr="00366BBC" w:rsidRDefault="007D6D02" w:rsidP="006C7772">
            <w:pPr>
              <w:rPr>
                <w:rFonts w:ascii="EMprint" w:hAnsi="EMprint"/>
              </w:rPr>
            </w:pPr>
            <w:r w:rsidRPr="00366BBC">
              <w:rPr>
                <w:rFonts w:ascii="EMprint" w:hAnsi="EMprint"/>
              </w:rPr>
              <w:t>Most demanding tasks</w:t>
            </w:r>
          </w:p>
        </w:tc>
        <w:tc>
          <w:tcPr>
            <w:tcW w:w="450" w:type="dxa"/>
            <w:tcBorders>
              <w:top w:val="single" w:sz="4" w:space="0" w:color="auto"/>
              <w:left w:val="single" w:sz="4" w:space="0" w:color="auto"/>
              <w:bottom w:val="single" w:sz="4" w:space="0" w:color="auto"/>
              <w:right w:val="single" w:sz="4" w:space="0" w:color="auto"/>
            </w:tcBorders>
          </w:tcPr>
          <w:p w14:paraId="0F0992E1" w14:textId="6887E6B4"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6FFD3BAC" w14:textId="77777777" w:rsidR="007D6D02" w:rsidRPr="00366BBC" w:rsidRDefault="007D6D02" w:rsidP="006C7772">
            <w:pPr>
              <w:rPr>
                <w:rFonts w:ascii="EMprint" w:hAnsi="EMprint"/>
              </w:rPr>
            </w:pPr>
          </w:p>
        </w:tc>
        <w:tc>
          <w:tcPr>
            <w:tcW w:w="4320" w:type="dxa"/>
            <w:tcBorders>
              <w:left w:val="single" w:sz="4" w:space="0" w:color="auto"/>
            </w:tcBorders>
          </w:tcPr>
          <w:p w14:paraId="18860F97" w14:textId="73C6AD10" w:rsidR="007D6D02" w:rsidRPr="00366BBC" w:rsidRDefault="007D6D02" w:rsidP="006C7772">
            <w:pPr>
              <w:rPr>
                <w:rFonts w:ascii="EMprint" w:hAnsi="EMprint"/>
              </w:rPr>
            </w:pPr>
            <w:r w:rsidRPr="00366BBC">
              <w:rPr>
                <w:rFonts w:ascii="EMprint" w:hAnsi="EMprint"/>
              </w:rPr>
              <w:t>Capex details</w:t>
            </w:r>
          </w:p>
        </w:tc>
        <w:tc>
          <w:tcPr>
            <w:tcW w:w="540" w:type="dxa"/>
          </w:tcPr>
          <w:p w14:paraId="6A10DC3C" w14:textId="6E206147" w:rsidR="007D6D02" w:rsidRPr="003C18C2" w:rsidRDefault="00C81D90" w:rsidP="00574EC3">
            <w:pPr>
              <w:jc w:val="center"/>
              <w:rPr>
                <w:rFonts w:ascii="EMprint" w:hAnsi="EMprint"/>
                <w:b/>
              </w:rPr>
            </w:pPr>
            <w:r w:rsidRPr="003C18C2">
              <w:rPr>
                <w:rFonts w:ascii="EMprint" w:hAnsi="EMprint"/>
                <w:b/>
              </w:rPr>
              <w:t>X</w:t>
            </w:r>
          </w:p>
        </w:tc>
        <w:tc>
          <w:tcPr>
            <w:tcW w:w="540" w:type="dxa"/>
          </w:tcPr>
          <w:p w14:paraId="23DDD579" w14:textId="77777777" w:rsidR="007D6D02" w:rsidRPr="00366BBC" w:rsidRDefault="007D6D02" w:rsidP="006C7772">
            <w:pPr>
              <w:rPr>
                <w:rFonts w:ascii="EMprint" w:hAnsi="EMprint"/>
              </w:rPr>
            </w:pPr>
          </w:p>
        </w:tc>
      </w:tr>
      <w:tr w:rsidR="007D6D02" w:rsidRPr="00366BBC" w14:paraId="3122A69A" w14:textId="77777777" w:rsidTr="00F11C56">
        <w:tc>
          <w:tcPr>
            <w:tcW w:w="4050" w:type="dxa"/>
            <w:tcBorders>
              <w:right w:val="single" w:sz="4" w:space="0" w:color="auto"/>
            </w:tcBorders>
          </w:tcPr>
          <w:p w14:paraId="1831FAA5" w14:textId="19954A71" w:rsidR="007D6D02" w:rsidRPr="00366BBC" w:rsidRDefault="007D6D02" w:rsidP="006C7772">
            <w:pPr>
              <w:rPr>
                <w:rFonts w:ascii="EMprint" w:hAnsi="EMprint"/>
              </w:rPr>
            </w:pPr>
            <w:r w:rsidRPr="00366BBC">
              <w:rPr>
                <w:rFonts w:ascii="EMprint" w:hAnsi="EMprint"/>
              </w:rPr>
              <w:t>Reporting relationships</w:t>
            </w:r>
          </w:p>
        </w:tc>
        <w:tc>
          <w:tcPr>
            <w:tcW w:w="450" w:type="dxa"/>
            <w:tcBorders>
              <w:top w:val="single" w:sz="4" w:space="0" w:color="auto"/>
              <w:left w:val="single" w:sz="4" w:space="0" w:color="auto"/>
              <w:bottom w:val="single" w:sz="4" w:space="0" w:color="auto"/>
              <w:right w:val="single" w:sz="4" w:space="0" w:color="auto"/>
            </w:tcBorders>
          </w:tcPr>
          <w:p w14:paraId="506937EC" w14:textId="11620F3F"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1DF2B611" w14:textId="77777777" w:rsidR="007D6D02" w:rsidRPr="00366BBC" w:rsidRDefault="007D6D02" w:rsidP="006C7772">
            <w:pPr>
              <w:rPr>
                <w:rFonts w:ascii="EMprint" w:hAnsi="EMprint"/>
              </w:rPr>
            </w:pPr>
          </w:p>
        </w:tc>
        <w:tc>
          <w:tcPr>
            <w:tcW w:w="4320" w:type="dxa"/>
            <w:tcBorders>
              <w:left w:val="single" w:sz="4" w:space="0" w:color="auto"/>
            </w:tcBorders>
          </w:tcPr>
          <w:p w14:paraId="2128BC7E" w14:textId="299112D1" w:rsidR="007D6D02" w:rsidRPr="00366BBC" w:rsidRDefault="00C81D90" w:rsidP="006C7772">
            <w:pPr>
              <w:rPr>
                <w:rFonts w:ascii="EMprint" w:hAnsi="EMprint"/>
              </w:rPr>
            </w:pPr>
            <w:r w:rsidRPr="00366BBC">
              <w:rPr>
                <w:rFonts w:ascii="EMprint" w:hAnsi="EMprint"/>
              </w:rPr>
              <w:t>Capital budgeting procedures</w:t>
            </w:r>
          </w:p>
        </w:tc>
        <w:tc>
          <w:tcPr>
            <w:tcW w:w="540" w:type="dxa"/>
          </w:tcPr>
          <w:p w14:paraId="32D3E107" w14:textId="6AF96A1A" w:rsidR="007D6D02" w:rsidRPr="003C18C2" w:rsidRDefault="00C81D90" w:rsidP="00574EC3">
            <w:pPr>
              <w:jc w:val="center"/>
              <w:rPr>
                <w:rFonts w:ascii="EMprint" w:hAnsi="EMprint"/>
                <w:b/>
              </w:rPr>
            </w:pPr>
            <w:r w:rsidRPr="003C18C2">
              <w:rPr>
                <w:rFonts w:ascii="EMprint" w:hAnsi="EMprint"/>
                <w:b/>
              </w:rPr>
              <w:t>X</w:t>
            </w:r>
          </w:p>
        </w:tc>
        <w:tc>
          <w:tcPr>
            <w:tcW w:w="540" w:type="dxa"/>
          </w:tcPr>
          <w:p w14:paraId="056C91D1" w14:textId="77777777" w:rsidR="007D6D02" w:rsidRPr="00366BBC" w:rsidRDefault="007D6D02" w:rsidP="006C7772">
            <w:pPr>
              <w:rPr>
                <w:rFonts w:ascii="EMprint" w:hAnsi="EMprint"/>
              </w:rPr>
            </w:pPr>
          </w:p>
        </w:tc>
      </w:tr>
      <w:tr w:rsidR="00C81D90" w:rsidRPr="00366BBC" w14:paraId="1094408B" w14:textId="77777777" w:rsidTr="00F11C56">
        <w:tc>
          <w:tcPr>
            <w:tcW w:w="4050" w:type="dxa"/>
          </w:tcPr>
          <w:p w14:paraId="47DAE535" w14:textId="782D9373" w:rsidR="00C81D90" w:rsidRPr="00366BBC" w:rsidRDefault="00C81D90" w:rsidP="006C7772">
            <w:pPr>
              <w:rPr>
                <w:rFonts w:ascii="EMprint" w:hAnsi="EMprint"/>
              </w:rPr>
            </w:pPr>
            <w:r w:rsidRPr="00366BBC">
              <w:rPr>
                <w:rFonts w:ascii="EMprint" w:hAnsi="EMprint"/>
              </w:rPr>
              <w:t xml:space="preserve">Corporate </w:t>
            </w:r>
            <w:proofErr w:type="spellStart"/>
            <w:r w:rsidRPr="00366BBC">
              <w:rPr>
                <w:rFonts w:ascii="EMprint" w:hAnsi="EMprint"/>
              </w:rPr>
              <w:t>appointements</w:t>
            </w:r>
            <w:proofErr w:type="spellEnd"/>
            <w:r w:rsidRPr="00366BBC">
              <w:rPr>
                <w:rFonts w:ascii="EMprint" w:hAnsi="EMprint"/>
              </w:rPr>
              <w:t xml:space="preserve">-attach </w:t>
            </w:r>
            <w:r w:rsidRPr="00C01D0E">
              <w:rPr>
                <w:rFonts w:ascii="EMprint" w:hAnsi="EMprint"/>
              </w:rPr>
              <w:t>gover</w:t>
            </w:r>
            <w:r w:rsidR="00C01D0E" w:rsidRPr="00C01D0E">
              <w:rPr>
                <w:rFonts w:ascii="EMprint" w:hAnsi="EMprint"/>
              </w:rPr>
              <w:t>n</w:t>
            </w:r>
            <w:r w:rsidRPr="00C01D0E">
              <w:rPr>
                <w:rFonts w:ascii="EMprint" w:hAnsi="EMprint"/>
              </w:rPr>
              <w:t>ance</w:t>
            </w:r>
          </w:p>
        </w:tc>
        <w:tc>
          <w:tcPr>
            <w:tcW w:w="450" w:type="dxa"/>
            <w:tcBorders>
              <w:top w:val="single" w:sz="4" w:space="0" w:color="auto"/>
            </w:tcBorders>
          </w:tcPr>
          <w:p w14:paraId="339808AF" w14:textId="1249D9D2" w:rsidR="00C81D90" w:rsidRPr="003C18C2" w:rsidRDefault="00C81D90" w:rsidP="00574EC3">
            <w:pPr>
              <w:jc w:val="center"/>
              <w:rPr>
                <w:rFonts w:ascii="EMprint" w:hAnsi="EMprint"/>
                <w:b/>
              </w:rPr>
            </w:pPr>
            <w:r w:rsidRPr="003C18C2">
              <w:rPr>
                <w:rFonts w:ascii="EMprint" w:hAnsi="EMprint"/>
                <w:b/>
              </w:rPr>
              <w:t>X</w:t>
            </w:r>
          </w:p>
        </w:tc>
        <w:tc>
          <w:tcPr>
            <w:tcW w:w="450" w:type="dxa"/>
            <w:tcBorders>
              <w:top w:val="single" w:sz="4" w:space="0" w:color="auto"/>
            </w:tcBorders>
          </w:tcPr>
          <w:p w14:paraId="34DE1477" w14:textId="77777777" w:rsidR="00C81D90" w:rsidRPr="00366BBC" w:rsidRDefault="00C81D90" w:rsidP="006C7772">
            <w:pPr>
              <w:rPr>
                <w:rFonts w:ascii="EMprint" w:hAnsi="EMprint"/>
              </w:rPr>
            </w:pPr>
          </w:p>
        </w:tc>
        <w:tc>
          <w:tcPr>
            <w:tcW w:w="4320" w:type="dxa"/>
          </w:tcPr>
          <w:p w14:paraId="26F48A23" w14:textId="108E31A8" w:rsidR="00C81D90" w:rsidRPr="00366BBC" w:rsidRDefault="00C81D90" w:rsidP="006C7772">
            <w:pPr>
              <w:rPr>
                <w:rFonts w:ascii="EMprint" w:hAnsi="EMprint"/>
              </w:rPr>
            </w:pPr>
            <w:r w:rsidRPr="00366BBC">
              <w:rPr>
                <w:rFonts w:ascii="EMprint" w:hAnsi="EMprint"/>
              </w:rPr>
              <w:t>Timesheet custodian</w:t>
            </w:r>
          </w:p>
        </w:tc>
        <w:tc>
          <w:tcPr>
            <w:tcW w:w="540" w:type="dxa"/>
          </w:tcPr>
          <w:p w14:paraId="0E641C49" w14:textId="1CBC6C9F" w:rsidR="00C81D90" w:rsidRPr="003C18C2" w:rsidRDefault="00C81D90" w:rsidP="00574EC3">
            <w:pPr>
              <w:jc w:val="center"/>
              <w:rPr>
                <w:rFonts w:ascii="EMprint" w:hAnsi="EMprint"/>
                <w:b/>
              </w:rPr>
            </w:pPr>
            <w:r w:rsidRPr="003C18C2">
              <w:rPr>
                <w:rFonts w:ascii="EMprint" w:hAnsi="EMprint"/>
                <w:b/>
              </w:rPr>
              <w:t>-</w:t>
            </w:r>
          </w:p>
        </w:tc>
        <w:tc>
          <w:tcPr>
            <w:tcW w:w="540" w:type="dxa"/>
          </w:tcPr>
          <w:p w14:paraId="319DDF82" w14:textId="77777777" w:rsidR="00C81D90" w:rsidRPr="00366BBC" w:rsidRDefault="00C81D90" w:rsidP="006C7772">
            <w:pPr>
              <w:rPr>
                <w:rFonts w:ascii="EMprint" w:hAnsi="EMprint"/>
              </w:rPr>
            </w:pPr>
          </w:p>
        </w:tc>
      </w:tr>
      <w:tr w:rsidR="00C01D0E" w:rsidRPr="00366BBC" w14:paraId="3C018343" w14:textId="77777777" w:rsidTr="007C286E">
        <w:tc>
          <w:tcPr>
            <w:tcW w:w="4050" w:type="dxa"/>
            <w:vMerge w:val="restart"/>
          </w:tcPr>
          <w:p w14:paraId="5A36E1B6" w14:textId="1242E82D" w:rsidR="00C01D0E" w:rsidRPr="00C01D0E" w:rsidRDefault="00C01D0E" w:rsidP="006C7772">
            <w:pPr>
              <w:rPr>
                <w:rFonts w:ascii="EMprint" w:hAnsi="EMprint"/>
              </w:rPr>
            </w:pPr>
            <w:r w:rsidRPr="00C01D0E">
              <w:rPr>
                <w:rFonts w:ascii="EMprint" w:hAnsi="EMprint"/>
              </w:rPr>
              <w:t>Handover checklist from Office of Secretary’s</w:t>
            </w:r>
            <w:r>
              <w:rPr>
                <w:rFonts w:ascii="EMprint" w:hAnsi="EMprint"/>
              </w:rPr>
              <w:t xml:space="preserve"> intranet site</w:t>
            </w:r>
          </w:p>
        </w:tc>
        <w:tc>
          <w:tcPr>
            <w:tcW w:w="450" w:type="dxa"/>
            <w:vMerge w:val="restart"/>
          </w:tcPr>
          <w:p w14:paraId="067DE820" w14:textId="3D45ACFA" w:rsidR="00C01D0E" w:rsidRPr="00447E58" w:rsidRDefault="00C01D0E" w:rsidP="00574EC3">
            <w:pPr>
              <w:jc w:val="center"/>
              <w:rPr>
                <w:rFonts w:ascii="EMprint" w:hAnsi="EMprint"/>
                <w:b/>
              </w:rPr>
            </w:pPr>
            <w:r w:rsidRPr="00447E58">
              <w:rPr>
                <w:rFonts w:ascii="EMprint" w:hAnsi="EMprint"/>
                <w:b/>
              </w:rPr>
              <w:t>X</w:t>
            </w:r>
          </w:p>
        </w:tc>
        <w:tc>
          <w:tcPr>
            <w:tcW w:w="450" w:type="dxa"/>
            <w:vMerge w:val="restart"/>
          </w:tcPr>
          <w:p w14:paraId="64AA5539" w14:textId="77777777" w:rsidR="00C01D0E" w:rsidRPr="00366BBC" w:rsidRDefault="00C01D0E" w:rsidP="006C7772">
            <w:pPr>
              <w:rPr>
                <w:rFonts w:ascii="EMprint" w:hAnsi="EMprint"/>
              </w:rPr>
            </w:pPr>
          </w:p>
        </w:tc>
        <w:tc>
          <w:tcPr>
            <w:tcW w:w="4320" w:type="dxa"/>
          </w:tcPr>
          <w:p w14:paraId="509BA299" w14:textId="77777777" w:rsidR="00C01D0E" w:rsidRPr="00366BBC" w:rsidRDefault="00C01D0E" w:rsidP="006C7772">
            <w:pPr>
              <w:rPr>
                <w:rFonts w:ascii="EMprint" w:hAnsi="EMprint"/>
              </w:rPr>
            </w:pPr>
          </w:p>
        </w:tc>
        <w:tc>
          <w:tcPr>
            <w:tcW w:w="540" w:type="dxa"/>
          </w:tcPr>
          <w:p w14:paraId="7DB99FB2" w14:textId="77777777" w:rsidR="00C01D0E" w:rsidRPr="00366BBC" w:rsidRDefault="00C01D0E" w:rsidP="006C7772">
            <w:pPr>
              <w:rPr>
                <w:rFonts w:ascii="EMprint" w:hAnsi="EMprint"/>
              </w:rPr>
            </w:pPr>
          </w:p>
        </w:tc>
        <w:tc>
          <w:tcPr>
            <w:tcW w:w="540" w:type="dxa"/>
          </w:tcPr>
          <w:p w14:paraId="553060E1" w14:textId="77777777" w:rsidR="00C01D0E" w:rsidRPr="00366BBC" w:rsidRDefault="00C01D0E" w:rsidP="006C7772">
            <w:pPr>
              <w:rPr>
                <w:rFonts w:ascii="EMprint" w:hAnsi="EMprint"/>
              </w:rPr>
            </w:pPr>
          </w:p>
        </w:tc>
      </w:tr>
      <w:tr w:rsidR="00C01D0E" w:rsidRPr="00366BBC" w14:paraId="43CFC7FC" w14:textId="77777777" w:rsidTr="00F11C56">
        <w:tc>
          <w:tcPr>
            <w:tcW w:w="4050" w:type="dxa"/>
            <w:vMerge/>
          </w:tcPr>
          <w:p w14:paraId="2AFB1F9C" w14:textId="077E9F16" w:rsidR="00C01D0E" w:rsidRPr="0045161D" w:rsidRDefault="00C01D0E" w:rsidP="006C7772">
            <w:pPr>
              <w:rPr>
                <w:rFonts w:ascii="EMprint" w:hAnsi="EMprint"/>
                <w:strike/>
              </w:rPr>
            </w:pPr>
          </w:p>
        </w:tc>
        <w:tc>
          <w:tcPr>
            <w:tcW w:w="450" w:type="dxa"/>
            <w:vMerge/>
          </w:tcPr>
          <w:p w14:paraId="7EF878F0" w14:textId="77777777" w:rsidR="00C01D0E" w:rsidRPr="00366BBC" w:rsidRDefault="00C01D0E" w:rsidP="00574EC3">
            <w:pPr>
              <w:jc w:val="center"/>
              <w:rPr>
                <w:rFonts w:ascii="EMprint" w:hAnsi="EMprint"/>
              </w:rPr>
            </w:pPr>
          </w:p>
        </w:tc>
        <w:tc>
          <w:tcPr>
            <w:tcW w:w="450" w:type="dxa"/>
            <w:vMerge/>
          </w:tcPr>
          <w:p w14:paraId="575BF994" w14:textId="77777777" w:rsidR="00C01D0E" w:rsidRPr="00366BBC" w:rsidRDefault="00C01D0E" w:rsidP="006C7772">
            <w:pPr>
              <w:rPr>
                <w:rFonts w:ascii="EMprint" w:hAnsi="EMprint"/>
              </w:rPr>
            </w:pPr>
          </w:p>
        </w:tc>
        <w:tc>
          <w:tcPr>
            <w:tcW w:w="4320" w:type="dxa"/>
          </w:tcPr>
          <w:p w14:paraId="40E2CAA9" w14:textId="63C48B27" w:rsidR="00C01D0E" w:rsidRPr="003C18C2" w:rsidRDefault="00C01D0E" w:rsidP="006C7772">
            <w:pPr>
              <w:rPr>
                <w:rFonts w:ascii="EMprint" w:hAnsi="EMprint"/>
                <w:b/>
              </w:rPr>
            </w:pPr>
            <w:r w:rsidRPr="003C18C2">
              <w:rPr>
                <w:rFonts w:ascii="EMprint" w:hAnsi="EMprint"/>
                <w:b/>
              </w:rPr>
              <w:t>Powers of Attorney</w:t>
            </w:r>
          </w:p>
        </w:tc>
        <w:tc>
          <w:tcPr>
            <w:tcW w:w="540" w:type="dxa"/>
          </w:tcPr>
          <w:p w14:paraId="57859407" w14:textId="7A6AC7AA" w:rsidR="00C01D0E" w:rsidRPr="003C18C2" w:rsidRDefault="00C01D0E" w:rsidP="00574EC3">
            <w:pPr>
              <w:jc w:val="center"/>
              <w:rPr>
                <w:rFonts w:ascii="EMprint" w:hAnsi="EMprint"/>
                <w:b/>
              </w:rPr>
            </w:pPr>
            <w:r w:rsidRPr="003C18C2">
              <w:rPr>
                <w:rFonts w:ascii="EMprint" w:hAnsi="EMprint"/>
                <w:b/>
              </w:rPr>
              <w:t>X</w:t>
            </w:r>
          </w:p>
        </w:tc>
        <w:tc>
          <w:tcPr>
            <w:tcW w:w="540" w:type="dxa"/>
          </w:tcPr>
          <w:p w14:paraId="3A8CBA31" w14:textId="77777777" w:rsidR="00C01D0E" w:rsidRPr="00366BBC" w:rsidRDefault="00C01D0E" w:rsidP="006C7772">
            <w:pPr>
              <w:rPr>
                <w:rFonts w:ascii="EMprint" w:hAnsi="EMprint"/>
              </w:rPr>
            </w:pPr>
          </w:p>
        </w:tc>
      </w:tr>
      <w:tr w:rsidR="00C01D0E" w:rsidRPr="00366BBC" w14:paraId="2607F288" w14:textId="77777777" w:rsidTr="004A0837">
        <w:tc>
          <w:tcPr>
            <w:tcW w:w="4950" w:type="dxa"/>
            <w:gridSpan w:val="3"/>
          </w:tcPr>
          <w:p w14:paraId="6FAB0FB3" w14:textId="77777777" w:rsidR="00C01D0E" w:rsidRPr="00366BBC" w:rsidRDefault="00C01D0E" w:rsidP="006C7772">
            <w:pPr>
              <w:rPr>
                <w:rFonts w:ascii="EMprint" w:hAnsi="EMprint"/>
              </w:rPr>
            </w:pPr>
          </w:p>
        </w:tc>
        <w:tc>
          <w:tcPr>
            <w:tcW w:w="4320" w:type="dxa"/>
          </w:tcPr>
          <w:p w14:paraId="45D73ED7" w14:textId="77777777" w:rsidR="00C01D0E" w:rsidRPr="00366BBC" w:rsidRDefault="00C01D0E" w:rsidP="006C7772">
            <w:pPr>
              <w:rPr>
                <w:rFonts w:ascii="EMprint" w:hAnsi="EMprint"/>
              </w:rPr>
            </w:pPr>
          </w:p>
        </w:tc>
        <w:tc>
          <w:tcPr>
            <w:tcW w:w="540" w:type="dxa"/>
          </w:tcPr>
          <w:p w14:paraId="6D928F53" w14:textId="77777777" w:rsidR="00C01D0E" w:rsidRPr="003C18C2" w:rsidRDefault="00C01D0E" w:rsidP="00574EC3">
            <w:pPr>
              <w:jc w:val="center"/>
              <w:rPr>
                <w:rFonts w:ascii="EMprint" w:hAnsi="EMprint"/>
                <w:b/>
              </w:rPr>
            </w:pPr>
          </w:p>
        </w:tc>
        <w:tc>
          <w:tcPr>
            <w:tcW w:w="540" w:type="dxa"/>
          </w:tcPr>
          <w:p w14:paraId="2A915F76" w14:textId="77777777" w:rsidR="00C01D0E" w:rsidRPr="00366BBC" w:rsidRDefault="00C01D0E" w:rsidP="006C7772">
            <w:pPr>
              <w:rPr>
                <w:rFonts w:ascii="EMprint" w:hAnsi="EMprint"/>
              </w:rPr>
            </w:pPr>
          </w:p>
        </w:tc>
      </w:tr>
      <w:tr w:rsidR="00224F1C" w:rsidRPr="00366BBC" w14:paraId="069F85BA" w14:textId="77777777" w:rsidTr="005049EC">
        <w:tc>
          <w:tcPr>
            <w:tcW w:w="4950" w:type="dxa"/>
            <w:gridSpan w:val="3"/>
          </w:tcPr>
          <w:p w14:paraId="0AED8F6D" w14:textId="76DF309A" w:rsidR="00224F1C" w:rsidRPr="00366BBC" w:rsidRDefault="00224F1C" w:rsidP="006C7772">
            <w:pPr>
              <w:rPr>
                <w:rFonts w:ascii="EMprint" w:hAnsi="EMprint"/>
              </w:rPr>
            </w:pPr>
            <w:r w:rsidRPr="00366BBC">
              <w:rPr>
                <w:rFonts w:ascii="EMprint" w:hAnsi="EMprint"/>
                <w:b/>
              </w:rPr>
              <w:t>Goals and Objectives</w:t>
            </w:r>
          </w:p>
        </w:tc>
        <w:tc>
          <w:tcPr>
            <w:tcW w:w="5400" w:type="dxa"/>
            <w:gridSpan w:val="3"/>
          </w:tcPr>
          <w:p w14:paraId="0961C3C1" w14:textId="5B10A713" w:rsidR="00224F1C" w:rsidRPr="00366BBC" w:rsidRDefault="00224F1C" w:rsidP="006C7772">
            <w:pPr>
              <w:rPr>
                <w:rFonts w:ascii="EMprint" w:hAnsi="EMprint"/>
              </w:rPr>
            </w:pPr>
            <w:r w:rsidRPr="00366BBC">
              <w:rPr>
                <w:rFonts w:ascii="EMprint" w:hAnsi="EMprint"/>
                <w:b/>
              </w:rPr>
              <w:t>Regulatory Requirements</w:t>
            </w:r>
          </w:p>
        </w:tc>
      </w:tr>
      <w:tr w:rsidR="00A53166" w:rsidRPr="00366BBC" w14:paraId="371E769F" w14:textId="77777777" w:rsidTr="00F11C56">
        <w:tc>
          <w:tcPr>
            <w:tcW w:w="4050" w:type="dxa"/>
          </w:tcPr>
          <w:p w14:paraId="3284D183" w14:textId="33432516" w:rsidR="00A53166" w:rsidRPr="00366BBC" w:rsidRDefault="00A53166" w:rsidP="006C7772">
            <w:pPr>
              <w:rPr>
                <w:rFonts w:ascii="EMprint" w:hAnsi="EMprint"/>
              </w:rPr>
            </w:pPr>
            <w:r w:rsidRPr="00366BBC">
              <w:rPr>
                <w:rFonts w:ascii="EMprint" w:hAnsi="EMprint"/>
              </w:rPr>
              <w:t>Department and Division</w:t>
            </w:r>
          </w:p>
        </w:tc>
        <w:tc>
          <w:tcPr>
            <w:tcW w:w="450" w:type="dxa"/>
          </w:tcPr>
          <w:p w14:paraId="2C666DFA" w14:textId="1F8F5212" w:rsidR="00A53166" w:rsidRPr="003C18C2" w:rsidRDefault="00A53166" w:rsidP="00574EC3">
            <w:pPr>
              <w:jc w:val="center"/>
              <w:rPr>
                <w:rFonts w:ascii="EMprint" w:hAnsi="EMprint"/>
                <w:b/>
              </w:rPr>
            </w:pPr>
            <w:r w:rsidRPr="003C18C2">
              <w:rPr>
                <w:rFonts w:ascii="EMprint" w:hAnsi="EMprint"/>
                <w:b/>
              </w:rPr>
              <w:t>X</w:t>
            </w:r>
          </w:p>
        </w:tc>
        <w:tc>
          <w:tcPr>
            <w:tcW w:w="450" w:type="dxa"/>
          </w:tcPr>
          <w:p w14:paraId="6A74E8CF" w14:textId="77777777" w:rsidR="00A53166" w:rsidRPr="00366BBC" w:rsidRDefault="00A53166" w:rsidP="006C7772">
            <w:pPr>
              <w:rPr>
                <w:rFonts w:ascii="EMprint" w:hAnsi="EMprint"/>
              </w:rPr>
            </w:pPr>
          </w:p>
        </w:tc>
        <w:tc>
          <w:tcPr>
            <w:tcW w:w="4320" w:type="dxa"/>
          </w:tcPr>
          <w:p w14:paraId="647C64D4" w14:textId="7025DEDE" w:rsidR="00A53166" w:rsidRPr="00366BBC" w:rsidRDefault="00A53166" w:rsidP="006C7772">
            <w:pPr>
              <w:rPr>
                <w:rFonts w:ascii="EMprint" w:hAnsi="EMprint"/>
              </w:rPr>
            </w:pPr>
            <w:proofErr w:type="spellStart"/>
            <w:r w:rsidRPr="00366BBC">
              <w:rPr>
                <w:rFonts w:ascii="EMprint" w:hAnsi="EMprint"/>
              </w:rPr>
              <w:t>Relavant</w:t>
            </w:r>
            <w:proofErr w:type="spellEnd"/>
            <w:r w:rsidRPr="00366BBC">
              <w:rPr>
                <w:rFonts w:ascii="EMprint" w:hAnsi="EMprint"/>
              </w:rPr>
              <w:t xml:space="preserve"> regulations</w:t>
            </w:r>
          </w:p>
        </w:tc>
        <w:tc>
          <w:tcPr>
            <w:tcW w:w="540" w:type="dxa"/>
          </w:tcPr>
          <w:p w14:paraId="1334F3AF" w14:textId="4ED8F627" w:rsidR="00A53166" w:rsidRPr="003C18C2" w:rsidRDefault="008E2A4F" w:rsidP="00574EC3">
            <w:pPr>
              <w:jc w:val="center"/>
              <w:rPr>
                <w:rFonts w:ascii="EMprint" w:hAnsi="EMprint"/>
                <w:b/>
              </w:rPr>
            </w:pPr>
            <w:r w:rsidRPr="003C18C2">
              <w:rPr>
                <w:rFonts w:ascii="EMprint" w:hAnsi="EMprint"/>
                <w:b/>
              </w:rPr>
              <w:t>X</w:t>
            </w:r>
          </w:p>
        </w:tc>
        <w:tc>
          <w:tcPr>
            <w:tcW w:w="540" w:type="dxa"/>
          </w:tcPr>
          <w:p w14:paraId="71752BCE" w14:textId="77777777" w:rsidR="00A53166" w:rsidRPr="00366BBC" w:rsidRDefault="00A53166" w:rsidP="006C7772">
            <w:pPr>
              <w:rPr>
                <w:rFonts w:ascii="EMprint" w:hAnsi="EMprint"/>
              </w:rPr>
            </w:pPr>
          </w:p>
        </w:tc>
      </w:tr>
      <w:tr w:rsidR="00A53166" w:rsidRPr="00366BBC" w14:paraId="14E68500" w14:textId="77777777" w:rsidTr="00F11C56">
        <w:tc>
          <w:tcPr>
            <w:tcW w:w="4050" w:type="dxa"/>
          </w:tcPr>
          <w:p w14:paraId="0AFBF156" w14:textId="366A36D1" w:rsidR="00A53166" w:rsidRPr="00366BBC" w:rsidRDefault="00A53166" w:rsidP="006C7772">
            <w:pPr>
              <w:rPr>
                <w:rFonts w:ascii="EMprint" w:hAnsi="EMprint"/>
              </w:rPr>
            </w:pPr>
            <w:r w:rsidRPr="00366BBC">
              <w:rPr>
                <w:rFonts w:ascii="EMprint" w:hAnsi="EMprint"/>
              </w:rPr>
              <w:t>Individual</w:t>
            </w:r>
          </w:p>
        </w:tc>
        <w:tc>
          <w:tcPr>
            <w:tcW w:w="450" w:type="dxa"/>
          </w:tcPr>
          <w:p w14:paraId="7E661C85" w14:textId="74E70B1F" w:rsidR="00A53166" w:rsidRPr="003C18C2" w:rsidRDefault="00447E58" w:rsidP="00574EC3">
            <w:pPr>
              <w:jc w:val="center"/>
              <w:rPr>
                <w:rFonts w:ascii="EMprint" w:hAnsi="EMprint"/>
                <w:b/>
              </w:rPr>
            </w:pPr>
            <w:r>
              <w:rPr>
                <w:rFonts w:ascii="EMprint" w:hAnsi="EMprint"/>
                <w:b/>
              </w:rPr>
              <w:t>X</w:t>
            </w:r>
          </w:p>
        </w:tc>
        <w:tc>
          <w:tcPr>
            <w:tcW w:w="450" w:type="dxa"/>
          </w:tcPr>
          <w:p w14:paraId="7AF0D361" w14:textId="77777777" w:rsidR="00A53166" w:rsidRPr="00366BBC" w:rsidRDefault="00A53166" w:rsidP="006C7772">
            <w:pPr>
              <w:rPr>
                <w:rFonts w:ascii="EMprint" w:hAnsi="EMprint"/>
              </w:rPr>
            </w:pPr>
          </w:p>
        </w:tc>
        <w:tc>
          <w:tcPr>
            <w:tcW w:w="4320" w:type="dxa"/>
          </w:tcPr>
          <w:p w14:paraId="6E235A78" w14:textId="45F4717B" w:rsidR="00A53166" w:rsidRPr="00366BBC" w:rsidRDefault="00A53166" w:rsidP="006C7772">
            <w:pPr>
              <w:rPr>
                <w:rFonts w:ascii="EMprint" w:hAnsi="EMprint"/>
              </w:rPr>
            </w:pPr>
            <w:r w:rsidRPr="00366BBC">
              <w:rPr>
                <w:rFonts w:ascii="EMprint" w:hAnsi="EMprint"/>
              </w:rPr>
              <w:t>Reporting requirements</w:t>
            </w:r>
          </w:p>
        </w:tc>
        <w:tc>
          <w:tcPr>
            <w:tcW w:w="540" w:type="dxa"/>
          </w:tcPr>
          <w:p w14:paraId="5D529046" w14:textId="0FC5CEBE" w:rsidR="00A53166" w:rsidRPr="003C18C2" w:rsidRDefault="008E2A4F" w:rsidP="00574EC3">
            <w:pPr>
              <w:jc w:val="center"/>
              <w:rPr>
                <w:rFonts w:ascii="EMprint" w:hAnsi="EMprint"/>
                <w:b/>
              </w:rPr>
            </w:pPr>
            <w:r w:rsidRPr="003C18C2">
              <w:rPr>
                <w:rFonts w:ascii="EMprint" w:hAnsi="EMprint"/>
                <w:b/>
              </w:rPr>
              <w:t>X</w:t>
            </w:r>
          </w:p>
        </w:tc>
        <w:tc>
          <w:tcPr>
            <w:tcW w:w="540" w:type="dxa"/>
          </w:tcPr>
          <w:p w14:paraId="4375AFD0" w14:textId="77777777" w:rsidR="00A53166" w:rsidRPr="00366BBC" w:rsidRDefault="00A53166" w:rsidP="006C7772">
            <w:pPr>
              <w:rPr>
                <w:rFonts w:ascii="EMprint" w:hAnsi="EMprint"/>
              </w:rPr>
            </w:pPr>
          </w:p>
        </w:tc>
      </w:tr>
      <w:tr w:rsidR="00C01D0E" w:rsidRPr="00366BBC" w14:paraId="4D902416" w14:textId="77777777" w:rsidTr="004A0837">
        <w:tc>
          <w:tcPr>
            <w:tcW w:w="4950" w:type="dxa"/>
            <w:gridSpan w:val="3"/>
            <w:vMerge w:val="restart"/>
          </w:tcPr>
          <w:p w14:paraId="47E16CF0" w14:textId="26AC04AE" w:rsidR="00C01D0E" w:rsidRPr="00393F53" w:rsidRDefault="00C01D0E" w:rsidP="006C7772">
            <w:pPr>
              <w:rPr>
                <w:rFonts w:ascii="EMprint" w:hAnsi="EMprint"/>
                <w:highlight w:val="yellow"/>
              </w:rPr>
            </w:pPr>
          </w:p>
        </w:tc>
        <w:tc>
          <w:tcPr>
            <w:tcW w:w="4320" w:type="dxa"/>
          </w:tcPr>
          <w:p w14:paraId="11B285D2" w14:textId="2D8CC3F8" w:rsidR="00C01D0E" w:rsidRPr="00366BBC" w:rsidRDefault="00C01D0E" w:rsidP="006C7772">
            <w:pPr>
              <w:rPr>
                <w:rFonts w:ascii="EMprint" w:hAnsi="EMprint"/>
              </w:rPr>
            </w:pPr>
            <w:r w:rsidRPr="00366BBC">
              <w:rPr>
                <w:rFonts w:ascii="EMprint" w:hAnsi="EMprint"/>
              </w:rPr>
              <w:t>Consent decrees / other government orders</w:t>
            </w:r>
          </w:p>
        </w:tc>
        <w:tc>
          <w:tcPr>
            <w:tcW w:w="540" w:type="dxa"/>
          </w:tcPr>
          <w:p w14:paraId="08C48F0D" w14:textId="00596B58" w:rsidR="00C01D0E" w:rsidRPr="003C18C2" w:rsidRDefault="00C01D0E" w:rsidP="00574EC3">
            <w:pPr>
              <w:jc w:val="center"/>
              <w:rPr>
                <w:rFonts w:ascii="EMprint" w:hAnsi="EMprint"/>
                <w:b/>
              </w:rPr>
            </w:pPr>
            <w:r w:rsidRPr="003C18C2">
              <w:rPr>
                <w:rFonts w:ascii="EMprint" w:hAnsi="EMprint"/>
                <w:b/>
              </w:rPr>
              <w:t>-</w:t>
            </w:r>
          </w:p>
        </w:tc>
        <w:tc>
          <w:tcPr>
            <w:tcW w:w="540" w:type="dxa"/>
          </w:tcPr>
          <w:p w14:paraId="77B09D51" w14:textId="77777777" w:rsidR="00C01D0E" w:rsidRPr="00366BBC" w:rsidRDefault="00C01D0E" w:rsidP="006C7772">
            <w:pPr>
              <w:rPr>
                <w:rFonts w:ascii="EMprint" w:hAnsi="EMprint"/>
              </w:rPr>
            </w:pPr>
          </w:p>
        </w:tc>
      </w:tr>
      <w:tr w:rsidR="00C01D0E" w:rsidRPr="00366BBC" w14:paraId="31FF36EB" w14:textId="77777777" w:rsidTr="004A0837">
        <w:tc>
          <w:tcPr>
            <w:tcW w:w="4950" w:type="dxa"/>
            <w:gridSpan w:val="3"/>
            <w:vMerge/>
          </w:tcPr>
          <w:p w14:paraId="29984D97" w14:textId="09554105" w:rsidR="00C01D0E" w:rsidRPr="00393F53" w:rsidRDefault="00C01D0E" w:rsidP="006C7772">
            <w:pPr>
              <w:rPr>
                <w:rFonts w:ascii="EMprint" w:hAnsi="EMprint"/>
                <w:highlight w:val="yellow"/>
              </w:rPr>
            </w:pPr>
          </w:p>
        </w:tc>
        <w:tc>
          <w:tcPr>
            <w:tcW w:w="4320" w:type="dxa"/>
          </w:tcPr>
          <w:p w14:paraId="46467002" w14:textId="0E3A4F6B" w:rsidR="00C01D0E" w:rsidRPr="00366BBC" w:rsidRDefault="00C01D0E" w:rsidP="006C7772">
            <w:pPr>
              <w:rPr>
                <w:rFonts w:ascii="EMprint" w:hAnsi="EMprint"/>
              </w:rPr>
            </w:pPr>
            <w:r w:rsidRPr="00366BBC">
              <w:rPr>
                <w:rFonts w:ascii="EMprint" w:hAnsi="EMprint"/>
              </w:rPr>
              <w:t>Export Controls/ FCPA</w:t>
            </w:r>
          </w:p>
        </w:tc>
        <w:tc>
          <w:tcPr>
            <w:tcW w:w="540" w:type="dxa"/>
          </w:tcPr>
          <w:p w14:paraId="1743E375" w14:textId="68FD2DCD" w:rsidR="00C01D0E" w:rsidRPr="003C18C2" w:rsidRDefault="00C01D0E" w:rsidP="00574EC3">
            <w:pPr>
              <w:jc w:val="center"/>
              <w:rPr>
                <w:rFonts w:ascii="EMprint" w:hAnsi="EMprint"/>
                <w:b/>
              </w:rPr>
            </w:pPr>
            <w:r w:rsidRPr="003C18C2">
              <w:rPr>
                <w:rFonts w:ascii="EMprint" w:hAnsi="EMprint"/>
                <w:b/>
              </w:rPr>
              <w:t>X</w:t>
            </w:r>
          </w:p>
        </w:tc>
        <w:tc>
          <w:tcPr>
            <w:tcW w:w="540" w:type="dxa"/>
          </w:tcPr>
          <w:p w14:paraId="2279B41B" w14:textId="77777777" w:rsidR="00C01D0E" w:rsidRPr="00366BBC" w:rsidRDefault="00C01D0E" w:rsidP="006C7772">
            <w:pPr>
              <w:rPr>
                <w:rFonts w:ascii="EMprint" w:hAnsi="EMprint"/>
              </w:rPr>
            </w:pPr>
          </w:p>
        </w:tc>
      </w:tr>
      <w:tr w:rsidR="00224F1C" w:rsidRPr="00366BBC" w14:paraId="5E998F02" w14:textId="77777777" w:rsidTr="005049EC">
        <w:tc>
          <w:tcPr>
            <w:tcW w:w="4950" w:type="dxa"/>
            <w:gridSpan w:val="3"/>
          </w:tcPr>
          <w:p w14:paraId="1878F1AC" w14:textId="201B628D" w:rsidR="00224F1C" w:rsidRPr="00366BBC" w:rsidRDefault="00224F1C" w:rsidP="006C7772">
            <w:pPr>
              <w:rPr>
                <w:rFonts w:ascii="EMprint" w:hAnsi="EMprint"/>
              </w:rPr>
            </w:pPr>
            <w:r w:rsidRPr="00366BBC">
              <w:rPr>
                <w:rFonts w:ascii="EMprint" w:hAnsi="EMprint"/>
                <w:b/>
              </w:rPr>
              <w:t>Employee Dev</w:t>
            </w:r>
            <w:r w:rsidR="00C41C77">
              <w:rPr>
                <w:rFonts w:ascii="EMprint" w:hAnsi="EMprint"/>
                <w:b/>
              </w:rPr>
              <w:t>e</w:t>
            </w:r>
            <w:r w:rsidRPr="00366BBC">
              <w:rPr>
                <w:rFonts w:ascii="EMprint" w:hAnsi="EMprint"/>
                <w:b/>
              </w:rPr>
              <w:t>lopment &amp; Administration</w:t>
            </w:r>
          </w:p>
        </w:tc>
        <w:tc>
          <w:tcPr>
            <w:tcW w:w="4860" w:type="dxa"/>
            <w:gridSpan w:val="2"/>
          </w:tcPr>
          <w:p w14:paraId="7AFB4AA6" w14:textId="776F093D" w:rsidR="00224F1C" w:rsidRPr="003C18C2" w:rsidRDefault="00224F1C" w:rsidP="00224F1C">
            <w:pPr>
              <w:rPr>
                <w:rFonts w:ascii="EMprint" w:hAnsi="EMprint"/>
                <w:b/>
              </w:rPr>
            </w:pPr>
            <w:r w:rsidRPr="00366BBC">
              <w:rPr>
                <w:rFonts w:ascii="EMprint" w:hAnsi="EMprint"/>
                <w:b/>
              </w:rPr>
              <w:t>Key Contracts</w:t>
            </w:r>
          </w:p>
        </w:tc>
        <w:tc>
          <w:tcPr>
            <w:tcW w:w="540" w:type="dxa"/>
          </w:tcPr>
          <w:p w14:paraId="156BAB5B" w14:textId="77777777" w:rsidR="00224F1C" w:rsidRPr="00366BBC" w:rsidRDefault="00224F1C" w:rsidP="006C7772">
            <w:pPr>
              <w:rPr>
                <w:rFonts w:ascii="EMprint" w:hAnsi="EMprint"/>
              </w:rPr>
            </w:pPr>
          </w:p>
        </w:tc>
      </w:tr>
      <w:tr w:rsidR="00447E58" w:rsidRPr="00366BBC" w14:paraId="24314265" w14:textId="77777777" w:rsidTr="00F11C56">
        <w:tc>
          <w:tcPr>
            <w:tcW w:w="4050" w:type="dxa"/>
          </w:tcPr>
          <w:p w14:paraId="35256C01" w14:textId="60536772" w:rsidR="00447E58" w:rsidRPr="00366BBC" w:rsidRDefault="00023AC6" w:rsidP="00447E58">
            <w:pPr>
              <w:rPr>
                <w:rFonts w:ascii="EMprint" w:hAnsi="EMprint"/>
              </w:rPr>
            </w:pPr>
            <w:r>
              <w:rPr>
                <w:rFonts w:ascii="EMprint" w:hAnsi="EMprint"/>
              </w:rPr>
              <w:t>Employee p</w:t>
            </w:r>
            <w:r w:rsidR="00447E58" w:rsidRPr="00366BBC">
              <w:rPr>
                <w:rFonts w:ascii="EMprint" w:hAnsi="EMprint"/>
              </w:rPr>
              <w:t>erformance</w:t>
            </w:r>
          </w:p>
        </w:tc>
        <w:tc>
          <w:tcPr>
            <w:tcW w:w="450" w:type="dxa"/>
          </w:tcPr>
          <w:p w14:paraId="77AD3D06" w14:textId="4024B91F" w:rsidR="00447E58" w:rsidRPr="00366BBC" w:rsidRDefault="00447E58" w:rsidP="00574EC3">
            <w:pPr>
              <w:jc w:val="center"/>
              <w:rPr>
                <w:rFonts w:ascii="EMprint" w:hAnsi="EMprint"/>
              </w:rPr>
            </w:pPr>
            <w:r w:rsidRPr="002B0286">
              <w:rPr>
                <w:rFonts w:ascii="EMprint" w:hAnsi="EMprint"/>
                <w:b/>
              </w:rPr>
              <w:t>X</w:t>
            </w:r>
          </w:p>
        </w:tc>
        <w:tc>
          <w:tcPr>
            <w:tcW w:w="450" w:type="dxa"/>
          </w:tcPr>
          <w:p w14:paraId="023F8C4A" w14:textId="77777777" w:rsidR="00447E58" w:rsidRPr="00366BBC" w:rsidRDefault="00447E58" w:rsidP="00447E58">
            <w:pPr>
              <w:rPr>
                <w:rFonts w:ascii="EMprint" w:hAnsi="EMprint"/>
              </w:rPr>
            </w:pPr>
          </w:p>
        </w:tc>
        <w:tc>
          <w:tcPr>
            <w:tcW w:w="4320" w:type="dxa"/>
          </w:tcPr>
          <w:p w14:paraId="36BE5AB8" w14:textId="4F23717A" w:rsidR="00447E58" w:rsidRPr="00366BBC" w:rsidRDefault="00447E58" w:rsidP="00447E58">
            <w:pPr>
              <w:rPr>
                <w:rFonts w:ascii="EMprint" w:hAnsi="EMprint"/>
              </w:rPr>
            </w:pPr>
            <w:r w:rsidRPr="00366BBC">
              <w:rPr>
                <w:rFonts w:ascii="EMprint" w:hAnsi="EMprint"/>
              </w:rPr>
              <w:t>Contract administrator activities</w:t>
            </w:r>
          </w:p>
        </w:tc>
        <w:tc>
          <w:tcPr>
            <w:tcW w:w="540" w:type="dxa"/>
          </w:tcPr>
          <w:p w14:paraId="3FAB0C1A" w14:textId="0F2A5696" w:rsidR="00447E58" w:rsidRPr="003C18C2" w:rsidRDefault="00447E58" w:rsidP="00574EC3">
            <w:pPr>
              <w:jc w:val="center"/>
              <w:rPr>
                <w:rFonts w:ascii="EMprint" w:hAnsi="EMprint"/>
                <w:b/>
              </w:rPr>
            </w:pPr>
            <w:r w:rsidRPr="003C18C2">
              <w:rPr>
                <w:rFonts w:ascii="EMprint" w:hAnsi="EMprint"/>
                <w:b/>
              </w:rPr>
              <w:t>X</w:t>
            </w:r>
          </w:p>
        </w:tc>
        <w:tc>
          <w:tcPr>
            <w:tcW w:w="540" w:type="dxa"/>
          </w:tcPr>
          <w:p w14:paraId="1FFC1152" w14:textId="77777777" w:rsidR="00447E58" w:rsidRPr="00366BBC" w:rsidRDefault="00447E58" w:rsidP="00447E58">
            <w:pPr>
              <w:rPr>
                <w:rFonts w:ascii="EMprint" w:hAnsi="EMprint"/>
              </w:rPr>
            </w:pPr>
          </w:p>
        </w:tc>
      </w:tr>
      <w:tr w:rsidR="00447E58" w:rsidRPr="00366BBC" w14:paraId="0653ED3C" w14:textId="77777777" w:rsidTr="00F11C56">
        <w:tc>
          <w:tcPr>
            <w:tcW w:w="4050" w:type="dxa"/>
          </w:tcPr>
          <w:p w14:paraId="15481108" w14:textId="2A16BCD9" w:rsidR="00447E58" w:rsidRPr="00366BBC" w:rsidRDefault="00447E58" w:rsidP="00447E58">
            <w:pPr>
              <w:rPr>
                <w:rFonts w:ascii="EMprint" w:hAnsi="EMprint"/>
              </w:rPr>
            </w:pPr>
            <w:r w:rsidRPr="00366BBC">
              <w:rPr>
                <w:rFonts w:ascii="EMprint" w:hAnsi="EMprint"/>
              </w:rPr>
              <w:t>Employee development &amp; training plans</w:t>
            </w:r>
          </w:p>
        </w:tc>
        <w:tc>
          <w:tcPr>
            <w:tcW w:w="450" w:type="dxa"/>
          </w:tcPr>
          <w:p w14:paraId="08C22DD6" w14:textId="5BDE9EAB" w:rsidR="00447E58" w:rsidRPr="00366BBC" w:rsidRDefault="00447E58" w:rsidP="00574EC3">
            <w:pPr>
              <w:jc w:val="center"/>
              <w:rPr>
                <w:rFonts w:ascii="EMprint" w:hAnsi="EMprint"/>
              </w:rPr>
            </w:pPr>
            <w:r w:rsidRPr="002B0286">
              <w:rPr>
                <w:rFonts w:ascii="EMprint" w:hAnsi="EMprint"/>
                <w:b/>
              </w:rPr>
              <w:t>X</w:t>
            </w:r>
          </w:p>
        </w:tc>
        <w:tc>
          <w:tcPr>
            <w:tcW w:w="450" w:type="dxa"/>
          </w:tcPr>
          <w:p w14:paraId="1A108AB9" w14:textId="77777777" w:rsidR="00447E58" w:rsidRPr="00366BBC" w:rsidRDefault="00447E58" w:rsidP="00447E58">
            <w:pPr>
              <w:rPr>
                <w:rFonts w:ascii="EMprint" w:hAnsi="EMprint"/>
              </w:rPr>
            </w:pPr>
          </w:p>
        </w:tc>
        <w:tc>
          <w:tcPr>
            <w:tcW w:w="4320" w:type="dxa"/>
          </w:tcPr>
          <w:p w14:paraId="3F1CC417" w14:textId="67AF0F54" w:rsidR="00447E58" w:rsidRPr="00366BBC" w:rsidRDefault="00447E58" w:rsidP="00447E58">
            <w:pPr>
              <w:rPr>
                <w:rFonts w:ascii="EMprint" w:hAnsi="EMprint"/>
              </w:rPr>
            </w:pPr>
            <w:r w:rsidRPr="00366BBC">
              <w:rPr>
                <w:rFonts w:ascii="EMprint" w:hAnsi="EMprint"/>
              </w:rPr>
              <w:t>Contract documentation</w:t>
            </w:r>
          </w:p>
        </w:tc>
        <w:tc>
          <w:tcPr>
            <w:tcW w:w="540" w:type="dxa"/>
          </w:tcPr>
          <w:p w14:paraId="4D9B8909" w14:textId="2D293B50" w:rsidR="00447E58" w:rsidRPr="003C18C2" w:rsidRDefault="00447E58" w:rsidP="00574EC3">
            <w:pPr>
              <w:jc w:val="center"/>
              <w:rPr>
                <w:rFonts w:ascii="EMprint" w:hAnsi="EMprint"/>
                <w:b/>
              </w:rPr>
            </w:pPr>
            <w:r w:rsidRPr="003C18C2">
              <w:rPr>
                <w:rFonts w:ascii="EMprint" w:hAnsi="EMprint"/>
                <w:b/>
              </w:rPr>
              <w:t>X</w:t>
            </w:r>
          </w:p>
        </w:tc>
        <w:tc>
          <w:tcPr>
            <w:tcW w:w="540" w:type="dxa"/>
          </w:tcPr>
          <w:p w14:paraId="62E50093" w14:textId="77777777" w:rsidR="00447E58" w:rsidRPr="00366BBC" w:rsidRDefault="00447E58" w:rsidP="00447E58">
            <w:pPr>
              <w:rPr>
                <w:rFonts w:ascii="EMprint" w:hAnsi="EMprint"/>
              </w:rPr>
            </w:pPr>
          </w:p>
        </w:tc>
      </w:tr>
      <w:tr w:rsidR="00447E58" w:rsidRPr="00366BBC" w14:paraId="40D4EE13" w14:textId="77777777" w:rsidTr="007C286E">
        <w:tc>
          <w:tcPr>
            <w:tcW w:w="4050" w:type="dxa"/>
          </w:tcPr>
          <w:p w14:paraId="45B5BF5B" w14:textId="3078A271" w:rsidR="00447E58" w:rsidRPr="00366BBC" w:rsidRDefault="00447E58" w:rsidP="00447E58">
            <w:pPr>
              <w:rPr>
                <w:rFonts w:ascii="EMprint" w:hAnsi="EMprint"/>
              </w:rPr>
            </w:pPr>
            <w:r w:rsidRPr="00366BBC">
              <w:rPr>
                <w:rFonts w:ascii="EMprint" w:hAnsi="EMprint"/>
              </w:rPr>
              <w:t>Annual leave plans</w:t>
            </w:r>
          </w:p>
        </w:tc>
        <w:tc>
          <w:tcPr>
            <w:tcW w:w="450" w:type="dxa"/>
          </w:tcPr>
          <w:p w14:paraId="687AD46E" w14:textId="067A001C" w:rsidR="00447E58" w:rsidRPr="00366BBC" w:rsidRDefault="00447E58" w:rsidP="00574EC3">
            <w:pPr>
              <w:jc w:val="center"/>
              <w:rPr>
                <w:rFonts w:ascii="EMprint" w:hAnsi="EMprint"/>
              </w:rPr>
            </w:pPr>
            <w:r w:rsidRPr="002B0286">
              <w:rPr>
                <w:rFonts w:ascii="EMprint" w:hAnsi="EMprint"/>
                <w:b/>
              </w:rPr>
              <w:t>X</w:t>
            </w:r>
          </w:p>
        </w:tc>
        <w:tc>
          <w:tcPr>
            <w:tcW w:w="450" w:type="dxa"/>
          </w:tcPr>
          <w:p w14:paraId="1EB65EFA" w14:textId="77777777" w:rsidR="00447E58" w:rsidRPr="00366BBC" w:rsidRDefault="00447E58" w:rsidP="00447E58">
            <w:pPr>
              <w:rPr>
                <w:rFonts w:ascii="EMprint" w:hAnsi="EMprint"/>
              </w:rPr>
            </w:pPr>
          </w:p>
        </w:tc>
        <w:tc>
          <w:tcPr>
            <w:tcW w:w="4320" w:type="dxa"/>
          </w:tcPr>
          <w:p w14:paraId="39755C12" w14:textId="77777777" w:rsidR="00447E58" w:rsidRPr="00366BBC" w:rsidRDefault="00447E58" w:rsidP="00447E58">
            <w:pPr>
              <w:rPr>
                <w:rFonts w:ascii="EMprint" w:hAnsi="EMprint"/>
              </w:rPr>
            </w:pPr>
          </w:p>
        </w:tc>
        <w:tc>
          <w:tcPr>
            <w:tcW w:w="540" w:type="dxa"/>
          </w:tcPr>
          <w:p w14:paraId="6659EC03" w14:textId="77777777" w:rsidR="00447E58" w:rsidRPr="003C18C2" w:rsidRDefault="00447E58" w:rsidP="00574EC3">
            <w:pPr>
              <w:jc w:val="center"/>
              <w:rPr>
                <w:rFonts w:ascii="EMprint" w:hAnsi="EMprint"/>
                <w:b/>
              </w:rPr>
            </w:pPr>
          </w:p>
        </w:tc>
        <w:tc>
          <w:tcPr>
            <w:tcW w:w="540" w:type="dxa"/>
          </w:tcPr>
          <w:p w14:paraId="22C02840" w14:textId="77777777" w:rsidR="00447E58" w:rsidRPr="00366BBC" w:rsidRDefault="00447E58" w:rsidP="00447E58">
            <w:pPr>
              <w:rPr>
                <w:rFonts w:ascii="EMprint" w:hAnsi="EMprint"/>
              </w:rPr>
            </w:pPr>
          </w:p>
        </w:tc>
      </w:tr>
      <w:tr w:rsidR="00224F1C" w:rsidRPr="00366BBC" w14:paraId="08A2E7E6" w14:textId="77777777" w:rsidTr="005049EC">
        <w:tc>
          <w:tcPr>
            <w:tcW w:w="4050" w:type="dxa"/>
          </w:tcPr>
          <w:p w14:paraId="4670404F" w14:textId="45A35966" w:rsidR="00224F1C" w:rsidRPr="00366BBC" w:rsidRDefault="00224F1C" w:rsidP="00447E58">
            <w:pPr>
              <w:rPr>
                <w:rFonts w:ascii="EMprint" w:hAnsi="EMprint"/>
              </w:rPr>
            </w:pPr>
            <w:r w:rsidRPr="00366BBC">
              <w:rPr>
                <w:rFonts w:ascii="EMprint" w:hAnsi="EMprint"/>
              </w:rPr>
              <w:t>Employee expenses</w:t>
            </w:r>
          </w:p>
        </w:tc>
        <w:tc>
          <w:tcPr>
            <w:tcW w:w="450" w:type="dxa"/>
          </w:tcPr>
          <w:p w14:paraId="5B5FE7FF" w14:textId="1162DA90" w:rsidR="00224F1C" w:rsidRPr="00366BBC" w:rsidRDefault="00224F1C" w:rsidP="00574EC3">
            <w:pPr>
              <w:jc w:val="center"/>
              <w:rPr>
                <w:rFonts w:ascii="EMprint" w:hAnsi="EMprint"/>
              </w:rPr>
            </w:pPr>
            <w:r w:rsidRPr="002B0286">
              <w:rPr>
                <w:rFonts w:ascii="EMprint" w:hAnsi="EMprint"/>
                <w:b/>
              </w:rPr>
              <w:t>X</w:t>
            </w:r>
          </w:p>
        </w:tc>
        <w:tc>
          <w:tcPr>
            <w:tcW w:w="450" w:type="dxa"/>
          </w:tcPr>
          <w:p w14:paraId="5422C2C0" w14:textId="77777777" w:rsidR="00224F1C" w:rsidRPr="00366BBC" w:rsidRDefault="00224F1C" w:rsidP="00447E58">
            <w:pPr>
              <w:rPr>
                <w:rFonts w:ascii="EMprint" w:hAnsi="EMprint"/>
              </w:rPr>
            </w:pPr>
          </w:p>
        </w:tc>
        <w:tc>
          <w:tcPr>
            <w:tcW w:w="5400" w:type="dxa"/>
            <w:gridSpan w:val="3"/>
          </w:tcPr>
          <w:p w14:paraId="341AF12C" w14:textId="56B73056" w:rsidR="00224F1C" w:rsidRPr="00366BBC" w:rsidRDefault="00224F1C" w:rsidP="00447E58">
            <w:pPr>
              <w:rPr>
                <w:rFonts w:ascii="EMprint" w:hAnsi="EMprint"/>
              </w:rPr>
            </w:pPr>
            <w:r w:rsidRPr="00366BBC">
              <w:rPr>
                <w:rFonts w:ascii="EMprint" w:hAnsi="EMprint"/>
                <w:b/>
              </w:rPr>
              <w:t>Computer Systems</w:t>
            </w:r>
          </w:p>
        </w:tc>
      </w:tr>
      <w:tr w:rsidR="009D599E" w:rsidRPr="00366BBC" w14:paraId="00415391" w14:textId="77777777" w:rsidTr="007C286E">
        <w:tc>
          <w:tcPr>
            <w:tcW w:w="4050" w:type="dxa"/>
          </w:tcPr>
          <w:p w14:paraId="618EAEEA" w14:textId="77777777" w:rsidR="009D599E" w:rsidRPr="00366BBC" w:rsidRDefault="009D599E" w:rsidP="006C7772">
            <w:pPr>
              <w:rPr>
                <w:rFonts w:ascii="EMprint" w:hAnsi="EMprint"/>
              </w:rPr>
            </w:pPr>
          </w:p>
        </w:tc>
        <w:tc>
          <w:tcPr>
            <w:tcW w:w="450" w:type="dxa"/>
          </w:tcPr>
          <w:p w14:paraId="39D942DD" w14:textId="75B394CA" w:rsidR="009D599E" w:rsidRPr="00366BBC" w:rsidRDefault="009D599E" w:rsidP="00574EC3">
            <w:pPr>
              <w:jc w:val="center"/>
              <w:rPr>
                <w:rFonts w:ascii="EMprint" w:hAnsi="EMprint"/>
              </w:rPr>
            </w:pPr>
          </w:p>
        </w:tc>
        <w:tc>
          <w:tcPr>
            <w:tcW w:w="450" w:type="dxa"/>
          </w:tcPr>
          <w:p w14:paraId="1F23D33A" w14:textId="77777777" w:rsidR="009D599E" w:rsidRPr="00366BBC" w:rsidRDefault="009D599E" w:rsidP="006C7772">
            <w:pPr>
              <w:rPr>
                <w:rFonts w:ascii="EMprint" w:hAnsi="EMprint"/>
              </w:rPr>
            </w:pPr>
          </w:p>
        </w:tc>
        <w:tc>
          <w:tcPr>
            <w:tcW w:w="4320" w:type="dxa"/>
          </w:tcPr>
          <w:p w14:paraId="3145A3E5" w14:textId="778411D2" w:rsidR="009D599E" w:rsidRPr="00366BBC" w:rsidRDefault="009D599E" w:rsidP="006C7772">
            <w:pPr>
              <w:rPr>
                <w:rFonts w:ascii="EMprint" w:hAnsi="EMprint"/>
              </w:rPr>
            </w:pPr>
            <w:r w:rsidRPr="00366BBC">
              <w:rPr>
                <w:rFonts w:ascii="EMprint" w:hAnsi="EMprint"/>
              </w:rPr>
              <w:t>Systems owner/ custodian</w:t>
            </w:r>
          </w:p>
        </w:tc>
        <w:tc>
          <w:tcPr>
            <w:tcW w:w="540" w:type="dxa"/>
          </w:tcPr>
          <w:p w14:paraId="57AD6062" w14:textId="261E6E95" w:rsidR="009D599E" w:rsidRPr="003C18C2" w:rsidRDefault="009D599E" w:rsidP="00574EC3">
            <w:pPr>
              <w:jc w:val="center"/>
              <w:rPr>
                <w:rFonts w:ascii="EMprint" w:hAnsi="EMprint"/>
                <w:b/>
              </w:rPr>
            </w:pPr>
            <w:r w:rsidRPr="003C18C2">
              <w:rPr>
                <w:rFonts w:ascii="EMprint" w:hAnsi="EMprint"/>
                <w:b/>
              </w:rPr>
              <w:t>X</w:t>
            </w:r>
          </w:p>
        </w:tc>
        <w:tc>
          <w:tcPr>
            <w:tcW w:w="540" w:type="dxa"/>
          </w:tcPr>
          <w:p w14:paraId="3157616D" w14:textId="77777777" w:rsidR="009D599E" w:rsidRPr="00366BBC" w:rsidRDefault="009D599E" w:rsidP="006C7772">
            <w:pPr>
              <w:rPr>
                <w:rFonts w:ascii="EMprint" w:hAnsi="EMprint"/>
              </w:rPr>
            </w:pPr>
          </w:p>
        </w:tc>
      </w:tr>
      <w:tr w:rsidR="00224F1C" w:rsidRPr="00366BBC" w14:paraId="2968B364" w14:textId="77777777" w:rsidTr="005049EC">
        <w:tc>
          <w:tcPr>
            <w:tcW w:w="4950" w:type="dxa"/>
            <w:gridSpan w:val="3"/>
          </w:tcPr>
          <w:p w14:paraId="725BE362" w14:textId="1BB96C14" w:rsidR="00224F1C" w:rsidRPr="00366BBC" w:rsidRDefault="00224F1C" w:rsidP="006C7772">
            <w:pPr>
              <w:rPr>
                <w:rFonts w:ascii="EMprint" w:hAnsi="EMprint"/>
              </w:rPr>
            </w:pPr>
            <w:r w:rsidRPr="00366BBC">
              <w:rPr>
                <w:rFonts w:ascii="EMprint" w:hAnsi="EMprint"/>
                <w:b/>
              </w:rPr>
              <w:t>Control Responsibilities</w:t>
            </w:r>
          </w:p>
        </w:tc>
        <w:tc>
          <w:tcPr>
            <w:tcW w:w="4320" w:type="dxa"/>
          </w:tcPr>
          <w:p w14:paraId="41D6A005" w14:textId="4C2E10C6" w:rsidR="00224F1C" w:rsidRPr="00366BBC" w:rsidRDefault="00224F1C" w:rsidP="006C7772">
            <w:pPr>
              <w:rPr>
                <w:rFonts w:ascii="EMprint" w:hAnsi="EMprint"/>
              </w:rPr>
            </w:pPr>
            <w:r w:rsidRPr="00366BBC">
              <w:rPr>
                <w:rFonts w:ascii="EMprint" w:hAnsi="EMprint"/>
              </w:rPr>
              <w:t>Access to Applications/ Systems</w:t>
            </w:r>
          </w:p>
        </w:tc>
        <w:tc>
          <w:tcPr>
            <w:tcW w:w="540" w:type="dxa"/>
          </w:tcPr>
          <w:p w14:paraId="61C5B72E" w14:textId="53A9FCA5" w:rsidR="00224F1C" w:rsidRPr="003C18C2" w:rsidRDefault="00224F1C" w:rsidP="00574EC3">
            <w:pPr>
              <w:jc w:val="center"/>
              <w:rPr>
                <w:rFonts w:ascii="EMprint" w:hAnsi="EMprint"/>
                <w:b/>
              </w:rPr>
            </w:pPr>
            <w:r w:rsidRPr="003C18C2">
              <w:rPr>
                <w:rFonts w:ascii="EMprint" w:hAnsi="EMprint"/>
                <w:b/>
              </w:rPr>
              <w:t>X</w:t>
            </w:r>
          </w:p>
        </w:tc>
        <w:tc>
          <w:tcPr>
            <w:tcW w:w="540" w:type="dxa"/>
          </w:tcPr>
          <w:p w14:paraId="791157F8" w14:textId="77777777" w:rsidR="00224F1C" w:rsidRPr="00366BBC" w:rsidRDefault="00224F1C" w:rsidP="006C7772">
            <w:pPr>
              <w:rPr>
                <w:rFonts w:ascii="EMprint" w:hAnsi="EMprint"/>
              </w:rPr>
            </w:pPr>
          </w:p>
        </w:tc>
      </w:tr>
      <w:tr w:rsidR="00EE5182" w:rsidRPr="00366BBC" w14:paraId="4EEF24BE" w14:textId="77777777" w:rsidTr="00F11C56">
        <w:tc>
          <w:tcPr>
            <w:tcW w:w="4050" w:type="dxa"/>
          </w:tcPr>
          <w:p w14:paraId="5595E4A1" w14:textId="21BAA702" w:rsidR="00EE5182" w:rsidRPr="00366BBC" w:rsidRDefault="00EE5182" w:rsidP="006C7772">
            <w:pPr>
              <w:rPr>
                <w:rFonts w:ascii="EMprint" w:hAnsi="EMprint"/>
              </w:rPr>
            </w:pPr>
            <w:r w:rsidRPr="00366BBC">
              <w:rPr>
                <w:rFonts w:ascii="EMprint" w:hAnsi="EMprint"/>
              </w:rPr>
              <w:t xml:space="preserve">CIMS position accountabilities </w:t>
            </w:r>
          </w:p>
        </w:tc>
        <w:tc>
          <w:tcPr>
            <w:tcW w:w="450" w:type="dxa"/>
          </w:tcPr>
          <w:p w14:paraId="7270D598" w14:textId="1B4E1BA6" w:rsidR="00EE5182" w:rsidRPr="003C18C2" w:rsidRDefault="00EE5182" w:rsidP="00574EC3">
            <w:pPr>
              <w:jc w:val="center"/>
              <w:rPr>
                <w:rFonts w:ascii="EMprint" w:hAnsi="EMprint"/>
                <w:b/>
              </w:rPr>
            </w:pPr>
            <w:r w:rsidRPr="003C18C2">
              <w:rPr>
                <w:rFonts w:ascii="EMprint" w:hAnsi="EMprint"/>
                <w:b/>
              </w:rPr>
              <w:t>X</w:t>
            </w:r>
          </w:p>
        </w:tc>
        <w:tc>
          <w:tcPr>
            <w:tcW w:w="450" w:type="dxa"/>
          </w:tcPr>
          <w:p w14:paraId="0975921D" w14:textId="77777777" w:rsidR="00EE5182" w:rsidRPr="00366BBC" w:rsidRDefault="00EE5182" w:rsidP="006C7772">
            <w:pPr>
              <w:rPr>
                <w:rFonts w:ascii="EMprint" w:hAnsi="EMprint"/>
              </w:rPr>
            </w:pPr>
          </w:p>
        </w:tc>
        <w:tc>
          <w:tcPr>
            <w:tcW w:w="4320" w:type="dxa"/>
          </w:tcPr>
          <w:p w14:paraId="72BC26DA" w14:textId="26471769" w:rsidR="00EE5182" w:rsidRPr="00366BBC" w:rsidRDefault="00EE5182" w:rsidP="006C7772">
            <w:pPr>
              <w:rPr>
                <w:rFonts w:ascii="EMprint" w:hAnsi="EMprint"/>
              </w:rPr>
            </w:pPr>
            <w:r w:rsidRPr="00366BBC">
              <w:rPr>
                <w:rFonts w:ascii="EMprint" w:hAnsi="EMprint"/>
              </w:rPr>
              <w:t>Critical applications ISRMP</w:t>
            </w:r>
          </w:p>
        </w:tc>
        <w:tc>
          <w:tcPr>
            <w:tcW w:w="540" w:type="dxa"/>
          </w:tcPr>
          <w:p w14:paraId="372B71D5" w14:textId="356400E6" w:rsidR="00EE5182" w:rsidRPr="003C18C2" w:rsidRDefault="00EE5182" w:rsidP="00574EC3">
            <w:pPr>
              <w:jc w:val="center"/>
              <w:rPr>
                <w:rFonts w:ascii="EMprint" w:hAnsi="EMprint"/>
                <w:b/>
              </w:rPr>
            </w:pPr>
            <w:r w:rsidRPr="003C18C2">
              <w:rPr>
                <w:rFonts w:ascii="EMprint" w:hAnsi="EMprint"/>
                <w:b/>
              </w:rPr>
              <w:t>X</w:t>
            </w:r>
          </w:p>
        </w:tc>
        <w:tc>
          <w:tcPr>
            <w:tcW w:w="540" w:type="dxa"/>
          </w:tcPr>
          <w:p w14:paraId="18BABCF1" w14:textId="77777777" w:rsidR="00EE5182" w:rsidRPr="00366BBC" w:rsidRDefault="00EE5182" w:rsidP="006C7772">
            <w:pPr>
              <w:rPr>
                <w:rFonts w:ascii="EMprint" w:hAnsi="EMprint"/>
              </w:rPr>
            </w:pPr>
          </w:p>
        </w:tc>
      </w:tr>
      <w:tr w:rsidR="00EE5182" w:rsidRPr="00366BBC" w14:paraId="1ACB69AD" w14:textId="77777777" w:rsidTr="00F11C56">
        <w:tc>
          <w:tcPr>
            <w:tcW w:w="4050" w:type="dxa"/>
          </w:tcPr>
          <w:p w14:paraId="3D4F796C" w14:textId="7C71E771" w:rsidR="00EE5182" w:rsidRPr="00366BBC" w:rsidRDefault="00EE5182" w:rsidP="006F30B2">
            <w:pPr>
              <w:rPr>
                <w:rFonts w:ascii="EMprint" w:hAnsi="EMprint"/>
              </w:rPr>
            </w:pPr>
            <w:r w:rsidRPr="00366BBC">
              <w:rPr>
                <w:rFonts w:ascii="EMprint" w:hAnsi="EMprint"/>
              </w:rPr>
              <w:t>Personnel placement checklist</w:t>
            </w:r>
          </w:p>
        </w:tc>
        <w:tc>
          <w:tcPr>
            <w:tcW w:w="450" w:type="dxa"/>
          </w:tcPr>
          <w:p w14:paraId="2CF1EF50" w14:textId="3D544777" w:rsidR="00EE5182" w:rsidRPr="003C18C2" w:rsidRDefault="00EE5182" w:rsidP="00574EC3">
            <w:pPr>
              <w:jc w:val="center"/>
              <w:rPr>
                <w:rFonts w:ascii="EMprint" w:hAnsi="EMprint"/>
                <w:b/>
              </w:rPr>
            </w:pPr>
            <w:r w:rsidRPr="003C18C2">
              <w:rPr>
                <w:rFonts w:ascii="EMprint" w:hAnsi="EMprint"/>
                <w:b/>
              </w:rPr>
              <w:t>X</w:t>
            </w:r>
          </w:p>
        </w:tc>
        <w:tc>
          <w:tcPr>
            <w:tcW w:w="450" w:type="dxa"/>
          </w:tcPr>
          <w:p w14:paraId="1F42ECB9" w14:textId="77777777" w:rsidR="00EE5182" w:rsidRPr="00366BBC" w:rsidRDefault="00EE5182" w:rsidP="006F30B2">
            <w:pPr>
              <w:rPr>
                <w:rFonts w:ascii="EMprint" w:hAnsi="EMprint"/>
              </w:rPr>
            </w:pPr>
          </w:p>
        </w:tc>
        <w:tc>
          <w:tcPr>
            <w:tcW w:w="4320" w:type="dxa"/>
          </w:tcPr>
          <w:p w14:paraId="09555208" w14:textId="6B78F0B8" w:rsidR="00EE5182" w:rsidRPr="00366BBC" w:rsidRDefault="00EE5182" w:rsidP="00E301D2">
            <w:pPr>
              <w:rPr>
                <w:rFonts w:ascii="EMprint" w:hAnsi="EMprint"/>
              </w:rPr>
            </w:pPr>
            <w:r w:rsidRPr="00366BBC">
              <w:rPr>
                <w:rFonts w:ascii="EMprint" w:hAnsi="EMprint"/>
              </w:rPr>
              <w:t>Back</w:t>
            </w:r>
            <w:r w:rsidR="00E301D2">
              <w:rPr>
                <w:rFonts w:ascii="EMprint" w:hAnsi="EMprint"/>
              </w:rPr>
              <w:t>-</w:t>
            </w:r>
            <w:r w:rsidRPr="00366BBC">
              <w:rPr>
                <w:rFonts w:ascii="EMprint" w:hAnsi="EMprint"/>
              </w:rPr>
              <w:t>up procedures (BCP, DRP)</w:t>
            </w:r>
          </w:p>
        </w:tc>
        <w:tc>
          <w:tcPr>
            <w:tcW w:w="540" w:type="dxa"/>
          </w:tcPr>
          <w:p w14:paraId="2938A585" w14:textId="51C2D378" w:rsidR="00EE5182" w:rsidRPr="003C18C2" w:rsidRDefault="00EE5182" w:rsidP="00574EC3">
            <w:pPr>
              <w:jc w:val="center"/>
              <w:rPr>
                <w:rFonts w:ascii="EMprint" w:hAnsi="EMprint"/>
                <w:b/>
              </w:rPr>
            </w:pPr>
            <w:r w:rsidRPr="003C18C2">
              <w:rPr>
                <w:rFonts w:ascii="EMprint" w:hAnsi="EMprint"/>
                <w:b/>
              </w:rPr>
              <w:t>X</w:t>
            </w:r>
          </w:p>
        </w:tc>
        <w:tc>
          <w:tcPr>
            <w:tcW w:w="540" w:type="dxa"/>
          </w:tcPr>
          <w:p w14:paraId="7D32A406" w14:textId="77777777" w:rsidR="00EE5182" w:rsidRPr="00366BBC" w:rsidRDefault="00EE5182" w:rsidP="006F30B2">
            <w:pPr>
              <w:rPr>
                <w:rFonts w:ascii="EMprint" w:hAnsi="EMprint"/>
              </w:rPr>
            </w:pPr>
          </w:p>
        </w:tc>
      </w:tr>
      <w:tr w:rsidR="00EE5182" w:rsidRPr="00366BBC" w14:paraId="007513C5" w14:textId="77777777" w:rsidTr="00F11C56">
        <w:tc>
          <w:tcPr>
            <w:tcW w:w="4050" w:type="dxa"/>
          </w:tcPr>
          <w:p w14:paraId="45D50B6B" w14:textId="6C66BEC3" w:rsidR="00EE5182" w:rsidRPr="00366BBC" w:rsidRDefault="00EE5182" w:rsidP="006F30B2">
            <w:pPr>
              <w:rPr>
                <w:rFonts w:ascii="EMprint" w:hAnsi="EMprint"/>
              </w:rPr>
            </w:pPr>
            <w:r w:rsidRPr="00366BBC">
              <w:rPr>
                <w:rFonts w:ascii="EMprint" w:hAnsi="EMprint"/>
              </w:rPr>
              <w:t>Collective experience/competencies</w:t>
            </w:r>
          </w:p>
        </w:tc>
        <w:tc>
          <w:tcPr>
            <w:tcW w:w="450" w:type="dxa"/>
          </w:tcPr>
          <w:p w14:paraId="1923F199" w14:textId="65467A71" w:rsidR="00EE5182" w:rsidRPr="003C18C2" w:rsidRDefault="00EE5182" w:rsidP="00574EC3">
            <w:pPr>
              <w:jc w:val="center"/>
              <w:rPr>
                <w:rFonts w:ascii="EMprint" w:hAnsi="EMprint"/>
                <w:b/>
              </w:rPr>
            </w:pPr>
            <w:r w:rsidRPr="003C18C2">
              <w:rPr>
                <w:rFonts w:ascii="EMprint" w:hAnsi="EMprint"/>
                <w:b/>
              </w:rPr>
              <w:t>X</w:t>
            </w:r>
          </w:p>
        </w:tc>
        <w:tc>
          <w:tcPr>
            <w:tcW w:w="450" w:type="dxa"/>
          </w:tcPr>
          <w:p w14:paraId="0226C1EC" w14:textId="77777777" w:rsidR="00EE5182" w:rsidRPr="00366BBC" w:rsidRDefault="00EE5182" w:rsidP="006F30B2">
            <w:pPr>
              <w:rPr>
                <w:rFonts w:ascii="EMprint" w:hAnsi="EMprint"/>
              </w:rPr>
            </w:pPr>
          </w:p>
        </w:tc>
        <w:tc>
          <w:tcPr>
            <w:tcW w:w="4320" w:type="dxa"/>
          </w:tcPr>
          <w:p w14:paraId="286B3F25" w14:textId="4D99F5E9" w:rsidR="00EE5182" w:rsidRPr="00366BBC" w:rsidRDefault="00EE5182" w:rsidP="006F30B2">
            <w:pPr>
              <w:rPr>
                <w:rFonts w:ascii="EMprint" w:hAnsi="EMprint"/>
              </w:rPr>
            </w:pPr>
            <w:r w:rsidRPr="00366BBC">
              <w:rPr>
                <w:rFonts w:ascii="EMprint" w:hAnsi="EMprint"/>
              </w:rPr>
              <w:t>Application / files on LAN / hard disc</w:t>
            </w:r>
          </w:p>
        </w:tc>
        <w:tc>
          <w:tcPr>
            <w:tcW w:w="540" w:type="dxa"/>
          </w:tcPr>
          <w:p w14:paraId="35622883" w14:textId="4C0938D8" w:rsidR="00EE5182" w:rsidRPr="003C18C2" w:rsidRDefault="00EE5182" w:rsidP="00574EC3">
            <w:pPr>
              <w:jc w:val="center"/>
              <w:rPr>
                <w:rFonts w:ascii="EMprint" w:hAnsi="EMprint"/>
                <w:b/>
              </w:rPr>
            </w:pPr>
            <w:r w:rsidRPr="003C18C2">
              <w:rPr>
                <w:rFonts w:ascii="EMprint" w:hAnsi="EMprint"/>
                <w:b/>
              </w:rPr>
              <w:t>X</w:t>
            </w:r>
          </w:p>
        </w:tc>
        <w:tc>
          <w:tcPr>
            <w:tcW w:w="540" w:type="dxa"/>
          </w:tcPr>
          <w:p w14:paraId="11B8FAAA" w14:textId="77777777" w:rsidR="00EE5182" w:rsidRPr="00366BBC" w:rsidRDefault="00EE5182" w:rsidP="006F30B2">
            <w:pPr>
              <w:rPr>
                <w:rFonts w:ascii="EMprint" w:hAnsi="EMprint"/>
              </w:rPr>
            </w:pPr>
          </w:p>
        </w:tc>
      </w:tr>
      <w:tr w:rsidR="00EE5182" w:rsidRPr="00366BBC" w14:paraId="0891DE28" w14:textId="77777777" w:rsidTr="00F11C56">
        <w:tc>
          <w:tcPr>
            <w:tcW w:w="4050" w:type="dxa"/>
          </w:tcPr>
          <w:p w14:paraId="51E991EF" w14:textId="1CBE2E74" w:rsidR="00EE5182" w:rsidRPr="00366BBC" w:rsidRDefault="00EE5182" w:rsidP="006F30B2">
            <w:pPr>
              <w:rPr>
                <w:rFonts w:ascii="EMprint" w:hAnsi="EMprint"/>
              </w:rPr>
            </w:pPr>
            <w:r w:rsidRPr="00366BBC">
              <w:rPr>
                <w:rFonts w:ascii="EMprint" w:hAnsi="EMprint"/>
              </w:rPr>
              <w:t>CIMS manual</w:t>
            </w:r>
          </w:p>
        </w:tc>
        <w:tc>
          <w:tcPr>
            <w:tcW w:w="450" w:type="dxa"/>
          </w:tcPr>
          <w:p w14:paraId="08906A40" w14:textId="5BD43590" w:rsidR="00EE5182" w:rsidRPr="003C18C2" w:rsidRDefault="00EE5182" w:rsidP="00574EC3">
            <w:pPr>
              <w:jc w:val="center"/>
              <w:rPr>
                <w:rFonts w:ascii="EMprint" w:hAnsi="EMprint"/>
                <w:b/>
              </w:rPr>
            </w:pPr>
            <w:r w:rsidRPr="003C18C2">
              <w:rPr>
                <w:rFonts w:ascii="EMprint" w:hAnsi="EMprint"/>
                <w:b/>
              </w:rPr>
              <w:t>X</w:t>
            </w:r>
          </w:p>
        </w:tc>
        <w:tc>
          <w:tcPr>
            <w:tcW w:w="450" w:type="dxa"/>
          </w:tcPr>
          <w:p w14:paraId="67A5BA30" w14:textId="77777777" w:rsidR="00EE5182" w:rsidRPr="00366BBC" w:rsidRDefault="00EE5182" w:rsidP="006F30B2">
            <w:pPr>
              <w:rPr>
                <w:rFonts w:ascii="EMprint" w:hAnsi="EMprint"/>
              </w:rPr>
            </w:pPr>
          </w:p>
        </w:tc>
        <w:tc>
          <w:tcPr>
            <w:tcW w:w="4320" w:type="dxa"/>
          </w:tcPr>
          <w:p w14:paraId="30877435" w14:textId="4B248709" w:rsidR="00EE5182" w:rsidRPr="00366BBC" w:rsidRDefault="00EE5182" w:rsidP="006F30B2">
            <w:pPr>
              <w:rPr>
                <w:rFonts w:ascii="EMprint" w:hAnsi="EMprint"/>
              </w:rPr>
            </w:pPr>
            <w:r w:rsidRPr="00366BBC">
              <w:rPr>
                <w:rFonts w:ascii="EMprint" w:hAnsi="EMprint"/>
              </w:rPr>
              <w:t>Critical system documents / manuals</w:t>
            </w:r>
          </w:p>
        </w:tc>
        <w:tc>
          <w:tcPr>
            <w:tcW w:w="540" w:type="dxa"/>
          </w:tcPr>
          <w:p w14:paraId="5781E9FF" w14:textId="37D21C6B" w:rsidR="00EE5182" w:rsidRPr="003C18C2" w:rsidRDefault="00EE5182" w:rsidP="00574EC3">
            <w:pPr>
              <w:jc w:val="center"/>
              <w:rPr>
                <w:rFonts w:ascii="EMprint" w:hAnsi="EMprint"/>
                <w:b/>
              </w:rPr>
            </w:pPr>
            <w:r w:rsidRPr="003C18C2">
              <w:rPr>
                <w:rFonts w:ascii="EMprint" w:hAnsi="EMprint"/>
                <w:b/>
              </w:rPr>
              <w:t>X</w:t>
            </w:r>
          </w:p>
        </w:tc>
        <w:tc>
          <w:tcPr>
            <w:tcW w:w="540" w:type="dxa"/>
          </w:tcPr>
          <w:p w14:paraId="2DFAC630" w14:textId="77777777" w:rsidR="00EE5182" w:rsidRPr="00366BBC" w:rsidRDefault="00EE5182" w:rsidP="006F30B2">
            <w:pPr>
              <w:rPr>
                <w:rFonts w:ascii="EMprint" w:hAnsi="EMprint"/>
              </w:rPr>
            </w:pPr>
          </w:p>
        </w:tc>
      </w:tr>
      <w:tr w:rsidR="00EE5182" w:rsidRPr="00366BBC" w14:paraId="2CD49CA7" w14:textId="77777777" w:rsidTr="00F11C56">
        <w:tc>
          <w:tcPr>
            <w:tcW w:w="4050" w:type="dxa"/>
          </w:tcPr>
          <w:p w14:paraId="6FBBD715" w14:textId="49A80444" w:rsidR="00EE5182" w:rsidRPr="00366BBC" w:rsidRDefault="00EE5182" w:rsidP="006F30B2">
            <w:pPr>
              <w:rPr>
                <w:rFonts w:ascii="EMprint" w:hAnsi="EMprint"/>
              </w:rPr>
            </w:pPr>
            <w:r w:rsidRPr="00366BBC">
              <w:rPr>
                <w:rFonts w:ascii="EMprint" w:hAnsi="EMprint"/>
              </w:rPr>
              <w:t>CIMS action plan</w:t>
            </w:r>
          </w:p>
        </w:tc>
        <w:tc>
          <w:tcPr>
            <w:tcW w:w="450" w:type="dxa"/>
          </w:tcPr>
          <w:p w14:paraId="1437439B" w14:textId="7717C075" w:rsidR="00EE5182" w:rsidRPr="003C18C2" w:rsidRDefault="00EE5182" w:rsidP="00574EC3">
            <w:pPr>
              <w:jc w:val="center"/>
              <w:rPr>
                <w:rFonts w:ascii="EMprint" w:hAnsi="EMprint"/>
                <w:b/>
              </w:rPr>
            </w:pPr>
            <w:r w:rsidRPr="003C18C2">
              <w:rPr>
                <w:rFonts w:ascii="EMprint" w:hAnsi="EMprint"/>
                <w:b/>
              </w:rPr>
              <w:t>X</w:t>
            </w:r>
          </w:p>
        </w:tc>
        <w:tc>
          <w:tcPr>
            <w:tcW w:w="450" w:type="dxa"/>
          </w:tcPr>
          <w:p w14:paraId="71CDA0C6" w14:textId="77777777" w:rsidR="00EE5182" w:rsidRPr="00366BBC" w:rsidRDefault="00EE5182" w:rsidP="006F30B2">
            <w:pPr>
              <w:rPr>
                <w:rFonts w:ascii="EMprint" w:hAnsi="EMprint"/>
              </w:rPr>
            </w:pPr>
          </w:p>
        </w:tc>
        <w:tc>
          <w:tcPr>
            <w:tcW w:w="4320" w:type="dxa"/>
          </w:tcPr>
          <w:p w14:paraId="4B7E7F43" w14:textId="7F627F87" w:rsidR="00EE5182" w:rsidRPr="00366BBC" w:rsidRDefault="00EE5182" w:rsidP="006F30B2">
            <w:pPr>
              <w:rPr>
                <w:rFonts w:ascii="EMprint" w:hAnsi="EMprint"/>
              </w:rPr>
            </w:pPr>
            <w:r w:rsidRPr="00366BBC">
              <w:rPr>
                <w:rFonts w:ascii="EMprint" w:hAnsi="EMprint"/>
              </w:rPr>
              <w:t xml:space="preserve">Audit trail reports </w:t>
            </w:r>
          </w:p>
        </w:tc>
        <w:tc>
          <w:tcPr>
            <w:tcW w:w="540" w:type="dxa"/>
            <w:vMerge w:val="restart"/>
          </w:tcPr>
          <w:p w14:paraId="4EE51052" w14:textId="4113B532" w:rsidR="00EE5182" w:rsidRPr="003C18C2" w:rsidRDefault="00EE5182" w:rsidP="00574EC3">
            <w:pPr>
              <w:jc w:val="center"/>
              <w:rPr>
                <w:rFonts w:ascii="EMprint" w:hAnsi="EMprint"/>
                <w:b/>
              </w:rPr>
            </w:pPr>
            <w:r w:rsidRPr="003C18C2">
              <w:rPr>
                <w:rFonts w:ascii="EMprint" w:hAnsi="EMprint"/>
                <w:b/>
              </w:rPr>
              <w:t>_</w:t>
            </w:r>
          </w:p>
        </w:tc>
        <w:tc>
          <w:tcPr>
            <w:tcW w:w="540" w:type="dxa"/>
          </w:tcPr>
          <w:p w14:paraId="44AFF19B" w14:textId="77777777" w:rsidR="00EE5182" w:rsidRPr="00366BBC" w:rsidRDefault="00EE5182" w:rsidP="006F30B2">
            <w:pPr>
              <w:rPr>
                <w:rFonts w:ascii="EMprint" w:hAnsi="EMprint"/>
              </w:rPr>
            </w:pPr>
          </w:p>
        </w:tc>
      </w:tr>
      <w:tr w:rsidR="00EE5182" w:rsidRPr="00366BBC" w14:paraId="3B58020D" w14:textId="77777777" w:rsidTr="00F11C56">
        <w:tc>
          <w:tcPr>
            <w:tcW w:w="4050" w:type="dxa"/>
          </w:tcPr>
          <w:p w14:paraId="00D28E75" w14:textId="10CFC953" w:rsidR="00EE5182" w:rsidRPr="00366BBC" w:rsidRDefault="00EE5182" w:rsidP="006F30B2">
            <w:pPr>
              <w:rPr>
                <w:rFonts w:ascii="EMprint" w:hAnsi="EMprint"/>
              </w:rPr>
            </w:pPr>
            <w:r w:rsidRPr="00366BBC">
              <w:rPr>
                <w:rFonts w:ascii="EMprint" w:hAnsi="EMprint"/>
              </w:rPr>
              <w:t>DOAG procedures/level</w:t>
            </w:r>
          </w:p>
        </w:tc>
        <w:tc>
          <w:tcPr>
            <w:tcW w:w="450" w:type="dxa"/>
          </w:tcPr>
          <w:p w14:paraId="28AFC8B1" w14:textId="653F3EF7" w:rsidR="00EE5182" w:rsidRPr="003C18C2" w:rsidRDefault="00EE5182" w:rsidP="00574EC3">
            <w:pPr>
              <w:jc w:val="center"/>
              <w:rPr>
                <w:rFonts w:ascii="EMprint" w:hAnsi="EMprint"/>
                <w:b/>
              </w:rPr>
            </w:pPr>
            <w:r w:rsidRPr="003C18C2">
              <w:rPr>
                <w:rFonts w:ascii="EMprint" w:hAnsi="EMprint"/>
                <w:b/>
              </w:rPr>
              <w:t>X</w:t>
            </w:r>
          </w:p>
        </w:tc>
        <w:tc>
          <w:tcPr>
            <w:tcW w:w="450" w:type="dxa"/>
          </w:tcPr>
          <w:p w14:paraId="573A36DB" w14:textId="77777777" w:rsidR="00EE5182" w:rsidRPr="00366BBC" w:rsidRDefault="00EE5182" w:rsidP="006F30B2">
            <w:pPr>
              <w:rPr>
                <w:rFonts w:ascii="EMprint" w:hAnsi="EMprint"/>
              </w:rPr>
            </w:pPr>
          </w:p>
        </w:tc>
        <w:tc>
          <w:tcPr>
            <w:tcW w:w="4320" w:type="dxa"/>
          </w:tcPr>
          <w:p w14:paraId="3C4BD09F" w14:textId="3C52FC2C" w:rsidR="00EE5182" w:rsidRPr="00366BBC" w:rsidRDefault="00EE5182" w:rsidP="006F30B2">
            <w:pPr>
              <w:rPr>
                <w:rFonts w:ascii="EMprint" w:hAnsi="EMprint"/>
              </w:rPr>
            </w:pPr>
            <w:r w:rsidRPr="00366BBC">
              <w:rPr>
                <w:rFonts w:ascii="EMprint" w:hAnsi="EMprint"/>
              </w:rPr>
              <w:t>Benefit capture stewardship</w:t>
            </w:r>
          </w:p>
        </w:tc>
        <w:tc>
          <w:tcPr>
            <w:tcW w:w="540" w:type="dxa"/>
            <w:vMerge/>
          </w:tcPr>
          <w:p w14:paraId="438F35E2" w14:textId="77777777" w:rsidR="00EE5182" w:rsidRPr="00366BBC" w:rsidRDefault="00EE5182" w:rsidP="00574EC3">
            <w:pPr>
              <w:jc w:val="center"/>
              <w:rPr>
                <w:rFonts w:ascii="EMprint" w:hAnsi="EMprint"/>
              </w:rPr>
            </w:pPr>
          </w:p>
        </w:tc>
        <w:tc>
          <w:tcPr>
            <w:tcW w:w="540" w:type="dxa"/>
          </w:tcPr>
          <w:p w14:paraId="6812FBF0" w14:textId="77777777" w:rsidR="00EE5182" w:rsidRPr="00366BBC" w:rsidRDefault="00EE5182" w:rsidP="006F30B2">
            <w:pPr>
              <w:rPr>
                <w:rFonts w:ascii="EMprint" w:hAnsi="EMprint"/>
              </w:rPr>
            </w:pPr>
          </w:p>
        </w:tc>
      </w:tr>
      <w:tr w:rsidR="00EE5182" w:rsidRPr="00366BBC" w14:paraId="2B9B9D1C" w14:textId="77777777" w:rsidTr="00F11C56">
        <w:tc>
          <w:tcPr>
            <w:tcW w:w="4050" w:type="dxa"/>
          </w:tcPr>
          <w:p w14:paraId="5A85DC60" w14:textId="4C81D3AF" w:rsidR="00EE5182" w:rsidRPr="00366BBC" w:rsidRDefault="00EE5182" w:rsidP="006F30B2">
            <w:pPr>
              <w:rPr>
                <w:rFonts w:ascii="EMprint" w:hAnsi="EMprint"/>
              </w:rPr>
            </w:pPr>
            <w:r w:rsidRPr="00366BBC">
              <w:rPr>
                <w:rFonts w:ascii="EMprint" w:hAnsi="EMprint"/>
              </w:rPr>
              <w:t>Outstanding audit items</w:t>
            </w:r>
          </w:p>
        </w:tc>
        <w:tc>
          <w:tcPr>
            <w:tcW w:w="450" w:type="dxa"/>
          </w:tcPr>
          <w:p w14:paraId="5C642E1C" w14:textId="465F6A50" w:rsidR="00EE5182" w:rsidRPr="003C18C2" w:rsidRDefault="00EE5182" w:rsidP="00574EC3">
            <w:pPr>
              <w:jc w:val="center"/>
              <w:rPr>
                <w:rFonts w:ascii="EMprint" w:hAnsi="EMprint"/>
                <w:b/>
              </w:rPr>
            </w:pPr>
            <w:r w:rsidRPr="003C18C2">
              <w:rPr>
                <w:rFonts w:ascii="EMprint" w:hAnsi="EMprint"/>
                <w:b/>
              </w:rPr>
              <w:t>X</w:t>
            </w:r>
          </w:p>
        </w:tc>
        <w:tc>
          <w:tcPr>
            <w:tcW w:w="450" w:type="dxa"/>
          </w:tcPr>
          <w:p w14:paraId="03DE11C3" w14:textId="77777777" w:rsidR="00EE5182" w:rsidRPr="00366BBC" w:rsidRDefault="00EE5182" w:rsidP="006F30B2">
            <w:pPr>
              <w:rPr>
                <w:rFonts w:ascii="EMprint" w:hAnsi="EMprint"/>
              </w:rPr>
            </w:pPr>
          </w:p>
        </w:tc>
        <w:tc>
          <w:tcPr>
            <w:tcW w:w="4320" w:type="dxa"/>
          </w:tcPr>
          <w:p w14:paraId="743C8DC5" w14:textId="14460F6C" w:rsidR="00EE5182" w:rsidRPr="00366BBC" w:rsidRDefault="00EE5182" w:rsidP="006F30B2">
            <w:pPr>
              <w:rPr>
                <w:rFonts w:ascii="EMprint" w:hAnsi="EMprint"/>
              </w:rPr>
            </w:pPr>
            <w:r w:rsidRPr="00366BBC">
              <w:rPr>
                <w:rFonts w:ascii="EMprint" w:hAnsi="EMprint"/>
              </w:rPr>
              <w:t>ATA deletion</w:t>
            </w:r>
          </w:p>
        </w:tc>
        <w:tc>
          <w:tcPr>
            <w:tcW w:w="540" w:type="dxa"/>
          </w:tcPr>
          <w:p w14:paraId="5217BFAB" w14:textId="623A9CEA" w:rsidR="00EE5182" w:rsidRPr="003C18C2" w:rsidRDefault="00EE5182" w:rsidP="00574EC3">
            <w:pPr>
              <w:jc w:val="center"/>
              <w:rPr>
                <w:rFonts w:ascii="EMprint" w:hAnsi="EMprint"/>
                <w:b/>
              </w:rPr>
            </w:pPr>
            <w:r w:rsidRPr="003C18C2">
              <w:rPr>
                <w:rFonts w:ascii="EMprint" w:hAnsi="EMprint"/>
                <w:b/>
              </w:rPr>
              <w:t>X</w:t>
            </w:r>
          </w:p>
        </w:tc>
        <w:tc>
          <w:tcPr>
            <w:tcW w:w="540" w:type="dxa"/>
          </w:tcPr>
          <w:p w14:paraId="7420DBC2" w14:textId="77777777" w:rsidR="00EE5182" w:rsidRPr="00366BBC" w:rsidRDefault="00EE5182" w:rsidP="006F30B2">
            <w:pPr>
              <w:rPr>
                <w:rFonts w:ascii="EMprint" w:hAnsi="EMprint"/>
              </w:rPr>
            </w:pPr>
          </w:p>
        </w:tc>
      </w:tr>
      <w:tr w:rsidR="000A22DF" w:rsidRPr="00366BBC" w14:paraId="0C754D50" w14:textId="77777777" w:rsidTr="00362E4D">
        <w:tc>
          <w:tcPr>
            <w:tcW w:w="4050" w:type="dxa"/>
          </w:tcPr>
          <w:p w14:paraId="27759EA7" w14:textId="664A4526" w:rsidR="000A22DF" w:rsidRPr="00366BBC" w:rsidRDefault="000A22DF" w:rsidP="006F30B2">
            <w:pPr>
              <w:rPr>
                <w:rFonts w:ascii="EMprint" w:hAnsi="EMprint"/>
              </w:rPr>
            </w:pPr>
            <w:r w:rsidRPr="00366BBC">
              <w:rPr>
                <w:rFonts w:ascii="EMprint" w:hAnsi="EMprint"/>
              </w:rPr>
              <w:t>Outstanding internal assessments items</w:t>
            </w:r>
          </w:p>
        </w:tc>
        <w:tc>
          <w:tcPr>
            <w:tcW w:w="450" w:type="dxa"/>
          </w:tcPr>
          <w:p w14:paraId="66542889" w14:textId="557E5E12" w:rsidR="000A22DF" w:rsidRPr="003C18C2" w:rsidRDefault="000A22DF" w:rsidP="00574EC3">
            <w:pPr>
              <w:jc w:val="center"/>
              <w:rPr>
                <w:rFonts w:ascii="EMprint" w:hAnsi="EMprint"/>
                <w:b/>
              </w:rPr>
            </w:pPr>
            <w:r w:rsidRPr="003C18C2">
              <w:rPr>
                <w:rFonts w:ascii="EMprint" w:hAnsi="EMprint"/>
                <w:b/>
              </w:rPr>
              <w:t>X</w:t>
            </w:r>
          </w:p>
        </w:tc>
        <w:tc>
          <w:tcPr>
            <w:tcW w:w="450" w:type="dxa"/>
          </w:tcPr>
          <w:p w14:paraId="5F82F03B" w14:textId="77777777" w:rsidR="000A22DF" w:rsidRPr="00366BBC" w:rsidRDefault="000A22DF" w:rsidP="006F30B2">
            <w:pPr>
              <w:rPr>
                <w:rFonts w:ascii="EMprint" w:hAnsi="EMprint"/>
              </w:rPr>
            </w:pPr>
          </w:p>
        </w:tc>
        <w:tc>
          <w:tcPr>
            <w:tcW w:w="5400" w:type="dxa"/>
            <w:gridSpan w:val="3"/>
          </w:tcPr>
          <w:p w14:paraId="4BBC28C8" w14:textId="77777777" w:rsidR="000A22DF" w:rsidRPr="00366BBC" w:rsidRDefault="000A22DF" w:rsidP="006F30B2">
            <w:pPr>
              <w:rPr>
                <w:rFonts w:ascii="EMprint" w:hAnsi="EMprint"/>
              </w:rPr>
            </w:pPr>
          </w:p>
        </w:tc>
      </w:tr>
      <w:tr w:rsidR="00EE5182" w:rsidRPr="00366BBC" w14:paraId="6B4702AD" w14:textId="77777777" w:rsidTr="00F11C56">
        <w:tc>
          <w:tcPr>
            <w:tcW w:w="4050" w:type="dxa"/>
          </w:tcPr>
          <w:p w14:paraId="6C583870" w14:textId="30B45E54" w:rsidR="00EE5182" w:rsidRPr="00366BBC" w:rsidRDefault="00EE5182" w:rsidP="006F30B2">
            <w:pPr>
              <w:rPr>
                <w:rFonts w:ascii="EMprint" w:hAnsi="EMprint"/>
              </w:rPr>
            </w:pPr>
            <w:r w:rsidRPr="00366BBC">
              <w:rPr>
                <w:rFonts w:ascii="EMprint" w:hAnsi="EMprint"/>
              </w:rPr>
              <w:t>Control weakness concerns</w:t>
            </w:r>
          </w:p>
        </w:tc>
        <w:tc>
          <w:tcPr>
            <w:tcW w:w="450" w:type="dxa"/>
          </w:tcPr>
          <w:p w14:paraId="0F7A010C" w14:textId="6BEBBEAA" w:rsidR="00EE5182" w:rsidRPr="003C18C2" w:rsidRDefault="00EE5182" w:rsidP="00574EC3">
            <w:pPr>
              <w:jc w:val="center"/>
              <w:rPr>
                <w:rFonts w:ascii="EMprint" w:hAnsi="EMprint"/>
                <w:b/>
              </w:rPr>
            </w:pPr>
            <w:r w:rsidRPr="003C18C2">
              <w:rPr>
                <w:rFonts w:ascii="EMprint" w:hAnsi="EMprint"/>
                <w:b/>
              </w:rPr>
              <w:t>X</w:t>
            </w:r>
          </w:p>
        </w:tc>
        <w:tc>
          <w:tcPr>
            <w:tcW w:w="450" w:type="dxa"/>
          </w:tcPr>
          <w:p w14:paraId="66286A7A" w14:textId="77777777" w:rsidR="00EE5182" w:rsidRPr="00366BBC" w:rsidRDefault="00EE5182" w:rsidP="006F30B2">
            <w:pPr>
              <w:rPr>
                <w:rFonts w:ascii="EMprint" w:hAnsi="EMprint"/>
              </w:rPr>
            </w:pPr>
          </w:p>
        </w:tc>
        <w:tc>
          <w:tcPr>
            <w:tcW w:w="4320" w:type="dxa"/>
          </w:tcPr>
          <w:p w14:paraId="3C09ADA9" w14:textId="585CE0DE" w:rsidR="00EE5182" w:rsidRPr="00366BBC" w:rsidRDefault="00EE5182" w:rsidP="006F30B2">
            <w:pPr>
              <w:rPr>
                <w:rFonts w:ascii="EMprint" w:hAnsi="EMprint"/>
                <w:b/>
              </w:rPr>
            </w:pPr>
            <w:r w:rsidRPr="00366BBC">
              <w:rPr>
                <w:rFonts w:ascii="EMprint" w:hAnsi="EMprint"/>
                <w:b/>
              </w:rPr>
              <w:t>Advise Key Interfaces/ Personnel</w:t>
            </w:r>
          </w:p>
        </w:tc>
        <w:tc>
          <w:tcPr>
            <w:tcW w:w="540" w:type="dxa"/>
          </w:tcPr>
          <w:p w14:paraId="5A57F96B" w14:textId="0C490213" w:rsidR="00EE5182" w:rsidRPr="003C18C2" w:rsidRDefault="00EE5182" w:rsidP="00574EC3">
            <w:pPr>
              <w:jc w:val="center"/>
              <w:rPr>
                <w:rFonts w:ascii="EMprint" w:hAnsi="EMprint"/>
                <w:b/>
              </w:rPr>
            </w:pPr>
            <w:r w:rsidRPr="003C18C2">
              <w:rPr>
                <w:rFonts w:ascii="EMprint" w:hAnsi="EMprint"/>
                <w:b/>
              </w:rPr>
              <w:t>X</w:t>
            </w:r>
          </w:p>
        </w:tc>
        <w:tc>
          <w:tcPr>
            <w:tcW w:w="540" w:type="dxa"/>
          </w:tcPr>
          <w:p w14:paraId="7C087395" w14:textId="77777777" w:rsidR="00EE5182" w:rsidRPr="00366BBC" w:rsidRDefault="00EE5182" w:rsidP="006F30B2">
            <w:pPr>
              <w:rPr>
                <w:rFonts w:ascii="EMprint" w:hAnsi="EMprint"/>
              </w:rPr>
            </w:pPr>
          </w:p>
        </w:tc>
      </w:tr>
      <w:tr w:rsidR="000A22DF" w:rsidRPr="00366BBC" w14:paraId="4EB082BE" w14:textId="77777777" w:rsidTr="001B04EF">
        <w:tc>
          <w:tcPr>
            <w:tcW w:w="4050" w:type="dxa"/>
          </w:tcPr>
          <w:p w14:paraId="4EAB13FD" w14:textId="3A15B23D" w:rsidR="000A22DF" w:rsidRPr="00366BBC" w:rsidRDefault="000A22DF" w:rsidP="006F30B2">
            <w:pPr>
              <w:rPr>
                <w:rFonts w:ascii="EMprint" w:hAnsi="EMprint"/>
              </w:rPr>
            </w:pPr>
            <w:r w:rsidRPr="00366BBC">
              <w:rPr>
                <w:rFonts w:ascii="EMprint" w:hAnsi="EMprint"/>
              </w:rPr>
              <w:t>Applicable Controls Catalogs</w:t>
            </w:r>
          </w:p>
        </w:tc>
        <w:tc>
          <w:tcPr>
            <w:tcW w:w="450" w:type="dxa"/>
          </w:tcPr>
          <w:p w14:paraId="142AB16C" w14:textId="4DFE6FB3" w:rsidR="000A22DF" w:rsidRPr="003C18C2" w:rsidRDefault="000A22DF" w:rsidP="00574EC3">
            <w:pPr>
              <w:jc w:val="center"/>
              <w:rPr>
                <w:rFonts w:ascii="EMprint" w:hAnsi="EMprint"/>
                <w:b/>
              </w:rPr>
            </w:pPr>
            <w:r w:rsidRPr="003C18C2">
              <w:rPr>
                <w:rFonts w:ascii="EMprint" w:hAnsi="EMprint"/>
                <w:b/>
              </w:rPr>
              <w:t>X</w:t>
            </w:r>
          </w:p>
        </w:tc>
        <w:tc>
          <w:tcPr>
            <w:tcW w:w="450" w:type="dxa"/>
          </w:tcPr>
          <w:p w14:paraId="36C1C6B0" w14:textId="77777777" w:rsidR="000A22DF" w:rsidRPr="00366BBC" w:rsidRDefault="000A22DF" w:rsidP="006F30B2">
            <w:pPr>
              <w:rPr>
                <w:rFonts w:ascii="EMprint" w:hAnsi="EMprint"/>
              </w:rPr>
            </w:pPr>
          </w:p>
        </w:tc>
        <w:tc>
          <w:tcPr>
            <w:tcW w:w="5400" w:type="dxa"/>
            <w:gridSpan w:val="3"/>
          </w:tcPr>
          <w:p w14:paraId="584E4B6D" w14:textId="77777777" w:rsidR="000A22DF" w:rsidRPr="00366BBC" w:rsidRDefault="000A22DF" w:rsidP="006F30B2">
            <w:pPr>
              <w:rPr>
                <w:rFonts w:ascii="EMprint" w:hAnsi="EMprint"/>
              </w:rPr>
            </w:pPr>
          </w:p>
        </w:tc>
      </w:tr>
      <w:tr w:rsidR="000A22DF" w:rsidRPr="00366BBC" w14:paraId="2C1E1D91" w14:textId="77777777" w:rsidTr="009561D3">
        <w:tc>
          <w:tcPr>
            <w:tcW w:w="4950" w:type="dxa"/>
            <w:gridSpan w:val="3"/>
            <w:vMerge w:val="restart"/>
          </w:tcPr>
          <w:p w14:paraId="10D9DE7D" w14:textId="77777777" w:rsidR="000A22DF" w:rsidRPr="00366BBC" w:rsidRDefault="000A22DF" w:rsidP="006C7772">
            <w:pPr>
              <w:rPr>
                <w:rFonts w:ascii="EMprint" w:hAnsi="EMprint"/>
              </w:rPr>
            </w:pPr>
          </w:p>
        </w:tc>
        <w:tc>
          <w:tcPr>
            <w:tcW w:w="5400" w:type="dxa"/>
            <w:gridSpan w:val="3"/>
          </w:tcPr>
          <w:p w14:paraId="551545A8" w14:textId="51B6E447" w:rsidR="000A22DF" w:rsidRPr="00366BBC" w:rsidRDefault="000A22DF" w:rsidP="006C7772">
            <w:pPr>
              <w:rPr>
                <w:rFonts w:ascii="EMprint" w:hAnsi="EMprint"/>
              </w:rPr>
            </w:pPr>
            <w:r w:rsidRPr="00366BBC">
              <w:rPr>
                <w:rFonts w:ascii="EMprint" w:hAnsi="EMprint"/>
                <w:b/>
              </w:rPr>
              <w:t>Committee Representation / Other</w:t>
            </w:r>
          </w:p>
        </w:tc>
      </w:tr>
      <w:tr w:rsidR="000A22DF" w:rsidRPr="00366BBC" w14:paraId="3EF107B2" w14:textId="77777777" w:rsidTr="009561D3">
        <w:tc>
          <w:tcPr>
            <w:tcW w:w="4950" w:type="dxa"/>
            <w:gridSpan w:val="3"/>
            <w:vMerge/>
          </w:tcPr>
          <w:p w14:paraId="5530E227" w14:textId="77777777" w:rsidR="000A22DF" w:rsidRPr="00366BBC" w:rsidRDefault="000A22DF" w:rsidP="006C7772">
            <w:pPr>
              <w:rPr>
                <w:rFonts w:ascii="EMprint" w:hAnsi="EMprint"/>
              </w:rPr>
            </w:pPr>
          </w:p>
        </w:tc>
        <w:tc>
          <w:tcPr>
            <w:tcW w:w="4320" w:type="dxa"/>
          </w:tcPr>
          <w:p w14:paraId="1A37284F" w14:textId="4B650647" w:rsidR="000A22DF" w:rsidRPr="00366BBC" w:rsidRDefault="000A22DF" w:rsidP="006C7772">
            <w:pPr>
              <w:rPr>
                <w:rFonts w:ascii="EMprint" w:hAnsi="EMprint"/>
              </w:rPr>
            </w:pPr>
            <w:r w:rsidRPr="00366BBC">
              <w:rPr>
                <w:rFonts w:ascii="EMprint" w:hAnsi="EMprint"/>
              </w:rPr>
              <w:t>Safety committee/ Fire Warden/ First Aid role</w:t>
            </w:r>
          </w:p>
        </w:tc>
        <w:tc>
          <w:tcPr>
            <w:tcW w:w="540" w:type="dxa"/>
          </w:tcPr>
          <w:p w14:paraId="511218B1" w14:textId="52995478" w:rsidR="000A22DF" w:rsidRPr="003C18C2" w:rsidRDefault="000A22DF" w:rsidP="00574EC3">
            <w:pPr>
              <w:jc w:val="center"/>
              <w:rPr>
                <w:rFonts w:ascii="EMprint" w:hAnsi="EMprint"/>
                <w:b/>
              </w:rPr>
            </w:pPr>
            <w:r w:rsidRPr="003C18C2">
              <w:rPr>
                <w:rFonts w:ascii="EMprint" w:hAnsi="EMprint"/>
                <w:b/>
              </w:rPr>
              <w:t>X</w:t>
            </w:r>
          </w:p>
        </w:tc>
        <w:tc>
          <w:tcPr>
            <w:tcW w:w="540" w:type="dxa"/>
          </w:tcPr>
          <w:p w14:paraId="3E4A2EC5" w14:textId="77777777" w:rsidR="000A22DF" w:rsidRPr="00366BBC" w:rsidRDefault="000A22DF" w:rsidP="006C7772">
            <w:pPr>
              <w:rPr>
                <w:rFonts w:ascii="EMprint" w:hAnsi="EMprint"/>
              </w:rPr>
            </w:pPr>
          </w:p>
        </w:tc>
      </w:tr>
      <w:tr w:rsidR="000A22DF" w:rsidRPr="00366BBC" w14:paraId="5B804252" w14:textId="77777777" w:rsidTr="009561D3">
        <w:tc>
          <w:tcPr>
            <w:tcW w:w="4950" w:type="dxa"/>
            <w:gridSpan w:val="3"/>
            <w:vMerge/>
          </w:tcPr>
          <w:p w14:paraId="53398F76" w14:textId="77777777" w:rsidR="000A22DF" w:rsidRPr="00366BBC" w:rsidRDefault="000A22DF" w:rsidP="006C7772">
            <w:pPr>
              <w:rPr>
                <w:rFonts w:ascii="EMprint" w:hAnsi="EMprint"/>
              </w:rPr>
            </w:pPr>
          </w:p>
        </w:tc>
        <w:tc>
          <w:tcPr>
            <w:tcW w:w="4320" w:type="dxa"/>
          </w:tcPr>
          <w:p w14:paraId="0C78B5D5" w14:textId="4E9B2BDC" w:rsidR="000A22DF" w:rsidRPr="00366BBC" w:rsidRDefault="000A22DF" w:rsidP="006C7772">
            <w:pPr>
              <w:rPr>
                <w:rFonts w:ascii="EMprint" w:hAnsi="EMprint"/>
              </w:rPr>
            </w:pPr>
            <w:r w:rsidRPr="00366BBC">
              <w:rPr>
                <w:rFonts w:ascii="EMprint" w:hAnsi="EMprint"/>
              </w:rPr>
              <w:t>PT Arun Directorship</w:t>
            </w:r>
          </w:p>
        </w:tc>
        <w:tc>
          <w:tcPr>
            <w:tcW w:w="540" w:type="dxa"/>
          </w:tcPr>
          <w:p w14:paraId="0DE45D76" w14:textId="34D4C8E3" w:rsidR="000A22DF" w:rsidRPr="003C18C2" w:rsidRDefault="000A22DF" w:rsidP="00574EC3">
            <w:pPr>
              <w:jc w:val="center"/>
              <w:rPr>
                <w:rFonts w:ascii="EMprint" w:hAnsi="EMprint"/>
                <w:b/>
              </w:rPr>
            </w:pPr>
            <w:r w:rsidRPr="003C18C2">
              <w:rPr>
                <w:rFonts w:ascii="EMprint" w:hAnsi="EMprint"/>
                <w:b/>
              </w:rPr>
              <w:t>X</w:t>
            </w:r>
          </w:p>
        </w:tc>
        <w:tc>
          <w:tcPr>
            <w:tcW w:w="540" w:type="dxa"/>
          </w:tcPr>
          <w:p w14:paraId="0CE22A5F" w14:textId="77777777" w:rsidR="000A22DF" w:rsidRPr="00366BBC" w:rsidRDefault="000A22DF" w:rsidP="006C7772">
            <w:pPr>
              <w:rPr>
                <w:rFonts w:ascii="EMprint" w:hAnsi="EMprint"/>
              </w:rPr>
            </w:pPr>
          </w:p>
        </w:tc>
      </w:tr>
      <w:tr w:rsidR="000A22DF" w:rsidRPr="00366BBC" w14:paraId="67344314" w14:textId="77777777" w:rsidTr="009561D3">
        <w:tc>
          <w:tcPr>
            <w:tcW w:w="4950" w:type="dxa"/>
            <w:gridSpan w:val="3"/>
            <w:vMerge/>
          </w:tcPr>
          <w:p w14:paraId="0710CAF6" w14:textId="77777777" w:rsidR="000A22DF" w:rsidRPr="00366BBC" w:rsidRDefault="000A22DF" w:rsidP="006C7772">
            <w:pPr>
              <w:rPr>
                <w:rFonts w:ascii="EMprint" w:hAnsi="EMprint"/>
              </w:rPr>
            </w:pPr>
          </w:p>
        </w:tc>
        <w:tc>
          <w:tcPr>
            <w:tcW w:w="4320" w:type="dxa"/>
          </w:tcPr>
          <w:p w14:paraId="779C837F" w14:textId="0CBFEB49" w:rsidR="000A22DF" w:rsidRPr="00447E58" w:rsidRDefault="000A22DF" w:rsidP="003E4AA2">
            <w:pPr>
              <w:jc w:val="center"/>
              <w:rPr>
                <w:rFonts w:ascii="EMprint" w:hAnsi="EMprint"/>
                <w:b/>
              </w:rPr>
            </w:pPr>
            <w:r w:rsidRPr="00447E58">
              <w:rPr>
                <w:rFonts w:ascii="EMprint" w:hAnsi="EMprint"/>
                <w:b/>
              </w:rPr>
              <w:t>-</w:t>
            </w:r>
          </w:p>
        </w:tc>
        <w:tc>
          <w:tcPr>
            <w:tcW w:w="540" w:type="dxa"/>
          </w:tcPr>
          <w:p w14:paraId="4A6D9719" w14:textId="77777777" w:rsidR="000A22DF" w:rsidRPr="00366BBC" w:rsidRDefault="000A22DF" w:rsidP="006C7772">
            <w:pPr>
              <w:rPr>
                <w:rFonts w:ascii="EMprint" w:hAnsi="EMprint"/>
              </w:rPr>
            </w:pPr>
          </w:p>
        </w:tc>
        <w:tc>
          <w:tcPr>
            <w:tcW w:w="540" w:type="dxa"/>
          </w:tcPr>
          <w:p w14:paraId="694A6C93" w14:textId="77777777" w:rsidR="000A22DF" w:rsidRPr="00366BBC" w:rsidRDefault="000A22DF" w:rsidP="006C7772">
            <w:pPr>
              <w:rPr>
                <w:rFonts w:ascii="EMprint" w:hAnsi="EMprint"/>
              </w:rPr>
            </w:pPr>
          </w:p>
        </w:tc>
      </w:tr>
    </w:tbl>
    <w:p w14:paraId="1F85C6F5" w14:textId="77777777" w:rsidR="00C01D0E" w:rsidRDefault="00C01D0E" w:rsidP="006C7772">
      <w:pPr>
        <w:sectPr w:rsidR="00C01D0E" w:rsidSect="00AE7B83">
          <w:pgSz w:w="12240" w:h="15840"/>
          <w:pgMar w:top="1710" w:right="1440" w:bottom="993" w:left="1440" w:header="720" w:footer="576" w:gutter="0"/>
          <w:cols w:space="720"/>
          <w:titlePg/>
          <w:docGrid w:linePitch="360"/>
        </w:sectPr>
      </w:pPr>
    </w:p>
    <w:p w14:paraId="6FBDB2F2" w14:textId="1EAB94EE" w:rsidR="006C7772" w:rsidRDefault="00F11C56" w:rsidP="00F11C56">
      <w:pPr>
        <w:pStyle w:val="body"/>
      </w:pPr>
      <w:r w:rsidRPr="00F11C56">
        <w:rPr>
          <w:b/>
        </w:rPr>
        <w:lastRenderedPageBreak/>
        <w:t xml:space="preserve">Control </w:t>
      </w:r>
      <w:proofErr w:type="spellStart"/>
      <w:r w:rsidRPr="00F11C56">
        <w:rPr>
          <w:b/>
        </w:rPr>
        <w:t>Intergrity</w:t>
      </w:r>
      <w:proofErr w:type="spellEnd"/>
      <w:r w:rsidRPr="00F11C56">
        <w:rPr>
          <w:b/>
        </w:rPr>
        <w:t xml:space="preserve"> Management System  Checklist,</w:t>
      </w:r>
      <w:r>
        <w:t xml:space="preserve"> Continued</w:t>
      </w:r>
    </w:p>
    <w:tbl>
      <w:tblPr>
        <w:tblStyle w:val="TableGrid"/>
        <w:tblW w:w="10350" w:type="dxa"/>
        <w:tblInd w:w="-365" w:type="dxa"/>
        <w:tblLayout w:type="fixed"/>
        <w:tblLook w:val="04A0" w:firstRow="1" w:lastRow="0" w:firstColumn="1" w:lastColumn="0" w:noHBand="0" w:noVBand="1"/>
      </w:tblPr>
      <w:tblGrid>
        <w:gridCol w:w="4050"/>
        <w:gridCol w:w="450"/>
        <w:gridCol w:w="450"/>
        <w:gridCol w:w="1379"/>
        <w:gridCol w:w="2941"/>
        <w:gridCol w:w="540"/>
        <w:gridCol w:w="540"/>
      </w:tblGrid>
      <w:tr w:rsidR="00F11C56" w:rsidRPr="00366BBC" w14:paraId="3834B969" w14:textId="77777777" w:rsidTr="007C286E">
        <w:tc>
          <w:tcPr>
            <w:tcW w:w="10350" w:type="dxa"/>
            <w:gridSpan w:val="7"/>
          </w:tcPr>
          <w:p w14:paraId="587C6B7F" w14:textId="77777777" w:rsidR="00F11C56" w:rsidRPr="00366BBC" w:rsidRDefault="00F11C56" w:rsidP="007C286E">
            <w:pPr>
              <w:rPr>
                <w:rFonts w:ascii="EMprint" w:hAnsi="EMprint"/>
                <w:b/>
                <w:sz w:val="32"/>
                <w:szCs w:val="32"/>
              </w:rPr>
            </w:pPr>
            <w:r w:rsidRPr="00366BBC">
              <w:rPr>
                <w:rFonts w:ascii="EMprint" w:hAnsi="EMprint"/>
                <w:b/>
                <w:sz w:val="32"/>
                <w:szCs w:val="32"/>
              </w:rPr>
              <w:t>ExxonMobil</w:t>
            </w:r>
          </w:p>
        </w:tc>
      </w:tr>
      <w:tr w:rsidR="00F11C56" w:rsidRPr="00366BBC" w14:paraId="1EEAAC02" w14:textId="77777777" w:rsidTr="007C286E">
        <w:tc>
          <w:tcPr>
            <w:tcW w:w="4500" w:type="dxa"/>
            <w:gridSpan w:val="2"/>
            <w:vMerge w:val="restart"/>
          </w:tcPr>
          <w:p w14:paraId="59B9B58E" w14:textId="77777777" w:rsidR="00F11C56" w:rsidRPr="00366BBC" w:rsidRDefault="00F11C56" w:rsidP="007C286E">
            <w:pPr>
              <w:rPr>
                <w:rFonts w:ascii="EMprint" w:hAnsi="EMprint"/>
                <w:b/>
                <w:sz w:val="22"/>
                <w:szCs w:val="22"/>
              </w:rPr>
            </w:pPr>
            <w:r w:rsidRPr="00366BBC">
              <w:rPr>
                <w:rFonts w:ascii="EMprint" w:hAnsi="EMprint"/>
                <w:b/>
                <w:sz w:val="22"/>
                <w:szCs w:val="22"/>
              </w:rPr>
              <w:t xml:space="preserve">Controls </w:t>
            </w:r>
            <w:proofErr w:type="spellStart"/>
            <w:r w:rsidRPr="00366BBC">
              <w:rPr>
                <w:rFonts w:ascii="EMprint" w:hAnsi="EMprint"/>
                <w:b/>
                <w:sz w:val="22"/>
                <w:szCs w:val="22"/>
              </w:rPr>
              <w:t>Intergrity</w:t>
            </w:r>
            <w:proofErr w:type="spellEnd"/>
            <w:r w:rsidRPr="00366BBC">
              <w:rPr>
                <w:rFonts w:ascii="EMprint" w:hAnsi="EMprint"/>
                <w:b/>
                <w:sz w:val="22"/>
                <w:szCs w:val="22"/>
              </w:rPr>
              <w:t xml:space="preserve"> Management System</w:t>
            </w:r>
          </w:p>
        </w:tc>
        <w:tc>
          <w:tcPr>
            <w:tcW w:w="5850" w:type="dxa"/>
            <w:gridSpan w:val="5"/>
          </w:tcPr>
          <w:p w14:paraId="4476DC35" w14:textId="1FCF3532" w:rsidR="00F11C56" w:rsidRPr="00366BBC" w:rsidRDefault="00F11C56" w:rsidP="007C286E">
            <w:pPr>
              <w:rPr>
                <w:rFonts w:ascii="EMprint" w:hAnsi="EMprint"/>
                <w:b/>
              </w:rPr>
            </w:pPr>
            <w:r w:rsidRPr="00366BBC">
              <w:rPr>
                <w:rFonts w:ascii="EMprint" w:hAnsi="EMprint"/>
                <w:b/>
              </w:rPr>
              <w:t xml:space="preserve">SECTION:          </w:t>
            </w:r>
            <w:r w:rsidR="003C18C2">
              <w:rPr>
                <w:rFonts w:ascii="EMprint" w:hAnsi="EMprint"/>
                <w:b/>
              </w:rPr>
              <w:t xml:space="preserve">               </w:t>
            </w:r>
            <w:r w:rsidRPr="00366BBC">
              <w:rPr>
                <w:rFonts w:ascii="EMprint" w:hAnsi="EMprint"/>
                <w:b/>
              </w:rPr>
              <w:t>Element 5</w:t>
            </w:r>
          </w:p>
        </w:tc>
      </w:tr>
      <w:tr w:rsidR="00F11C56" w:rsidRPr="00366BBC" w14:paraId="7077310F" w14:textId="77777777" w:rsidTr="007C286E">
        <w:tc>
          <w:tcPr>
            <w:tcW w:w="4500" w:type="dxa"/>
            <w:gridSpan w:val="2"/>
            <w:vMerge/>
          </w:tcPr>
          <w:p w14:paraId="2BD57888" w14:textId="77777777" w:rsidR="00F11C56" w:rsidRPr="00366BBC" w:rsidRDefault="00F11C56" w:rsidP="007C286E">
            <w:pPr>
              <w:rPr>
                <w:rFonts w:ascii="EMprint" w:hAnsi="EMprint"/>
              </w:rPr>
            </w:pPr>
          </w:p>
        </w:tc>
        <w:tc>
          <w:tcPr>
            <w:tcW w:w="5850" w:type="dxa"/>
            <w:gridSpan w:val="5"/>
          </w:tcPr>
          <w:p w14:paraId="377DCEE6" w14:textId="28843B97" w:rsidR="00F11C56" w:rsidRPr="00366BBC" w:rsidRDefault="00F11C56" w:rsidP="007C286E">
            <w:pPr>
              <w:rPr>
                <w:rFonts w:ascii="EMprint" w:hAnsi="EMprint"/>
                <w:b/>
              </w:rPr>
            </w:pPr>
            <w:r w:rsidRPr="00366BBC">
              <w:rPr>
                <w:rFonts w:ascii="EMprint" w:hAnsi="EMprint"/>
                <w:b/>
              </w:rPr>
              <w:t xml:space="preserve">SUBJECT:          </w:t>
            </w:r>
            <w:r w:rsidR="003C18C2">
              <w:rPr>
                <w:rFonts w:ascii="EMprint" w:hAnsi="EMprint"/>
                <w:b/>
              </w:rPr>
              <w:t xml:space="preserve">               </w:t>
            </w:r>
            <w:proofErr w:type="spellStart"/>
            <w:r w:rsidRPr="00366BBC">
              <w:rPr>
                <w:rFonts w:ascii="EMprint" w:hAnsi="EMprint"/>
                <w:b/>
              </w:rPr>
              <w:t>Attachement</w:t>
            </w:r>
            <w:proofErr w:type="spellEnd"/>
            <w:r w:rsidRPr="00366BBC">
              <w:rPr>
                <w:rFonts w:ascii="EMprint" w:hAnsi="EMprint"/>
                <w:b/>
              </w:rPr>
              <w:t xml:space="preserve"> 5-4</w:t>
            </w:r>
          </w:p>
        </w:tc>
      </w:tr>
      <w:tr w:rsidR="00F11C56" w:rsidRPr="00366BBC" w14:paraId="0A4E6826" w14:textId="77777777" w:rsidTr="007C286E">
        <w:tc>
          <w:tcPr>
            <w:tcW w:w="10350" w:type="dxa"/>
            <w:gridSpan w:val="7"/>
          </w:tcPr>
          <w:p w14:paraId="27A1EEAF" w14:textId="77777777" w:rsidR="00F11C56" w:rsidRPr="00366BBC" w:rsidRDefault="00F11C56" w:rsidP="007C286E">
            <w:pPr>
              <w:jc w:val="center"/>
              <w:rPr>
                <w:rFonts w:ascii="EMprint" w:hAnsi="EMprint"/>
                <w:b/>
              </w:rPr>
            </w:pPr>
            <w:r w:rsidRPr="00366BBC">
              <w:rPr>
                <w:rFonts w:ascii="EMprint" w:hAnsi="EMprint"/>
                <w:b/>
              </w:rPr>
              <w:t>JOB HAND-OVER CHECKLIST</w:t>
            </w:r>
          </w:p>
        </w:tc>
      </w:tr>
      <w:tr w:rsidR="00F11C56" w:rsidRPr="00366BBC" w14:paraId="3EE80BA5" w14:textId="77777777" w:rsidTr="007C286E">
        <w:tc>
          <w:tcPr>
            <w:tcW w:w="10350" w:type="dxa"/>
            <w:gridSpan w:val="7"/>
          </w:tcPr>
          <w:p w14:paraId="7CFE3299" w14:textId="1239F211" w:rsidR="00F11C56" w:rsidRPr="00366BBC" w:rsidRDefault="00F11C56" w:rsidP="007C286E">
            <w:pPr>
              <w:rPr>
                <w:rFonts w:ascii="EMprint" w:hAnsi="EMprint"/>
                <w:b/>
              </w:rPr>
            </w:pPr>
            <w:r w:rsidRPr="00366BBC">
              <w:rPr>
                <w:rFonts w:ascii="EMprint" w:hAnsi="EMprint"/>
                <w:b/>
              </w:rPr>
              <w:t>Position title: Aceh Production Operations Manager</w:t>
            </w:r>
            <w:r w:rsidRPr="00C01D0E">
              <w:rPr>
                <w:rFonts w:ascii="EMprint" w:hAnsi="EMprint"/>
                <w:b/>
              </w:rPr>
              <w:t>……………</w:t>
            </w:r>
            <w:r w:rsidRPr="00366BBC">
              <w:rPr>
                <w:rFonts w:ascii="EMprint" w:hAnsi="EMprint"/>
                <w:b/>
              </w:rPr>
              <w:t xml:space="preserve">                                                </w:t>
            </w:r>
            <w:r w:rsidR="00984EDD">
              <w:rPr>
                <w:rFonts w:ascii="EMprint" w:hAnsi="EMprint"/>
                <w:b/>
              </w:rPr>
              <w:t xml:space="preserve">                     </w:t>
            </w:r>
            <w:r w:rsidR="00A914BC">
              <w:rPr>
                <w:rFonts w:ascii="EMprint" w:hAnsi="EMprint"/>
                <w:b/>
              </w:rPr>
              <w:t xml:space="preserve">        </w:t>
            </w:r>
            <w:r w:rsidRPr="00366BBC">
              <w:rPr>
                <w:rFonts w:ascii="EMprint" w:hAnsi="EMprint"/>
                <w:b/>
              </w:rPr>
              <w:t xml:space="preserve">Date: </w:t>
            </w:r>
            <w:r w:rsidRPr="00C01D0E">
              <w:rPr>
                <w:rFonts w:ascii="EMprint" w:hAnsi="EMprint"/>
                <w:b/>
              </w:rPr>
              <w:t>June 20</w:t>
            </w:r>
            <w:r w:rsidR="00C01D0E">
              <w:rPr>
                <w:rFonts w:ascii="EMprint" w:hAnsi="EMprint"/>
                <w:b/>
              </w:rPr>
              <w:t>0</w:t>
            </w:r>
            <w:r w:rsidRPr="00C01D0E">
              <w:rPr>
                <w:rFonts w:ascii="EMprint" w:hAnsi="EMprint"/>
                <w:b/>
              </w:rPr>
              <w:t>8</w:t>
            </w:r>
          </w:p>
        </w:tc>
      </w:tr>
      <w:tr w:rsidR="00A914BC" w:rsidRPr="00366BBC" w14:paraId="6EE67765" w14:textId="77777777" w:rsidTr="004A0837">
        <w:trPr>
          <w:cantSplit/>
          <w:trHeight w:val="1259"/>
        </w:trPr>
        <w:tc>
          <w:tcPr>
            <w:tcW w:w="4050" w:type="dxa"/>
          </w:tcPr>
          <w:p w14:paraId="6713A0B7" w14:textId="77777777" w:rsidR="00A914BC" w:rsidRPr="00366BBC" w:rsidRDefault="00A914BC" w:rsidP="007C286E">
            <w:pPr>
              <w:rPr>
                <w:rFonts w:ascii="EMprint" w:hAnsi="EMprint"/>
              </w:rPr>
            </w:pPr>
          </w:p>
        </w:tc>
        <w:tc>
          <w:tcPr>
            <w:tcW w:w="450" w:type="dxa"/>
            <w:tcBorders>
              <w:bottom w:val="single" w:sz="4" w:space="0" w:color="auto"/>
            </w:tcBorders>
            <w:textDirection w:val="btLr"/>
          </w:tcPr>
          <w:p w14:paraId="77097C45" w14:textId="77777777" w:rsidR="00A914BC" w:rsidRPr="00366BBC" w:rsidRDefault="00A914BC" w:rsidP="007C286E">
            <w:pPr>
              <w:ind w:left="113" w:right="113"/>
              <w:rPr>
                <w:rFonts w:ascii="EMprint" w:hAnsi="EMprint"/>
                <w:b/>
              </w:rPr>
            </w:pPr>
            <w:r w:rsidRPr="00366BBC">
              <w:rPr>
                <w:rFonts w:ascii="EMprint" w:hAnsi="EMprint"/>
                <w:b/>
              </w:rPr>
              <w:t>Required</w:t>
            </w:r>
          </w:p>
        </w:tc>
        <w:tc>
          <w:tcPr>
            <w:tcW w:w="450" w:type="dxa"/>
            <w:tcBorders>
              <w:bottom w:val="single" w:sz="4" w:space="0" w:color="auto"/>
            </w:tcBorders>
            <w:textDirection w:val="btLr"/>
          </w:tcPr>
          <w:p w14:paraId="41F16392" w14:textId="77777777" w:rsidR="00A914BC" w:rsidRPr="00366BBC" w:rsidRDefault="00A914BC" w:rsidP="007C286E">
            <w:pPr>
              <w:ind w:left="113" w:right="113"/>
              <w:rPr>
                <w:rFonts w:ascii="EMprint" w:hAnsi="EMprint"/>
                <w:b/>
              </w:rPr>
            </w:pPr>
            <w:r w:rsidRPr="00366BBC">
              <w:rPr>
                <w:rFonts w:ascii="EMprint" w:hAnsi="EMprint"/>
                <w:b/>
              </w:rPr>
              <w:t>Completed</w:t>
            </w:r>
          </w:p>
        </w:tc>
        <w:tc>
          <w:tcPr>
            <w:tcW w:w="4320" w:type="dxa"/>
            <w:gridSpan w:val="2"/>
          </w:tcPr>
          <w:p w14:paraId="3EC8BEA6" w14:textId="77777777" w:rsidR="00A914BC" w:rsidRPr="00366BBC" w:rsidRDefault="00A914BC" w:rsidP="007C286E">
            <w:pPr>
              <w:rPr>
                <w:rFonts w:ascii="EMprint" w:hAnsi="EMprint"/>
              </w:rPr>
            </w:pPr>
          </w:p>
        </w:tc>
        <w:tc>
          <w:tcPr>
            <w:tcW w:w="540" w:type="dxa"/>
            <w:textDirection w:val="btLr"/>
          </w:tcPr>
          <w:p w14:paraId="3646CAC9" w14:textId="77777777" w:rsidR="00A914BC" w:rsidRPr="00366BBC" w:rsidRDefault="00A914BC" w:rsidP="007C286E">
            <w:pPr>
              <w:ind w:left="113" w:right="113"/>
              <w:rPr>
                <w:rFonts w:ascii="EMprint" w:hAnsi="EMprint"/>
                <w:b/>
              </w:rPr>
            </w:pPr>
            <w:r w:rsidRPr="00366BBC">
              <w:rPr>
                <w:rFonts w:ascii="EMprint" w:hAnsi="EMprint"/>
                <w:b/>
              </w:rPr>
              <w:t>Required</w:t>
            </w:r>
          </w:p>
        </w:tc>
        <w:tc>
          <w:tcPr>
            <w:tcW w:w="540" w:type="dxa"/>
            <w:textDirection w:val="btLr"/>
          </w:tcPr>
          <w:p w14:paraId="54DE4ABF" w14:textId="77777777" w:rsidR="00A914BC" w:rsidRPr="00366BBC" w:rsidRDefault="00A914BC" w:rsidP="007C286E">
            <w:pPr>
              <w:ind w:left="113" w:right="113"/>
              <w:rPr>
                <w:rFonts w:ascii="EMprint" w:hAnsi="EMprint"/>
                <w:b/>
              </w:rPr>
            </w:pPr>
            <w:r w:rsidRPr="00366BBC">
              <w:rPr>
                <w:rFonts w:ascii="EMprint" w:hAnsi="EMprint"/>
                <w:b/>
              </w:rPr>
              <w:t>Completed</w:t>
            </w:r>
          </w:p>
        </w:tc>
      </w:tr>
      <w:tr w:rsidR="00F11C56" w:rsidRPr="00366BBC" w14:paraId="553108EF" w14:textId="77777777" w:rsidTr="007C286E">
        <w:tc>
          <w:tcPr>
            <w:tcW w:w="4050" w:type="dxa"/>
          </w:tcPr>
          <w:p w14:paraId="5E794A18" w14:textId="4CA2F30D" w:rsidR="00F11C56" w:rsidRPr="00366BBC" w:rsidRDefault="00F11C56" w:rsidP="007C286E">
            <w:pPr>
              <w:rPr>
                <w:rFonts w:ascii="EMprint" w:hAnsi="EMprint"/>
                <w:b/>
              </w:rPr>
            </w:pPr>
            <w:r w:rsidRPr="00366BBC">
              <w:rPr>
                <w:rFonts w:ascii="EMprint" w:hAnsi="EMprint"/>
                <w:b/>
              </w:rPr>
              <w:t>Files/ Manual</w:t>
            </w:r>
            <w:r w:rsidR="00A84B2D">
              <w:rPr>
                <w:rFonts w:ascii="EMprint" w:hAnsi="EMprint"/>
                <w:b/>
              </w:rPr>
              <w:t>s</w:t>
            </w:r>
            <w:r w:rsidRPr="00366BBC">
              <w:rPr>
                <w:rFonts w:ascii="EMprint" w:hAnsi="EMprint"/>
                <w:b/>
              </w:rPr>
              <w:t xml:space="preserve"> /Procedures</w:t>
            </w:r>
          </w:p>
        </w:tc>
        <w:tc>
          <w:tcPr>
            <w:tcW w:w="450" w:type="dxa"/>
          </w:tcPr>
          <w:p w14:paraId="6E1C52AF" w14:textId="77777777" w:rsidR="00F11C56" w:rsidRPr="00366BBC" w:rsidRDefault="00F11C56" w:rsidP="007C286E">
            <w:pPr>
              <w:rPr>
                <w:rFonts w:ascii="EMprint" w:hAnsi="EMprint"/>
              </w:rPr>
            </w:pPr>
          </w:p>
        </w:tc>
        <w:tc>
          <w:tcPr>
            <w:tcW w:w="450" w:type="dxa"/>
          </w:tcPr>
          <w:p w14:paraId="4F9CE6DB" w14:textId="77777777" w:rsidR="00F11C56" w:rsidRPr="00366BBC" w:rsidRDefault="00F11C56" w:rsidP="007C286E">
            <w:pPr>
              <w:rPr>
                <w:rFonts w:ascii="EMprint" w:hAnsi="EMprint"/>
              </w:rPr>
            </w:pPr>
          </w:p>
        </w:tc>
        <w:tc>
          <w:tcPr>
            <w:tcW w:w="4320" w:type="dxa"/>
            <w:gridSpan w:val="2"/>
          </w:tcPr>
          <w:p w14:paraId="51512CF5" w14:textId="1793AFC1" w:rsidR="00F11C56" w:rsidRPr="00366BBC" w:rsidRDefault="00366BBC" w:rsidP="007C286E">
            <w:pPr>
              <w:rPr>
                <w:rFonts w:ascii="EMprint" w:hAnsi="EMprint"/>
                <w:b/>
              </w:rPr>
            </w:pPr>
            <w:r w:rsidRPr="00366BBC">
              <w:rPr>
                <w:rFonts w:ascii="EMprint" w:hAnsi="EMprint"/>
                <w:b/>
              </w:rPr>
              <w:t>Key Pending issues/ Changes/ Milestones/ Dates</w:t>
            </w:r>
          </w:p>
        </w:tc>
        <w:tc>
          <w:tcPr>
            <w:tcW w:w="540" w:type="dxa"/>
          </w:tcPr>
          <w:p w14:paraId="3236A532" w14:textId="77777777" w:rsidR="00F11C56" w:rsidRPr="00366BBC" w:rsidRDefault="00F11C56" w:rsidP="007C286E">
            <w:pPr>
              <w:rPr>
                <w:rFonts w:ascii="EMprint" w:hAnsi="EMprint"/>
              </w:rPr>
            </w:pPr>
          </w:p>
        </w:tc>
        <w:tc>
          <w:tcPr>
            <w:tcW w:w="540" w:type="dxa"/>
          </w:tcPr>
          <w:p w14:paraId="756C421B" w14:textId="77777777" w:rsidR="00F11C56" w:rsidRPr="00366BBC" w:rsidRDefault="00F11C56" w:rsidP="007C286E">
            <w:pPr>
              <w:rPr>
                <w:rFonts w:ascii="EMprint" w:hAnsi="EMprint"/>
              </w:rPr>
            </w:pPr>
          </w:p>
        </w:tc>
      </w:tr>
      <w:tr w:rsidR="003C18C2" w:rsidRPr="00366BBC" w14:paraId="6B75BDDF" w14:textId="77777777" w:rsidTr="007C286E">
        <w:tc>
          <w:tcPr>
            <w:tcW w:w="4050" w:type="dxa"/>
          </w:tcPr>
          <w:p w14:paraId="50FE10E4" w14:textId="617B73E7" w:rsidR="003C18C2" w:rsidRPr="00366BBC" w:rsidRDefault="003C18C2" w:rsidP="00366BBC">
            <w:pPr>
              <w:rPr>
                <w:rFonts w:ascii="EMprint" w:hAnsi="EMprint"/>
              </w:rPr>
            </w:pPr>
            <w:r w:rsidRPr="00366BBC">
              <w:rPr>
                <w:rFonts w:ascii="EMprint" w:hAnsi="EMprint"/>
              </w:rPr>
              <w:t>Location, MPI classification, and contents of file</w:t>
            </w:r>
            <w:r w:rsidR="00023AC6">
              <w:rPr>
                <w:rFonts w:ascii="EMprint" w:hAnsi="EMprint"/>
              </w:rPr>
              <w:t>s</w:t>
            </w:r>
          </w:p>
        </w:tc>
        <w:tc>
          <w:tcPr>
            <w:tcW w:w="450" w:type="dxa"/>
          </w:tcPr>
          <w:p w14:paraId="3DDAE5FA" w14:textId="70CE224D" w:rsidR="003C18C2" w:rsidRPr="003C18C2" w:rsidRDefault="003C18C2" w:rsidP="00366BBC">
            <w:pPr>
              <w:rPr>
                <w:rFonts w:ascii="EMprint" w:hAnsi="EMprint"/>
                <w:b/>
              </w:rPr>
            </w:pPr>
            <w:r w:rsidRPr="003C18C2">
              <w:rPr>
                <w:rFonts w:ascii="EMprint" w:hAnsi="EMprint"/>
                <w:b/>
              </w:rPr>
              <w:t>X</w:t>
            </w:r>
          </w:p>
        </w:tc>
        <w:tc>
          <w:tcPr>
            <w:tcW w:w="450" w:type="dxa"/>
          </w:tcPr>
          <w:p w14:paraId="11B577EC" w14:textId="77777777" w:rsidR="003C18C2" w:rsidRPr="00366BBC" w:rsidRDefault="003C18C2" w:rsidP="00366BBC">
            <w:pPr>
              <w:rPr>
                <w:rFonts w:ascii="EMprint" w:hAnsi="EMprint"/>
              </w:rPr>
            </w:pPr>
          </w:p>
        </w:tc>
        <w:tc>
          <w:tcPr>
            <w:tcW w:w="4320" w:type="dxa"/>
            <w:gridSpan w:val="2"/>
          </w:tcPr>
          <w:p w14:paraId="198F119E" w14:textId="54EB8A65" w:rsidR="003C18C2" w:rsidRPr="003C18C2" w:rsidRDefault="003C18C2" w:rsidP="003C18C2">
            <w:pPr>
              <w:jc w:val="center"/>
              <w:rPr>
                <w:rFonts w:ascii="EMprint" w:hAnsi="EMprint"/>
                <w:b/>
              </w:rPr>
            </w:pPr>
            <w:r w:rsidRPr="003C18C2">
              <w:rPr>
                <w:rFonts w:ascii="EMprint" w:hAnsi="EMprint"/>
                <w:b/>
              </w:rPr>
              <w:t>-</w:t>
            </w:r>
          </w:p>
        </w:tc>
        <w:tc>
          <w:tcPr>
            <w:tcW w:w="540" w:type="dxa"/>
          </w:tcPr>
          <w:p w14:paraId="20A3AA93" w14:textId="77777777" w:rsidR="003C18C2" w:rsidRPr="00366BBC" w:rsidRDefault="003C18C2" w:rsidP="00366BBC">
            <w:pPr>
              <w:rPr>
                <w:rFonts w:ascii="EMprint" w:hAnsi="EMprint"/>
              </w:rPr>
            </w:pPr>
          </w:p>
        </w:tc>
        <w:tc>
          <w:tcPr>
            <w:tcW w:w="540" w:type="dxa"/>
          </w:tcPr>
          <w:p w14:paraId="41D38A84" w14:textId="77777777" w:rsidR="003C18C2" w:rsidRPr="00366BBC" w:rsidRDefault="003C18C2" w:rsidP="00366BBC">
            <w:pPr>
              <w:rPr>
                <w:rFonts w:ascii="EMprint" w:hAnsi="EMprint"/>
              </w:rPr>
            </w:pPr>
          </w:p>
        </w:tc>
      </w:tr>
      <w:tr w:rsidR="003C18C2" w:rsidRPr="00366BBC" w14:paraId="70A66CF1" w14:textId="77777777" w:rsidTr="007C286E">
        <w:tc>
          <w:tcPr>
            <w:tcW w:w="4050" w:type="dxa"/>
          </w:tcPr>
          <w:p w14:paraId="657DF3B9" w14:textId="1FB149CE" w:rsidR="003C18C2" w:rsidRPr="00366BBC" w:rsidRDefault="003C18C2" w:rsidP="00366BBC">
            <w:pPr>
              <w:rPr>
                <w:rFonts w:ascii="EMprint" w:hAnsi="EMprint"/>
              </w:rPr>
            </w:pPr>
            <w:r w:rsidRPr="00366BBC">
              <w:rPr>
                <w:rFonts w:ascii="EMprint" w:hAnsi="EMprint"/>
              </w:rPr>
              <w:t>Location and details of manuals required</w:t>
            </w:r>
          </w:p>
        </w:tc>
        <w:tc>
          <w:tcPr>
            <w:tcW w:w="450" w:type="dxa"/>
          </w:tcPr>
          <w:p w14:paraId="2BFBF03A" w14:textId="54AF391C" w:rsidR="003C18C2" w:rsidRPr="003C18C2" w:rsidRDefault="003C18C2" w:rsidP="00366BBC">
            <w:pPr>
              <w:rPr>
                <w:rFonts w:ascii="EMprint" w:hAnsi="EMprint"/>
                <w:b/>
              </w:rPr>
            </w:pPr>
            <w:r w:rsidRPr="003C18C2">
              <w:rPr>
                <w:rFonts w:ascii="EMprint" w:hAnsi="EMprint"/>
                <w:b/>
              </w:rPr>
              <w:t>X</w:t>
            </w:r>
          </w:p>
        </w:tc>
        <w:tc>
          <w:tcPr>
            <w:tcW w:w="450" w:type="dxa"/>
          </w:tcPr>
          <w:p w14:paraId="7B3BA9BF" w14:textId="77777777" w:rsidR="003C18C2" w:rsidRPr="00366BBC" w:rsidRDefault="003C18C2" w:rsidP="00366BBC">
            <w:pPr>
              <w:rPr>
                <w:rFonts w:ascii="EMprint" w:hAnsi="EMprint"/>
              </w:rPr>
            </w:pPr>
          </w:p>
        </w:tc>
        <w:tc>
          <w:tcPr>
            <w:tcW w:w="4320" w:type="dxa"/>
            <w:gridSpan w:val="2"/>
          </w:tcPr>
          <w:p w14:paraId="6F280B96" w14:textId="19D9DE23" w:rsidR="003C18C2" w:rsidRPr="003C18C2" w:rsidRDefault="003C18C2" w:rsidP="003C18C2">
            <w:pPr>
              <w:jc w:val="center"/>
              <w:rPr>
                <w:rFonts w:ascii="EMprint" w:hAnsi="EMprint"/>
                <w:b/>
              </w:rPr>
            </w:pPr>
            <w:r w:rsidRPr="003C18C2">
              <w:rPr>
                <w:rFonts w:ascii="EMprint" w:hAnsi="EMprint"/>
                <w:b/>
              </w:rPr>
              <w:t>-</w:t>
            </w:r>
          </w:p>
        </w:tc>
        <w:tc>
          <w:tcPr>
            <w:tcW w:w="540" w:type="dxa"/>
          </w:tcPr>
          <w:p w14:paraId="6E51684F" w14:textId="77777777" w:rsidR="003C18C2" w:rsidRPr="00366BBC" w:rsidRDefault="003C18C2" w:rsidP="00366BBC">
            <w:pPr>
              <w:rPr>
                <w:rFonts w:ascii="EMprint" w:hAnsi="EMprint"/>
              </w:rPr>
            </w:pPr>
          </w:p>
        </w:tc>
        <w:tc>
          <w:tcPr>
            <w:tcW w:w="540" w:type="dxa"/>
          </w:tcPr>
          <w:p w14:paraId="441B916A" w14:textId="77777777" w:rsidR="003C18C2" w:rsidRPr="00366BBC" w:rsidRDefault="003C18C2" w:rsidP="00366BBC">
            <w:pPr>
              <w:rPr>
                <w:rFonts w:ascii="EMprint" w:hAnsi="EMprint"/>
              </w:rPr>
            </w:pPr>
          </w:p>
        </w:tc>
      </w:tr>
      <w:tr w:rsidR="005A5B86" w:rsidRPr="00366BBC" w14:paraId="357CBEFA" w14:textId="77777777" w:rsidTr="007C286E">
        <w:tc>
          <w:tcPr>
            <w:tcW w:w="4050" w:type="dxa"/>
            <w:vMerge w:val="restart"/>
          </w:tcPr>
          <w:p w14:paraId="45FAFFC0" w14:textId="77777777" w:rsidR="005A5B86" w:rsidRPr="005A5B86" w:rsidRDefault="005A5B86" w:rsidP="00366BBC">
            <w:pPr>
              <w:rPr>
                <w:rFonts w:ascii="EMprint" w:hAnsi="EMprint"/>
              </w:rPr>
            </w:pPr>
            <w:r w:rsidRPr="005A5B86">
              <w:rPr>
                <w:rFonts w:ascii="EMprint" w:hAnsi="EMprint"/>
              </w:rPr>
              <w:t>Copies of all relevant procedures</w:t>
            </w:r>
          </w:p>
          <w:p w14:paraId="579E7FB8" w14:textId="10618162" w:rsidR="005A5B86" w:rsidRPr="005A5B86" w:rsidRDefault="005A5B86" w:rsidP="007C286E">
            <w:pPr>
              <w:rPr>
                <w:rFonts w:ascii="EMprint" w:hAnsi="EMprint"/>
              </w:rPr>
            </w:pPr>
            <w:r>
              <w:rPr>
                <w:rFonts w:ascii="EMprint" w:hAnsi="EMprint"/>
              </w:rPr>
              <w:t>p</w:t>
            </w:r>
            <w:r w:rsidRPr="005A5B86">
              <w:rPr>
                <w:rFonts w:ascii="EMprint" w:hAnsi="EMprint"/>
              </w:rPr>
              <w:t>olicies and guidelines</w:t>
            </w:r>
          </w:p>
        </w:tc>
        <w:tc>
          <w:tcPr>
            <w:tcW w:w="450" w:type="dxa"/>
            <w:vMerge w:val="restart"/>
          </w:tcPr>
          <w:p w14:paraId="76968E68" w14:textId="6F406C68" w:rsidR="005A5B86" w:rsidRPr="003C18C2" w:rsidRDefault="005A5B86" w:rsidP="00366BBC">
            <w:pPr>
              <w:rPr>
                <w:rFonts w:ascii="EMprint" w:hAnsi="EMprint"/>
                <w:b/>
              </w:rPr>
            </w:pPr>
            <w:r w:rsidRPr="003C18C2">
              <w:rPr>
                <w:rFonts w:ascii="EMprint" w:hAnsi="EMprint"/>
                <w:b/>
              </w:rPr>
              <w:t>X</w:t>
            </w:r>
          </w:p>
        </w:tc>
        <w:tc>
          <w:tcPr>
            <w:tcW w:w="450" w:type="dxa"/>
          </w:tcPr>
          <w:p w14:paraId="08E22073" w14:textId="77777777" w:rsidR="005A5B86" w:rsidRPr="00366BBC" w:rsidRDefault="005A5B86" w:rsidP="00366BBC">
            <w:pPr>
              <w:rPr>
                <w:rFonts w:ascii="EMprint" w:hAnsi="EMprint"/>
              </w:rPr>
            </w:pPr>
          </w:p>
        </w:tc>
        <w:tc>
          <w:tcPr>
            <w:tcW w:w="4320" w:type="dxa"/>
            <w:gridSpan w:val="2"/>
          </w:tcPr>
          <w:p w14:paraId="38072230" w14:textId="77777777" w:rsidR="005A5B86" w:rsidRPr="00366BBC" w:rsidRDefault="005A5B86" w:rsidP="00366BBC">
            <w:pPr>
              <w:rPr>
                <w:rFonts w:ascii="EMprint" w:hAnsi="EMprint"/>
              </w:rPr>
            </w:pPr>
          </w:p>
        </w:tc>
        <w:tc>
          <w:tcPr>
            <w:tcW w:w="540" w:type="dxa"/>
          </w:tcPr>
          <w:p w14:paraId="04B75CD0" w14:textId="77777777" w:rsidR="005A5B86" w:rsidRPr="00366BBC" w:rsidRDefault="005A5B86" w:rsidP="00366BBC">
            <w:pPr>
              <w:rPr>
                <w:rFonts w:ascii="EMprint" w:hAnsi="EMprint"/>
              </w:rPr>
            </w:pPr>
          </w:p>
        </w:tc>
        <w:tc>
          <w:tcPr>
            <w:tcW w:w="540" w:type="dxa"/>
          </w:tcPr>
          <w:p w14:paraId="09705515" w14:textId="77777777" w:rsidR="005A5B86" w:rsidRPr="00366BBC" w:rsidRDefault="005A5B86" w:rsidP="00366BBC">
            <w:pPr>
              <w:rPr>
                <w:rFonts w:ascii="EMprint" w:hAnsi="EMprint"/>
              </w:rPr>
            </w:pPr>
          </w:p>
        </w:tc>
      </w:tr>
      <w:tr w:rsidR="005A5B86" w:rsidRPr="00366BBC" w14:paraId="7C834E7A" w14:textId="77777777" w:rsidTr="007C286E">
        <w:tc>
          <w:tcPr>
            <w:tcW w:w="4050" w:type="dxa"/>
            <w:vMerge/>
          </w:tcPr>
          <w:p w14:paraId="55308DDE" w14:textId="68E22038" w:rsidR="005A5B86" w:rsidRPr="005A5B86" w:rsidRDefault="005A5B86" w:rsidP="007C286E">
            <w:pPr>
              <w:rPr>
                <w:rFonts w:ascii="EMprint" w:hAnsi="EMprint"/>
              </w:rPr>
            </w:pPr>
          </w:p>
        </w:tc>
        <w:tc>
          <w:tcPr>
            <w:tcW w:w="450" w:type="dxa"/>
            <w:vMerge/>
          </w:tcPr>
          <w:p w14:paraId="42BF5DB5" w14:textId="4BBBA9B0" w:rsidR="005A5B86" w:rsidRPr="003C18C2" w:rsidRDefault="005A5B86" w:rsidP="007C286E">
            <w:pPr>
              <w:rPr>
                <w:rFonts w:ascii="EMprint" w:hAnsi="EMprint"/>
                <w:b/>
              </w:rPr>
            </w:pPr>
          </w:p>
        </w:tc>
        <w:tc>
          <w:tcPr>
            <w:tcW w:w="450" w:type="dxa"/>
          </w:tcPr>
          <w:p w14:paraId="427ABD59" w14:textId="77777777" w:rsidR="005A5B86" w:rsidRPr="00366BBC" w:rsidRDefault="005A5B86" w:rsidP="007C286E">
            <w:pPr>
              <w:rPr>
                <w:rFonts w:ascii="EMprint" w:hAnsi="EMprint"/>
              </w:rPr>
            </w:pPr>
          </w:p>
        </w:tc>
        <w:tc>
          <w:tcPr>
            <w:tcW w:w="4320" w:type="dxa"/>
            <w:gridSpan w:val="2"/>
          </w:tcPr>
          <w:p w14:paraId="2703DA74" w14:textId="77777777" w:rsidR="005A5B86" w:rsidRPr="00366BBC" w:rsidRDefault="005A5B86" w:rsidP="007C286E">
            <w:pPr>
              <w:rPr>
                <w:rFonts w:ascii="EMprint" w:hAnsi="EMprint"/>
              </w:rPr>
            </w:pPr>
          </w:p>
        </w:tc>
        <w:tc>
          <w:tcPr>
            <w:tcW w:w="540" w:type="dxa"/>
          </w:tcPr>
          <w:p w14:paraId="59E050D5" w14:textId="77777777" w:rsidR="005A5B86" w:rsidRPr="00366BBC" w:rsidRDefault="005A5B86" w:rsidP="007C286E">
            <w:pPr>
              <w:rPr>
                <w:rFonts w:ascii="EMprint" w:hAnsi="EMprint"/>
              </w:rPr>
            </w:pPr>
          </w:p>
        </w:tc>
        <w:tc>
          <w:tcPr>
            <w:tcW w:w="540" w:type="dxa"/>
          </w:tcPr>
          <w:p w14:paraId="0D89DA2B" w14:textId="77777777" w:rsidR="005A5B86" w:rsidRPr="00366BBC" w:rsidRDefault="005A5B86" w:rsidP="007C286E">
            <w:pPr>
              <w:rPr>
                <w:rFonts w:ascii="EMprint" w:hAnsi="EMprint"/>
              </w:rPr>
            </w:pPr>
          </w:p>
        </w:tc>
      </w:tr>
      <w:tr w:rsidR="000A22DF" w:rsidRPr="00366BBC" w14:paraId="57E90BF2" w14:textId="77777777" w:rsidTr="009973F1">
        <w:tc>
          <w:tcPr>
            <w:tcW w:w="4950" w:type="dxa"/>
            <w:gridSpan w:val="3"/>
          </w:tcPr>
          <w:p w14:paraId="5B1F4FA4" w14:textId="77777777" w:rsidR="000A22DF" w:rsidRPr="00366BBC" w:rsidRDefault="000A22DF" w:rsidP="007C286E">
            <w:pPr>
              <w:rPr>
                <w:rFonts w:ascii="EMprint" w:hAnsi="EMprint"/>
              </w:rPr>
            </w:pPr>
          </w:p>
        </w:tc>
        <w:tc>
          <w:tcPr>
            <w:tcW w:w="5400" w:type="dxa"/>
            <w:gridSpan w:val="4"/>
          </w:tcPr>
          <w:p w14:paraId="736DD749" w14:textId="77777777" w:rsidR="000A22DF" w:rsidRPr="00366BBC" w:rsidRDefault="000A22DF" w:rsidP="007C286E">
            <w:pPr>
              <w:rPr>
                <w:rFonts w:ascii="EMprint" w:hAnsi="EMprint"/>
              </w:rPr>
            </w:pPr>
          </w:p>
        </w:tc>
      </w:tr>
      <w:tr w:rsidR="002A193C" w:rsidRPr="00366BBC" w14:paraId="162B673C" w14:textId="77777777" w:rsidTr="007C286E">
        <w:tc>
          <w:tcPr>
            <w:tcW w:w="4050" w:type="dxa"/>
          </w:tcPr>
          <w:p w14:paraId="227C29A5" w14:textId="20F1C5F9" w:rsidR="002A193C" w:rsidRPr="00366BBC" w:rsidRDefault="002A193C" w:rsidP="007C286E">
            <w:pPr>
              <w:rPr>
                <w:rFonts w:ascii="EMprint" w:hAnsi="EMprint"/>
                <w:b/>
              </w:rPr>
            </w:pPr>
            <w:r w:rsidRPr="00366BBC">
              <w:rPr>
                <w:rFonts w:ascii="EMprint" w:hAnsi="EMprint"/>
                <w:b/>
              </w:rPr>
              <w:t>Fixed Assets</w:t>
            </w:r>
          </w:p>
        </w:tc>
        <w:tc>
          <w:tcPr>
            <w:tcW w:w="450" w:type="dxa"/>
          </w:tcPr>
          <w:p w14:paraId="1056538B" w14:textId="0A6B27AA" w:rsidR="002A193C" w:rsidRPr="003C18C2" w:rsidRDefault="002A193C" w:rsidP="007C286E">
            <w:pPr>
              <w:rPr>
                <w:rFonts w:ascii="EMprint" w:hAnsi="EMprint"/>
                <w:b/>
              </w:rPr>
            </w:pPr>
          </w:p>
        </w:tc>
        <w:tc>
          <w:tcPr>
            <w:tcW w:w="450" w:type="dxa"/>
          </w:tcPr>
          <w:p w14:paraId="5ACFC29A" w14:textId="77777777" w:rsidR="002A193C" w:rsidRPr="00366BBC" w:rsidRDefault="002A193C" w:rsidP="007C286E">
            <w:pPr>
              <w:rPr>
                <w:rFonts w:ascii="EMprint" w:hAnsi="EMprint"/>
              </w:rPr>
            </w:pPr>
          </w:p>
        </w:tc>
        <w:tc>
          <w:tcPr>
            <w:tcW w:w="4320" w:type="dxa"/>
            <w:gridSpan w:val="2"/>
          </w:tcPr>
          <w:p w14:paraId="204343AA" w14:textId="31CF25E3" w:rsidR="002A193C" w:rsidRPr="00366BBC" w:rsidRDefault="002A193C" w:rsidP="002A193C">
            <w:pPr>
              <w:rPr>
                <w:rFonts w:ascii="EMprint" w:hAnsi="EMprint"/>
                <w:b/>
              </w:rPr>
            </w:pPr>
            <w:r w:rsidRPr="00366BBC">
              <w:rPr>
                <w:rFonts w:ascii="EMprint" w:hAnsi="EMprint"/>
                <w:b/>
              </w:rPr>
              <w:t xml:space="preserve">Short Term Training Required </w:t>
            </w:r>
          </w:p>
        </w:tc>
        <w:tc>
          <w:tcPr>
            <w:tcW w:w="540" w:type="dxa"/>
          </w:tcPr>
          <w:p w14:paraId="4F87A188" w14:textId="77777777" w:rsidR="002A193C" w:rsidRPr="00366BBC" w:rsidRDefault="002A193C" w:rsidP="007C286E">
            <w:pPr>
              <w:rPr>
                <w:rFonts w:ascii="EMprint" w:hAnsi="EMprint"/>
              </w:rPr>
            </w:pPr>
          </w:p>
        </w:tc>
        <w:tc>
          <w:tcPr>
            <w:tcW w:w="540" w:type="dxa"/>
          </w:tcPr>
          <w:p w14:paraId="214CB0E8" w14:textId="77777777" w:rsidR="002A193C" w:rsidRPr="00366BBC" w:rsidRDefault="002A193C" w:rsidP="007C286E">
            <w:pPr>
              <w:rPr>
                <w:rFonts w:ascii="EMprint" w:hAnsi="EMprint"/>
              </w:rPr>
            </w:pPr>
          </w:p>
        </w:tc>
      </w:tr>
      <w:tr w:rsidR="002A193C" w:rsidRPr="00366BBC" w14:paraId="11F4EB93" w14:textId="77777777" w:rsidTr="007C286E">
        <w:tc>
          <w:tcPr>
            <w:tcW w:w="4050" w:type="dxa"/>
          </w:tcPr>
          <w:p w14:paraId="369BFA10" w14:textId="5D169434" w:rsidR="002A193C" w:rsidRPr="00366BBC" w:rsidRDefault="00A84B2D" w:rsidP="007C286E">
            <w:pPr>
              <w:rPr>
                <w:rFonts w:ascii="EMprint" w:hAnsi="EMprint"/>
              </w:rPr>
            </w:pPr>
            <w:r>
              <w:rPr>
                <w:rFonts w:ascii="EMprint" w:hAnsi="EMprint"/>
              </w:rPr>
              <w:t>Fixed asse</w:t>
            </w:r>
            <w:r w:rsidR="002A193C" w:rsidRPr="00366BBC">
              <w:rPr>
                <w:rFonts w:ascii="EMprint" w:hAnsi="EMprint"/>
              </w:rPr>
              <w:t>ts reports/ records</w:t>
            </w:r>
          </w:p>
        </w:tc>
        <w:tc>
          <w:tcPr>
            <w:tcW w:w="450" w:type="dxa"/>
          </w:tcPr>
          <w:p w14:paraId="18D51AF2" w14:textId="55311CD8" w:rsidR="002A193C" w:rsidRPr="003C18C2" w:rsidRDefault="002A193C" w:rsidP="007C286E">
            <w:pPr>
              <w:rPr>
                <w:rFonts w:ascii="EMprint" w:hAnsi="EMprint"/>
                <w:b/>
              </w:rPr>
            </w:pPr>
            <w:r w:rsidRPr="003C18C2">
              <w:rPr>
                <w:rFonts w:ascii="EMprint" w:hAnsi="EMprint"/>
                <w:b/>
              </w:rPr>
              <w:t>X</w:t>
            </w:r>
          </w:p>
        </w:tc>
        <w:tc>
          <w:tcPr>
            <w:tcW w:w="450" w:type="dxa"/>
          </w:tcPr>
          <w:p w14:paraId="4277754E" w14:textId="77777777" w:rsidR="002A193C" w:rsidRPr="00366BBC" w:rsidRDefault="002A193C" w:rsidP="007C286E">
            <w:pPr>
              <w:rPr>
                <w:rFonts w:ascii="EMprint" w:hAnsi="EMprint"/>
              </w:rPr>
            </w:pPr>
          </w:p>
        </w:tc>
        <w:tc>
          <w:tcPr>
            <w:tcW w:w="4320" w:type="dxa"/>
            <w:gridSpan w:val="2"/>
          </w:tcPr>
          <w:p w14:paraId="06AA3ACC" w14:textId="1B20BD7C" w:rsidR="002A193C" w:rsidRPr="00366BBC" w:rsidRDefault="002A193C" w:rsidP="007C286E">
            <w:pPr>
              <w:rPr>
                <w:rFonts w:ascii="EMprint" w:hAnsi="EMprint"/>
              </w:rPr>
            </w:pPr>
            <w:r w:rsidRPr="00366BBC">
              <w:rPr>
                <w:rFonts w:ascii="EMprint" w:hAnsi="EMprint"/>
                <w:b/>
              </w:rPr>
              <w:t>DOAG cancellation</w:t>
            </w:r>
          </w:p>
        </w:tc>
        <w:tc>
          <w:tcPr>
            <w:tcW w:w="540" w:type="dxa"/>
          </w:tcPr>
          <w:p w14:paraId="4B9E5902" w14:textId="0D8AA306" w:rsidR="002A193C" w:rsidRPr="003C18C2" w:rsidRDefault="002A193C" w:rsidP="007C286E">
            <w:pPr>
              <w:rPr>
                <w:rFonts w:ascii="EMprint" w:hAnsi="EMprint"/>
                <w:b/>
              </w:rPr>
            </w:pPr>
            <w:r w:rsidRPr="003C18C2">
              <w:rPr>
                <w:rFonts w:ascii="EMprint" w:hAnsi="EMprint"/>
                <w:b/>
              </w:rPr>
              <w:t>X</w:t>
            </w:r>
          </w:p>
        </w:tc>
        <w:tc>
          <w:tcPr>
            <w:tcW w:w="540" w:type="dxa"/>
          </w:tcPr>
          <w:p w14:paraId="14C984B6" w14:textId="77777777" w:rsidR="002A193C" w:rsidRPr="00366BBC" w:rsidRDefault="002A193C" w:rsidP="007C286E">
            <w:pPr>
              <w:rPr>
                <w:rFonts w:ascii="EMprint" w:hAnsi="EMprint"/>
              </w:rPr>
            </w:pPr>
          </w:p>
        </w:tc>
      </w:tr>
      <w:tr w:rsidR="000A22DF" w:rsidRPr="00366BBC" w14:paraId="45982025" w14:textId="77777777" w:rsidTr="00FA60EE">
        <w:tc>
          <w:tcPr>
            <w:tcW w:w="4050" w:type="dxa"/>
          </w:tcPr>
          <w:p w14:paraId="03234D5B" w14:textId="251F4CA1" w:rsidR="000A22DF" w:rsidRPr="00366BBC" w:rsidRDefault="000A22DF" w:rsidP="007C286E">
            <w:pPr>
              <w:rPr>
                <w:rFonts w:ascii="EMprint" w:hAnsi="EMprint"/>
              </w:rPr>
            </w:pPr>
            <w:r w:rsidRPr="00366BBC">
              <w:rPr>
                <w:rFonts w:ascii="EMprint" w:hAnsi="EMprint"/>
              </w:rPr>
              <w:t>Custodial details of assets</w:t>
            </w:r>
          </w:p>
        </w:tc>
        <w:tc>
          <w:tcPr>
            <w:tcW w:w="450" w:type="dxa"/>
          </w:tcPr>
          <w:p w14:paraId="7C5B3DC6" w14:textId="6EECF953" w:rsidR="000A22DF" w:rsidRPr="003C18C2" w:rsidRDefault="000A22DF" w:rsidP="007C286E">
            <w:pPr>
              <w:rPr>
                <w:rFonts w:ascii="EMprint" w:hAnsi="EMprint"/>
                <w:b/>
              </w:rPr>
            </w:pPr>
            <w:r w:rsidRPr="003C18C2">
              <w:rPr>
                <w:rFonts w:ascii="EMprint" w:hAnsi="EMprint"/>
                <w:b/>
              </w:rPr>
              <w:t>X</w:t>
            </w:r>
          </w:p>
        </w:tc>
        <w:tc>
          <w:tcPr>
            <w:tcW w:w="450" w:type="dxa"/>
          </w:tcPr>
          <w:p w14:paraId="535DCB18" w14:textId="77777777" w:rsidR="000A22DF" w:rsidRPr="00366BBC" w:rsidRDefault="000A22DF" w:rsidP="007C286E">
            <w:pPr>
              <w:rPr>
                <w:rFonts w:ascii="EMprint" w:hAnsi="EMprint"/>
              </w:rPr>
            </w:pPr>
          </w:p>
        </w:tc>
        <w:tc>
          <w:tcPr>
            <w:tcW w:w="5400" w:type="dxa"/>
            <w:gridSpan w:val="4"/>
          </w:tcPr>
          <w:p w14:paraId="00367E4E" w14:textId="77777777" w:rsidR="000A22DF" w:rsidRPr="00366BBC" w:rsidRDefault="000A22DF" w:rsidP="007C286E">
            <w:pPr>
              <w:rPr>
                <w:rFonts w:ascii="EMprint" w:hAnsi="EMprint"/>
              </w:rPr>
            </w:pPr>
          </w:p>
        </w:tc>
      </w:tr>
      <w:tr w:rsidR="001A5EBC" w:rsidRPr="00366BBC" w14:paraId="668E6820" w14:textId="77777777" w:rsidTr="007C286E">
        <w:tc>
          <w:tcPr>
            <w:tcW w:w="10350" w:type="dxa"/>
            <w:gridSpan w:val="7"/>
          </w:tcPr>
          <w:p w14:paraId="643F2C2B" w14:textId="77777777" w:rsidR="001A5EBC" w:rsidRPr="00366BBC" w:rsidRDefault="001A5EBC" w:rsidP="007C286E">
            <w:pPr>
              <w:rPr>
                <w:rFonts w:ascii="EMprint" w:hAnsi="EMprint"/>
              </w:rPr>
            </w:pPr>
          </w:p>
        </w:tc>
      </w:tr>
      <w:tr w:rsidR="002A193C" w:rsidRPr="00366BBC" w14:paraId="2DDCF60C" w14:textId="77777777" w:rsidTr="007C286E">
        <w:trPr>
          <w:trHeight w:val="470"/>
        </w:trPr>
        <w:tc>
          <w:tcPr>
            <w:tcW w:w="4050" w:type="dxa"/>
          </w:tcPr>
          <w:p w14:paraId="40C4A137" w14:textId="77777777" w:rsidR="002A193C" w:rsidRPr="00C41C77" w:rsidRDefault="002A193C" w:rsidP="007C286E">
            <w:pPr>
              <w:rPr>
                <w:rFonts w:ascii="EMprint" w:hAnsi="EMprint"/>
              </w:rPr>
            </w:pPr>
            <w:r w:rsidRPr="00C41C77">
              <w:rPr>
                <w:rFonts w:ascii="EMprint" w:hAnsi="EMprint"/>
              </w:rPr>
              <w:t>Incoming Employee</w:t>
            </w:r>
          </w:p>
          <w:p w14:paraId="361AEED6" w14:textId="77777777" w:rsidR="003F6DF3" w:rsidRPr="00C41C77" w:rsidRDefault="003F6DF3" w:rsidP="007C286E">
            <w:pPr>
              <w:rPr>
                <w:rFonts w:ascii="EMprint" w:hAnsi="EMprint"/>
              </w:rPr>
            </w:pPr>
          </w:p>
          <w:p w14:paraId="6C54DAF2" w14:textId="4F597644" w:rsidR="003F6DF3" w:rsidRPr="00C41C77" w:rsidRDefault="003F6DF3" w:rsidP="007C286E">
            <w:pPr>
              <w:rPr>
                <w:rFonts w:ascii="EMprint" w:hAnsi="EMprint"/>
              </w:rPr>
            </w:pPr>
          </w:p>
        </w:tc>
        <w:tc>
          <w:tcPr>
            <w:tcW w:w="2279" w:type="dxa"/>
            <w:gridSpan w:val="3"/>
          </w:tcPr>
          <w:p w14:paraId="63C43DAC" w14:textId="06D6A073" w:rsidR="002A193C" w:rsidRPr="00C41C77" w:rsidRDefault="002A193C" w:rsidP="007C286E">
            <w:pPr>
              <w:rPr>
                <w:rFonts w:ascii="EMprint" w:hAnsi="EMprint"/>
              </w:rPr>
            </w:pPr>
            <w:r w:rsidRPr="00C41C77">
              <w:rPr>
                <w:rFonts w:ascii="EMprint" w:hAnsi="EMprint"/>
              </w:rPr>
              <w:t>Signature</w:t>
            </w:r>
          </w:p>
        </w:tc>
        <w:tc>
          <w:tcPr>
            <w:tcW w:w="2941" w:type="dxa"/>
          </w:tcPr>
          <w:p w14:paraId="71BB503F" w14:textId="56AF7126" w:rsidR="002A193C" w:rsidRPr="00C41C77" w:rsidRDefault="002A193C" w:rsidP="007C286E">
            <w:pPr>
              <w:rPr>
                <w:rFonts w:ascii="EMprint" w:hAnsi="EMprint"/>
              </w:rPr>
            </w:pPr>
            <w:r w:rsidRPr="00C41C77">
              <w:rPr>
                <w:rFonts w:ascii="EMprint" w:hAnsi="EMprint"/>
              </w:rPr>
              <w:t>Name (Please print)</w:t>
            </w:r>
          </w:p>
        </w:tc>
        <w:tc>
          <w:tcPr>
            <w:tcW w:w="1080" w:type="dxa"/>
            <w:gridSpan w:val="2"/>
          </w:tcPr>
          <w:p w14:paraId="0B2537DE" w14:textId="38D90C35" w:rsidR="002A193C" w:rsidRPr="00C41C77" w:rsidRDefault="002A193C" w:rsidP="007C286E">
            <w:pPr>
              <w:rPr>
                <w:rFonts w:ascii="EMprint" w:hAnsi="EMprint"/>
              </w:rPr>
            </w:pPr>
            <w:r w:rsidRPr="00C41C77">
              <w:rPr>
                <w:rFonts w:ascii="EMprint" w:hAnsi="EMprint"/>
              </w:rPr>
              <w:t>Date</w:t>
            </w:r>
          </w:p>
        </w:tc>
      </w:tr>
      <w:tr w:rsidR="00366BBC" w:rsidRPr="00366BBC" w14:paraId="190ECE49" w14:textId="77777777" w:rsidTr="007C286E">
        <w:trPr>
          <w:trHeight w:val="470"/>
        </w:trPr>
        <w:tc>
          <w:tcPr>
            <w:tcW w:w="4050" w:type="dxa"/>
          </w:tcPr>
          <w:p w14:paraId="109F2AE6" w14:textId="77777777" w:rsidR="00366BBC" w:rsidRPr="00C41C77" w:rsidRDefault="00366BBC" w:rsidP="007C286E">
            <w:pPr>
              <w:rPr>
                <w:rFonts w:ascii="EMprint" w:hAnsi="EMprint"/>
              </w:rPr>
            </w:pPr>
            <w:r w:rsidRPr="00C41C77">
              <w:rPr>
                <w:rFonts w:ascii="EMprint" w:hAnsi="EMprint"/>
              </w:rPr>
              <w:t>Outgoing Employee</w:t>
            </w:r>
          </w:p>
          <w:p w14:paraId="52FCB068" w14:textId="77777777" w:rsidR="003F6DF3" w:rsidRPr="00C41C77" w:rsidRDefault="003F6DF3" w:rsidP="007C286E">
            <w:pPr>
              <w:rPr>
                <w:rFonts w:ascii="EMprint" w:hAnsi="EMprint"/>
              </w:rPr>
            </w:pPr>
          </w:p>
          <w:p w14:paraId="20B0F7FE" w14:textId="71FEB1EC" w:rsidR="003F6DF3" w:rsidRPr="00C41C77" w:rsidRDefault="003F6DF3" w:rsidP="007C286E">
            <w:pPr>
              <w:rPr>
                <w:rFonts w:ascii="EMprint" w:hAnsi="EMprint"/>
              </w:rPr>
            </w:pPr>
          </w:p>
        </w:tc>
        <w:tc>
          <w:tcPr>
            <w:tcW w:w="2279" w:type="dxa"/>
            <w:gridSpan w:val="3"/>
          </w:tcPr>
          <w:p w14:paraId="3F63BA51" w14:textId="063F4AEC" w:rsidR="00366BBC" w:rsidRPr="00C41C77" w:rsidRDefault="00366BBC" w:rsidP="007C286E">
            <w:pPr>
              <w:rPr>
                <w:rFonts w:ascii="EMprint" w:hAnsi="EMprint"/>
              </w:rPr>
            </w:pPr>
            <w:r w:rsidRPr="00C41C77">
              <w:rPr>
                <w:rFonts w:ascii="EMprint" w:hAnsi="EMprint"/>
              </w:rPr>
              <w:t>Signature</w:t>
            </w:r>
          </w:p>
        </w:tc>
        <w:tc>
          <w:tcPr>
            <w:tcW w:w="2941" w:type="dxa"/>
          </w:tcPr>
          <w:p w14:paraId="54B6D11B" w14:textId="434718F4" w:rsidR="00366BBC" w:rsidRPr="00C41C77" w:rsidRDefault="00366BBC" w:rsidP="007C286E">
            <w:pPr>
              <w:rPr>
                <w:rFonts w:ascii="EMprint" w:hAnsi="EMprint"/>
              </w:rPr>
            </w:pPr>
            <w:r w:rsidRPr="00C41C77">
              <w:rPr>
                <w:rFonts w:ascii="EMprint" w:hAnsi="EMprint"/>
              </w:rPr>
              <w:t>Name (Please print)</w:t>
            </w:r>
          </w:p>
        </w:tc>
        <w:tc>
          <w:tcPr>
            <w:tcW w:w="1080" w:type="dxa"/>
            <w:gridSpan w:val="2"/>
          </w:tcPr>
          <w:p w14:paraId="5FAD5E7D" w14:textId="4B80B018" w:rsidR="00366BBC" w:rsidRPr="00C41C77" w:rsidRDefault="00366BBC" w:rsidP="007C286E">
            <w:pPr>
              <w:rPr>
                <w:rFonts w:ascii="EMprint" w:hAnsi="EMprint"/>
              </w:rPr>
            </w:pPr>
            <w:r w:rsidRPr="00C41C77">
              <w:rPr>
                <w:rFonts w:ascii="EMprint" w:hAnsi="EMprint"/>
              </w:rPr>
              <w:t>Date</w:t>
            </w:r>
          </w:p>
        </w:tc>
      </w:tr>
      <w:tr w:rsidR="00366BBC" w:rsidRPr="00366BBC" w14:paraId="496E76FB" w14:textId="77777777" w:rsidTr="007C286E">
        <w:trPr>
          <w:trHeight w:val="470"/>
        </w:trPr>
        <w:tc>
          <w:tcPr>
            <w:tcW w:w="4050" w:type="dxa"/>
          </w:tcPr>
          <w:p w14:paraId="11846ECC" w14:textId="77777777" w:rsidR="00366BBC" w:rsidRPr="00C41C77" w:rsidRDefault="00366BBC" w:rsidP="007C286E">
            <w:pPr>
              <w:rPr>
                <w:rFonts w:ascii="EMprint" w:hAnsi="EMprint"/>
              </w:rPr>
            </w:pPr>
            <w:r w:rsidRPr="00C41C77">
              <w:rPr>
                <w:rFonts w:ascii="EMprint" w:hAnsi="EMprint"/>
              </w:rPr>
              <w:t>Reviewed by (Supervisor)</w:t>
            </w:r>
          </w:p>
          <w:p w14:paraId="4BA1486A" w14:textId="77777777" w:rsidR="003F6DF3" w:rsidRPr="00C41C77" w:rsidRDefault="003F6DF3" w:rsidP="007C286E">
            <w:pPr>
              <w:rPr>
                <w:rFonts w:ascii="EMprint" w:hAnsi="EMprint"/>
              </w:rPr>
            </w:pPr>
          </w:p>
          <w:p w14:paraId="016AAEE8" w14:textId="2DAFC83B" w:rsidR="003F6DF3" w:rsidRPr="00C41C77" w:rsidRDefault="003F6DF3" w:rsidP="007C286E">
            <w:pPr>
              <w:rPr>
                <w:rFonts w:ascii="EMprint" w:hAnsi="EMprint"/>
              </w:rPr>
            </w:pPr>
          </w:p>
        </w:tc>
        <w:tc>
          <w:tcPr>
            <w:tcW w:w="2279" w:type="dxa"/>
            <w:gridSpan w:val="3"/>
          </w:tcPr>
          <w:p w14:paraId="1EE9E9B2" w14:textId="77934C53" w:rsidR="00366BBC" w:rsidRPr="00C41C77" w:rsidRDefault="00366BBC" w:rsidP="007C286E">
            <w:pPr>
              <w:rPr>
                <w:rFonts w:ascii="EMprint" w:hAnsi="EMprint"/>
              </w:rPr>
            </w:pPr>
            <w:r w:rsidRPr="00C41C77">
              <w:rPr>
                <w:rFonts w:ascii="EMprint" w:hAnsi="EMprint"/>
              </w:rPr>
              <w:t>Signature</w:t>
            </w:r>
          </w:p>
        </w:tc>
        <w:tc>
          <w:tcPr>
            <w:tcW w:w="2941" w:type="dxa"/>
          </w:tcPr>
          <w:p w14:paraId="1E446824" w14:textId="6AFCCFCC" w:rsidR="00366BBC" w:rsidRPr="00C41C77" w:rsidRDefault="00366BBC" w:rsidP="007C286E">
            <w:pPr>
              <w:rPr>
                <w:rFonts w:ascii="EMprint" w:hAnsi="EMprint"/>
              </w:rPr>
            </w:pPr>
            <w:r w:rsidRPr="00C41C77">
              <w:rPr>
                <w:rFonts w:ascii="EMprint" w:hAnsi="EMprint"/>
              </w:rPr>
              <w:t>Name (Please print)</w:t>
            </w:r>
          </w:p>
        </w:tc>
        <w:tc>
          <w:tcPr>
            <w:tcW w:w="1080" w:type="dxa"/>
            <w:gridSpan w:val="2"/>
          </w:tcPr>
          <w:p w14:paraId="7E8B84B1" w14:textId="3C42307D" w:rsidR="00366BBC" w:rsidRPr="00C41C77" w:rsidRDefault="00366BBC" w:rsidP="007C286E">
            <w:pPr>
              <w:rPr>
                <w:rFonts w:ascii="EMprint" w:hAnsi="EMprint"/>
              </w:rPr>
            </w:pPr>
            <w:r w:rsidRPr="00C41C77">
              <w:rPr>
                <w:rFonts w:ascii="EMprint" w:hAnsi="EMprint"/>
              </w:rPr>
              <w:t>Date</w:t>
            </w:r>
          </w:p>
        </w:tc>
      </w:tr>
    </w:tbl>
    <w:p w14:paraId="377D2FB9" w14:textId="2EED59CA" w:rsidR="00F11C56" w:rsidRDefault="00F11C56" w:rsidP="00F11C56">
      <w:pPr>
        <w:pStyle w:val="body"/>
      </w:pPr>
    </w:p>
    <w:p w14:paraId="629A76B1" w14:textId="1B14096E" w:rsidR="00F11C56" w:rsidRDefault="00F11C56" w:rsidP="00F11C56">
      <w:pPr>
        <w:pStyle w:val="body"/>
      </w:pPr>
    </w:p>
    <w:p w14:paraId="6ABA764F" w14:textId="26270DEE" w:rsidR="00F11C56" w:rsidRDefault="00F11C56" w:rsidP="00F11C56">
      <w:pPr>
        <w:pStyle w:val="body"/>
      </w:pPr>
    </w:p>
    <w:p w14:paraId="434E2878" w14:textId="11095F06" w:rsidR="00F11C56" w:rsidRDefault="00F11C56" w:rsidP="00F11C56">
      <w:pPr>
        <w:pStyle w:val="body"/>
      </w:pPr>
    </w:p>
    <w:p w14:paraId="2F8F2D97" w14:textId="36045A1D" w:rsidR="00F11C56" w:rsidRDefault="00F11C56" w:rsidP="00F11C56">
      <w:pPr>
        <w:pStyle w:val="body"/>
      </w:pPr>
    </w:p>
    <w:p w14:paraId="6001D95C" w14:textId="3FB4FA62" w:rsidR="00F11C56" w:rsidRDefault="00F11C56" w:rsidP="00F11C56">
      <w:pPr>
        <w:pStyle w:val="body"/>
      </w:pPr>
    </w:p>
    <w:p w14:paraId="1CF66376" w14:textId="0620E2DF" w:rsidR="00F11C56" w:rsidRDefault="00F11C56" w:rsidP="00F11C56">
      <w:pPr>
        <w:pStyle w:val="body"/>
      </w:pPr>
    </w:p>
    <w:p w14:paraId="36AC3172" w14:textId="4BCC0AE2" w:rsidR="00F11C56" w:rsidRDefault="00F11C56" w:rsidP="00F11C56">
      <w:pPr>
        <w:pStyle w:val="body"/>
      </w:pPr>
    </w:p>
    <w:p w14:paraId="7EB4B80A" w14:textId="77777777" w:rsidR="00F11C56" w:rsidRDefault="00F11C56" w:rsidP="00F11C56">
      <w:pPr>
        <w:pStyle w:val="body"/>
        <w:sectPr w:rsidR="00F11C56" w:rsidSect="00AE7B83">
          <w:pgSz w:w="12240" w:h="15840"/>
          <w:pgMar w:top="1710" w:right="1440" w:bottom="993" w:left="1440" w:header="720" w:footer="576" w:gutter="0"/>
          <w:cols w:space="720"/>
          <w:titlePg/>
          <w:docGrid w:linePitch="360"/>
        </w:sectPr>
      </w:pPr>
    </w:p>
    <w:p w14:paraId="22D6CD67" w14:textId="6D4EC10C" w:rsidR="006C7772" w:rsidRDefault="006C7772" w:rsidP="00AB7609">
      <w:pPr>
        <w:pStyle w:val="Heading2"/>
        <w:spacing w:before="0"/>
        <w:ind w:left="-284"/>
      </w:pPr>
      <w:bookmarkStart w:id="19" w:name="_Toc142984768"/>
      <w:r>
        <w:lastRenderedPageBreak/>
        <w:t>OPERATIONS LEADERSHIP HANDOVER EXAMPLE</w:t>
      </w:r>
      <w:bookmarkEnd w:id="19"/>
    </w:p>
    <w:tbl>
      <w:tblPr>
        <w:tblStyle w:val="TableGrid"/>
        <w:tblW w:w="10980" w:type="dxa"/>
        <w:tblInd w:w="-725" w:type="dxa"/>
        <w:tblLook w:val="04A0" w:firstRow="1" w:lastRow="0" w:firstColumn="1" w:lastColumn="0" w:noHBand="0" w:noVBand="1"/>
      </w:tblPr>
      <w:tblGrid>
        <w:gridCol w:w="4409"/>
        <w:gridCol w:w="1042"/>
        <w:gridCol w:w="929"/>
        <w:gridCol w:w="2813"/>
        <w:gridCol w:w="1787"/>
      </w:tblGrid>
      <w:tr w:rsidR="003C707B" w:rsidRPr="002A5012" w14:paraId="052FA768" w14:textId="77777777" w:rsidTr="007C286E">
        <w:trPr>
          <w:trHeight w:val="470"/>
        </w:trPr>
        <w:tc>
          <w:tcPr>
            <w:tcW w:w="10980" w:type="dxa"/>
            <w:gridSpan w:val="5"/>
          </w:tcPr>
          <w:p w14:paraId="109026DD" w14:textId="6BB0A617" w:rsidR="003C707B" w:rsidRPr="0070673B" w:rsidRDefault="0070673B" w:rsidP="003C707B">
            <w:pPr>
              <w:jc w:val="center"/>
              <w:rPr>
                <w:rFonts w:ascii="EMprint" w:hAnsi="EMprint"/>
                <w:b/>
                <w:sz w:val="32"/>
                <w:szCs w:val="32"/>
              </w:rPr>
            </w:pPr>
            <w:r>
              <w:rPr>
                <w:rFonts w:ascii="EMprint" w:hAnsi="EMprint"/>
                <w:b/>
                <w:sz w:val="32"/>
                <w:szCs w:val="32"/>
              </w:rPr>
              <w:t>Example O</w:t>
            </w:r>
            <w:r w:rsidR="003C707B" w:rsidRPr="0070673B">
              <w:rPr>
                <w:rFonts w:ascii="EMprint" w:hAnsi="EMprint"/>
                <w:b/>
                <w:sz w:val="32"/>
                <w:szCs w:val="32"/>
              </w:rPr>
              <w:t>nly</w:t>
            </w:r>
          </w:p>
        </w:tc>
      </w:tr>
      <w:tr w:rsidR="003C707B" w:rsidRPr="002A5012" w14:paraId="12E8F59E" w14:textId="77777777" w:rsidTr="002A5012">
        <w:trPr>
          <w:trHeight w:val="539"/>
        </w:trPr>
        <w:tc>
          <w:tcPr>
            <w:tcW w:w="10980" w:type="dxa"/>
            <w:gridSpan w:val="5"/>
          </w:tcPr>
          <w:p w14:paraId="3C834488" w14:textId="3643425C" w:rsidR="003C707B" w:rsidRPr="002A5012" w:rsidRDefault="003C707B" w:rsidP="003C707B">
            <w:pPr>
              <w:jc w:val="center"/>
              <w:rPr>
                <w:rFonts w:ascii="EMprint" w:hAnsi="EMprint"/>
                <w:b/>
              </w:rPr>
            </w:pPr>
            <w:r w:rsidRPr="002A5012">
              <w:rPr>
                <w:rFonts w:ascii="EMprint" w:hAnsi="EMprint"/>
                <w:b/>
              </w:rPr>
              <w:t>OPERATIONS LEADERSHIP HANDOVER</w:t>
            </w:r>
            <w:r w:rsidRPr="002A5012">
              <w:rPr>
                <w:rFonts w:ascii="EMprint" w:hAnsi="EMprint"/>
                <w:b/>
              </w:rPr>
              <w:br/>
              <w:t>(Addendum to CIMS/OIMS Checklist)</w:t>
            </w:r>
          </w:p>
        </w:tc>
      </w:tr>
      <w:tr w:rsidR="003C707B" w:rsidRPr="002A5012" w14:paraId="00E6DA74" w14:textId="77777777" w:rsidTr="00EC0612">
        <w:trPr>
          <w:trHeight w:val="470"/>
        </w:trPr>
        <w:tc>
          <w:tcPr>
            <w:tcW w:w="10980" w:type="dxa"/>
            <w:gridSpan w:val="5"/>
            <w:tcBorders>
              <w:bottom w:val="single" w:sz="12" w:space="0" w:color="auto"/>
            </w:tcBorders>
          </w:tcPr>
          <w:p w14:paraId="344CC9CF" w14:textId="18E3FB40" w:rsidR="003C707B" w:rsidRPr="002A5012" w:rsidRDefault="003C707B" w:rsidP="006C7772">
            <w:pPr>
              <w:rPr>
                <w:rFonts w:ascii="EMprint" w:hAnsi="EMprint"/>
              </w:rPr>
            </w:pPr>
            <w:r w:rsidRPr="002A5012">
              <w:rPr>
                <w:rFonts w:ascii="EMprint" w:hAnsi="EMprint"/>
                <w:b/>
              </w:rPr>
              <w:t>Position Title:</w:t>
            </w:r>
            <w:r w:rsidRPr="002A5012">
              <w:rPr>
                <w:rFonts w:ascii="EMprint" w:hAnsi="EMprint"/>
              </w:rPr>
              <w:t xml:space="preserve"> ___________________________________                   </w:t>
            </w:r>
            <w:r w:rsidR="00A362D3" w:rsidRPr="002A5012">
              <w:rPr>
                <w:rFonts w:ascii="EMprint" w:hAnsi="EMprint"/>
              </w:rPr>
              <w:t xml:space="preserve">                       </w:t>
            </w:r>
            <w:r w:rsidRPr="002A5012">
              <w:rPr>
                <w:rFonts w:ascii="EMprint" w:hAnsi="EMprint"/>
              </w:rPr>
              <w:t xml:space="preserve"> </w:t>
            </w:r>
            <w:r w:rsidRPr="002A5012">
              <w:rPr>
                <w:rFonts w:ascii="EMprint" w:hAnsi="EMprint"/>
                <w:b/>
              </w:rPr>
              <w:t>Date Assigned:_________</w:t>
            </w:r>
          </w:p>
        </w:tc>
      </w:tr>
      <w:tr w:rsidR="00A362D3" w:rsidRPr="002A5012" w14:paraId="162E7886" w14:textId="77777777" w:rsidTr="0070673B">
        <w:trPr>
          <w:trHeight w:val="470"/>
        </w:trPr>
        <w:tc>
          <w:tcPr>
            <w:tcW w:w="4409" w:type="dxa"/>
            <w:vMerge w:val="restart"/>
            <w:tcBorders>
              <w:top w:val="single" w:sz="4" w:space="0" w:color="auto"/>
              <w:right w:val="single" w:sz="12" w:space="0" w:color="auto"/>
            </w:tcBorders>
          </w:tcPr>
          <w:p w14:paraId="61174F2C" w14:textId="77777777" w:rsidR="00A362D3" w:rsidRPr="002A5012" w:rsidRDefault="00A362D3" w:rsidP="006C7772">
            <w:pPr>
              <w:rPr>
                <w:rFonts w:ascii="EMprint" w:hAnsi="EMprint"/>
              </w:rPr>
            </w:pPr>
          </w:p>
        </w:tc>
        <w:tc>
          <w:tcPr>
            <w:tcW w:w="1971" w:type="dxa"/>
            <w:gridSpan w:val="2"/>
            <w:tcBorders>
              <w:top w:val="single" w:sz="12" w:space="0" w:color="auto"/>
              <w:left w:val="single" w:sz="12" w:space="0" w:color="auto"/>
              <w:right w:val="single" w:sz="12" w:space="0" w:color="auto"/>
            </w:tcBorders>
          </w:tcPr>
          <w:p w14:paraId="36323DDC" w14:textId="2FDCECB8" w:rsidR="00A362D3" w:rsidRPr="005A1490" w:rsidRDefault="00A362D3" w:rsidP="00A362D3">
            <w:pPr>
              <w:jc w:val="center"/>
              <w:rPr>
                <w:rFonts w:ascii="EMprint" w:hAnsi="EMprint"/>
                <w:b/>
              </w:rPr>
            </w:pPr>
            <w:r w:rsidRPr="005A1490">
              <w:rPr>
                <w:rFonts w:ascii="EMprint" w:hAnsi="EMprint"/>
                <w:b/>
              </w:rPr>
              <w:t>Initial when complete or NA</w:t>
            </w:r>
          </w:p>
        </w:tc>
        <w:tc>
          <w:tcPr>
            <w:tcW w:w="2813" w:type="dxa"/>
            <w:tcBorders>
              <w:top w:val="single" w:sz="12" w:space="0" w:color="auto"/>
              <w:left w:val="single" w:sz="12" w:space="0" w:color="auto"/>
              <w:right w:val="single" w:sz="12" w:space="0" w:color="auto"/>
            </w:tcBorders>
          </w:tcPr>
          <w:p w14:paraId="6D1C75DB" w14:textId="77777777" w:rsidR="00A362D3" w:rsidRPr="002A5012" w:rsidRDefault="00A362D3"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40CD11BE" w14:textId="1B8E52B4" w:rsidR="00A362D3" w:rsidRPr="005A1490" w:rsidRDefault="00A362D3" w:rsidP="00A362D3">
            <w:pPr>
              <w:jc w:val="center"/>
              <w:rPr>
                <w:rFonts w:ascii="EMprint" w:hAnsi="EMprint"/>
                <w:b/>
              </w:rPr>
            </w:pPr>
            <w:r w:rsidRPr="005A1490">
              <w:rPr>
                <w:rFonts w:ascii="EMprint" w:hAnsi="EMprint"/>
                <w:b/>
              </w:rPr>
              <w:t>Initial when complete or NA</w:t>
            </w:r>
          </w:p>
        </w:tc>
      </w:tr>
      <w:tr w:rsidR="00EC0F5F" w:rsidRPr="002A5012" w14:paraId="21ED3D08" w14:textId="77777777" w:rsidTr="005A1490">
        <w:trPr>
          <w:trHeight w:val="215"/>
        </w:trPr>
        <w:tc>
          <w:tcPr>
            <w:tcW w:w="4409" w:type="dxa"/>
            <w:vMerge/>
            <w:tcBorders>
              <w:right w:val="single" w:sz="12" w:space="0" w:color="auto"/>
            </w:tcBorders>
          </w:tcPr>
          <w:p w14:paraId="0C938CD7" w14:textId="77777777" w:rsidR="00EC0F5F" w:rsidRPr="002A5012" w:rsidRDefault="00EC0F5F" w:rsidP="006C7772">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138EDA9E" w14:textId="7B44027F" w:rsidR="00EC0F5F" w:rsidRPr="005A1490" w:rsidRDefault="00EC0F5F" w:rsidP="006C7772">
            <w:pPr>
              <w:rPr>
                <w:rFonts w:ascii="EMprint" w:hAnsi="EMprint"/>
                <w:b/>
              </w:rPr>
            </w:pPr>
            <w:r w:rsidRPr="005A1490">
              <w:rPr>
                <w:rFonts w:ascii="EMprint" w:hAnsi="EMprint"/>
                <w:b/>
              </w:rPr>
              <w:t>Incoming</w:t>
            </w:r>
          </w:p>
        </w:tc>
        <w:tc>
          <w:tcPr>
            <w:tcW w:w="929" w:type="dxa"/>
            <w:tcBorders>
              <w:top w:val="single" w:sz="12" w:space="0" w:color="auto"/>
              <w:left w:val="single" w:sz="12" w:space="0" w:color="auto"/>
              <w:bottom w:val="single" w:sz="12" w:space="0" w:color="auto"/>
              <w:right w:val="single" w:sz="12" w:space="0" w:color="auto"/>
            </w:tcBorders>
          </w:tcPr>
          <w:p w14:paraId="6A658FF3" w14:textId="219B2FCB" w:rsidR="00EC0F5F" w:rsidRPr="005A1490" w:rsidRDefault="00EC0F5F" w:rsidP="006C7772">
            <w:pPr>
              <w:rPr>
                <w:rFonts w:ascii="EMprint" w:hAnsi="EMprint"/>
                <w:b/>
              </w:rPr>
            </w:pPr>
            <w:r w:rsidRPr="005A1490">
              <w:rPr>
                <w:rFonts w:ascii="EMprint" w:hAnsi="EMprint"/>
                <w:b/>
              </w:rPr>
              <w:t>SME</w:t>
            </w:r>
          </w:p>
        </w:tc>
        <w:tc>
          <w:tcPr>
            <w:tcW w:w="4600" w:type="dxa"/>
            <w:gridSpan w:val="2"/>
            <w:tcBorders>
              <w:left w:val="single" w:sz="12" w:space="0" w:color="auto"/>
            </w:tcBorders>
          </w:tcPr>
          <w:p w14:paraId="24D8882F" w14:textId="77777777" w:rsidR="00EC0F5F" w:rsidRPr="002A5012" w:rsidRDefault="00EC0F5F" w:rsidP="006C7772">
            <w:pPr>
              <w:rPr>
                <w:rFonts w:ascii="EMprint" w:hAnsi="EMprint"/>
              </w:rPr>
            </w:pPr>
          </w:p>
        </w:tc>
      </w:tr>
      <w:tr w:rsidR="005A1490" w:rsidRPr="002A5012" w14:paraId="7DE557E8" w14:textId="77777777" w:rsidTr="005A1490">
        <w:tc>
          <w:tcPr>
            <w:tcW w:w="6380" w:type="dxa"/>
            <w:gridSpan w:val="3"/>
            <w:tcBorders>
              <w:right w:val="single" w:sz="12" w:space="0" w:color="auto"/>
            </w:tcBorders>
          </w:tcPr>
          <w:p w14:paraId="4AE08A5A" w14:textId="3E1C0C1C" w:rsidR="005A1490" w:rsidRPr="002A5012" w:rsidRDefault="005A1490" w:rsidP="006C7772">
            <w:pPr>
              <w:rPr>
                <w:rFonts w:ascii="EMprint" w:hAnsi="EMprint"/>
              </w:rPr>
            </w:pPr>
            <w:r w:rsidRPr="002A5012">
              <w:rPr>
                <w:rFonts w:ascii="EMprint" w:hAnsi="EMprint"/>
                <w:b/>
              </w:rPr>
              <w:t xml:space="preserve">KEY </w:t>
            </w:r>
            <w:r w:rsidR="00A914BC" w:rsidRPr="00A914BC">
              <w:rPr>
                <w:rFonts w:ascii="EMprint" w:hAnsi="EMprint"/>
                <w:b/>
              </w:rPr>
              <w:t>BRIEFINGS</w:t>
            </w:r>
            <w:r w:rsidRPr="002A5012">
              <w:rPr>
                <w:rFonts w:ascii="EMprint" w:hAnsi="EMprint"/>
                <w:b/>
              </w:rPr>
              <w:t xml:space="preserve"> </w:t>
            </w:r>
          </w:p>
        </w:tc>
        <w:tc>
          <w:tcPr>
            <w:tcW w:w="4600" w:type="dxa"/>
            <w:gridSpan w:val="2"/>
            <w:tcBorders>
              <w:left w:val="single" w:sz="12" w:space="0" w:color="auto"/>
            </w:tcBorders>
          </w:tcPr>
          <w:p w14:paraId="01643F84" w14:textId="60436B1E" w:rsidR="005A1490" w:rsidRPr="002A5012" w:rsidRDefault="005A1490" w:rsidP="006C7772">
            <w:pPr>
              <w:rPr>
                <w:rFonts w:ascii="EMprint" w:hAnsi="EMprint"/>
              </w:rPr>
            </w:pPr>
            <w:r w:rsidRPr="002A5012">
              <w:rPr>
                <w:rFonts w:ascii="EMprint" w:hAnsi="EMprint"/>
                <w:b/>
              </w:rPr>
              <w:t>SITE VISITS</w:t>
            </w:r>
          </w:p>
        </w:tc>
      </w:tr>
      <w:tr w:rsidR="00A914BC" w:rsidRPr="002A5012" w14:paraId="1E066E43" w14:textId="77777777" w:rsidTr="00A914BC">
        <w:trPr>
          <w:trHeight w:val="408"/>
        </w:trPr>
        <w:tc>
          <w:tcPr>
            <w:tcW w:w="4409" w:type="dxa"/>
            <w:tcBorders>
              <w:right w:val="single" w:sz="12" w:space="0" w:color="auto"/>
            </w:tcBorders>
          </w:tcPr>
          <w:p w14:paraId="4CEACD23" w14:textId="4C8D936C" w:rsidR="00A914BC" w:rsidRPr="002A5012" w:rsidRDefault="00A914BC" w:rsidP="006C7772">
            <w:pPr>
              <w:rPr>
                <w:rFonts w:ascii="EMprint" w:hAnsi="EMprint"/>
              </w:rPr>
            </w:pPr>
            <w:r>
              <w:rPr>
                <w:rFonts w:ascii="EMprint" w:hAnsi="EMprint"/>
                <w:b/>
              </w:rPr>
              <w:t>W</w:t>
            </w:r>
            <w:r w:rsidRPr="00A914BC">
              <w:rPr>
                <w:rFonts w:ascii="EMprint" w:hAnsi="EMprint"/>
                <w:b/>
              </w:rPr>
              <w:t>ith Manager</w:t>
            </w:r>
          </w:p>
        </w:tc>
        <w:tc>
          <w:tcPr>
            <w:tcW w:w="1042" w:type="dxa"/>
            <w:tcBorders>
              <w:top w:val="single" w:sz="12" w:space="0" w:color="auto"/>
              <w:left w:val="single" w:sz="12" w:space="0" w:color="auto"/>
              <w:bottom w:val="single" w:sz="12" w:space="0" w:color="auto"/>
              <w:right w:val="single" w:sz="12" w:space="0" w:color="auto"/>
            </w:tcBorders>
          </w:tcPr>
          <w:p w14:paraId="66CC917A" w14:textId="77777777" w:rsidR="00A914BC" w:rsidRPr="002A5012" w:rsidRDefault="00A914B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0F5E663" w14:textId="77777777" w:rsidR="00A914BC" w:rsidRPr="002A5012" w:rsidRDefault="00A914BC" w:rsidP="006C7772">
            <w:pPr>
              <w:rPr>
                <w:rFonts w:ascii="EMprint" w:hAnsi="EMprint"/>
              </w:rPr>
            </w:pPr>
          </w:p>
        </w:tc>
        <w:tc>
          <w:tcPr>
            <w:tcW w:w="2813" w:type="dxa"/>
            <w:tcBorders>
              <w:left w:val="single" w:sz="12" w:space="0" w:color="auto"/>
              <w:right w:val="single" w:sz="12" w:space="0" w:color="auto"/>
            </w:tcBorders>
          </w:tcPr>
          <w:p w14:paraId="0494417B" w14:textId="77777777" w:rsidR="00A914BC" w:rsidRDefault="00A914BC"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46A0B32C" w14:textId="77777777" w:rsidR="00A914BC" w:rsidRPr="002A5012" w:rsidRDefault="00A914BC" w:rsidP="006C7772">
            <w:pPr>
              <w:rPr>
                <w:rFonts w:ascii="EMprint" w:hAnsi="EMprint"/>
              </w:rPr>
            </w:pPr>
          </w:p>
        </w:tc>
      </w:tr>
      <w:tr w:rsidR="00D3389C" w:rsidRPr="002A5012" w14:paraId="05012E6A" w14:textId="77777777" w:rsidTr="005A1490">
        <w:trPr>
          <w:trHeight w:val="575"/>
        </w:trPr>
        <w:tc>
          <w:tcPr>
            <w:tcW w:w="4409" w:type="dxa"/>
            <w:tcBorders>
              <w:right w:val="single" w:sz="12" w:space="0" w:color="auto"/>
            </w:tcBorders>
          </w:tcPr>
          <w:p w14:paraId="0A4D9475" w14:textId="2A751D44" w:rsidR="00D3389C" w:rsidRPr="002A5012" w:rsidRDefault="00D3389C" w:rsidP="006C7772">
            <w:pPr>
              <w:rPr>
                <w:rFonts w:ascii="EMprint" w:hAnsi="EMprint"/>
              </w:rPr>
            </w:pPr>
            <w:r w:rsidRPr="002A5012">
              <w:rPr>
                <w:rFonts w:ascii="EMprint" w:hAnsi="EMprint"/>
              </w:rPr>
              <w:t>Job Expectations/Roles and Responsibilities</w:t>
            </w:r>
          </w:p>
        </w:tc>
        <w:tc>
          <w:tcPr>
            <w:tcW w:w="1042" w:type="dxa"/>
            <w:tcBorders>
              <w:top w:val="single" w:sz="12" w:space="0" w:color="auto"/>
              <w:left w:val="single" w:sz="12" w:space="0" w:color="auto"/>
              <w:bottom w:val="single" w:sz="12" w:space="0" w:color="auto"/>
              <w:right w:val="single" w:sz="12" w:space="0" w:color="auto"/>
            </w:tcBorders>
          </w:tcPr>
          <w:p w14:paraId="5D44FB68"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3A6DB9BF"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274BFE9E" w14:textId="096D23BA" w:rsidR="00D3389C" w:rsidRPr="002A5012" w:rsidRDefault="00D3389C" w:rsidP="006C7772">
            <w:pPr>
              <w:rPr>
                <w:rFonts w:ascii="EMprint" w:hAnsi="EMprint"/>
              </w:rPr>
            </w:pPr>
            <w:proofErr w:type="spellStart"/>
            <w:r>
              <w:rPr>
                <w:rFonts w:ascii="EMprint" w:hAnsi="EMprint"/>
              </w:rPr>
              <w:t>Assest</w:t>
            </w:r>
            <w:proofErr w:type="spellEnd"/>
            <w:r>
              <w:rPr>
                <w:rFonts w:ascii="EMprint" w:hAnsi="EMprint"/>
              </w:rPr>
              <w:t xml:space="preserve"> (Name)_____________</w:t>
            </w:r>
          </w:p>
          <w:p w14:paraId="07343723" w14:textId="190D1E31" w:rsidR="00D3389C" w:rsidRPr="002A5012" w:rsidRDefault="00D3389C"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59755315" w14:textId="77777777" w:rsidR="00D3389C" w:rsidRPr="002A5012" w:rsidRDefault="00D3389C" w:rsidP="006C7772">
            <w:pPr>
              <w:rPr>
                <w:rFonts w:ascii="EMprint" w:hAnsi="EMprint"/>
              </w:rPr>
            </w:pPr>
          </w:p>
        </w:tc>
      </w:tr>
      <w:tr w:rsidR="00D3389C" w:rsidRPr="002A5012" w14:paraId="641E84E0" w14:textId="77777777" w:rsidTr="005A1490">
        <w:trPr>
          <w:trHeight w:val="350"/>
        </w:trPr>
        <w:tc>
          <w:tcPr>
            <w:tcW w:w="4409" w:type="dxa"/>
            <w:tcBorders>
              <w:right w:val="single" w:sz="12" w:space="0" w:color="auto"/>
            </w:tcBorders>
          </w:tcPr>
          <w:p w14:paraId="2BE726FB" w14:textId="2AD10E69" w:rsidR="00D3389C" w:rsidRPr="00EC0612" w:rsidRDefault="00D3389C" w:rsidP="006C7772">
            <w:pPr>
              <w:rPr>
                <w:rFonts w:ascii="EMprint" w:hAnsi="EMprint"/>
                <w:b/>
              </w:rPr>
            </w:pPr>
            <w:r w:rsidRPr="00EC0612">
              <w:rPr>
                <w:rFonts w:ascii="EMprint" w:hAnsi="EMprint"/>
                <w:b/>
              </w:rPr>
              <w:t>With Incumbent</w:t>
            </w:r>
          </w:p>
        </w:tc>
        <w:tc>
          <w:tcPr>
            <w:tcW w:w="1042" w:type="dxa"/>
            <w:tcBorders>
              <w:top w:val="single" w:sz="12" w:space="0" w:color="auto"/>
              <w:left w:val="single" w:sz="12" w:space="0" w:color="auto"/>
              <w:bottom w:val="single" w:sz="12" w:space="0" w:color="auto"/>
              <w:right w:val="single" w:sz="12" w:space="0" w:color="auto"/>
            </w:tcBorders>
          </w:tcPr>
          <w:p w14:paraId="5DCF40AD"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72F1105A"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250D2EEE" w14:textId="25EC76E1" w:rsidR="00D3389C" w:rsidRDefault="00D3389C" w:rsidP="006C7772">
            <w:pPr>
              <w:rPr>
                <w:rFonts w:ascii="EMprint" w:hAnsi="EMprint"/>
              </w:rPr>
            </w:pPr>
            <w:proofErr w:type="spellStart"/>
            <w:r>
              <w:rPr>
                <w:rFonts w:ascii="EMprint" w:hAnsi="EMprint"/>
              </w:rPr>
              <w:t>Assest</w:t>
            </w:r>
            <w:proofErr w:type="spellEnd"/>
            <w:r>
              <w:rPr>
                <w:rFonts w:ascii="EMprint" w:hAnsi="EMprint"/>
              </w:rPr>
              <w:t xml:space="preserve"> (Name)_____________</w:t>
            </w:r>
          </w:p>
        </w:tc>
        <w:tc>
          <w:tcPr>
            <w:tcW w:w="1787" w:type="dxa"/>
            <w:tcBorders>
              <w:top w:val="single" w:sz="12" w:space="0" w:color="auto"/>
              <w:left w:val="single" w:sz="12" w:space="0" w:color="auto"/>
              <w:bottom w:val="single" w:sz="12" w:space="0" w:color="auto"/>
              <w:right w:val="single" w:sz="12" w:space="0" w:color="auto"/>
            </w:tcBorders>
          </w:tcPr>
          <w:p w14:paraId="4EA32711" w14:textId="77777777" w:rsidR="00D3389C" w:rsidRPr="002A5012" w:rsidRDefault="00D3389C" w:rsidP="006C7772">
            <w:pPr>
              <w:rPr>
                <w:rFonts w:ascii="EMprint" w:hAnsi="EMprint"/>
              </w:rPr>
            </w:pPr>
          </w:p>
        </w:tc>
      </w:tr>
      <w:tr w:rsidR="00D3389C" w:rsidRPr="002A5012" w14:paraId="45E7CDB2" w14:textId="77777777" w:rsidTr="005A1490">
        <w:trPr>
          <w:trHeight w:val="620"/>
        </w:trPr>
        <w:tc>
          <w:tcPr>
            <w:tcW w:w="4409" w:type="dxa"/>
            <w:tcBorders>
              <w:right w:val="single" w:sz="12" w:space="0" w:color="auto"/>
            </w:tcBorders>
          </w:tcPr>
          <w:p w14:paraId="36582BC8" w14:textId="12499A94" w:rsidR="00D3389C" w:rsidRPr="002A5012" w:rsidRDefault="00D3389C" w:rsidP="006C7772">
            <w:pPr>
              <w:rPr>
                <w:rFonts w:ascii="EMprint" w:hAnsi="EMprint"/>
              </w:rPr>
            </w:pPr>
            <w:r w:rsidRPr="002A5012">
              <w:rPr>
                <w:rFonts w:ascii="EMprint" w:hAnsi="EMprint"/>
              </w:rPr>
              <w:t>Open Assessment Findings (OIMS, POBP, RA, UIA)</w:t>
            </w:r>
          </w:p>
        </w:tc>
        <w:tc>
          <w:tcPr>
            <w:tcW w:w="1042" w:type="dxa"/>
            <w:tcBorders>
              <w:top w:val="single" w:sz="12" w:space="0" w:color="auto"/>
              <w:left w:val="single" w:sz="12" w:space="0" w:color="auto"/>
              <w:bottom w:val="single" w:sz="12" w:space="0" w:color="auto"/>
              <w:right w:val="single" w:sz="12" w:space="0" w:color="auto"/>
            </w:tcBorders>
          </w:tcPr>
          <w:p w14:paraId="6F94662E"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B20DA57"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0A6B3C56" w14:textId="2ACA6476" w:rsidR="00D3389C" w:rsidRPr="002A5012" w:rsidRDefault="00D3389C" w:rsidP="006C7772">
            <w:pPr>
              <w:rPr>
                <w:rFonts w:ascii="EMprint" w:hAnsi="EMprint"/>
              </w:rPr>
            </w:pPr>
            <w:proofErr w:type="spellStart"/>
            <w:r>
              <w:rPr>
                <w:rFonts w:ascii="EMprint" w:hAnsi="EMprint"/>
              </w:rPr>
              <w:t>Assest</w:t>
            </w:r>
            <w:proofErr w:type="spellEnd"/>
            <w:r>
              <w:rPr>
                <w:rFonts w:ascii="EMprint" w:hAnsi="EMprint"/>
              </w:rPr>
              <w:t xml:space="preserve"> (Name)_____________</w:t>
            </w:r>
          </w:p>
        </w:tc>
        <w:tc>
          <w:tcPr>
            <w:tcW w:w="1787" w:type="dxa"/>
            <w:tcBorders>
              <w:top w:val="single" w:sz="12" w:space="0" w:color="auto"/>
              <w:left w:val="single" w:sz="12" w:space="0" w:color="auto"/>
              <w:bottom w:val="single" w:sz="12" w:space="0" w:color="auto"/>
              <w:right w:val="single" w:sz="12" w:space="0" w:color="auto"/>
            </w:tcBorders>
          </w:tcPr>
          <w:p w14:paraId="5F6F24E8" w14:textId="77777777" w:rsidR="00D3389C" w:rsidRPr="002A5012" w:rsidRDefault="00D3389C" w:rsidP="006C7772">
            <w:pPr>
              <w:rPr>
                <w:rFonts w:ascii="EMprint" w:hAnsi="EMprint"/>
              </w:rPr>
            </w:pPr>
          </w:p>
        </w:tc>
      </w:tr>
      <w:tr w:rsidR="00D3389C" w:rsidRPr="002A5012" w14:paraId="068F4BE3" w14:textId="77777777" w:rsidTr="005A1490">
        <w:trPr>
          <w:trHeight w:val="413"/>
        </w:trPr>
        <w:tc>
          <w:tcPr>
            <w:tcW w:w="4409" w:type="dxa"/>
            <w:tcBorders>
              <w:right w:val="single" w:sz="12" w:space="0" w:color="auto"/>
            </w:tcBorders>
          </w:tcPr>
          <w:p w14:paraId="2DBCCACC" w14:textId="744A659F" w:rsidR="00D3389C" w:rsidRPr="002A5012" w:rsidRDefault="00D3389C" w:rsidP="006C7772">
            <w:pPr>
              <w:rPr>
                <w:rFonts w:ascii="EMprint" w:hAnsi="EMprint"/>
              </w:rPr>
            </w:pPr>
            <w:r w:rsidRPr="002A5012">
              <w:rPr>
                <w:rFonts w:ascii="EMprint" w:hAnsi="EMprint"/>
              </w:rPr>
              <w:t xml:space="preserve">OIMS System Ownership </w:t>
            </w:r>
            <w:r w:rsidR="00343591">
              <w:rPr>
                <w:rFonts w:ascii="EMprint" w:hAnsi="EMprint"/>
              </w:rPr>
              <w:t xml:space="preserve">/ </w:t>
            </w:r>
            <w:r w:rsidRPr="002A5012">
              <w:rPr>
                <w:rFonts w:ascii="EMprint" w:hAnsi="EMprint"/>
              </w:rPr>
              <w:t>Administrator roles</w:t>
            </w:r>
          </w:p>
        </w:tc>
        <w:tc>
          <w:tcPr>
            <w:tcW w:w="1042" w:type="dxa"/>
            <w:tcBorders>
              <w:top w:val="single" w:sz="12" w:space="0" w:color="auto"/>
              <w:left w:val="single" w:sz="12" w:space="0" w:color="auto"/>
              <w:bottom w:val="single" w:sz="12" w:space="0" w:color="auto"/>
              <w:right w:val="single" w:sz="12" w:space="0" w:color="auto"/>
            </w:tcBorders>
          </w:tcPr>
          <w:p w14:paraId="3EBCCD46"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C1BD61C"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165D4786" w14:textId="10A8A5B4" w:rsidR="00D3389C" w:rsidRPr="002A5012" w:rsidRDefault="00D3389C" w:rsidP="006C7772">
            <w:pPr>
              <w:rPr>
                <w:rFonts w:ascii="EMprint" w:hAnsi="EMprint"/>
              </w:rPr>
            </w:pPr>
            <w:proofErr w:type="spellStart"/>
            <w:r>
              <w:rPr>
                <w:rFonts w:ascii="EMprint" w:hAnsi="EMprint"/>
              </w:rPr>
              <w:t>Assest</w:t>
            </w:r>
            <w:proofErr w:type="spellEnd"/>
            <w:r>
              <w:rPr>
                <w:rFonts w:ascii="EMprint" w:hAnsi="EMprint"/>
              </w:rPr>
              <w:t xml:space="preserve"> (Name)_____________</w:t>
            </w:r>
          </w:p>
        </w:tc>
        <w:tc>
          <w:tcPr>
            <w:tcW w:w="1787" w:type="dxa"/>
            <w:tcBorders>
              <w:top w:val="single" w:sz="12" w:space="0" w:color="auto"/>
              <w:left w:val="single" w:sz="12" w:space="0" w:color="auto"/>
              <w:bottom w:val="single" w:sz="12" w:space="0" w:color="auto"/>
              <w:right w:val="single" w:sz="12" w:space="0" w:color="auto"/>
            </w:tcBorders>
          </w:tcPr>
          <w:p w14:paraId="3BF6CFD1" w14:textId="77777777" w:rsidR="00D3389C" w:rsidRPr="002A5012" w:rsidRDefault="00D3389C" w:rsidP="006C7772">
            <w:pPr>
              <w:rPr>
                <w:rFonts w:ascii="EMprint" w:hAnsi="EMprint"/>
              </w:rPr>
            </w:pPr>
          </w:p>
        </w:tc>
      </w:tr>
      <w:tr w:rsidR="00D3389C" w:rsidRPr="002A5012" w14:paraId="327CC5CE" w14:textId="77777777" w:rsidTr="005A1490">
        <w:trPr>
          <w:trHeight w:val="305"/>
        </w:trPr>
        <w:tc>
          <w:tcPr>
            <w:tcW w:w="4409" w:type="dxa"/>
            <w:tcBorders>
              <w:right w:val="single" w:sz="12" w:space="0" w:color="auto"/>
            </w:tcBorders>
          </w:tcPr>
          <w:p w14:paraId="3EAD87BA" w14:textId="5AA270C0" w:rsidR="00D3389C" w:rsidRPr="002A5012" w:rsidRDefault="00D3389C" w:rsidP="006C7772">
            <w:pPr>
              <w:rPr>
                <w:rFonts w:ascii="EMprint" w:hAnsi="EMprint"/>
              </w:rPr>
            </w:pPr>
            <w:r w:rsidRPr="002A5012">
              <w:rPr>
                <w:rFonts w:ascii="EMprint" w:hAnsi="EMprint"/>
              </w:rPr>
              <w:t>Status of any irregularities</w:t>
            </w:r>
          </w:p>
        </w:tc>
        <w:tc>
          <w:tcPr>
            <w:tcW w:w="1042" w:type="dxa"/>
            <w:tcBorders>
              <w:top w:val="single" w:sz="12" w:space="0" w:color="auto"/>
              <w:left w:val="single" w:sz="12" w:space="0" w:color="auto"/>
              <w:bottom w:val="single" w:sz="12" w:space="0" w:color="auto"/>
              <w:right w:val="single" w:sz="12" w:space="0" w:color="auto"/>
            </w:tcBorders>
          </w:tcPr>
          <w:p w14:paraId="223CC409"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0396277"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38DC88A3" w14:textId="62705D55" w:rsidR="00D3389C" w:rsidRPr="002A5012" w:rsidRDefault="00D3389C" w:rsidP="006C7772">
            <w:pPr>
              <w:rPr>
                <w:rFonts w:ascii="EMprint" w:hAnsi="EMprint"/>
              </w:rPr>
            </w:pPr>
            <w:proofErr w:type="spellStart"/>
            <w:r>
              <w:rPr>
                <w:rFonts w:ascii="EMprint" w:hAnsi="EMprint"/>
              </w:rPr>
              <w:t>Assest</w:t>
            </w:r>
            <w:proofErr w:type="spellEnd"/>
            <w:r>
              <w:rPr>
                <w:rFonts w:ascii="EMprint" w:hAnsi="EMprint"/>
              </w:rPr>
              <w:t xml:space="preserve"> (Name)_____________</w:t>
            </w:r>
          </w:p>
        </w:tc>
        <w:tc>
          <w:tcPr>
            <w:tcW w:w="1787" w:type="dxa"/>
            <w:tcBorders>
              <w:top w:val="single" w:sz="12" w:space="0" w:color="auto"/>
              <w:left w:val="single" w:sz="12" w:space="0" w:color="auto"/>
              <w:bottom w:val="single" w:sz="12" w:space="0" w:color="auto"/>
              <w:right w:val="single" w:sz="12" w:space="0" w:color="auto"/>
            </w:tcBorders>
          </w:tcPr>
          <w:p w14:paraId="6E3997AD" w14:textId="77777777" w:rsidR="00D3389C" w:rsidRPr="002A5012" w:rsidRDefault="00D3389C" w:rsidP="006C7772">
            <w:pPr>
              <w:rPr>
                <w:rFonts w:ascii="EMprint" w:hAnsi="EMprint"/>
              </w:rPr>
            </w:pPr>
          </w:p>
        </w:tc>
      </w:tr>
      <w:tr w:rsidR="00D3389C" w:rsidRPr="002A5012" w14:paraId="4E2235B8" w14:textId="77777777" w:rsidTr="005A1490">
        <w:trPr>
          <w:trHeight w:val="422"/>
        </w:trPr>
        <w:tc>
          <w:tcPr>
            <w:tcW w:w="4409" w:type="dxa"/>
            <w:tcBorders>
              <w:right w:val="single" w:sz="12" w:space="0" w:color="auto"/>
            </w:tcBorders>
          </w:tcPr>
          <w:p w14:paraId="0943EF73" w14:textId="22A211B0" w:rsidR="00D3389C" w:rsidRPr="002A5012" w:rsidRDefault="00D3389C" w:rsidP="006C7772">
            <w:pPr>
              <w:rPr>
                <w:rFonts w:ascii="EMprint" w:hAnsi="EMprint"/>
              </w:rPr>
            </w:pPr>
            <w:r w:rsidRPr="00DD0D98">
              <w:rPr>
                <w:rFonts w:ascii="EMprint" w:hAnsi="EMprint"/>
              </w:rPr>
              <w:t>H</w:t>
            </w:r>
            <w:r w:rsidR="00DD0D98">
              <w:rPr>
                <w:rFonts w:ascii="EMprint" w:hAnsi="EMprint"/>
              </w:rPr>
              <w:t>/</w:t>
            </w:r>
            <w:r w:rsidRPr="00DD0D98">
              <w:rPr>
                <w:rFonts w:ascii="EMprint" w:hAnsi="EMprint"/>
              </w:rPr>
              <w:t>M</w:t>
            </w:r>
            <w:r w:rsidRPr="002A5012">
              <w:rPr>
                <w:rFonts w:ascii="EMprint" w:hAnsi="EMprint"/>
              </w:rPr>
              <w:t xml:space="preserve"> Risk items and current mitigations plans</w:t>
            </w:r>
          </w:p>
        </w:tc>
        <w:tc>
          <w:tcPr>
            <w:tcW w:w="1042" w:type="dxa"/>
            <w:tcBorders>
              <w:top w:val="single" w:sz="12" w:space="0" w:color="auto"/>
              <w:left w:val="single" w:sz="12" w:space="0" w:color="auto"/>
              <w:bottom w:val="single" w:sz="12" w:space="0" w:color="auto"/>
              <w:right w:val="single" w:sz="12" w:space="0" w:color="auto"/>
            </w:tcBorders>
          </w:tcPr>
          <w:p w14:paraId="0E45B538"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345DFCA"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07014B98" w14:textId="7B75B7FD" w:rsidR="00D3389C" w:rsidRPr="002A5012" w:rsidRDefault="00D3389C" w:rsidP="006C7772">
            <w:pPr>
              <w:rPr>
                <w:rFonts w:ascii="EMprint" w:hAnsi="EMprint"/>
              </w:rPr>
            </w:pPr>
            <w:proofErr w:type="spellStart"/>
            <w:r>
              <w:rPr>
                <w:rFonts w:ascii="EMprint" w:hAnsi="EMprint"/>
              </w:rPr>
              <w:t>Assest</w:t>
            </w:r>
            <w:proofErr w:type="spellEnd"/>
            <w:r>
              <w:rPr>
                <w:rFonts w:ascii="EMprint" w:hAnsi="EMprint"/>
              </w:rPr>
              <w:t xml:space="preserve"> (Name)_____________</w:t>
            </w:r>
          </w:p>
        </w:tc>
        <w:tc>
          <w:tcPr>
            <w:tcW w:w="1787" w:type="dxa"/>
            <w:tcBorders>
              <w:top w:val="single" w:sz="12" w:space="0" w:color="auto"/>
              <w:left w:val="single" w:sz="12" w:space="0" w:color="auto"/>
              <w:bottom w:val="single" w:sz="12" w:space="0" w:color="auto"/>
              <w:right w:val="single" w:sz="12" w:space="0" w:color="auto"/>
            </w:tcBorders>
          </w:tcPr>
          <w:p w14:paraId="22450D76" w14:textId="77777777" w:rsidR="00D3389C" w:rsidRPr="002A5012" w:rsidRDefault="00D3389C" w:rsidP="006C7772">
            <w:pPr>
              <w:rPr>
                <w:rFonts w:ascii="EMprint" w:hAnsi="EMprint"/>
              </w:rPr>
            </w:pPr>
          </w:p>
        </w:tc>
      </w:tr>
      <w:tr w:rsidR="00D3389C" w:rsidRPr="002A5012" w14:paraId="7492B5BF" w14:textId="77777777" w:rsidTr="005A1490">
        <w:trPr>
          <w:trHeight w:val="350"/>
        </w:trPr>
        <w:tc>
          <w:tcPr>
            <w:tcW w:w="4409" w:type="dxa"/>
            <w:tcBorders>
              <w:right w:val="single" w:sz="12" w:space="0" w:color="auto"/>
            </w:tcBorders>
          </w:tcPr>
          <w:p w14:paraId="17552B6E" w14:textId="06869EA9" w:rsidR="00D3389C" w:rsidRPr="002A5012" w:rsidRDefault="00D3389C" w:rsidP="00D3389C">
            <w:pPr>
              <w:rPr>
                <w:rFonts w:ascii="EMprint" w:hAnsi="EMprint"/>
              </w:rPr>
            </w:pPr>
            <w:r w:rsidRPr="002A5012">
              <w:rPr>
                <w:rFonts w:ascii="EMprint" w:hAnsi="EMprint"/>
              </w:rPr>
              <w:t>Staffing/Key succession plans</w:t>
            </w:r>
          </w:p>
        </w:tc>
        <w:tc>
          <w:tcPr>
            <w:tcW w:w="1042" w:type="dxa"/>
            <w:tcBorders>
              <w:top w:val="single" w:sz="12" w:space="0" w:color="auto"/>
              <w:left w:val="single" w:sz="12" w:space="0" w:color="auto"/>
              <w:bottom w:val="single" w:sz="12" w:space="0" w:color="auto"/>
              <w:right w:val="single" w:sz="12" w:space="0" w:color="auto"/>
            </w:tcBorders>
          </w:tcPr>
          <w:p w14:paraId="396FE48B"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49F6A3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01E42F9C" w14:textId="45FB8558" w:rsidR="00D3389C" w:rsidRPr="002A5012" w:rsidRDefault="00FB5C90" w:rsidP="00D3389C">
            <w:pPr>
              <w:rPr>
                <w:rFonts w:ascii="EMprint" w:hAnsi="EMprint"/>
              </w:rPr>
            </w:pPr>
            <w:proofErr w:type="spellStart"/>
            <w:r>
              <w:rPr>
                <w:rFonts w:ascii="EMprint" w:hAnsi="EMprint"/>
              </w:rPr>
              <w:t>Assest</w:t>
            </w:r>
            <w:proofErr w:type="spellEnd"/>
            <w:r>
              <w:rPr>
                <w:rFonts w:ascii="EMprint" w:hAnsi="EMprint"/>
              </w:rPr>
              <w:t xml:space="preserve"> (Name)_____________</w:t>
            </w:r>
          </w:p>
        </w:tc>
        <w:tc>
          <w:tcPr>
            <w:tcW w:w="1787" w:type="dxa"/>
            <w:tcBorders>
              <w:top w:val="single" w:sz="12" w:space="0" w:color="auto"/>
              <w:left w:val="single" w:sz="12" w:space="0" w:color="auto"/>
              <w:bottom w:val="single" w:sz="12" w:space="0" w:color="auto"/>
              <w:right w:val="single" w:sz="12" w:space="0" w:color="auto"/>
            </w:tcBorders>
          </w:tcPr>
          <w:p w14:paraId="536F6C18" w14:textId="77777777" w:rsidR="00D3389C" w:rsidRPr="002A5012" w:rsidRDefault="00D3389C" w:rsidP="00D3389C">
            <w:pPr>
              <w:rPr>
                <w:rFonts w:ascii="EMprint" w:hAnsi="EMprint"/>
              </w:rPr>
            </w:pPr>
          </w:p>
        </w:tc>
      </w:tr>
      <w:tr w:rsidR="00D3389C" w:rsidRPr="002A5012" w14:paraId="04F5D282" w14:textId="77777777" w:rsidTr="005A1490">
        <w:trPr>
          <w:trHeight w:val="341"/>
        </w:trPr>
        <w:tc>
          <w:tcPr>
            <w:tcW w:w="4409" w:type="dxa"/>
            <w:tcBorders>
              <w:right w:val="single" w:sz="12" w:space="0" w:color="auto"/>
            </w:tcBorders>
          </w:tcPr>
          <w:p w14:paraId="2A8DF1A7" w14:textId="0E22630E" w:rsidR="00D3389C" w:rsidRPr="002A5012" w:rsidRDefault="00D3389C" w:rsidP="00D3389C">
            <w:pPr>
              <w:rPr>
                <w:rFonts w:ascii="EMprint" w:hAnsi="EMprint"/>
              </w:rPr>
            </w:pPr>
            <w:r w:rsidRPr="002A5012">
              <w:rPr>
                <w:rFonts w:ascii="EMprint" w:hAnsi="EMprint"/>
              </w:rPr>
              <w:t>Active personnel issues</w:t>
            </w:r>
          </w:p>
        </w:tc>
        <w:tc>
          <w:tcPr>
            <w:tcW w:w="1042" w:type="dxa"/>
            <w:tcBorders>
              <w:top w:val="single" w:sz="12" w:space="0" w:color="auto"/>
              <w:left w:val="single" w:sz="12" w:space="0" w:color="auto"/>
              <w:bottom w:val="single" w:sz="12" w:space="0" w:color="auto"/>
              <w:right w:val="single" w:sz="12" w:space="0" w:color="auto"/>
            </w:tcBorders>
          </w:tcPr>
          <w:p w14:paraId="227C4AD1"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54F01C7"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1B49E143" w14:textId="5F6F1009" w:rsidR="00D3389C" w:rsidRPr="002A5012" w:rsidRDefault="00FB5C90" w:rsidP="00D3389C">
            <w:pPr>
              <w:rPr>
                <w:rFonts w:ascii="EMprint" w:hAnsi="EMprint"/>
              </w:rPr>
            </w:pPr>
            <w:r w:rsidRPr="002A5012">
              <w:rPr>
                <w:rFonts w:ascii="EMprint" w:hAnsi="EMprint"/>
              </w:rPr>
              <w:t>Emergency Response Center</w:t>
            </w:r>
          </w:p>
        </w:tc>
        <w:tc>
          <w:tcPr>
            <w:tcW w:w="1787" w:type="dxa"/>
            <w:tcBorders>
              <w:top w:val="single" w:sz="12" w:space="0" w:color="auto"/>
              <w:left w:val="single" w:sz="12" w:space="0" w:color="auto"/>
              <w:bottom w:val="single" w:sz="12" w:space="0" w:color="auto"/>
              <w:right w:val="single" w:sz="12" w:space="0" w:color="auto"/>
            </w:tcBorders>
          </w:tcPr>
          <w:p w14:paraId="2A61CCAD" w14:textId="77777777" w:rsidR="00D3389C" w:rsidRPr="002A5012" w:rsidRDefault="00D3389C" w:rsidP="00D3389C">
            <w:pPr>
              <w:rPr>
                <w:rFonts w:ascii="EMprint" w:hAnsi="EMprint"/>
              </w:rPr>
            </w:pPr>
          </w:p>
        </w:tc>
      </w:tr>
      <w:tr w:rsidR="00D3389C" w:rsidRPr="002A5012" w14:paraId="7C1A0A41" w14:textId="77777777" w:rsidTr="005A1490">
        <w:trPr>
          <w:trHeight w:val="377"/>
        </w:trPr>
        <w:tc>
          <w:tcPr>
            <w:tcW w:w="4409" w:type="dxa"/>
            <w:tcBorders>
              <w:right w:val="single" w:sz="12" w:space="0" w:color="auto"/>
            </w:tcBorders>
          </w:tcPr>
          <w:p w14:paraId="319178AF" w14:textId="2F624569" w:rsidR="00D3389C" w:rsidRPr="002A5012" w:rsidRDefault="00D3389C" w:rsidP="00D3389C">
            <w:pPr>
              <w:rPr>
                <w:rFonts w:ascii="EMprint" w:hAnsi="EMprint"/>
              </w:rPr>
            </w:pPr>
            <w:r w:rsidRPr="002A5012">
              <w:rPr>
                <w:rFonts w:ascii="EMprint" w:hAnsi="EMprint"/>
              </w:rPr>
              <w:t>ALBP status (including OPEX)</w:t>
            </w:r>
          </w:p>
        </w:tc>
        <w:tc>
          <w:tcPr>
            <w:tcW w:w="1042" w:type="dxa"/>
            <w:tcBorders>
              <w:top w:val="single" w:sz="12" w:space="0" w:color="auto"/>
              <w:left w:val="single" w:sz="12" w:space="0" w:color="auto"/>
              <w:bottom w:val="single" w:sz="12" w:space="0" w:color="auto"/>
              <w:right w:val="single" w:sz="12" w:space="0" w:color="auto"/>
            </w:tcBorders>
          </w:tcPr>
          <w:p w14:paraId="34CF9E2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BF30A13"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27BB8A2F" w14:textId="77777777" w:rsidR="00D3389C" w:rsidRPr="002A5012" w:rsidRDefault="00D3389C" w:rsidP="00D3389C">
            <w:pPr>
              <w:rPr>
                <w:rFonts w:ascii="EMprint" w:hAnsi="EMprint"/>
              </w:rPr>
            </w:pPr>
            <w:r w:rsidRPr="002A5012">
              <w:rPr>
                <w:rFonts w:ascii="EMprint" w:hAnsi="EMprint"/>
              </w:rPr>
              <w:t>Other________________</w:t>
            </w:r>
          </w:p>
          <w:p w14:paraId="14C0F0C9" w14:textId="75D0DAF2" w:rsidR="00D3389C" w:rsidRPr="002A5012" w:rsidRDefault="00D3389C" w:rsidP="00D3389C">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20D73BB3" w14:textId="77777777" w:rsidR="00D3389C" w:rsidRPr="002A5012" w:rsidRDefault="00D3389C" w:rsidP="00D3389C">
            <w:pPr>
              <w:rPr>
                <w:rFonts w:ascii="EMprint" w:hAnsi="EMprint"/>
              </w:rPr>
            </w:pPr>
          </w:p>
        </w:tc>
      </w:tr>
      <w:tr w:rsidR="00D3389C" w:rsidRPr="002A5012" w14:paraId="01AA9C5B" w14:textId="77777777" w:rsidTr="00FB5C90">
        <w:tc>
          <w:tcPr>
            <w:tcW w:w="4409" w:type="dxa"/>
            <w:tcBorders>
              <w:right w:val="single" w:sz="12" w:space="0" w:color="auto"/>
            </w:tcBorders>
          </w:tcPr>
          <w:p w14:paraId="063C1745" w14:textId="7CE76AA1" w:rsidR="00D3389C" w:rsidRPr="002A5012" w:rsidRDefault="00D3389C" w:rsidP="00D3389C">
            <w:pPr>
              <w:rPr>
                <w:rFonts w:ascii="EMprint" w:hAnsi="EMprint"/>
              </w:rPr>
            </w:pPr>
            <w:r w:rsidRPr="002A5012">
              <w:rPr>
                <w:rFonts w:ascii="EMprint" w:hAnsi="EMprint"/>
              </w:rPr>
              <w:t>ALT OMAR (or prioritized work list)</w:t>
            </w:r>
          </w:p>
        </w:tc>
        <w:tc>
          <w:tcPr>
            <w:tcW w:w="1042" w:type="dxa"/>
            <w:tcBorders>
              <w:top w:val="single" w:sz="12" w:space="0" w:color="auto"/>
              <w:left w:val="single" w:sz="12" w:space="0" w:color="auto"/>
              <w:bottom w:val="single" w:sz="12" w:space="0" w:color="auto"/>
              <w:right w:val="single" w:sz="12" w:space="0" w:color="auto"/>
            </w:tcBorders>
          </w:tcPr>
          <w:p w14:paraId="4A556E76"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4A7B734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7A414330" w14:textId="77777777" w:rsidR="00FB5C90" w:rsidRPr="002A5012" w:rsidRDefault="00FB5C90" w:rsidP="00FB5C90">
            <w:pPr>
              <w:rPr>
                <w:rFonts w:ascii="EMprint" w:hAnsi="EMprint"/>
              </w:rPr>
            </w:pPr>
            <w:r w:rsidRPr="002A5012">
              <w:rPr>
                <w:rFonts w:ascii="EMprint" w:hAnsi="EMprint"/>
              </w:rPr>
              <w:t>Other________________</w:t>
            </w:r>
          </w:p>
          <w:p w14:paraId="578C1500" w14:textId="3F299F5F" w:rsidR="00D3389C" w:rsidRPr="002A5012" w:rsidRDefault="00D3389C" w:rsidP="00D3389C">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2E11F32C" w14:textId="77777777" w:rsidR="00D3389C" w:rsidRPr="002A5012" w:rsidRDefault="00D3389C" w:rsidP="00D3389C">
            <w:pPr>
              <w:rPr>
                <w:rFonts w:ascii="EMprint" w:hAnsi="EMprint"/>
              </w:rPr>
            </w:pPr>
          </w:p>
        </w:tc>
      </w:tr>
      <w:tr w:rsidR="00D3389C" w:rsidRPr="002A5012" w14:paraId="2A19AD9F" w14:textId="77777777" w:rsidTr="00FB5C90">
        <w:tc>
          <w:tcPr>
            <w:tcW w:w="4409" w:type="dxa"/>
            <w:tcBorders>
              <w:right w:val="single" w:sz="12" w:space="0" w:color="auto"/>
            </w:tcBorders>
          </w:tcPr>
          <w:p w14:paraId="25A4840F" w14:textId="0DDBAF4E" w:rsidR="00D3389C" w:rsidRPr="002A5012" w:rsidRDefault="00A7052D" w:rsidP="00D3389C">
            <w:pPr>
              <w:rPr>
                <w:rFonts w:ascii="EMprint" w:hAnsi="EMprint"/>
              </w:rPr>
            </w:pPr>
            <w:r>
              <w:rPr>
                <w:rFonts w:ascii="EMprint" w:hAnsi="EMprint"/>
              </w:rPr>
              <w:t>MOC status. i</w:t>
            </w:r>
            <w:r w:rsidR="00D3389C" w:rsidRPr="002A5012">
              <w:rPr>
                <w:rFonts w:ascii="EMprint" w:hAnsi="EMprint"/>
              </w:rPr>
              <w:t>ncl. temp. MOCs in place</w:t>
            </w:r>
          </w:p>
        </w:tc>
        <w:tc>
          <w:tcPr>
            <w:tcW w:w="1042" w:type="dxa"/>
            <w:tcBorders>
              <w:top w:val="single" w:sz="12" w:space="0" w:color="auto"/>
              <w:left w:val="single" w:sz="12" w:space="0" w:color="auto"/>
              <w:bottom w:val="single" w:sz="12" w:space="0" w:color="auto"/>
              <w:right w:val="single" w:sz="12" w:space="0" w:color="auto"/>
            </w:tcBorders>
          </w:tcPr>
          <w:p w14:paraId="336AFA1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A090AB7" w14:textId="77777777" w:rsidR="00D3389C" w:rsidRPr="002A5012" w:rsidRDefault="00D3389C" w:rsidP="00D3389C">
            <w:pPr>
              <w:rPr>
                <w:rFonts w:ascii="EMprint" w:hAnsi="EMprint"/>
              </w:rPr>
            </w:pPr>
          </w:p>
        </w:tc>
        <w:tc>
          <w:tcPr>
            <w:tcW w:w="2813" w:type="dxa"/>
            <w:tcBorders>
              <w:left w:val="single" w:sz="12" w:space="0" w:color="auto"/>
            </w:tcBorders>
          </w:tcPr>
          <w:p w14:paraId="1412A090" w14:textId="77777777" w:rsidR="00D3389C" w:rsidRPr="002A5012" w:rsidRDefault="00D3389C" w:rsidP="00D3389C">
            <w:pPr>
              <w:rPr>
                <w:rFonts w:ascii="EMprint" w:hAnsi="EMprint"/>
              </w:rPr>
            </w:pPr>
          </w:p>
        </w:tc>
        <w:tc>
          <w:tcPr>
            <w:tcW w:w="1787" w:type="dxa"/>
            <w:tcBorders>
              <w:top w:val="single" w:sz="12" w:space="0" w:color="auto"/>
            </w:tcBorders>
          </w:tcPr>
          <w:p w14:paraId="70D15794" w14:textId="77777777" w:rsidR="00D3389C" w:rsidRPr="002A5012" w:rsidRDefault="00D3389C" w:rsidP="00D3389C">
            <w:pPr>
              <w:rPr>
                <w:rFonts w:ascii="EMprint" w:hAnsi="EMprint"/>
              </w:rPr>
            </w:pPr>
          </w:p>
        </w:tc>
      </w:tr>
      <w:tr w:rsidR="00D3389C" w:rsidRPr="002A5012" w14:paraId="0ED73F2B" w14:textId="77777777" w:rsidTr="005A1490">
        <w:tc>
          <w:tcPr>
            <w:tcW w:w="4409" w:type="dxa"/>
            <w:tcBorders>
              <w:right w:val="single" w:sz="12" w:space="0" w:color="auto"/>
            </w:tcBorders>
          </w:tcPr>
          <w:p w14:paraId="4D82B7F7" w14:textId="063E5522" w:rsidR="00D3389C" w:rsidRPr="002A5012" w:rsidRDefault="00D3389C" w:rsidP="00D3389C">
            <w:pPr>
              <w:rPr>
                <w:rFonts w:ascii="EMprint" w:hAnsi="EMprint"/>
              </w:rPr>
            </w:pPr>
            <w:r w:rsidRPr="002A5012">
              <w:rPr>
                <w:rFonts w:ascii="EMprint" w:hAnsi="EMprint"/>
              </w:rPr>
              <w:t>Incident close out status</w:t>
            </w:r>
          </w:p>
        </w:tc>
        <w:tc>
          <w:tcPr>
            <w:tcW w:w="1042" w:type="dxa"/>
            <w:tcBorders>
              <w:top w:val="single" w:sz="12" w:space="0" w:color="auto"/>
              <w:left w:val="single" w:sz="12" w:space="0" w:color="auto"/>
              <w:bottom w:val="single" w:sz="12" w:space="0" w:color="auto"/>
              <w:right w:val="single" w:sz="12" w:space="0" w:color="auto"/>
            </w:tcBorders>
          </w:tcPr>
          <w:p w14:paraId="2AD84C5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46F61FCA" w14:textId="77777777" w:rsidR="00D3389C" w:rsidRPr="002A5012" w:rsidRDefault="00D3389C" w:rsidP="00D3389C">
            <w:pPr>
              <w:rPr>
                <w:rFonts w:ascii="EMprint" w:hAnsi="EMprint"/>
              </w:rPr>
            </w:pPr>
          </w:p>
        </w:tc>
        <w:tc>
          <w:tcPr>
            <w:tcW w:w="2813" w:type="dxa"/>
            <w:tcBorders>
              <w:left w:val="single" w:sz="12" w:space="0" w:color="auto"/>
            </w:tcBorders>
          </w:tcPr>
          <w:p w14:paraId="7057F566" w14:textId="77777777" w:rsidR="00D3389C" w:rsidRPr="002A5012" w:rsidRDefault="00D3389C" w:rsidP="00D3389C">
            <w:pPr>
              <w:rPr>
                <w:rFonts w:ascii="EMprint" w:hAnsi="EMprint"/>
              </w:rPr>
            </w:pPr>
          </w:p>
        </w:tc>
        <w:tc>
          <w:tcPr>
            <w:tcW w:w="1787" w:type="dxa"/>
          </w:tcPr>
          <w:p w14:paraId="14D3725E" w14:textId="77777777" w:rsidR="00D3389C" w:rsidRPr="002A5012" w:rsidRDefault="00D3389C" w:rsidP="00D3389C">
            <w:pPr>
              <w:rPr>
                <w:rFonts w:ascii="EMprint" w:hAnsi="EMprint"/>
              </w:rPr>
            </w:pPr>
          </w:p>
        </w:tc>
      </w:tr>
      <w:tr w:rsidR="00D3389C" w:rsidRPr="002A5012" w14:paraId="45167A22" w14:textId="77777777" w:rsidTr="005A1490">
        <w:tc>
          <w:tcPr>
            <w:tcW w:w="4409" w:type="dxa"/>
            <w:tcBorders>
              <w:right w:val="single" w:sz="12" w:space="0" w:color="auto"/>
            </w:tcBorders>
          </w:tcPr>
          <w:p w14:paraId="148F4306" w14:textId="5F1FAFE9" w:rsidR="00D3389C" w:rsidRPr="002A5012" w:rsidRDefault="00D3389C" w:rsidP="00D3389C">
            <w:pPr>
              <w:rPr>
                <w:rFonts w:ascii="EMprint" w:hAnsi="EMprint"/>
              </w:rPr>
            </w:pPr>
            <w:r w:rsidRPr="00DD0D98">
              <w:rPr>
                <w:rFonts w:ascii="EMprint" w:hAnsi="EMprint"/>
              </w:rPr>
              <w:t xml:space="preserve">Major Contractor Interfaces </w:t>
            </w:r>
            <w:r w:rsidR="00DD0D98">
              <w:rPr>
                <w:rFonts w:ascii="EMprint" w:hAnsi="EMprint"/>
              </w:rPr>
              <w:t>issues</w:t>
            </w:r>
          </w:p>
        </w:tc>
        <w:tc>
          <w:tcPr>
            <w:tcW w:w="1042" w:type="dxa"/>
            <w:tcBorders>
              <w:top w:val="single" w:sz="12" w:space="0" w:color="auto"/>
              <w:left w:val="single" w:sz="12" w:space="0" w:color="auto"/>
              <w:bottom w:val="single" w:sz="12" w:space="0" w:color="auto"/>
              <w:right w:val="single" w:sz="12" w:space="0" w:color="auto"/>
            </w:tcBorders>
          </w:tcPr>
          <w:p w14:paraId="570AE99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8B0FADC" w14:textId="77777777" w:rsidR="00D3389C" w:rsidRPr="002A5012" w:rsidRDefault="00D3389C" w:rsidP="00D3389C">
            <w:pPr>
              <w:rPr>
                <w:rFonts w:ascii="EMprint" w:hAnsi="EMprint"/>
              </w:rPr>
            </w:pPr>
          </w:p>
        </w:tc>
        <w:tc>
          <w:tcPr>
            <w:tcW w:w="2813" w:type="dxa"/>
            <w:tcBorders>
              <w:left w:val="single" w:sz="12" w:space="0" w:color="auto"/>
            </w:tcBorders>
          </w:tcPr>
          <w:p w14:paraId="19D9BBD3" w14:textId="77777777" w:rsidR="00D3389C" w:rsidRPr="002A5012" w:rsidRDefault="00D3389C" w:rsidP="00D3389C">
            <w:pPr>
              <w:rPr>
                <w:rFonts w:ascii="EMprint" w:hAnsi="EMprint"/>
              </w:rPr>
            </w:pPr>
          </w:p>
        </w:tc>
        <w:tc>
          <w:tcPr>
            <w:tcW w:w="1787" w:type="dxa"/>
          </w:tcPr>
          <w:p w14:paraId="1FDB8F55" w14:textId="77777777" w:rsidR="00D3389C" w:rsidRPr="002A5012" w:rsidRDefault="00D3389C" w:rsidP="00D3389C">
            <w:pPr>
              <w:rPr>
                <w:rFonts w:ascii="EMprint" w:hAnsi="EMprint"/>
              </w:rPr>
            </w:pPr>
          </w:p>
        </w:tc>
      </w:tr>
      <w:tr w:rsidR="00FB5C90" w:rsidRPr="002A5012" w14:paraId="705F09ED" w14:textId="77777777" w:rsidTr="005A1490">
        <w:tc>
          <w:tcPr>
            <w:tcW w:w="4409" w:type="dxa"/>
            <w:tcBorders>
              <w:right w:val="single" w:sz="12" w:space="0" w:color="auto"/>
            </w:tcBorders>
          </w:tcPr>
          <w:p w14:paraId="23C72565" w14:textId="254F3C9A" w:rsidR="00FB5C90" w:rsidRPr="002A5012" w:rsidRDefault="00FB5C90" w:rsidP="00D3389C">
            <w:pPr>
              <w:rPr>
                <w:rFonts w:ascii="EMprint" w:hAnsi="EMprint"/>
              </w:rPr>
            </w:pPr>
            <w:r>
              <w:rPr>
                <w:rFonts w:ascii="EMprint" w:hAnsi="EMprint"/>
              </w:rPr>
              <w:t>Crude lifting: Supply Interfaces (if applicable)</w:t>
            </w:r>
          </w:p>
        </w:tc>
        <w:tc>
          <w:tcPr>
            <w:tcW w:w="1042" w:type="dxa"/>
            <w:tcBorders>
              <w:top w:val="single" w:sz="12" w:space="0" w:color="auto"/>
              <w:left w:val="single" w:sz="12" w:space="0" w:color="auto"/>
              <w:bottom w:val="single" w:sz="12" w:space="0" w:color="auto"/>
              <w:right w:val="single" w:sz="12" w:space="0" w:color="auto"/>
            </w:tcBorders>
          </w:tcPr>
          <w:p w14:paraId="29F2601F" w14:textId="77777777" w:rsidR="00FB5C90" w:rsidRPr="002A5012" w:rsidRDefault="00FB5C90"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25E5A3B" w14:textId="77777777" w:rsidR="00FB5C90" w:rsidRPr="002A5012" w:rsidRDefault="00FB5C90" w:rsidP="00D3389C">
            <w:pPr>
              <w:rPr>
                <w:rFonts w:ascii="EMprint" w:hAnsi="EMprint"/>
              </w:rPr>
            </w:pPr>
          </w:p>
        </w:tc>
        <w:tc>
          <w:tcPr>
            <w:tcW w:w="2813" w:type="dxa"/>
            <w:tcBorders>
              <w:left w:val="single" w:sz="12" w:space="0" w:color="auto"/>
            </w:tcBorders>
          </w:tcPr>
          <w:p w14:paraId="08B86287" w14:textId="77777777" w:rsidR="00FB5C90" w:rsidRPr="002A5012" w:rsidRDefault="00FB5C90" w:rsidP="00D3389C">
            <w:pPr>
              <w:rPr>
                <w:rFonts w:ascii="EMprint" w:hAnsi="EMprint"/>
              </w:rPr>
            </w:pPr>
          </w:p>
        </w:tc>
        <w:tc>
          <w:tcPr>
            <w:tcW w:w="1787" w:type="dxa"/>
          </w:tcPr>
          <w:p w14:paraId="24A88766" w14:textId="77777777" w:rsidR="00FB5C90" w:rsidRPr="002A5012" w:rsidRDefault="00FB5C90" w:rsidP="00D3389C">
            <w:pPr>
              <w:rPr>
                <w:rFonts w:ascii="EMprint" w:hAnsi="EMprint"/>
              </w:rPr>
            </w:pPr>
          </w:p>
        </w:tc>
      </w:tr>
      <w:tr w:rsidR="00D3389C" w:rsidRPr="002A5012" w14:paraId="5D43D0F3" w14:textId="77777777" w:rsidTr="005A1490">
        <w:tc>
          <w:tcPr>
            <w:tcW w:w="4409" w:type="dxa"/>
            <w:tcBorders>
              <w:right w:val="single" w:sz="12" w:space="0" w:color="auto"/>
            </w:tcBorders>
          </w:tcPr>
          <w:p w14:paraId="0974C92B" w14:textId="6B099E91" w:rsidR="00D3389C" w:rsidRPr="002A5012" w:rsidRDefault="00A7052D" w:rsidP="00D3389C">
            <w:pPr>
              <w:rPr>
                <w:rFonts w:ascii="EMprint" w:hAnsi="EMprint"/>
              </w:rPr>
            </w:pPr>
            <w:r>
              <w:rPr>
                <w:rFonts w:ascii="EMprint" w:hAnsi="EMprint"/>
              </w:rPr>
              <w:t>SHE Issues:</w:t>
            </w:r>
            <w:r w:rsidR="00D3389C" w:rsidRPr="002A5012">
              <w:rPr>
                <w:rFonts w:ascii="EMprint" w:hAnsi="EMprint"/>
              </w:rPr>
              <w:t xml:space="preserve"> Priorities. Initiatives</w:t>
            </w:r>
          </w:p>
        </w:tc>
        <w:tc>
          <w:tcPr>
            <w:tcW w:w="1042" w:type="dxa"/>
            <w:tcBorders>
              <w:top w:val="single" w:sz="12" w:space="0" w:color="auto"/>
              <w:left w:val="single" w:sz="12" w:space="0" w:color="auto"/>
              <w:bottom w:val="single" w:sz="12" w:space="0" w:color="auto"/>
              <w:right w:val="single" w:sz="12" w:space="0" w:color="auto"/>
            </w:tcBorders>
          </w:tcPr>
          <w:p w14:paraId="605637CF"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6A7DB16" w14:textId="77777777" w:rsidR="00D3389C" w:rsidRPr="002A5012" w:rsidRDefault="00D3389C" w:rsidP="00D3389C">
            <w:pPr>
              <w:rPr>
                <w:rFonts w:ascii="EMprint" w:hAnsi="EMprint"/>
              </w:rPr>
            </w:pPr>
          </w:p>
        </w:tc>
        <w:tc>
          <w:tcPr>
            <w:tcW w:w="2813" w:type="dxa"/>
            <w:tcBorders>
              <w:left w:val="single" w:sz="12" w:space="0" w:color="auto"/>
            </w:tcBorders>
          </w:tcPr>
          <w:p w14:paraId="42E7EB32" w14:textId="77777777" w:rsidR="00D3389C" w:rsidRPr="002A5012" w:rsidRDefault="00D3389C" w:rsidP="00D3389C">
            <w:pPr>
              <w:rPr>
                <w:rFonts w:ascii="EMprint" w:hAnsi="EMprint"/>
              </w:rPr>
            </w:pPr>
          </w:p>
        </w:tc>
        <w:tc>
          <w:tcPr>
            <w:tcW w:w="1787" w:type="dxa"/>
          </w:tcPr>
          <w:p w14:paraId="0B231E08" w14:textId="77777777" w:rsidR="00D3389C" w:rsidRPr="002A5012" w:rsidRDefault="00D3389C" w:rsidP="00D3389C">
            <w:pPr>
              <w:rPr>
                <w:rFonts w:ascii="EMprint" w:hAnsi="EMprint"/>
              </w:rPr>
            </w:pPr>
          </w:p>
        </w:tc>
      </w:tr>
      <w:tr w:rsidR="00D3389C" w:rsidRPr="002A5012" w14:paraId="11E87413" w14:textId="77777777" w:rsidTr="005A1490">
        <w:tc>
          <w:tcPr>
            <w:tcW w:w="4409" w:type="dxa"/>
            <w:tcBorders>
              <w:right w:val="single" w:sz="12" w:space="0" w:color="auto"/>
            </w:tcBorders>
          </w:tcPr>
          <w:p w14:paraId="0D7CEA38" w14:textId="4C0F7760" w:rsidR="00D3389C" w:rsidRPr="002A5012" w:rsidRDefault="00D3389C" w:rsidP="00D3389C">
            <w:pPr>
              <w:rPr>
                <w:rFonts w:ascii="EMprint" w:hAnsi="EMprint"/>
              </w:rPr>
            </w:pPr>
            <w:r w:rsidRPr="002A5012">
              <w:rPr>
                <w:rFonts w:ascii="EMprint" w:hAnsi="EMprint"/>
              </w:rPr>
              <w:t>Other open issues</w:t>
            </w:r>
          </w:p>
        </w:tc>
        <w:tc>
          <w:tcPr>
            <w:tcW w:w="1042" w:type="dxa"/>
            <w:tcBorders>
              <w:top w:val="single" w:sz="12" w:space="0" w:color="auto"/>
              <w:left w:val="single" w:sz="12" w:space="0" w:color="auto"/>
              <w:bottom w:val="single" w:sz="12" w:space="0" w:color="auto"/>
              <w:right w:val="single" w:sz="12" w:space="0" w:color="auto"/>
            </w:tcBorders>
          </w:tcPr>
          <w:p w14:paraId="0C32150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785D673C" w14:textId="77777777" w:rsidR="00D3389C" w:rsidRPr="002A5012" w:rsidRDefault="00D3389C" w:rsidP="00D3389C">
            <w:pPr>
              <w:rPr>
                <w:rFonts w:ascii="EMprint" w:hAnsi="EMprint"/>
              </w:rPr>
            </w:pPr>
          </w:p>
        </w:tc>
        <w:tc>
          <w:tcPr>
            <w:tcW w:w="2813" w:type="dxa"/>
            <w:tcBorders>
              <w:left w:val="single" w:sz="12" w:space="0" w:color="auto"/>
            </w:tcBorders>
          </w:tcPr>
          <w:p w14:paraId="0455BFCE" w14:textId="77777777" w:rsidR="00D3389C" w:rsidRPr="002A5012" w:rsidRDefault="00D3389C" w:rsidP="00D3389C">
            <w:pPr>
              <w:rPr>
                <w:rFonts w:ascii="EMprint" w:hAnsi="EMprint"/>
              </w:rPr>
            </w:pPr>
          </w:p>
        </w:tc>
        <w:tc>
          <w:tcPr>
            <w:tcW w:w="1787" w:type="dxa"/>
          </w:tcPr>
          <w:p w14:paraId="2625C44D" w14:textId="77777777" w:rsidR="00D3389C" w:rsidRPr="002A5012" w:rsidRDefault="00D3389C" w:rsidP="00D3389C">
            <w:pPr>
              <w:rPr>
                <w:rFonts w:ascii="EMprint" w:hAnsi="EMprint"/>
              </w:rPr>
            </w:pPr>
          </w:p>
        </w:tc>
      </w:tr>
      <w:tr w:rsidR="00E03E0A" w:rsidRPr="002A5012" w14:paraId="6EFE86E3" w14:textId="77777777" w:rsidTr="005049EC">
        <w:tc>
          <w:tcPr>
            <w:tcW w:w="6380" w:type="dxa"/>
            <w:gridSpan w:val="3"/>
          </w:tcPr>
          <w:p w14:paraId="1E8F3BC6" w14:textId="094600A4" w:rsidR="00E03E0A" w:rsidRPr="002A5012" w:rsidRDefault="00E03E0A" w:rsidP="00A7052D">
            <w:pPr>
              <w:rPr>
                <w:rFonts w:ascii="EMprint" w:hAnsi="EMprint"/>
              </w:rPr>
            </w:pPr>
            <w:r w:rsidRPr="002A5012">
              <w:rPr>
                <w:rFonts w:ascii="EMprint" w:hAnsi="EMprint"/>
                <w:b/>
              </w:rPr>
              <w:t>With SMEs/ Technical Supervisors/Managers</w:t>
            </w:r>
          </w:p>
        </w:tc>
        <w:tc>
          <w:tcPr>
            <w:tcW w:w="4600" w:type="dxa"/>
            <w:gridSpan w:val="2"/>
          </w:tcPr>
          <w:p w14:paraId="410EC73F" w14:textId="2B33507B" w:rsidR="00E03E0A" w:rsidRPr="002A5012" w:rsidRDefault="00E03E0A" w:rsidP="00D3389C">
            <w:pPr>
              <w:rPr>
                <w:rFonts w:ascii="EMprint" w:hAnsi="EMprint"/>
              </w:rPr>
            </w:pPr>
            <w:r w:rsidRPr="00584880">
              <w:rPr>
                <w:rFonts w:ascii="EMprint" w:hAnsi="EMprint"/>
                <w:b/>
              </w:rPr>
              <w:t>KEY INTRODUCTIONS</w:t>
            </w:r>
          </w:p>
        </w:tc>
      </w:tr>
      <w:tr w:rsidR="00D3389C" w:rsidRPr="002A5012" w14:paraId="7B315A69" w14:textId="77777777" w:rsidTr="005A1490">
        <w:tc>
          <w:tcPr>
            <w:tcW w:w="4409" w:type="dxa"/>
            <w:tcBorders>
              <w:right w:val="single" w:sz="12" w:space="0" w:color="auto"/>
            </w:tcBorders>
          </w:tcPr>
          <w:p w14:paraId="1043CEA4" w14:textId="605FD2B9" w:rsidR="00D3389C" w:rsidRPr="002A5012" w:rsidRDefault="00D3389C" w:rsidP="00D3389C">
            <w:pPr>
              <w:rPr>
                <w:rFonts w:ascii="EMprint" w:hAnsi="EMprint"/>
              </w:rPr>
            </w:pPr>
            <w:r w:rsidRPr="002A5012">
              <w:rPr>
                <w:rFonts w:ascii="EMprint" w:hAnsi="EMprint"/>
              </w:rPr>
              <w:t>Regulatory Compliance orientation</w:t>
            </w:r>
          </w:p>
        </w:tc>
        <w:tc>
          <w:tcPr>
            <w:tcW w:w="1042" w:type="dxa"/>
            <w:tcBorders>
              <w:top w:val="single" w:sz="12" w:space="0" w:color="auto"/>
              <w:left w:val="single" w:sz="12" w:space="0" w:color="auto"/>
              <w:bottom w:val="single" w:sz="12" w:space="0" w:color="auto"/>
              <w:right w:val="single" w:sz="12" w:space="0" w:color="auto"/>
            </w:tcBorders>
          </w:tcPr>
          <w:p w14:paraId="145B2A8B"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087BDC7C"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56DA215F" w14:textId="0710198A" w:rsidR="00D3389C" w:rsidRPr="002A5012" w:rsidRDefault="00D3389C" w:rsidP="00D3389C">
            <w:pPr>
              <w:rPr>
                <w:rFonts w:ascii="EMprint" w:hAnsi="EMprint"/>
              </w:rPr>
            </w:pPr>
            <w:r>
              <w:rPr>
                <w:rFonts w:ascii="EMprint" w:hAnsi="EMprint"/>
              </w:rPr>
              <w:t>ALT participants</w:t>
            </w:r>
          </w:p>
        </w:tc>
        <w:tc>
          <w:tcPr>
            <w:tcW w:w="1787" w:type="dxa"/>
            <w:tcBorders>
              <w:top w:val="single" w:sz="12" w:space="0" w:color="auto"/>
              <w:left w:val="single" w:sz="12" w:space="0" w:color="auto"/>
              <w:bottom w:val="single" w:sz="12" w:space="0" w:color="auto"/>
              <w:right w:val="single" w:sz="12" w:space="0" w:color="auto"/>
            </w:tcBorders>
          </w:tcPr>
          <w:p w14:paraId="54772E20" w14:textId="77777777" w:rsidR="00D3389C" w:rsidRPr="002A5012" w:rsidRDefault="00D3389C" w:rsidP="00D3389C">
            <w:pPr>
              <w:rPr>
                <w:rFonts w:ascii="EMprint" w:hAnsi="EMprint"/>
              </w:rPr>
            </w:pPr>
          </w:p>
        </w:tc>
      </w:tr>
      <w:tr w:rsidR="00D3389C" w:rsidRPr="002A5012" w14:paraId="56EDDE41" w14:textId="77777777" w:rsidTr="005A1490">
        <w:tc>
          <w:tcPr>
            <w:tcW w:w="4409" w:type="dxa"/>
            <w:tcBorders>
              <w:right w:val="single" w:sz="12" w:space="0" w:color="auto"/>
            </w:tcBorders>
          </w:tcPr>
          <w:p w14:paraId="050114B0" w14:textId="36CD5DB5" w:rsidR="00D3389C" w:rsidRPr="002A5012" w:rsidRDefault="00D3389C" w:rsidP="00D3389C">
            <w:pPr>
              <w:rPr>
                <w:rFonts w:ascii="EMprint" w:hAnsi="EMprint"/>
              </w:rPr>
            </w:pPr>
            <w:r w:rsidRPr="002A5012">
              <w:rPr>
                <w:rFonts w:ascii="EMprint" w:hAnsi="EMprint"/>
              </w:rPr>
              <w:t>Incident Management and reporting</w:t>
            </w:r>
          </w:p>
        </w:tc>
        <w:tc>
          <w:tcPr>
            <w:tcW w:w="1042" w:type="dxa"/>
            <w:tcBorders>
              <w:top w:val="single" w:sz="12" w:space="0" w:color="auto"/>
              <w:left w:val="single" w:sz="12" w:space="0" w:color="auto"/>
              <w:bottom w:val="single" w:sz="12" w:space="0" w:color="auto"/>
              <w:right w:val="single" w:sz="12" w:space="0" w:color="auto"/>
            </w:tcBorders>
          </w:tcPr>
          <w:p w14:paraId="15835D7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BA624B4"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6D8C213E" w14:textId="50C1C055" w:rsidR="00D3389C" w:rsidRPr="002A5012" w:rsidRDefault="00D3389C" w:rsidP="00D3389C">
            <w:pPr>
              <w:rPr>
                <w:rFonts w:ascii="EMprint" w:hAnsi="EMprint"/>
              </w:rPr>
            </w:pPr>
            <w:r>
              <w:rPr>
                <w:rFonts w:ascii="EMprint" w:hAnsi="EMprint"/>
              </w:rPr>
              <w:t>Technical Supervisors</w:t>
            </w:r>
          </w:p>
        </w:tc>
        <w:tc>
          <w:tcPr>
            <w:tcW w:w="1787" w:type="dxa"/>
            <w:tcBorders>
              <w:top w:val="single" w:sz="12" w:space="0" w:color="auto"/>
              <w:left w:val="single" w:sz="12" w:space="0" w:color="auto"/>
              <w:bottom w:val="single" w:sz="12" w:space="0" w:color="auto"/>
              <w:right w:val="single" w:sz="12" w:space="0" w:color="auto"/>
            </w:tcBorders>
          </w:tcPr>
          <w:p w14:paraId="5519B97D" w14:textId="77777777" w:rsidR="00D3389C" w:rsidRPr="002A5012" w:rsidRDefault="00D3389C" w:rsidP="00D3389C">
            <w:pPr>
              <w:rPr>
                <w:rFonts w:ascii="EMprint" w:hAnsi="EMprint"/>
              </w:rPr>
            </w:pPr>
          </w:p>
        </w:tc>
      </w:tr>
      <w:tr w:rsidR="00D3389C" w:rsidRPr="002A5012" w14:paraId="4AF7DE9F" w14:textId="77777777" w:rsidTr="005A1490">
        <w:tc>
          <w:tcPr>
            <w:tcW w:w="4409" w:type="dxa"/>
            <w:tcBorders>
              <w:right w:val="single" w:sz="12" w:space="0" w:color="auto"/>
            </w:tcBorders>
          </w:tcPr>
          <w:p w14:paraId="1696CC79" w14:textId="7A298DF6" w:rsidR="00D3389C" w:rsidRPr="002A5012" w:rsidRDefault="00D3389C" w:rsidP="00D3389C">
            <w:pPr>
              <w:rPr>
                <w:rFonts w:ascii="EMprint" w:hAnsi="EMprint"/>
              </w:rPr>
            </w:pPr>
            <w:r w:rsidRPr="002A5012">
              <w:rPr>
                <w:rFonts w:ascii="EMprint" w:hAnsi="EMprint"/>
              </w:rPr>
              <w:t>PU specific safety protocols/requirements</w:t>
            </w:r>
          </w:p>
        </w:tc>
        <w:tc>
          <w:tcPr>
            <w:tcW w:w="1042" w:type="dxa"/>
            <w:tcBorders>
              <w:top w:val="single" w:sz="12" w:space="0" w:color="auto"/>
              <w:left w:val="single" w:sz="12" w:space="0" w:color="auto"/>
              <w:bottom w:val="single" w:sz="12" w:space="0" w:color="auto"/>
            </w:tcBorders>
          </w:tcPr>
          <w:p w14:paraId="322EFA6D" w14:textId="77777777" w:rsidR="00D3389C" w:rsidRPr="002A5012" w:rsidRDefault="00D3389C" w:rsidP="00D3389C">
            <w:pPr>
              <w:rPr>
                <w:rFonts w:ascii="EMprint" w:hAnsi="EMprint"/>
              </w:rPr>
            </w:pPr>
          </w:p>
        </w:tc>
        <w:tc>
          <w:tcPr>
            <w:tcW w:w="929" w:type="dxa"/>
            <w:tcBorders>
              <w:top w:val="single" w:sz="12" w:space="0" w:color="auto"/>
              <w:bottom w:val="single" w:sz="12" w:space="0" w:color="auto"/>
              <w:right w:val="single" w:sz="12" w:space="0" w:color="auto"/>
            </w:tcBorders>
          </w:tcPr>
          <w:p w14:paraId="4F49F17A"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3BF9431A" w14:textId="4ECB7EDA" w:rsidR="00D3389C" w:rsidRPr="002A5012" w:rsidRDefault="00D3389C" w:rsidP="00D3389C">
            <w:pPr>
              <w:rPr>
                <w:rFonts w:ascii="EMprint" w:hAnsi="EMprint"/>
              </w:rPr>
            </w:pPr>
            <w:r>
              <w:rPr>
                <w:rFonts w:ascii="EMprint" w:hAnsi="EMprint"/>
              </w:rPr>
              <w:t>Support Management</w:t>
            </w:r>
          </w:p>
        </w:tc>
        <w:tc>
          <w:tcPr>
            <w:tcW w:w="1787" w:type="dxa"/>
            <w:tcBorders>
              <w:top w:val="single" w:sz="12" w:space="0" w:color="auto"/>
              <w:left w:val="single" w:sz="12" w:space="0" w:color="auto"/>
              <w:bottom w:val="single" w:sz="12" w:space="0" w:color="auto"/>
              <w:right w:val="single" w:sz="12" w:space="0" w:color="auto"/>
            </w:tcBorders>
          </w:tcPr>
          <w:p w14:paraId="0480598B" w14:textId="77777777" w:rsidR="00D3389C" w:rsidRPr="002A5012" w:rsidRDefault="00D3389C" w:rsidP="00D3389C">
            <w:pPr>
              <w:rPr>
                <w:rFonts w:ascii="EMprint" w:hAnsi="EMprint"/>
              </w:rPr>
            </w:pPr>
          </w:p>
        </w:tc>
      </w:tr>
      <w:tr w:rsidR="00D3389C" w:rsidRPr="002A5012" w14:paraId="19B202B1" w14:textId="77777777" w:rsidTr="005A1490">
        <w:tc>
          <w:tcPr>
            <w:tcW w:w="4409" w:type="dxa"/>
            <w:tcBorders>
              <w:right w:val="single" w:sz="12" w:space="0" w:color="auto"/>
            </w:tcBorders>
          </w:tcPr>
          <w:p w14:paraId="140A671B" w14:textId="10ACED1D" w:rsidR="00D3389C" w:rsidRPr="002A5012" w:rsidRDefault="00D3389C" w:rsidP="00D3389C">
            <w:pPr>
              <w:rPr>
                <w:rFonts w:ascii="EMprint" w:hAnsi="EMprint"/>
              </w:rPr>
            </w:pPr>
            <w:r w:rsidRPr="002A5012">
              <w:rPr>
                <w:rFonts w:ascii="EMprint" w:hAnsi="EMprint"/>
              </w:rPr>
              <w:t>Emergency response R&amp;R</w:t>
            </w:r>
          </w:p>
        </w:tc>
        <w:tc>
          <w:tcPr>
            <w:tcW w:w="1042" w:type="dxa"/>
            <w:tcBorders>
              <w:top w:val="single" w:sz="12" w:space="0" w:color="auto"/>
              <w:left w:val="single" w:sz="12" w:space="0" w:color="auto"/>
              <w:bottom w:val="single" w:sz="12" w:space="0" w:color="auto"/>
              <w:right w:val="single" w:sz="12" w:space="0" w:color="auto"/>
            </w:tcBorders>
          </w:tcPr>
          <w:p w14:paraId="6E22237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EB76FF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47EE7472" w14:textId="4AE98099" w:rsidR="00D3389C" w:rsidRPr="002A5012" w:rsidRDefault="00D3389C" w:rsidP="00D3389C">
            <w:pPr>
              <w:rPr>
                <w:rFonts w:ascii="EMprint" w:hAnsi="EMprint"/>
              </w:rPr>
            </w:pPr>
            <w:r>
              <w:rPr>
                <w:rFonts w:ascii="EMprint" w:hAnsi="EMprint"/>
              </w:rPr>
              <w:t>HR Rep/Manager</w:t>
            </w:r>
          </w:p>
        </w:tc>
        <w:tc>
          <w:tcPr>
            <w:tcW w:w="1787" w:type="dxa"/>
            <w:tcBorders>
              <w:top w:val="single" w:sz="12" w:space="0" w:color="auto"/>
              <w:left w:val="single" w:sz="12" w:space="0" w:color="auto"/>
              <w:bottom w:val="single" w:sz="12" w:space="0" w:color="auto"/>
              <w:right w:val="single" w:sz="12" w:space="0" w:color="auto"/>
            </w:tcBorders>
          </w:tcPr>
          <w:p w14:paraId="779B3E4D" w14:textId="77777777" w:rsidR="00D3389C" w:rsidRPr="002A5012" w:rsidRDefault="00D3389C" w:rsidP="00D3389C">
            <w:pPr>
              <w:rPr>
                <w:rFonts w:ascii="EMprint" w:hAnsi="EMprint"/>
              </w:rPr>
            </w:pPr>
          </w:p>
        </w:tc>
      </w:tr>
      <w:tr w:rsidR="00D3389C" w:rsidRPr="002A5012" w14:paraId="31A6369F" w14:textId="77777777" w:rsidTr="005A1490">
        <w:tc>
          <w:tcPr>
            <w:tcW w:w="4409" w:type="dxa"/>
            <w:tcBorders>
              <w:right w:val="single" w:sz="12" w:space="0" w:color="auto"/>
            </w:tcBorders>
          </w:tcPr>
          <w:p w14:paraId="6D8A8038" w14:textId="724839F5" w:rsidR="00D3389C" w:rsidRPr="002A5012" w:rsidRDefault="00D3389C" w:rsidP="00D3389C">
            <w:pPr>
              <w:rPr>
                <w:rFonts w:ascii="EMprint" w:hAnsi="EMprint"/>
              </w:rPr>
            </w:pPr>
            <w:r w:rsidRPr="002A5012">
              <w:rPr>
                <w:rFonts w:ascii="EMprint" w:hAnsi="EMprint"/>
              </w:rPr>
              <w:t>Labor Relations, field personnel placement processes</w:t>
            </w:r>
          </w:p>
        </w:tc>
        <w:tc>
          <w:tcPr>
            <w:tcW w:w="1042" w:type="dxa"/>
            <w:tcBorders>
              <w:top w:val="single" w:sz="12" w:space="0" w:color="auto"/>
              <w:left w:val="single" w:sz="12" w:space="0" w:color="auto"/>
              <w:bottom w:val="single" w:sz="12" w:space="0" w:color="auto"/>
              <w:right w:val="single" w:sz="12" w:space="0" w:color="auto"/>
            </w:tcBorders>
          </w:tcPr>
          <w:p w14:paraId="7565C6DF"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C8B5F5B"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55B4FEF6" w14:textId="523B7B3C" w:rsidR="00D3389C" w:rsidRPr="002A5012" w:rsidRDefault="00D3389C" w:rsidP="00D3389C">
            <w:pPr>
              <w:rPr>
                <w:rFonts w:ascii="EMprint" w:hAnsi="EMprint"/>
              </w:rPr>
            </w:pPr>
            <w:r>
              <w:rPr>
                <w:rFonts w:ascii="EMprint" w:hAnsi="EMprint"/>
              </w:rPr>
              <w:t>Controller</w:t>
            </w:r>
          </w:p>
        </w:tc>
        <w:tc>
          <w:tcPr>
            <w:tcW w:w="1787" w:type="dxa"/>
            <w:tcBorders>
              <w:top w:val="single" w:sz="12" w:space="0" w:color="auto"/>
              <w:left w:val="single" w:sz="12" w:space="0" w:color="auto"/>
              <w:bottom w:val="single" w:sz="12" w:space="0" w:color="auto"/>
              <w:right w:val="single" w:sz="12" w:space="0" w:color="auto"/>
            </w:tcBorders>
          </w:tcPr>
          <w:p w14:paraId="4C2E920F" w14:textId="77777777" w:rsidR="00D3389C" w:rsidRPr="002A5012" w:rsidRDefault="00D3389C" w:rsidP="00D3389C">
            <w:pPr>
              <w:rPr>
                <w:rFonts w:ascii="EMprint" w:hAnsi="EMprint"/>
              </w:rPr>
            </w:pPr>
          </w:p>
        </w:tc>
      </w:tr>
      <w:tr w:rsidR="00D3389C" w:rsidRPr="002A5012" w14:paraId="36BCFF0E" w14:textId="77777777" w:rsidTr="005A1490">
        <w:tc>
          <w:tcPr>
            <w:tcW w:w="4409" w:type="dxa"/>
            <w:tcBorders>
              <w:right w:val="single" w:sz="12" w:space="0" w:color="auto"/>
            </w:tcBorders>
          </w:tcPr>
          <w:p w14:paraId="2D82F150" w14:textId="49F218AB" w:rsidR="00D3389C" w:rsidRPr="002A5012" w:rsidRDefault="00D3389C" w:rsidP="00D3389C">
            <w:pPr>
              <w:rPr>
                <w:rFonts w:ascii="EMprint" w:hAnsi="EMprint"/>
              </w:rPr>
            </w:pPr>
            <w:r w:rsidRPr="002A5012">
              <w:rPr>
                <w:rFonts w:ascii="EMprint" w:hAnsi="EMprint"/>
              </w:rPr>
              <w:t>A&amp;D Policy and associated R&amp;R</w:t>
            </w:r>
          </w:p>
        </w:tc>
        <w:tc>
          <w:tcPr>
            <w:tcW w:w="1042" w:type="dxa"/>
            <w:tcBorders>
              <w:top w:val="single" w:sz="12" w:space="0" w:color="auto"/>
              <w:left w:val="single" w:sz="12" w:space="0" w:color="auto"/>
              <w:bottom w:val="single" w:sz="12" w:space="0" w:color="auto"/>
              <w:right w:val="single" w:sz="12" w:space="0" w:color="auto"/>
            </w:tcBorders>
          </w:tcPr>
          <w:p w14:paraId="13706674"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A172231"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20F34E02" w14:textId="247DE66B" w:rsidR="00D3389C" w:rsidRPr="002A5012" w:rsidRDefault="00D3389C" w:rsidP="00D3389C">
            <w:pPr>
              <w:rPr>
                <w:rFonts w:ascii="EMprint" w:hAnsi="EMprint"/>
              </w:rPr>
            </w:pPr>
            <w:r>
              <w:rPr>
                <w:rFonts w:ascii="EMprint" w:hAnsi="EMprint"/>
              </w:rPr>
              <w:t>Controls Advisor</w:t>
            </w:r>
          </w:p>
        </w:tc>
        <w:tc>
          <w:tcPr>
            <w:tcW w:w="1787" w:type="dxa"/>
            <w:tcBorders>
              <w:top w:val="single" w:sz="12" w:space="0" w:color="auto"/>
              <w:left w:val="single" w:sz="12" w:space="0" w:color="auto"/>
              <w:bottom w:val="single" w:sz="12" w:space="0" w:color="auto"/>
              <w:right w:val="single" w:sz="12" w:space="0" w:color="auto"/>
            </w:tcBorders>
          </w:tcPr>
          <w:p w14:paraId="115CF8AF" w14:textId="77777777" w:rsidR="00D3389C" w:rsidRPr="002A5012" w:rsidRDefault="00D3389C" w:rsidP="00D3389C">
            <w:pPr>
              <w:rPr>
                <w:rFonts w:ascii="EMprint" w:hAnsi="EMprint"/>
              </w:rPr>
            </w:pPr>
          </w:p>
        </w:tc>
      </w:tr>
      <w:tr w:rsidR="00D3389C" w:rsidRPr="002A5012" w14:paraId="52492337" w14:textId="77777777" w:rsidTr="005A1490">
        <w:tc>
          <w:tcPr>
            <w:tcW w:w="4409" w:type="dxa"/>
            <w:tcBorders>
              <w:right w:val="single" w:sz="12" w:space="0" w:color="auto"/>
            </w:tcBorders>
          </w:tcPr>
          <w:p w14:paraId="2B8A5BCB" w14:textId="151A5CC9" w:rsidR="00D3389C" w:rsidRPr="002A5012" w:rsidRDefault="00D3389C" w:rsidP="00D3389C">
            <w:pPr>
              <w:rPr>
                <w:rFonts w:ascii="EMprint" w:hAnsi="EMprint"/>
              </w:rPr>
            </w:pPr>
            <w:r w:rsidRPr="002A5012">
              <w:rPr>
                <w:rFonts w:ascii="EMprint" w:hAnsi="EMprint"/>
              </w:rPr>
              <w:t>FIMS status</w:t>
            </w:r>
          </w:p>
        </w:tc>
        <w:tc>
          <w:tcPr>
            <w:tcW w:w="1042" w:type="dxa"/>
            <w:tcBorders>
              <w:top w:val="single" w:sz="12" w:space="0" w:color="auto"/>
              <w:left w:val="single" w:sz="12" w:space="0" w:color="auto"/>
              <w:bottom w:val="single" w:sz="12" w:space="0" w:color="auto"/>
              <w:right w:val="single" w:sz="12" w:space="0" w:color="auto"/>
            </w:tcBorders>
          </w:tcPr>
          <w:p w14:paraId="75F04586"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DA80A29"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0EADF9A6" w14:textId="1F4C81F8" w:rsidR="00D3389C" w:rsidRPr="002A5012" w:rsidRDefault="00D3389C" w:rsidP="00D3389C">
            <w:pPr>
              <w:rPr>
                <w:rFonts w:ascii="EMprint" w:hAnsi="EMprint"/>
              </w:rPr>
            </w:pPr>
            <w:r>
              <w:rPr>
                <w:rFonts w:ascii="EMprint" w:hAnsi="EMprint"/>
              </w:rPr>
              <w:t>Legal Advisor</w:t>
            </w:r>
          </w:p>
        </w:tc>
        <w:tc>
          <w:tcPr>
            <w:tcW w:w="1787" w:type="dxa"/>
            <w:tcBorders>
              <w:top w:val="single" w:sz="12" w:space="0" w:color="auto"/>
              <w:left w:val="single" w:sz="12" w:space="0" w:color="auto"/>
              <w:bottom w:val="single" w:sz="12" w:space="0" w:color="auto"/>
              <w:right w:val="single" w:sz="12" w:space="0" w:color="auto"/>
            </w:tcBorders>
          </w:tcPr>
          <w:p w14:paraId="49EE33E1" w14:textId="77777777" w:rsidR="00D3389C" w:rsidRPr="002A5012" w:rsidRDefault="00D3389C" w:rsidP="00D3389C">
            <w:pPr>
              <w:rPr>
                <w:rFonts w:ascii="EMprint" w:hAnsi="EMprint"/>
              </w:rPr>
            </w:pPr>
          </w:p>
        </w:tc>
      </w:tr>
    </w:tbl>
    <w:p w14:paraId="36D54CB7" w14:textId="77777777" w:rsidR="00EC0612" w:rsidRDefault="00EC0612" w:rsidP="002A5012">
      <w:pPr>
        <w:pStyle w:val="body"/>
        <w:rPr>
          <w:b/>
        </w:rPr>
        <w:sectPr w:rsidR="00EC0612" w:rsidSect="00AE7B83">
          <w:pgSz w:w="12240" w:h="15840"/>
          <w:pgMar w:top="1710" w:right="1440" w:bottom="993" w:left="1440" w:header="720" w:footer="576" w:gutter="0"/>
          <w:cols w:space="720"/>
          <w:titlePg/>
          <w:docGrid w:linePitch="360"/>
        </w:sectPr>
      </w:pPr>
    </w:p>
    <w:p w14:paraId="3F40B209" w14:textId="569F42DF" w:rsidR="006C7772" w:rsidRDefault="002A5012" w:rsidP="002A5012">
      <w:pPr>
        <w:pStyle w:val="body"/>
      </w:pPr>
      <w:r w:rsidRPr="002A5012">
        <w:rPr>
          <w:b/>
        </w:rPr>
        <w:lastRenderedPageBreak/>
        <w:t>Operations Leadership Handover Example,</w:t>
      </w:r>
      <w:r>
        <w:t xml:space="preserve"> Continued</w:t>
      </w:r>
    </w:p>
    <w:tbl>
      <w:tblPr>
        <w:tblStyle w:val="TableGrid"/>
        <w:tblW w:w="10980" w:type="dxa"/>
        <w:tblInd w:w="-725" w:type="dxa"/>
        <w:tblLook w:val="04A0" w:firstRow="1" w:lastRow="0" w:firstColumn="1" w:lastColumn="0" w:noHBand="0" w:noVBand="1"/>
      </w:tblPr>
      <w:tblGrid>
        <w:gridCol w:w="4032"/>
        <w:gridCol w:w="1042"/>
        <w:gridCol w:w="753"/>
        <w:gridCol w:w="3793"/>
        <w:gridCol w:w="1360"/>
      </w:tblGrid>
      <w:tr w:rsidR="002A5012" w:rsidRPr="002A5012" w14:paraId="663F4BA2" w14:textId="77777777" w:rsidTr="00EC0612">
        <w:trPr>
          <w:trHeight w:val="350"/>
        </w:trPr>
        <w:tc>
          <w:tcPr>
            <w:tcW w:w="10980" w:type="dxa"/>
            <w:gridSpan w:val="5"/>
          </w:tcPr>
          <w:p w14:paraId="5EFB3579" w14:textId="77777777" w:rsidR="002A5012" w:rsidRPr="002A5012" w:rsidRDefault="002A5012" w:rsidP="00592EAC">
            <w:pPr>
              <w:jc w:val="center"/>
              <w:rPr>
                <w:rFonts w:ascii="EMprint" w:hAnsi="EMprint"/>
                <w:sz w:val="32"/>
                <w:szCs w:val="32"/>
              </w:rPr>
            </w:pPr>
            <w:r w:rsidRPr="00AB7609">
              <w:rPr>
                <w:rFonts w:ascii="EMprint" w:hAnsi="EMprint"/>
                <w:b/>
                <w:sz w:val="32"/>
                <w:szCs w:val="32"/>
              </w:rPr>
              <w:t>Example only</w:t>
            </w:r>
          </w:p>
        </w:tc>
      </w:tr>
      <w:tr w:rsidR="002A5012" w:rsidRPr="002A5012" w14:paraId="737A43B1" w14:textId="77777777" w:rsidTr="00EC0612">
        <w:trPr>
          <w:trHeight w:val="575"/>
        </w:trPr>
        <w:tc>
          <w:tcPr>
            <w:tcW w:w="10980" w:type="dxa"/>
            <w:gridSpan w:val="5"/>
          </w:tcPr>
          <w:p w14:paraId="25456D2E" w14:textId="77777777" w:rsidR="002A5012" w:rsidRPr="002A5012" w:rsidRDefault="002A5012" w:rsidP="00592EAC">
            <w:pPr>
              <w:jc w:val="center"/>
              <w:rPr>
                <w:rFonts w:ascii="EMprint" w:hAnsi="EMprint"/>
                <w:b/>
              </w:rPr>
            </w:pPr>
            <w:r w:rsidRPr="002A5012">
              <w:rPr>
                <w:rFonts w:ascii="EMprint" w:hAnsi="EMprint"/>
                <w:b/>
              </w:rPr>
              <w:t>OPERATIONS LEADERSHIP HANDOVER</w:t>
            </w:r>
            <w:r w:rsidRPr="002A5012">
              <w:rPr>
                <w:rFonts w:ascii="EMprint" w:hAnsi="EMprint"/>
                <w:b/>
              </w:rPr>
              <w:br/>
              <w:t>(Addendum to CIMS/OIMS Checklist)</w:t>
            </w:r>
          </w:p>
        </w:tc>
      </w:tr>
      <w:tr w:rsidR="002A5012" w:rsidRPr="002A5012" w14:paraId="3FD5C6A1" w14:textId="77777777" w:rsidTr="00EC0612">
        <w:trPr>
          <w:trHeight w:val="440"/>
        </w:trPr>
        <w:tc>
          <w:tcPr>
            <w:tcW w:w="10980" w:type="dxa"/>
            <w:gridSpan w:val="5"/>
            <w:tcBorders>
              <w:bottom w:val="single" w:sz="12" w:space="0" w:color="auto"/>
            </w:tcBorders>
          </w:tcPr>
          <w:p w14:paraId="3483D02B" w14:textId="77777777" w:rsidR="002A5012" w:rsidRPr="002A5012" w:rsidRDefault="002A5012" w:rsidP="00592EAC">
            <w:pPr>
              <w:rPr>
                <w:rFonts w:ascii="EMprint" w:hAnsi="EMprint"/>
              </w:rPr>
            </w:pPr>
            <w:r w:rsidRPr="002A5012">
              <w:rPr>
                <w:rFonts w:ascii="EMprint" w:hAnsi="EMprint"/>
                <w:b/>
              </w:rPr>
              <w:t>Position Title:</w:t>
            </w:r>
            <w:r w:rsidRPr="002A5012">
              <w:rPr>
                <w:rFonts w:ascii="EMprint" w:hAnsi="EMprint"/>
              </w:rPr>
              <w:t xml:space="preserve"> ___________________________________                                           </w:t>
            </w:r>
            <w:r w:rsidRPr="002A5012">
              <w:rPr>
                <w:rFonts w:ascii="EMprint" w:hAnsi="EMprint"/>
                <w:b/>
              </w:rPr>
              <w:t>Date Assigned:_________</w:t>
            </w:r>
          </w:p>
        </w:tc>
      </w:tr>
      <w:tr w:rsidR="002A5012" w:rsidRPr="002A5012" w14:paraId="04AA2156" w14:textId="77777777" w:rsidTr="00050B34">
        <w:trPr>
          <w:trHeight w:val="470"/>
        </w:trPr>
        <w:tc>
          <w:tcPr>
            <w:tcW w:w="4032" w:type="dxa"/>
            <w:vMerge w:val="restart"/>
            <w:tcBorders>
              <w:top w:val="single" w:sz="12" w:space="0" w:color="auto"/>
              <w:right w:val="single" w:sz="12" w:space="0" w:color="auto"/>
            </w:tcBorders>
          </w:tcPr>
          <w:p w14:paraId="0731F37F" w14:textId="77777777" w:rsidR="002A5012" w:rsidRPr="002A5012" w:rsidRDefault="002A5012" w:rsidP="00592EAC">
            <w:pPr>
              <w:rPr>
                <w:rFonts w:ascii="EMprint" w:hAnsi="EMprint"/>
              </w:rPr>
            </w:pPr>
          </w:p>
        </w:tc>
        <w:tc>
          <w:tcPr>
            <w:tcW w:w="1795" w:type="dxa"/>
            <w:gridSpan w:val="2"/>
            <w:tcBorders>
              <w:top w:val="single" w:sz="12" w:space="0" w:color="auto"/>
              <w:left w:val="single" w:sz="12" w:space="0" w:color="auto"/>
              <w:right w:val="single" w:sz="12" w:space="0" w:color="auto"/>
            </w:tcBorders>
          </w:tcPr>
          <w:p w14:paraId="2256FCEC" w14:textId="77777777" w:rsidR="002A5012" w:rsidRPr="00050B34" w:rsidRDefault="002A5012" w:rsidP="00592EAC">
            <w:pPr>
              <w:jc w:val="center"/>
              <w:rPr>
                <w:rFonts w:ascii="EMprint" w:hAnsi="EMprint"/>
                <w:b/>
              </w:rPr>
            </w:pPr>
            <w:r w:rsidRPr="00050B34">
              <w:rPr>
                <w:rFonts w:ascii="EMprint" w:hAnsi="EMprint"/>
                <w:b/>
              </w:rPr>
              <w:t>Initial when complete or NA</w:t>
            </w:r>
          </w:p>
        </w:tc>
        <w:tc>
          <w:tcPr>
            <w:tcW w:w="3793" w:type="dxa"/>
            <w:tcBorders>
              <w:top w:val="single" w:sz="12" w:space="0" w:color="auto"/>
              <w:left w:val="single" w:sz="12" w:space="0" w:color="auto"/>
              <w:right w:val="single" w:sz="12" w:space="0" w:color="auto"/>
            </w:tcBorders>
          </w:tcPr>
          <w:p w14:paraId="7E319C88" w14:textId="0E393E54" w:rsidR="002A5012" w:rsidRPr="002A5012" w:rsidRDefault="002A5012" w:rsidP="00592EAC">
            <w:pPr>
              <w:rPr>
                <w:rFonts w:ascii="EMprint" w:hAnsi="EMprint"/>
              </w:rPr>
            </w:pPr>
          </w:p>
        </w:tc>
        <w:tc>
          <w:tcPr>
            <w:tcW w:w="1360" w:type="dxa"/>
            <w:tcBorders>
              <w:top w:val="single" w:sz="12" w:space="0" w:color="auto"/>
              <w:left w:val="single" w:sz="12" w:space="0" w:color="auto"/>
            </w:tcBorders>
          </w:tcPr>
          <w:p w14:paraId="504F1374" w14:textId="77777777" w:rsidR="002A5012" w:rsidRPr="00050B34" w:rsidRDefault="002A5012" w:rsidP="00592EAC">
            <w:pPr>
              <w:jc w:val="center"/>
              <w:rPr>
                <w:rFonts w:ascii="EMprint" w:hAnsi="EMprint"/>
                <w:b/>
              </w:rPr>
            </w:pPr>
            <w:r w:rsidRPr="00050B34">
              <w:rPr>
                <w:rFonts w:ascii="EMprint" w:hAnsi="EMprint"/>
                <w:b/>
              </w:rPr>
              <w:t>Initial when complete or NA</w:t>
            </w:r>
          </w:p>
        </w:tc>
      </w:tr>
      <w:tr w:rsidR="00050B34" w:rsidRPr="002A5012" w14:paraId="79D7A4AF" w14:textId="77777777" w:rsidTr="00050B34">
        <w:trPr>
          <w:trHeight w:val="215"/>
        </w:trPr>
        <w:tc>
          <w:tcPr>
            <w:tcW w:w="4032" w:type="dxa"/>
            <w:vMerge/>
            <w:tcBorders>
              <w:right w:val="single" w:sz="12" w:space="0" w:color="auto"/>
            </w:tcBorders>
          </w:tcPr>
          <w:p w14:paraId="0DCD8BB4" w14:textId="77777777" w:rsidR="00050B34" w:rsidRPr="002A5012" w:rsidRDefault="00050B34" w:rsidP="00592EAC">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2175395B" w14:textId="77777777" w:rsidR="00050B34" w:rsidRPr="00050B34" w:rsidRDefault="00050B34" w:rsidP="00592EAC">
            <w:pPr>
              <w:rPr>
                <w:rFonts w:ascii="EMprint" w:hAnsi="EMprint"/>
                <w:b/>
              </w:rPr>
            </w:pPr>
            <w:r w:rsidRPr="00050B34">
              <w:rPr>
                <w:rFonts w:ascii="EMprint" w:hAnsi="EMprint"/>
                <w:b/>
              </w:rPr>
              <w:t>Incoming</w:t>
            </w:r>
          </w:p>
        </w:tc>
        <w:tc>
          <w:tcPr>
            <w:tcW w:w="753" w:type="dxa"/>
            <w:tcBorders>
              <w:top w:val="single" w:sz="12" w:space="0" w:color="auto"/>
              <w:left w:val="single" w:sz="12" w:space="0" w:color="auto"/>
              <w:bottom w:val="single" w:sz="12" w:space="0" w:color="auto"/>
              <w:right w:val="single" w:sz="12" w:space="0" w:color="auto"/>
            </w:tcBorders>
          </w:tcPr>
          <w:p w14:paraId="29261E0B" w14:textId="77777777" w:rsidR="00050B34" w:rsidRPr="00050B34" w:rsidRDefault="00050B34" w:rsidP="00592EAC">
            <w:pPr>
              <w:rPr>
                <w:rFonts w:ascii="EMprint" w:hAnsi="EMprint"/>
                <w:b/>
              </w:rPr>
            </w:pPr>
            <w:r w:rsidRPr="00050B34">
              <w:rPr>
                <w:rFonts w:ascii="EMprint" w:hAnsi="EMprint"/>
                <w:b/>
              </w:rPr>
              <w:t>SME</w:t>
            </w:r>
          </w:p>
        </w:tc>
        <w:tc>
          <w:tcPr>
            <w:tcW w:w="5153" w:type="dxa"/>
            <w:gridSpan w:val="2"/>
            <w:tcBorders>
              <w:left w:val="single" w:sz="12" w:space="0" w:color="auto"/>
            </w:tcBorders>
          </w:tcPr>
          <w:p w14:paraId="797ADF5B" w14:textId="77777777" w:rsidR="00050B34" w:rsidRPr="002A5012" w:rsidRDefault="00050B34" w:rsidP="00592EAC">
            <w:pPr>
              <w:rPr>
                <w:rFonts w:ascii="EMprint" w:hAnsi="EMprint"/>
              </w:rPr>
            </w:pPr>
          </w:p>
        </w:tc>
      </w:tr>
      <w:tr w:rsidR="00E03E0A" w:rsidRPr="002A5012" w14:paraId="1B4E242B" w14:textId="77777777" w:rsidTr="005049EC">
        <w:tc>
          <w:tcPr>
            <w:tcW w:w="5827" w:type="dxa"/>
            <w:gridSpan w:val="3"/>
          </w:tcPr>
          <w:p w14:paraId="00205649" w14:textId="23CB3FD2" w:rsidR="00E03E0A" w:rsidRPr="002A5012" w:rsidRDefault="00E03E0A" w:rsidP="00584880">
            <w:pPr>
              <w:rPr>
                <w:rFonts w:ascii="EMprint" w:hAnsi="EMprint"/>
              </w:rPr>
            </w:pPr>
            <w:r w:rsidRPr="002A5012">
              <w:rPr>
                <w:rFonts w:ascii="EMprint" w:hAnsi="EMprint"/>
                <w:b/>
              </w:rPr>
              <w:t xml:space="preserve">With SMEs/ Technical </w:t>
            </w:r>
            <w:proofErr w:type="spellStart"/>
            <w:r w:rsidRPr="002A5012">
              <w:rPr>
                <w:rFonts w:ascii="EMprint" w:hAnsi="EMprint"/>
                <w:b/>
              </w:rPr>
              <w:t>Supervisiors</w:t>
            </w:r>
            <w:proofErr w:type="spellEnd"/>
            <w:r w:rsidRPr="002A5012">
              <w:rPr>
                <w:rFonts w:ascii="EMprint" w:hAnsi="EMprint"/>
                <w:b/>
              </w:rPr>
              <w:t>/Managers</w:t>
            </w:r>
            <w:r>
              <w:rPr>
                <w:rFonts w:ascii="EMprint" w:hAnsi="EMprint"/>
                <w:b/>
              </w:rPr>
              <w:t xml:space="preserve"> (Continued)</w:t>
            </w:r>
          </w:p>
        </w:tc>
        <w:tc>
          <w:tcPr>
            <w:tcW w:w="5153" w:type="dxa"/>
            <w:gridSpan w:val="2"/>
          </w:tcPr>
          <w:p w14:paraId="0E603140" w14:textId="232CAFE2" w:rsidR="00E03E0A" w:rsidRPr="002A5012" w:rsidRDefault="00E03E0A" w:rsidP="00584880">
            <w:pPr>
              <w:rPr>
                <w:rFonts w:ascii="EMprint" w:hAnsi="EMprint"/>
              </w:rPr>
            </w:pPr>
            <w:r w:rsidRPr="00584880">
              <w:rPr>
                <w:rFonts w:ascii="EMprint" w:hAnsi="EMprint"/>
                <w:b/>
              </w:rPr>
              <w:t>KEY INTRODUCTIONS</w:t>
            </w:r>
          </w:p>
        </w:tc>
      </w:tr>
      <w:tr w:rsidR="0070673B" w:rsidRPr="002A5012" w14:paraId="1013A2D8" w14:textId="77777777" w:rsidTr="00050B34">
        <w:tc>
          <w:tcPr>
            <w:tcW w:w="4032" w:type="dxa"/>
            <w:tcBorders>
              <w:right w:val="single" w:sz="12" w:space="0" w:color="auto"/>
            </w:tcBorders>
          </w:tcPr>
          <w:p w14:paraId="1FCE36C7" w14:textId="2F18F45C" w:rsidR="0070673B" w:rsidRPr="002A5012" w:rsidRDefault="0070673B" w:rsidP="00584880">
            <w:pPr>
              <w:rPr>
                <w:rFonts w:ascii="EMprint" w:hAnsi="EMprint"/>
              </w:rPr>
            </w:pPr>
            <w:proofErr w:type="spellStart"/>
            <w:r w:rsidRPr="002A5012">
              <w:rPr>
                <w:rFonts w:ascii="EMprint" w:hAnsi="EMprint"/>
              </w:rPr>
              <w:t>Reservior</w:t>
            </w:r>
            <w:proofErr w:type="spellEnd"/>
            <w:r w:rsidRPr="002A5012">
              <w:rPr>
                <w:rFonts w:ascii="EMprint" w:hAnsi="EMprint"/>
              </w:rPr>
              <w:t xml:space="preserve"> Management/Technical Issues/GOI</w:t>
            </w:r>
          </w:p>
        </w:tc>
        <w:tc>
          <w:tcPr>
            <w:tcW w:w="1042" w:type="dxa"/>
            <w:tcBorders>
              <w:top w:val="single" w:sz="12" w:space="0" w:color="auto"/>
              <w:left w:val="single" w:sz="12" w:space="0" w:color="auto"/>
              <w:bottom w:val="single" w:sz="12" w:space="0" w:color="auto"/>
              <w:right w:val="single" w:sz="12" w:space="0" w:color="auto"/>
            </w:tcBorders>
          </w:tcPr>
          <w:p w14:paraId="451829C3"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B0703E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4ACFE6AB" w14:textId="02DE1A00" w:rsidR="0070673B" w:rsidRPr="002A5012" w:rsidRDefault="0070673B" w:rsidP="00584880">
            <w:pPr>
              <w:rPr>
                <w:rFonts w:ascii="EMprint" w:hAnsi="EMprint"/>
              </w:rPr>
            </w:pPr>
            <w:r>
              <w:rPr>
                <w:rFonts w:ascii="EMprint" w:hAnsi="EMprint"/>
              </w:rPr>
              <w:t>Procurement Contact</w:t>
            </w:r>
          </w:p>
        </w:tc>
        <w:tc>
          <w:tcPr>
            <w:tcW w:w="1360" w:type="dxa"/>
            <w:tcBorders>
              <w:top w:val="single" w:sz="12" w:space="0" w:color="auto"/>
              <w:left w:val="single" w:sz="12" w:space="0" w:color="auto"/>
              <w:bottom w:val="single" w:sz="12" w:space="0" w:color="auto"/>
              <w:right w:val="single" w:sz="12" w:space="0" w:color="auto"/>
            </w:tcBorders>
          </w:tcPr>
          <w:p w14:paraId="03D4A6E7" w14:textId="77777777" w:rsidR="0070673B" w:rsidRPr="002A5012" w:rsidRDefault="0070673B" w:rsidP="00584880">
            <w:pPr>
              <w:rPr>
                <w:rFonts w:ascii="EMprint" w:hAnsi="EMprint"/>
              </w:rPr>
            </w:pPr>
          </w:p>
        </w:tc>
      </w:tr>
      <w:tr w:rsidR="0070673B" w:rsidRPr="002A5012" w14:paraId="1EAD85A5" w14:textId="77777777" w:rsidTr="00050B34">
        <w:tc>
          <w:tcPr>
            <w:tcW w:w="4032" w:type="dxa"/>
            <w:tcBorders>
              <w:right w:val="single" w:sz="12" w:space="0" w:color="auto"/>
            </w:tcBorders>
          </w:tcPr>
          <w:p w14:paraId="5C5AF16A" w14:textId="6B63349A" w:rsidR="0070673B" w:rsidRPr="002A5012" w:rsidRDefault="0070673B" w:rsidP="00584880">
            <w:pPr>
              <w:rPr>
                <w:rFonts w:ascii="EMprint" w:hAnsi="EMprint"/>
              </w:rPr>
            </w:pPr>
            <w:r w:rsidRPr="002A5012">
              <w:rPr>
                <w:rFonts w:ascii="EMprint" w:hAnsi="EMprint"/>
              </w:rPr>
              <w:t>Asset Management (divestiture) plans</w:t>
            </w:r>
          </w:p>
        </w:tc>
        <w:tc>
          <w:tcPr>
            <w:tcW w:w="1042" w:type="dxa"/>
            <w:tcBorders>
              <w:top w:val="single" w:sz="12" w:space="0" w:color="auto"/>
              <w:left w:val="single" w:sz="12" w:space="0" w:color="auto"/>
              <w:bottom w:val="single" w:sz="12" w:space="0" w:color="auto"/>
              <w:right w:val="single" w:sz="12" w:space="0" w:color="auto"/>
            </w:tcBorders>
          </w:tcPr>
          <w:p w14:paraId="27EC4B26"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F0BA9E7"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69AB735" w14:textId="71DD010B" w:rsidR="0070673B" w:rsidRPr="002A5012" w:rsidRDefault="0070673B" w:rsidP="00584880">
            <w:pPr>
              <w:rPr>
                <w:rFonts w:ascii="EMprint" w:hAnsi="EMprint"/>
              </w:rPr>
            </w:pPr>
            <w:r>
              <w:rPr>
                <w:rFonts w:ascii="EMprint" w:hAnsi="EMprint"/>
              </w:rPr>
              <w:t>External Contacts</w:t>
            </w:r>
          </w:p>
        </w:tc>
        <w:tc>
          <w:tcPr>
            <w:tcW w:w="1360" w:type="dxa"/>
            <w:tcBorders>
              <w:top w:val="single" w:sz="12" w:space="0" w:color="auto"/>
              <w:left w:val="single" w:sz="12" w:space="0" w:color="auto"/>
              <w:bottom w:val="single" w:sz="12" w:space="0" w:color="auto"/>
              <w:right w:val="single" w:sz="12" w:space="0" w:color="auto"/>
            </w:tcBorders>
          </w:tcPr>
          <w:p w14:paraId="160D7E28" w14:textId="77777777" w:rsidR="0070673B" w:rsidRPr="002A5012" w:rsidRDefault="0070673B" w:rsidP="00584880">
            <w:pPr>
              <w:rPr>
                <w:rFonts w:ascii="EMprint" w:hAnsi="EMprint"/>
              </w:rPr>
            </w:pPr>
          </w:p>
        </w:tc>
      </w:tr>
      <w:tr w:rsidR="0070673B" w:rsidRPr="002A5012" w14:paraId="58A56A89" w14:textId="77777777" w:rsidTr="00050B34">
        <w:tc>
          <w:tcPr>
            <w:tcW w:w="4032" w:type="dxa"/>
            <w:tcBorders>
              <w:right w:val="single" w:sz="12" w:space="0" w:color="auto"/>
            </w:tcBorders>
          </w:tcPr>
          <w:p w14:paraId="01ECDEDD" w14:textId="57E5E736" w:rsidR="0070673B" w:rsidRPr="002A5012" w:rsidRDefault="0070673B" w:rsidP="00584880">
            <w:pPr>
              <w:rPr>
                <w:rFonts w:ascii="EMprint" w:hAnsi="EMprint"/>
              </w:rPr>
            </w:pPr>
            <w:r w:rsidRPr="002A5012">
              <w:rPr>
                <w:rFonts w:ascii="EMprint" w:hAnsi="EMprint"/>
              </w:rPr>
              <w:t>Drilling programs-ongoing, planned</w:t>
            </w:r>
          </w:p>
        </w:tc>
        <w:tc>
          <w:tcPr>
            <w:tcW w:w="1042" w:type="dxa"/>
            <w:tcBorders>
              <w:top w:val="single" w:sz="12" w:space="0" w:color="auto"/>
              <w:left w:val="single" w:sz="12" w:space="0" w:color="auto"/>
              <w:bottom w:val="single" w:sz="12" w:space="0" w:color="auto"/>
              <w:right w:val="single" w:sz="12" w:space="0" w:color="auto"/>
            </w:tcBorders>
          </w:tcPr>
          <w:p w14:paraId="772E888B"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F39288B"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379A6FFF" w14:textId="043704D7" w:rsidR="0070673B" w:rsidRPr="002A5012" w:rsidRDefault="0070673B" w:rsidP="00584880">
            <w:pPr>
              <w:rPr>
                <w:rFonts w:ascii="EMprint" w:hAnsi="EMprint"/>
              </w:rPr>
            </w:pPr>
            <w:r>
              <w:rPr>
                <w:rFonts w:ascii="EMprint" w:hAnsi="EMprint"/>
              </w:rPr>
              <w:t>JV</w:t>
            </w:r>
            <w:r w:rsidR="00671602">
              <w:rPr>
                <w:rFonts w:ascii="EMprint" w:hAnsi="EMprint"/>
              </w:rPr>
              <w:t xml:space="preserve"> </w:t>
            </w:r>
            <w:r>
              <w:rPr>
                <w:rFonts w:ascii="EMprint" w:hAnsi="EMprint"/>
              </w:rPr>
              <w:t>Partners</w:t>
            </w:r>
          </w:p>
        </w:tc>
        <w:tc>
          <w:tcPr>
            <w:tcW w:w="1360" w:type="dxa"/>
            <w:tcBorders>
              <w:top w:val="single" w:sz="12" w:space="0" w:color="auto"/>
              <w:left w:val="single" w:sz="12" w:space="0" w:color="auto"/>
              <w:bottom w:val="single" w:sz="12" w:space="0" w:color="auto"/>
              <w:right w:val="single" w:sz="12" w:space="0" w:color="auto"/>
            </w:tcBorders>
          </w:tcPr>
          <w:p w14:paraId="0E291208" w14:textId="77777777" w:rsidR="0070673B" w:rsidRPr="002A5012" w:rsidRDefault="0070673B" w:rsidP="00584880">
            <w:pPr>
              <w:rPr>
                <w:rFonts w:ascii="EMprint" w:hAnsi="EMprint"/>
              </w:rPr>
            </w:pPr>
          </w:p>
        </w:tc>
      </w:tr>
      <w:tr w:rsidR="0070673B" w:rsidRPr="002A5012" w14:paraId="48AD1DD4" w14:textId="77777777" w:rsidTr="00050B34">
        <w:tc>
          <w:tcPr>
            <w:tcW w:w="4032" w:type="dxa"/>
            <w:tcBorders>
              <w:right w:val="single" w:sz="12" w:space="0" w:color="auto"/>
            </w:tcBorders>
          </w:tcPr>
          <w:p w14:paraId="5CF4FB5C" w14:textId="29E3F8C8" w:rsidR="0070673B" w:rsidRPr="002A5012" w:rsidRDefault="0070673B" w:rsidP="00584880">
            <w:pPr>
              <w:rPr>
                <w:rFonts w:ascii="EMprint" w:hAnsi="EMprint"/>
              </w:rPr>
            </w:pPr>
            <w:r w:rsidRPr="002A5012">
              <w:rPr>
                <w:rFonts w:ascii="EMprint" w:hAnsi="EMprint"/>
              </w:rPr>
              <w:t>Workover programs –ongoing, planned</w:t>
            </w:r>
          </w:p>
        </w:tc>
        <w:tc>
          <w:tcPr>
            <w:tcW w:w="1042" w:type="dxa"/>
            <w:tcBorders>
              <w:top w:val="single" w:sz="12" w:space="0" w:color="auto"/>
              <w:left w:val="single" w:sz="12" w:space="0" w:color="auto"/>
              <w:bottom w:val="single" w:sz="12" w:space="0" w:color="auto"/>
              <w:right w:val="single" w:sz="12" w:space="0" w:color="auto"/>
            </w:tcBorders>
          </w:tcPr>
          <w:p w14:paraId="3D5BE059"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8BA8DB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2809508" w14:textId="271DBFC4" w:rsidR="0070673B" w:rsidRPr="002A5012" w:rsidRDefault="0070673B" w:rsidP="00584880">
            <w:pPr>
              <w:rPr>
                <w:rFonts w:ascii="EMprint" w:hAnsi="EMprint"/>
              </w:rPr>
            </w:pPr>
            <w:r>
              <w:rPr>
                <w:rFonts w:ascii="EMprint" w:hAnsi="EMprint"/>
              </w:rPr>
              <w:t>Government/</w:t>
            </w:r>
            <w:proofErr w:type="spellStart"/>
            <w:r>
              <w:rPr>
                <w:rFonts w:ascii="EMprint" w:hAnsi="EMprint"/>
              </w:rPr>
              <w:t>Regualtory</w:t>
            </w:r>
            <w:proofErr w:type="spellEnd"/>
            <w:r>
              <w:rPr>
                <w:rFonts w:ascii="EMprint" w:hAnsi="EMprint"/>
              </w:rPr>
              <w:t xml:space="preserve"> Reps</w:t>
            </w:r>
          </w:p>
        </w:tc>
        <w:tc>
          <w:tcPr>
            <w:tcW w:w="1360" w:type="dxa"/>
            <w:tcBorders>
              <w:top w:val="single" w:sz="12" w:space="0" w:color="auto"/>
              <w:left w:val="single" w:sz="12" w:space="0" w:color="auto"/>
              <w:bottom w:val="single" w:sz="12" w:space="0" w:color="auto"/>
              <w:right w:val="single" w:sz="12" w:space="0" w:color="auto"/>
            </w:tcBorders>
          </w:tcPr>
          <w:p w14:paraId="3169F372" w14:textId="77777777" w:rsidR="0070673B" w:rsidRPr="002A5012" w:rsidRDefault="0070673B" w:rsidP="00584880">
            <w:pPr>
              <w:rPr>
                <w:rFonts w:ascii="EMprint" w:hAnsi="EMprint"/>
              </w:rPr>
            </w:pPr>
          </w:p>
        </w:tc>
      </w:tr>
      <w:tr w:rsidR="0070673B" w:rsidRPr="002A5012" w14:paraId="7E0D1935" w14:textId="77777777" w:rsidTr="00050B34">
        <w:tc>
          <w:tcPr>
            <w:tcW w:w="4032" w:type="dxa"/>
            <w:tcBorders>
              <w:right w:val="single" w:sz="12" w:space="0" w:color="auto"/>
            </w:tcBorders>
          </w:tcPr>
          <w:p w14:paraId="345E1772" w14:textId="39922AB5" w:rsidR="0070673B" w:rsidRPr="002A5012" w:rsidRDefault="0070673B" w:rsidP="00671602">
            <w:pPr>
              <w:rPr>
                <w:rFonts w:ascii="EMprint" w:hAnsi="EMprint"/>
              </w:rPr>
            </w:pPr>
            <w:r w:rsidRPr="002A5012">
              <w:rPr>
                <w:rFonts w:ascii="EMprint" w:hAnsi="EMprint"/>
              </w:rPr>
              <w:t>Projects</w:t>
            </w:r>
            <w:r w:rsidR="00671602">
              <w:rPr>
                <w:rFonts w:ascii="EMprint" w:hAnsi="EMprint"/>
              </w:rPr>
              <w:t xml:space="preserve"> </w:t>
            </w:r>
            <w:r w:rsidRPr="002A5012">
              <w:rPr>
                <w:rFonts w:ascii="EMprint" w:hAnsi="EMprint"/>
              </w:rPr>
              <w:t>-</w:t>
            </w:r>
            <w:r w:rsidR="00671602">
              <w:rPr>
                <w:rFonts w:ascii="EMprint" w:hAnsi="EMprint"/>
              </w:rPr>
              <w:t xml:space="preserve"> I</w:t>
            </w:r>
            <w:r w:rsidRPr="002A5012">
              <w:rPr>
                <w:rFonts w:ascii="EMprint" w:hAnsi="EMprint"/>
              </w:rPr>
              <w:t>n progress, planned</w:t>
            </w:r>
          </w:p>
        </w:tc>
        <w:tc>
          <w:tcPr>
            <w:tcW w:w="1042" w:type="dxa"/>
            <w:tcBorders>
              <w:top w:val="single" w:sz="12" w:space="0" w:color="auto"/>
              <w:left w:val="single" w:sz="12" w:space="0" w:color="auto"/>
              <w:bottom w:val="single" w:sz="12" w:space="0" w:color="auto"/>
              <w:right w:val="single" w:sz="12" w:space="0" w:color="auto"/>
            </w:tcBorders>
          </w:tcPr>
          <w:p w14:paraId="18B64A8E"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456F0C5"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0883B7AF" w14:textId="4A50E49C" w:rsidR="0070673B" w:rsidRPr="002A5012" w:rsidRDefault="0070673B" w:rsidP="00584880">
            <w:pPr>
              <w:rPr>
                <w:rFonts w:ascii="EMprint" w:hAnsi="EMprint"/>
              </w:rPr>
            </w:pPr>
            <w:r>
              <w:rPr>
                <w:rFonts w:ascii="EMprint" w:hAnsi="EMprint"/>
              </w:rPr>
              <w:t>NOC Counterparts</w:t>
            </w:r>
          </w:p>
        </w:tc>
        <w:tc>
          <w:tcPr>
            <w:tcW w:w="1360" w:type="dxa"/>
            <w:tcBorders>
              <w:top w:val="single" w:sz="12" w:space="0" w:color="auto"/>
              <w:left w:val="single" w:sz="12" w:space="0" w:color="auto"/>
              <w:bottom w:val="single" w:sz="12" w:space="0" w:color="auto"/>
              <w:right w:val="single" w:sz="12" w:space="0" w:color="auto"/>
            </w:tcBorders>
          </w:tcPr>
          <w:p w14:paraId="376D7ACF" w14:textId="77777777" w:rsidR="0070673B" w:rsidRPr="002A5012" w:rsidRDefault="0070673B" w:rsidP="00584880">
            <w:pPr>
              <w:rPr>
                <w:rFonts w:ascii="EMprint" w:hAnsi="EMprint"/>
              </w:rPr>
            </w:pPr>
          </w:p>
        </w:tc>
      </w:tr>
      <w:tr w:rsidR="0070673B" w:rsidRPr="002A5012" w14:paraId="54CB9801" w14:textId="77777777" w:rsidTr="00050B34">
        <w:tc>
          <w:tcPr>
            <w:tcW w:w="4032" w:type="dxa"/>
            <w:tcBorders>
              <w:right w:val="single" w:sz="12" w:space="0" w:color="auto"/>
            </w:tcBorders>
          </w:tcPr>
          <w:p w14:paraId="578D076E" w14:textId="0BD63C60" w:rsidR="0070673B" w:rsidRPr="002A5012" w:rsidRDefault="0070673B" w:rsidP="00584880">
            <w:pPr>
              <w:rPr>
                <w:rFonts w:ascii="EMprint" w:hAnsi="EMprint"/>
              </w:rPr>
            </w:pPr>
            <w:r w:rsidRPr="002A5012">
              <w:rPr>
                <w:rFonts w:ascii="EMprint" w:hAnsi="EMprint"/>
              </w:rPr>
              <w:t xml:space="preserve">CIMS </w:t>
            </w:r>
            <w:r w:rsidR="00DD0D98" w:rsidRPr="00DD0D98">
              <w:rPr>
                <w:rFonts w:ascii="EMprint" w:hAnsi="EMprint"/>
              </w:rPr>
              <w:t>briefing</w:t>
            </w:r>
          </w:p>
        </w:tc>
        <w:tc>
          <w:tcPr>
            <w:tcW w:w="1042" w:type="dxa"/>
            <w:tcBorders>
              <w:top w:val="single" w:sz="12" w:space="0" w:color="auto"/>
              <w:left w:val="single" w:sz="12" w:space="0" w:color="auto"/>
              <w:bottom w:val="single" w:sz="12" w:space="0" w:color="auto"/>
              <w:right w:val="single" w:sz="12" w:space="0" w:color="auto"/>
            </w:tcBorders>
          </w:tcPr>
          <w:p w14:paraId="5862E67E"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65316050"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F5A9704" w14:textId="137D6F07" w:rsidR="0070673B" w:rsidRPr="002A5012" w:rsidRDefault="0070673B" w:rsidP="00584880">
            <w:pPr>
              <w:rPr>
                <w:rFonts w:ascii="EMprint" w:hAnsi="EMprint"/>
              </w:rPr>
            </w:pPr>
            <w:r>
              <w:rPr>
                <w:rFonts w:ascii="EMprint" w:hAnsi="EMprint"/>
              </w:rPr>
              <w:t>Labor representatives</w:t>
            </w:r>
          </w:p>
        </w:tc>
        <w:tc>
          <w:tcPr>
            <w:tcW w:w="1360" w:type="dxa"/>
            <w:tcBorders>
              <w:top w:val="single" w:sz="12" w:space="0" w:color="auto"/>
              <w:left w:val="single" w:sz="12" w:space="0" w:color="auto"/>
              <w:bottom w:val="single" w:sz="12" w:space="0" w:color="auto"/>
              <w:right w:val="single" w:sz="12" w:space="0" w:color="auto"/>
            </w:tcBorders>
          </w:tcPr>
          <w:p w14:paraId="24AE7BAE" w14:textId="77777777" w:rsidR="0070673B" w:rsidRPr="002A5012" w:rsidRDefault="0070673B" w:rsidP="00584880">
            <w:pPr>
              <w:rPr>
                <w:rFonts w:ascii="EMprint" w:hAnsi="EMprint"/>
              </w:rPr>
            </w:pPr>
          </w:p>
        </w:tc>
      </w:tr>
      <w:tr w:rsidR="0070673B" w:rsidRPr="002A5012" w14:paraId="3DB24763" w14:textId="77777777" w:rsidTr="00050B34">
        <w:tc>
          <w:tcPr>
            <w:tcW w:w="4032" w:type="dxa"/>
            <w:tcBorders>
              <w:right w:val="single" w:sz="12" w:space="0" w:color="auto"/>
            </w:tcBorders>
          </w:tcPr>
          <w:p w14:paraId="21933761" w14:textId="616E2F20" w:rsidR="0070673B" w:rsidRPr="002A5012" w:rsidRDefault="0070673B" w:rsidP="00584880">
            <w:pPr>
              <w:rPr>
                <w:rFonts w:ascii="EMprint" w:hAnsi="EMprint"/>
              </w:rPr>
            </w:pPr>
            <w:r>
              <w:rPr>
                <w:rFonts w:ascii="EMprint" w:hAnsi="EMprint"/>
              </w:rPr>
              <w:t>Planning (as needed)</w:t>
            </w:r>
          </w:p>
        </w:tc>
        <w:tc>
          <w:tcPr>
            <w:tcW w:w="1042" w:type="dxa"/>
            <w:tcBorders>
              <w:top w:val="single" w:sz="12" w:space="0" w:color="auto"/>
              <w:left w:val="single" w:sz="12" w:space="0" w:color="auto"/>
              <w:bottom w:val="single" w:sz="12" w:space="0" w:color="auto"/>
              <w:right w:val="single" w:sz="12" w:space="0" w:color="auto"/>
            </w:tcBorders>
          </w:tcPr>
          <w:p w14:paraId="27C055FD"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18AF84E8"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7CB8DC17" w14:textId="3E8CAC2C" w:rsidR="0070673B" w:rsidRPr="002A5012" w:rsidRDefault="0070673B" w:rsidP="00584880">
            <w:pPr>
              <w:rPr>
                <w:rFonts w:ascii="EMprint" w:hAnsi="EMprint"/>
              </w:rPr>
            </w:pPr>
            <w:r>
              <w:rPr>
                <w:rFonts w:ascii="EMprint" w:hAnsi="EMprint"/>
              </w:rPr>
              <w:t>Key Contactors</w:t>
            </w:r>
          </w:p>
        </w:tc>
        <w:tc>
          <w:tcPr>
            <w:tcW w:w="1360" w:type="dxa"/>
            <w:tcBorders>
              <w:top w:val="single" w:sz="12" w:space="0" w:color="auto"/>
              <w:left w:val="single" w:sz="12" w:space="0" w:color="auto"/>
              <w:bottom w:val="single" w:sz="12" w:space="0" w:color="auto"/>
              <w:right w:val="single" w:sz="12" w:space="0" w:color="auto"/>
            </w:tcBorders>
          </w:tcPr>
          <w:p w14:paraId="69FD83B3" w14:textId="77777777" w:rsidR="0070673B" w:rsidRPr="002A5012" w:rsidRDefault="0070673B" w:rsidP="00584880">
            <w:pPr>
              <w:rPr>
                <w:rFonts w:ascii="EMprint" w:hAnsi="EMprint"/>
              </w:rPr>
            </w:pPr>
          </w:p>
        </w:tc>
      </w:tr>
      <w:tr w:rsidR="0070673B" w:rsidRPr="002A5012" w14:paraId="17A6F38B" w14:textId="77777777" w:rsidTr="008E46B0">
        <w:trPr>
          <w:trHeight w:val="276"/>
        </w:trPr>
        <w:tc>
          <w:tcPr>
            <w:tcW w:w="4032" w:type="dxa"/>
            <w:tcBorders>
              <w:right w:val="single" w:sz="12" w:space="0" w:color="auto"/>
            </w:tcBorders>
          </w:tcPr>
          <w:p w14:paraId="7B69873D" w14:textId="5477854E" w:rsidR="0070673B" w:rsidRPr="002A5012" w:rsidRDefault="0070673B" w:rsidP="00584880">
            <w:pPr>
              <w:rPr>
                <w:rFonts w:ascii="EMprint" w:hAnsi="EMprint"/>
              </w:rPr>
            </w:pPr>
            <w:r>
              <w:rPr>
                <w:rFonts w:ascii="EMprint" w:hAnsi="EMprint"/>
              </w:rPr>
              <w:t>Gas Marketing (as needed)</w:t>
            </w:r>
          </w:p>
        </w:tc>
        <w:tc>
          <w:tcPr>
            <w:tcW w:w="1042" w:type="dxa"/>
            <w:tcBorders>
              <w:top w:val="single" w:sz="12" w:space="0" w:color="auto"/>
              <w:left w:val="single" w:sz="12" w:space="0" w:color="auto"/>
              <w:bottom w:val="single" w:sz="12" w:space="0" w:color="auto"/>
              <w:right w:val="single" w:sz="12" w:space="0" w:color="auto"/>
            </w:tcBorders>
          </w:tcPr>
          <w:p w14:paraId="1A762D0B"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2AAB877"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EE61A22" w14:textId="37135520" w:rsidR="0070673B" w:rsidRPr="002A5012" w:rsidRDefault="0070673B" w:rsidP="00584880">
            <w:pPr>
              <w:rPr>
                <w:rFonts w:ascii="EMprint" w:hAnsi="EMprint"/>
              </w:rPr>
            </w:pPr>
            <w:r>
              <w:rPr>
                <w:rFonts w:ascii="EMprint" w:hAnsi="EMprint"/>
              </w:rPr>
              <w:t>Other</w:t>
            </w:r>
            <w:r w:rsidRPr="00050B34">
              <w:rPr>
                <w:rFonts w:ascii="EMprint" w:hAnsi="EMprint"/>
                <w:b/>
              </w:rPr>
              <w:t>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31620001" w14:textId="77777777" w:rsidR="0070673B" w:rsidRPr="002A5012" w:rsidRDefault="0070673B" w:rsidP="00584880">
            <w:pPr>
              <w:rPr>
                <w:rFonts w:ascii="EMprint" w:hAnsi="EMprint"/>
              </w:rPr>
            </w:pPr>
          </w:p>
        </w:tc>
      </w:tr>
      <w:tr w:rsidR="0070673B" w:rsidRPr="002A5012" w14:paraId="7EFE115E" w14:textId="77777777" w:rsidTr="008E46B0">
        <w:trPr>
          <w:trHeight w:val="330"/>
        </w:trPr>
        <w:tc>
          <w:tcPr>
            <w:tcW w:w="4032" w:type="dxa"/>
            <w:tcBorders>
              <w:right w:val="single" w:sz="12" w:space="0" w:color="auto"/>
            </w:tcBorders>
          </w:tcPr>
          <w:p w14:paraId="7AD9D26A" w14:textId="79E5AD10" w:rsidR="0070673B" w:rsidRPr="002A5012" w:rsidRDefault="0070673B" w:rsidP="00584880">
            <w:pPr>
              <w:rPr>
                <w:rFonts w:ascii="EMprint" w:hAnsi="EMprint"/>
              </w:rPr>
            </w:pPr>
            <w:r>
              <w:rPr>
                <w:rFonts w:ascii="EMprint" w:hAnsi="EMprint"/>
              </w:rPr>
              <w:t>Law (litigation or other as needed)</w:t>
            </w:r>
          </w:p>
        </w:tc>
        <w:tc>
          <w:tcPr>
            <w:tcW w:w="1042" w:type="dxa"/>
            <w:tcBorders>
              <w:top w:val="single" w:sz="12" w:space="0" w:color="auto"/>
              <w:left w:val="single" w:sz="12" w:space="0" w:color="auto"/>
              <w:bottom w:val="single" w:sz="12" w:space="0" w:color="auto"/>
              <w:right w:val="single" w:sz="12" w:space="0" w:color="auto"/>
            </w:tcBorders>
          </w:tcPr>
          <w:p w14:paraId="116A322F"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213EA59"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72F329F4" w14:textId="779BFDD6"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345A15AB" w14:textId="77777777" w:rsidR="0070673B" w:rsidRPr="002A5012" w:rsidRDefault="0070673B" w:rsidP="00584880">
            <w:pPr>
              <w:rPr>
                <w:rFonts w:ascii="EMprint" w:hAnsi="EMprint"/>
              </w:rPr>
            </w:pPr>
          </w:p>
        </w:tc>
      </w:tr>
      <w:tr w:rsidR="0070673B" w:rsidRPr="002A5012" w14:paraId="77E289F2" w14:textId="77777777" w:rsidTr="008E46B0">
        <w:trPr>
          <w:trHeight w:val="330"/>
        </w:trPr>
        <w:tc>
          <w:tcPr>
            <w:tcW w:w="4032" w:type="dxa"/>
            <w:tcBorders>
              <w:right w:val="single" w:sz="12" w:space="0" w:color="auto"/>
            </w:tcBorders>
          </w:tcPr>
          <w:p w14:paraId="73ED3197" w14:textId="0724FD4A" w:rsidR="0070673B" w:rsidRPr="002A5012" w:rsidRDefault="0070673B" w:rsidP="00584880">
            <w:pPr>
              <w:rPr>
                <w:rFonts w:ascii="EMprint" w:hAnsi="EMprint"/>
              </w:rPr>
            </w:pPr>
            <w:r>
              <w:rPr>
                <w:rFonts w:ascii="EMprint" w:hAnsi="EMprint"/>
              </w:rPr>
              <w:t>Logistics</w:t>
            </w:r>
          </w:p>
        </w:tc>
        <w:tc>
          <w:tcPr>
            <w:tcW w:w="1042" w:type="dxa"/>
            <w:tcBorders>
              <w:top w:val="single" w:sz="12" w:space="0" w:color="auto"/>
              <w:left w:val="single" w:sz="12" w:space="0" w:color="auto"/>
              <w:bottom w:val="single" w:sz="12" w:space="0" w:color="auto"/>
              <w:right w:val="single" w:sz="12" w:space="0" w:color="auto"/>
            </w:tcBorders>
          </w:tcPr>
          <w:p w14:paraId="6D94642A"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0D3984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155C08F8" w14:textId="785A504F"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1143FA35" w14:textId="77777777" w:rsidR="0070673B" w:rsidRPr="002A5012" w:rsidRDefault="0070673B" w:rsidP="00584880">
            <w:pPr>
              <w:rPr>
                <w:rFonts w:ascii="EMprint" w:hAnsi="EMprint"/>
              </w:rPr>
            </w:pPr>
          </w:p>
        </w:tc>
      </w:tr>
      <w:tr w:rsidR="0070673B" w:rsidRPr="002A5012" w14:paraId="755B978D" w14:textId="77777777" w:rsidTr="008E46B0">
        <w:trPr>
          <w:trHeight w:val="330"/>
        </w:trPr>
        <w:tc>
          <w:tcPr>
            <w:tcW w:w="4032" w:type="dxa"/>
            <w:tcBorders>
              <w:right w:val="single" w:sz="12" w:space="0" w:color="auto"/>
            </w:tcBorders>
          </w:tcPr>
          <w:p w14:paraId="48D3046F" w14:textId="6BB05AC4" w:rsidR="0070673B" w:rsidRPr="002A5012" w:rsidRDefault="00671602" w:rsidP="00584880">
            <w:pPr>
              <w:rPr>
                <w:rFonts w:ascii="EMprint" w:hAnsi="EMprint"/>
              </w:rPr>
            </w:pPr>
            <w:r>
              <w:rPr>
                <w:rFonts w:ascii="EMprint" w:hAnsi="EMprint"/>
              </w:rPr>
              <w:t>Government relations I</w:t>
            </w:r>
            <w:r w:rsidR="0070673B">
              <w:rPr>
                <w:rFonts w:ascii="EMprint" w:hAnsi="EMprint"/>
              </w:rPr>
              <w:t>ssues</w:t>
            </w:r>
          </w:p>
        </w:tc>
        <w:tc>
          <w:tcPr>
            <w:tcW w:w="1042" w:type="dxa"/>
            <w:tcBorders>
              <w:top w:val="single" w:sz="12" w:space="0" w:color="auto"/>
              <w:left w:val="single" w:sz="12" w:space="0" w:color="auto"/>
              <w:bottom w:val="single" w:sz="12" w:space="0" w:color="auto"/>
              <w:right w:val="single" w:sz="12" w:space="0" w:color="auto"/>
            </w:tcBorders>
          </w:tcPr>
          <w:p w14:paraId="625DEDC4"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8775111"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6B7B5EF" w14:textId="7D55DAA3"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4475C6E2" w14:textId="77777777" w:rsidR="0070673B" w:rsidRPr="002A5012" w:rsidRDefault="0070673B" w:rsidP="00584880">
            <w:pPr>
              <w:rPr>
                <w:rFonts w:ascii="EMprint" w:hAnsi="EMprint"/>
              </w:rPr>
            </w:pPr>
          </w:p>
        </w:tc>
      </w:tr>
      <w:tr w:rsidR="0070673B" w:rsidRPr="002A5012" w14:paraId="31AB6B37" w14:textId="77777777" w:rsidTr="008E46B0">
        <w:trPr>
          <w:trHeight w:val="330"/>
        </w:trPr>
        <w:tc>
          <w:tcPr>
            <w:tcW w:w="4032" w:type="dxa"/>
            <w:tcBorders>
              <w:right w:val="single" w:sz="12" w:space="0" w:color="auto"/>
            </w:tcBorders>
          </w:tcPr>
          <w:p w14:paraId="55D1F90D" w14:textId="520A48BD" w:rsidR="0070673B" w:rsidRPr="002A5012" w:rsidRDefault="0070673B" w:rsidP="00584880">
            <w:pPr>
              <w:rPr>
                <w:rFonts w:ascii="EMprint" w:hAnsi="EMprint"/>
              </w:rPr>
            </w:pPr>
            <w:r>
              <w:rPr>
                <w:rFonts w:ascii="EMprint" w:hAnsi="EMprint"/>
              </w:rPr>
              <w:t>Operating Agreements (JVs, PSAs, etc.)</w:t>
            </w:r>
          </w:p>
        </w:tc>
        <w:tc>
          <w:tcPr>
            <w:tcW w:w="1042" w:type="dxa"/>
            <w:tcBorders>
              <w:top w:val="single" w:sz="12" w:space="0" w:color="auto"/>
              <w:left w:val="single" w:sz="12" w:space="0" w:color="auto"/>
              <w:bottom w:val="single" w:sz="12" w:space="0" w:color="auto"/>
              <w:right w:val="single" w:sz="12" w:space="0" w:color="auto"/>
            </w:tcBorders>
          </w:tcPr>
          <w:p w14:paraId="734C593C"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53085A1E"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05CBC33B" w14:textId="10B2AC76"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1FCDB527" w14:textId="77777777" w:rsidR="0070673B" w:rsidRPr="002A5012" w:rsidRDefault="0070673B" w:rsidP="00584880">
            <w:pPr>
              <w:rPr>
                <w:rFonts w:ascii="EMprint" w:hAnsi="EMprint"/>
              </w:rPr>
            </w:pPr>
          </w:p>
        </w:tc>
      </w:tr>
      <w:tr w:rsidR="00B95790" w:rsidRPr="002A5012" w14:paraId="27DC6DB6" w14:textId="77777777" w:rsidTr="00050B34">
        <w:tc>
          <w:tcPr>
            <w:tcW w:w="4032" w:type="dxa"/>
            <w:tcBorders>
              <w:right w:val="single" w:sz="12" w:space="0" w:color="auto"/>
            </w:tcBorders>
          </w:tcPr>
          <w:p w14:paraId="183CF2DA" w14:textId="0ADE2BB9" w:rsidR="00B95790" w:rsidRPr="002A5012" w:rsidRDefault="00B95790" w:rsidP="00584880">
            <w:pPr>
              <w:rPr>
                <w:rFonts w:ascii="EMprint" w:hAnsi="EMprint"/>
              </w:rPr>
            </w:pPr>
            <w:r>
              <w:rPr>
                <w:rFonts w:ascii="EMprint" w:hAnsi="EMprint"/>
              </w:rPr>
              <w:t>Security Issues</w:t>
            </w:r>
          </w:p>
        </w:tc>
        <w:tc>
          <w:tcPr>
            <w:tcW w:w="1042" w:type="dxa"/>
            <w:tcBorders>
              <w:top w:val="single" w:sz="12" w:space="0" w:color="auto"/>
              <w:left w:val="single" w:sz="12" w:space="0" w:color="auto"/>
              <w:bottom w:val="single" w:sz="12" w:space="0" w:color="auto"/>
              <w:right w:val="single" w:sz="12" w:space="0" w:color="auto"/>
            </w:tcBorders>
          </w:tcPr>
          <w:p w14:paraId="753D4ED0"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C05758D" w14:textId="77777777" w:rsidR="00B95790" w:rsidRPr="002A5012" w:rsidRDefault="00B95790" w:rsidP="00584880">
            <w:pPr>
              <w:rPr>
                <w:rFonts w:ascii="EMprint" w:hAnsi="EMprint"/>
              </w:rPr>
            </w:pPr>
          </w:p>
        </w:tc>
        <w:tc>
          <w:tcPr>
            <w:tcW w:w="3793" w:type="dxa"/>
            <w:tcBorders>
              <w:left w:val="single" w:sz="12" w:space="0" w:color="auto"/>
            </w:tcBorders>
          </w:tcPr>
          <w:p w14:paraId="055BB797" w14:textId="77777777" w:rsidR="00B95790" w:rsidRPr="002A5012" w:rsidRDefault="00B95790" w:rsidP="00584880">
            <w:pPr>
              <w:rPr>
                <w:rFonts w:ascii="EMprint" w:hAnsi="EMprint"/>
              </w:rPr>
            </w:pPr>
          </w:p>
        </w:tc>
        <w:tc>
          <w:tcPr>
            <w:tcW w:w="1360" w:type="dxa"/>
            <w:tcBorders>
              <w:top w:val="single" w:sz="12" w:space="0" w:color="auto"/>
            </w:tcBorders>
          </w:tcPr>
          <w:p w14:paraId="2A1FFA92" w14:textId="77777777" w:rsidR="00B95790" w:rsidRPr="002A5012" w:rsidRDefault="00B95790" w:rsidP="00584880">
            <w:pPr>
              <w:rPr>
                <w:rFonts w:ascii="EMprint" w:hAnsi="EMprint"/>
              </w:rPr>
            </w:pPr>
          </w:p>
        </w:tc>
      </w:tr>
      <w:tr w:rsidR="00B95790" w:rsidRPr="002A5012" w14:paraId="11088642" w14:textId="77777777" w:rsidTr="00050B34">
        <w:tc>
          <w:tcPr>
            <w:tcW w:w="4032" w:type="dxa"/>
            <w:tcBorders>
              <w:right w:val="single" w:sz="12" w:space="0" w:color="auto"/>
            </w:tcBorders>
          </w:tcPr>
          <w:p w14:paraId="4753DFE3" w14:textId="77777777" w:rsidR="00B95790" w:rsidRPr="002A5012" w:rsidRDefault="00B95790" w:rsidP="00584880">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77C0E439"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E0059F7" w14:textId="77777777" w:rsidR="00B95790" w:rsidRPr="002A5012" w:rsidRDefault="00B95790" w:rsidP="00584880">
            <w:pPr>
              <w:rPr>
                <w:rFonts w:ascii="EMprint" w:hAnsi="EMprint"/>
              </w:rPr>
            </w:pPr>
          </w:p>
        </w:tc>
        <w:tc>
          <w:tcPr>
            <w:tcW w:w="3793" w:type="dxa"/>
            <w:tcBorders>
              <w:left w:val="single" w:sz="12" w:space="0" w:color="auto"/>
            </w:tcBorders>
          </w:tcPr>
          <w:p w14:paraId="38E3A9E7" w14:textId="77777777" w:rsidR="00B95790" w:rsidRPr="002A5012" w:rsidRDefault="00B95790" w:rsidP="00584880">
            <w:pPr>
              <w:rPr>
                <w:rFonts w:ascii="EMprint" w:hAnsi="EMprint"/>
              </w:rPr>
            </w:pPr>
          </w:p>
        </w:tc>
        <w:tc>
          <w:tcPr>
            <w:tcW w:w="1360" w:type="dxa"/>
          </w:tcPr>
          <w:p w14:paraId="5C4653C5" w14:textId="77777777" w:rsidR="00B95790" w:rsidRPr="002A5012" w:rsidRDefault="00B95790" w:rsidP="00584880">
            <w:pPr>
              <w:rPr>
                <w:rFonts w:ascii="EMprint" w:hAnsi="EMprint"/>
              </w:rPr>
            </w:pPr>
          </w:p>
        </w:tc>
      </w:tr>
      <w:tr w:rsidR="00E03E0A" w:rsidRPr="002A5012" w14:paraId="788EC905" w14:textId="77777777" w:rsidTr="005049EC">
        <w:tc>
          <w:tcPr>
            <w:tcW w:w="5827" w:type="dxa"/>
            <w:gridSpan w:val="3"/>
          </w:tcPr>
          <w:p w14:paraId="2D1A33E6" w14:textId="63C0702E" w:rsidR="00E03E0A" w:rsidRPr="002A5012" w:rsidRDefault="00E03E0A" w:rsidP="00584880">
            <w:pPr>
              <w:rPr>
                <w:rFonts w:ascii="EMprint" w:hAnsi="EMprint"/>
              </w:rPr>
            </w:pPr>
            <w:r w:rsidRPr="00390633">
              <w:rPr>
                <w:rFonts w:ascii="EMprint" w:hAnsi="EMprint"/>
                <w:b/>
              </w:rPr>
              <w:t>K</w:t>
            </w:r>
            <w:r>
              <w:rPr>
                <w:rFonts w:ascii="EMprint" w:hAnsi="EMprint"/>
                <w:b/>
              </w:rPr>
              <w:t xml:space="preserve">EY MEETINGS/COMMITTEES - Review &amp; </w:t>
            </w:r>
            <w:r w:rsidRPr="00390633">
              <w:rPr>
                <w:rFonts w:ascii="EMprint" w:hAnsi="EMprint"/>
                <w:b/>
              </w:rPr>
              <w:t>Schedule</w:t>
            </w:r>
          </w:p>
        </w:tc>
        <w:tc>
          <w:tcPr>
            <w:tcW w:w="3793" w:type="dxa"/>
          </w:tcPr>
          <w:p w14:paraId="500706CD" w14:textId="77777777" w:rsidR="00E03E0A" w:rsidRPr="002A5012" w:rsidRDefault="00E03E0A" w:rsidP="00584880">
            <w:pPr>
              <w:rPr>
                <w:rFonts w:ascii="EMprint" w:hAnsi="EMprint"/>
              </w:rPr>
            </w:pPr>
          </w:p>
        </w:tc>
        <w:tc>
          <w:tcPr>
            <w:tcW w:w="1360" w:type="dxa"/>
          </w:tcPr>
          <w:p w14:paraId="72A9D64A" w14:textId="77777777" w:rsidR="00E03E0A" w:rsidRPr="002A5012" w:rsidRDefault="00E03E0A" w:rsidP="00584880">
            <w:pPr>
              <w:rPr>
                <w:rFonts w:ascii="EMprint" w:hAnsi="EMprint"/>
              </w:rPr>
            </w:pPr>
          </w:p>
        </w:tc>
      </w:tr>
      <w:tr w:rsidR="00B95790" w:rsidRPr="002A5012" w14:paraId="686D683C" w14:textId="77777777" w:rsidTr="00050B34">
        <w:tc>
          <w:tcPr>
            <w:tcW w:w="4032" w:type="dxa"/>
            <w:tcBorders>
              <w:right w:val="single" w:sz="12" w:space="0" w:color="auto"/>
            </w:tcBorders>
          </w:tcPr>
          <w:p w14:paraId="79446913" w14:textId="529D673F" w:rsidR="00B95790" w:rsidRPr="002A5012" w:rsidRDefault="00B95790" w:rsidP="00584880">
            <w:pPr>
              <w:rPr>
                <w:rFonts w:ascii="EMprint" w:hAnsi="EMprint"/>
              </w:rPr>
            </w:pPr>
            <w:r>
              <w:rPr>
                <w:rFonts w:ascii="EMprint" w:hAnsi="EMprint"/>
              </w:rPr>
              <w:t>ALT</w:t>
            </w:r>
          </w:p>
        </w:tc>
        <w:tc>
          <w:tcPr>
            <w:tcW w:w="1042" w:type="dxa"/>
            <w:tcBorders>
              <w:top w:val="single" w:sz="12" w:space="0" w:color="auto"/>
              <w:left w:val="single" w:sz="12" w:space="0" w:color="auto"/>
              <w:bottom w:val="single" w:sz="12" w:space="0" w:color="auto"/>
              <w:right w:val="single" w:sz="12" w:space="0" w:color="auto"/>
            </w:tcBorders>
          </w:tcPr>
          <w:p w14:paraId="507FEB72"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567863D5" w14:textId="77777777" w:rsidR="00B95790" w:rsidRPr="002A5012" w:rsidRDefault="00B95790" w:rsidP="00584880">
            <w:pPr>
              <w:rPr>
                <w:rFonts w:ascii="EMprint" w:hAnsi="EMprint"/>
              </w:rPr>
            </w:pPr>
          </w:p>
        </w:tc>
        <w:tc>
          <w:tcPr>
            <w:tcW w:w="3793" w:type="dxa"/>
            <w:tcBorders>
              <w:left w:val="single" w:sz="12" w:space="0" w:color="auto"/>
            </w:tcBorders>
          </w:tcPr>
          <w:p w14:paraId="42C61B6C" w14:textId="77777777" w:rsidR="00B95790" w:rsidRPr="002A5012" w:rsidRDefault="00B95790" w:rsidP="00584880">
            <w:pPr>
              <w:rPr>
                <w:rFonts w:ascii="EMprint" w:hAnsi="EMprint"/>
              </w:rPr>
            </w:pPr>
          </w:p>
        </w:tc>
        <w:tc>
          <w:tcPr>
            <w:tcW w:w="1360" w:type="dxa"/>
          </w:tcPr>
          <w:p w14:paraId="159AA30A" w14:textId="77777777" w:rsidR="00B95790" w:rsidRPr="002A5012" w:rsidRDefault="00B95790" w:rsidP="00584880">
            <w:pPr>
              <w:rPr>
                <w:rFonts w:ascii="EMprint" w:hAnsi="EMprint"/>
              </w:rPr>
            </w:pPr>
          </w:p>
        </w:tc>
      </w:tr>
      <w:tr w:rsidR="00B95790" w:rsidRPr="002A5012" w14:paraId="43E3458D" w14:textId="77777777" w:rsidTr="00050B34">
        <w:tc>
          <w:tcPr>
            <w:tcW w:w="4032" w:type="dxa"/>
            <w:tcBorders>
              <w:right w:val="single" w:sz="12" w:space="0" w:color="auto"/>
            </w:tcBorders>
          </w:tcPr>
          <w:p w14:paraId="747B2575" w14:textId="675E5940" w:rsidR="00B95790" w:rsidRPr="002A5012" w:rsidRDefault="00B95790" w:rsidP="00584880">
            <w:pPr>
              <w:rPr>
                <w:rFonts w:ascii="EMprint" w:hAnsi="EMprint"/>
              </w:rPr>
            </w:pPr>
            <w:r>
              <w:rPr>
                <w:rFonts w:ascii="EMprint" w:hAnsi="EMprint"/>
              </w:rPr>
              <w:t>PUL</w:t>
            </w:r>
          </w:p>
        </w:tc>
        <w:tc>
          <w:tcPr>
            <w:tcW w:w="1042" w:type="dxa"/>
            <w:tcBorders>
              <w:top w:val="single" w:sz="12" w:space="0" w:color="auto"/>
              <w:left w:val="single" w:sz="12" w:space="0" w:color="auto"/>
              <w:bottom w:val="single" w:sz="12" w:space="0" w:color="auto"/>
              <w:right w:val="single" w:sz="12" w:space="0" w:color="auto"/>
            </w:tcBorders>
          </w:tcPr>
          <w:p w14:paraId="3358FD74"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8002008" w14:textId="77777777" w:rsidR="00B95790" w:rsidRPr="002A5012" w:rsidRDefault="00B95790" w:rsidP="00584880">
            <w:pPr>
              <w:rPr>
                <w:rFonts w:ascii="EMprint" w:hAnsi="EMprint"/>
              </w:rPr>
            </w:pPr>
          </w:p>
        </w:tc>
        <w:tc>
          <w:tcPr>
            <w:tcW w:w="3793" w:type="dxa"/>
            <w:tcBorders>
              <w:left w:val="single" w:sz="12" w:space="0" w:color="auto"/>
            </w:tcBorders>
          </w:tcPr>
          <w:p w14:paraId="395C982A" w14:textId="77777777" w:rsidR="00B95790" w:rsidRPr="002A5012" w:rsidRDefault="00B95790" w:rsidP="00584880">
            <w:pPr>
              <w:rPr>
                <w:rFonts w:ascii="EMprint" w:hAnsi="EMprint"/>
              </w:rPr>
            </w:pPr>
          </w:p>
        </w:tc>
        <w:tc>
          <w:tcPr>
            <w:tcW w:w="1360" w:type="dxa"/>
          </w:tcPr>
          <w:p w14:paraId="16BBF644" w14:textId="77777777" w:rsidR="00B95790" w:rsidRPr="002A5012" w:rsidRDefault="00B95790" w:rsidP="00584880">
            <w:pPr>
              <w:rPr>
                <w:rFonts w:ascii="EMprint" w:hAnsi="EMprint"/>
              </w:rPr>
            </w:pPr>
          </w:p>
        </w:tc>
      </w:tr>
      <w:tr w:rsidR="00B95790" w:rsidRPr="002A5012" w14:paraId="518E3899" w14:textId="77777777" w:rsidTr="00050B34">
        <w:tc>
          <w:tcPr>
            <w:tcW w:w="4032" w:type="dxa"/>
            <w:tcBorders>
              <w:right w:val="single" w:sz="12" w:space="0" w:color="auto"/>
            </w:tcBorders>
          </w:tcPr>
          <w:p w14:paraId="64BAC0B8" w14:textId="0AFA39DE" w:rsidR="00B95790" w:rsidRPr="002A5012" w:rsidRDefault="00B95790" w:rsidP="00584880">
            <w:pPr>
              <w:rPr>
                <w:rFonts w:ascii="EMprint" w:hAnsi="EMprint"/>
              </w:rPr>
            </w:pPr>
            <w:r>
              <w:rPr>
                <w:rFonts w:ascii="EMprint" w:hAnsi="EMprint"/>
              </w:rPr>
              <w:t>OIMC</w:t>
            </w:r>
          </w:p>
        </w:tc>
        <w:tc>
          <w:tcPr>
            <w:tcW w:w="1042" w:type="dxa"/>
            <w:tcBorders>
              <w:top w:val="single" w:sz="12" w:space="0" w:color="auto"/>
              <w:left w:val="single" w:sz="12" w:space="0" w:color="auto"/>
              <w:bottom w:val="single" w:sz="12" w:space="0" w:color="auto"/>
              <w:right w:val="single" w:sz="12" w:space="0" w:color="auto"/>
            </w:tcBorders>
          </w:tcPr>
          <w:p w14:paraId="6B803C91"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1A06BD5" w14:textId="77777777" w:rsidR="00B95790" w:rsidRPr="002A5012" w:rsidRDefault="00B95790" w:rsidP="00584880">
            <w:pPr>
              <w:rPr>
                <w:rFonts w:ascii="EMprint" w:hAnsi="EMprint"/>
              </w:rPr>
            </w:pPr>
          </w:p>
        </w:tc>
        <w:tc>
          <w:tcPr>
            <w:tcW w:w="3793" w:type="dxa"/>
            <w:tcBorders>
              <w:left w:val="single" w:sz="12" w:space="0" w:color="auto"/>
            </w:tcBorders>
          </w:tcPr>
          <w:p w14:paraId="560BFDBF" w14:textId="77777777" w:rsidR="00B95790" w:rsidRPr="002A5012" w:rsidRDefault="00B95790" w:rsidP="00584880">
            <w:pPr>
              <w:rPr>
                <w:rFonts w:ascii="EMprint" w:hAnsi="EMprint"/>
              </w:rPr>
            </w:pPr>
          </w:p>
        </w:tc>
        <w:tc>
          <w:tcPr>
            <w:tcW w:w="1360" w:type="dxa"/>
          </w:tcPr>
          <w:p w14:paraId="4D159F54" w14:textId="77777777" w:rsidR="00B95790" w:rsidRPr="002A5012" w:rsidRDefault="00B95790" w:rsidP="00584880">
            <w:pPr>
              <w:rPr>
                <w:rFonts w:ascii="EMprint" w:hAnsi="EMprint"/>
              </w:rPr>
            </w:pPr>
          </w:p>
        </w:tc>
      </w:tr>
      <w:tr w:rsidR="00B95790" w:rsidRPr="002A5012" w14:paraId="5158CBB6" w14:textId="77777777" w:rsidTr="00050B34">
        <w:tc>
          <w:tcPr>
            <w:tcW w:w="4032" w:type="dxa"/>
            <w:tcBorders>
              <w:right w:val="single" w:sz="12" w:space="0" w:color="auto"/>
            </w:tcBorders>
          </w:tcPr>
          <w:p w14:paraId="55AD8210" w14:textId="5DEFF229" w:rsidR="00B95790" w:rsidRPr="002A5012" w:rsidRDefault="00B95790" w:rsidP="00584880">
            <w:pPr>
              <w:rPr>
                <w:rFonts w:ascii="EMprint" w:hAnsi="EMprint"/>
              </w:rPr>
            </w:pPr>
            <w:r>
              <w:rPr>
                <w:rFonts w:ascii="EMprint" w:hAnsi="EMprint"/>
              </w:rPr>
              <w:t>Safety committees</w:t>
            </w:r>
          </w:p>
        </w:tc>
        <w:tc>
          <w:tcPr>
            <w:tcW w:w="1042" w:type="dxa"/>
            <w:tcBorders>
              <w:top w:val="single" w:sz="12" w:space="0" w:color="auto"/>
              <w:left w:val="single" w:sz="12" w:space="0" w:color="auto"/>
              <w:bottom w:val="single" w:sz="12" w:space="0" w:color="auto"/>
              <w:right w:val="single" w:sz="12" w:space="0" w:color="auto"/>
            </w:tcBorders>
          </w:tcPr>
          <w:p w14:paraId="7C637258"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E2689EA" w14:textId="77777777" w:rsidR="00B95790" w:rsidRPr="002A5012" w:rsidRDefault="00B95790" w:rsidP="00584880">
            <w:pPr>
              <w:rPr>
                <w:rFonts w:ascii="EMprint" w:hAnsi="EMprint"/>
              </w:rPr>
            </w:pPr>
          </w:p>
        </w:tc>
        <w:tc>
          <w:tcPr>
            <w:tcW w:w="3793" w:type="dxa"/>
            <w:tcBorders>
              <w:left w:val="single" w:sz="12" w:space="0" w:color="auto"/>
            </w:tcBorders>
          </w:tcPr>
          <w:p w14:paraId="5B2012E3" w14:textId="77777777" w:rsidR="00B95790" w:rsidRPr="002A5012" w:rsidRDefault="00B95790" w:rsidP="00584880">
            <w:pPr>
              <w:rPr>
                <w:rFonts w:ascii="EMprint" w:hAnsi="EMprint"/>
              </w:rPr>
            </w:pPr>
          </w:p>
        </w:tc>
        <w:tc>
          <w:tcPr>
            <w:tcW w:w="1360" w:type="dxa"/>
          </w:tcPr>
          <w:p w14:paraId="19A7B1B2" w14:textId="77777777" w:rsidR="00B95790" w:rsidRPr="002A5012" w:rsidRDefault="00B95790" w:rsidP="00584880">
            <w:pPr>
              <w:rPr>
                <w:rFonts w:ascii="EMprint" w:hAnsi="EMprint"/>
              </w:rPr>
            </w:pPr>
          </w:p>
        </w:tc>
      </w:tr>
      <w:tr w:rsidR="00B95790" w:rsidRPr="002A5012" w14:paraId="545E02A5" w14:textId="77777777" w:rsidTr="008E46B0">
        <w:trPr>
          <w:trHeight w:val="321"/>
        </w:trPr>
        <w:tc>
          <w:tcPr>
            <w:tcW w:w="4032" w:type="dxa"/>
            <w:tcBorders>
              <w:right w:val="single" w:sz="12" w:space="0" w:color="auto"/>
            </w:tcBorders>
          </w:tcPr>
          <w:p w14:paraId="6DD01399" w14:textId="1DC6E0FE"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628CD0A0"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F2C6BE8" w14:textId="77777777" w:rsidR="00B95790" w:rsidRPr="002A5012" w:rsidRDefault="00B95790" w:rsidP="00584880">
            <w:pPr>
              <w:rPr>
                <w:rFonts w:ascii="EMprint" w:hAnsi="EMprint"/>
              </w:rPr>
            </w:pPr>
          </w:p>
        </w:tc>
        <w:tc>
          <w:tcPr>
            <w:tcW w:w="3793" w:type="dxa"/>
            <w:tcBorders>
              <w:left w:val="single" w:sz="12" w:space="0" w:color="auto"/>
            </w:tcBorders>
          </w:tcPr>
          <w:p w14:paraId="56ED3D37" w14:textId="77777777" w:rsidR="00B95790" w:rsidRPr="002A5012" w:rsidRDefault="00B95790" w:rsidP="00584880">
            <w:pPr>
              <w:rPr>
                <w:rFonts w:ascii="EMprint" w:hAnsi="EMprint"/>
              </w:rPr>
            </w:pPr>
          </w:p>
        </w:tc>
        <w:tc>
          <w:tcPr>
            <w:tcW w:w="1360" w:type="dxa"/>
          </w:tcPr>
          <w:p w14:paraId="00C65957" w14:textId="77777777" w:rsidR="00B95790" w:rsidRPr="002A5012" w:rsidRDefault="00B95790" w:rsidP="00584880">
            <w:pPr>
              <w:rPr>
                <w:rFonts w:ascii="EMprint" w:hAnsi="EMprint"/>
              </w:rPr>
            </w:pPr>
          </w:p>
        </w:tc>
      </w:tr>
      <w:tr w:rsidR="00B95790" w:rsidRPr="002A5012" w14:paraId="4802807B" w14:textId="77777777" w:rsidTr="008E46B0">
        <w:trPr>
          <w:trHeight w:val="330"/>
        </w:trPr>
        <w:tc>
          <w:tcPr>
            <w:tcW w:w="4032" w:type="dxa"/>
            <w:tcBorders>
              <w:right w:val="single" w:sz="12" w:space="0" w:color="auto"/>
            </w:tcBorders>
          </w:tcPr>
          <w:p w14:paraId="4F90A441" w14:textId="570183A2"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AFA3FAE"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6D69EFE4" w14:textId="77777777" w:rsidR="00B95790" w:rsidRPr="002A5012" w:rsidRDefault="00B95790" w:rsidP="00584880">
            <w:pPr>
              <w:rPr>
                <w:rFonts w:ascii="EMprint" w:hAnsi="EMprint"/>
              </w:rPr>
            </w:pPr>
          </w:p>
        </w:tc>
        <w:tc>
          <w:tcPr>
            <w:tcW w:w="3793" w:type="dxa"/>
            <w:tcBorders>
              <w:left w:val="single" w:sz="12" w:space="0" w:color="auto"/>
            </w:tcBorders>
          </w:tcPr>
          <w:p w14:paraId="6A1B4BAF" w14:textId="77777777" w:rsidR="00B95790" w:rsidRPr="002A5012" w:rsidRDefault="00B95790" w:rsidP="00584880">
            <w:pPr>
              <w:rPr>
                <w:rFonts w:ascii="EMprint" w:hAnsi="EMprint"/>
              </w:rPr>
            </w:pPr>
          </w:p>
        </w:tc>
        <w:tc>
          <w:tcPr>
            <w:tcW w:w="1360" w:type="dxa"/>
          </w:tcPr>
          <w:p w14:paraId="35D85A07" w14:textId="77777777" w:rsidR="00B95790" w:rsidRPr="002A5012" w:rsidRDefault="00B95790" w:rsidP="00584880">
            <w:pPr>
              <w:rPr>
                <w:rFonts w:ascii="EMprint" w:hAnsi="EMprint"/>
              </w:rPr>
            </w:pPr>
          </w:p>
        </w:tc>
      </w:tr>
      <w:tr w:rsidR="00B95790" w:rsidRPr="002A5012" w14:paraId="207E4216" w14:textId="77777777" w:rsidTr="008E46B0">
        <w:trPr>
          <w:trHeight w:val="330"/>
        </w:trPr>
        <w:tc>
          <w:tcPr>
            <w:tcW w:w="4032" w:type="dxa"/>
            <w:tcBorders>
              <w:right w:val="single" w:sz="12" w:space="0" w:color="auto"/>
            </w:tcBorders>
          </w:tcPr>
          <w:p w14:paraId="61A8B5D7" w14:textId="29C85387" w:rsidR="00050B34" w:rsidRPr="002A5012" w:rsidRDefault="00B95790" w:rsidP="00584880">
            <w:pPr>
              <w:rPr>
                <w:rFonts w:ascii="EMprint" w:hAnsi="EMprint"/>
              </w:rPr>
            </w:pPr>
            <w:r>
              <w:rPr>
                <w:rFonts w:ascii="EMprint" w:hAnsi="EMprint"/>
              </w:rPr>
              <w:t>Other______________________</w:t>
            </w:r>
            <w:r w:rsidR="008E46B0">
              <w:rPr>
                <w:rFonts w:ascii="EMprint" w:hAnsi="EMprint"/>
              </w:rPr>
              <w:t>________</w:t>
            </w:r>
          </w:p>
        </w:tc>
        <w:tc>
          <w:tcPr>
            <w:tcW w:w="1042" w:type="dxa"/>
            <w:tcBorders>
              <w:top w:val="single" w:sz="12" w:space="0" w:color="auto"/>
              <w:left w:val="single" w:sz="12" w:space="0" w:color="auto"/>
              <w:bottom w:val="single" w:sz="12" w:space="0" w:color="auto"/>
              <w:right w:val="single" w:sz="12" w:space="0" w:color="auto"/>
            </w:tcBorders>
          </w:tcPr>
          <w:p w14:paraId="2054D32C"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135FF32" w14:textId="77777777" w:rsidR="00B95790" w:rsidRPr="002A5012" w:rsidRDefault="00B95790" w:rsidP="00584880">
            <w:pPr>
              <w:rPr>
                <w:rFonts w:ascii="EMprint" w:hAnsi="EMprint"/>
              </w:rPr>
            </w:pPr>
          </w:p>
        </w:tc>
        <w:tc>
          <w:tcPr>
            <w:tcW w:w="3793" w:type="dxa"/>
            <w:tcBorders>
              <w:left w:val="single" w:sz="12" w:space="0" w:color="auto"/>
            </w:tcBorders>
          </w:tcPr>
          <w:p w14:paraId="7BFD5AEF" w14:textId="77777777" w:rsidR="00B95790" w:rsidRPr="002A5012" w:rsidRDefault="00B95790" w:rsidP="00584880">
            <w:pPr>
              <w:rPr>
                <w:rFonts w:ascii="EMprint" w:hAnsi="EMprint"/>
              </w:rPr>
            </w:pPr>
          </w:p>
        </w:tc>
        <w:tc>
          <w:tcPr>
            <w:tcW w:w="1360" w:type="dxa"/>
          </w:tcPr>
          <w:p w14:paraId="427BBFEA" w14:textId="77777777" w:rsidR="00B95790" w:rsidRPr="002A5012" w:rsidRDefault="00B95790" w:rsidP="00584880">
            <w:pPr>
              <w:rPr>
                <w:rFonts w:ascii="EMprint" w:hAnsi="EMprint"/>
              </w:rPr>
            </w:pPr>
          </w:p>
        </w:tc>
      </w:tr>
      <w:tr w:rsidR="00B95790" w:rsidRPr="002A5012" w14:paraId="0DB31E28" w14:textId="77777777" w:rsidTr="008E46B0">
        <w:trPr>
          <w:trHeight w:val="330"/>
        </w:trPr>
        <w:tc>
          <w:tcPr>
            <w:tcW w:w="4032" w:type="dxa"/>
            <w:tcBorders>
              <w:right w:val="single" w:sz="12" w:space="0" w:color="auto"/>
            </w:tcBorders>
          </w:tcPr>
          <w:p w14:paraId="72CB379A" w14:textId="08EA5D84"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920F944"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1079C52" w14:textId="77777777" w:rsidR="00B95790" w:rsidRPr="002A5012" w:rsidRDefault="00B95790" w:rsidP="00584880">
            <w:pPr>
              <w:rPr>
                <w:rFonts w:ascii="EMprint" w:hAnsi="EMprint"/>
              </w:rPr>
            </w:pPr>
          </w:p>
        </w:tc>
        <w:tc>
          <w:tcPr>
            <w:tcW w:w="3793" w:type="dxa"/>
            <w:tcBorders>
              <w:left w:val="single" w:sz="12" w:space="0" w:color="auto"/>
            </w:tcBorders>
          </w:tcPr>
          <w:p w14:paraId="773805E5" w14:textId="77777777" w:rsidR="00B95790" w:rsidRPr="002A5012" w:rsidRDefault="00B95790" w:rsidP="00584880">
            <w:pPr>
              <w:rPr>
                <w:rFonts w:ascii="EMprint" w:hAnsi="EMprint"/>
              </w:rPr>
            </w:pPr>
          </w:p>
        </w:tc>
        <w:tc>
          <w:tcPr>
            <w:tcW w:w="1360" w:type="dxa"/>
          </w:tcPr>
          <w:p w14:paraId="30ECF656" w14:textId="77777777" w:rsidR="00B95790" w:rsidRPr="002A5012" w:rsidRDefault="00B95790" w:rsidP="00584880">
            <w:pPr>
              <w:rPr>
                <w:rFonts w:ascii="EMprint" w:hAnsi="EMprint"/>
              </w:rPr>
            </w:pPr>
          </w:p>
        </w:tc>
      </w:tr>
      <w:tr w:rsidR="00B95790" w:rsidRPr="002A5012" w14:paraId="21E43343" w14:textId="77777777" w:rsidTr="008E46B0">
        <w:trPr>
          <w:trHeight w:val="330"/>
        </w:trPr>
        <w:tc>
          <w:tcPr>
            <w:tcW w:w="4032" w:type="dxa"/>
            <w:tcBorders>
              <w:right w:val="single" w:sz="12" w:space="0" w:color="auto"/>
            </w:tcBorders>
          </w:tcPr>
          <w:p w14:paraId="3A9E9051" w14:textId="6564E009" w:rsidR="00050B34"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01341A6"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DCA6F6C" w14:textId="77777777" w:rsidR="00B95790" w:rsidRPr="002A5012" w:rsidRDefault="00B95790" w:rsidP="00584880">
            <w:pPr>
              <w:rPr>
                <w:rFonts w:ascii="EMprint" w:hAnsi="EMprint"/>
              </w:rPr>
            </w:pPr>
          </w:p>
        </w:tc>
        <w:tc>
          <w:tcPr>
            <w:tcW w:w="3793" w:type="dxa"/>
            <w:tcBorders>
              <w:left w:val="single" w:sz="12" w:space="0" w:color="auto"/>
            </w:tcBorders>
          </w:tcPr>
          <w:p w14:paraId="7AC52E5E" w14:textId="77777777" w:rsidR="00B95790" w:rsidRPr="002A5012" w:rsidRDefault="00B95790" w:rsidP="00584880">
            <w:pPr>
              <w:rPr>
                <w:rFonts w:ascii="EMprint" w:hAnsi="EMprint"/>
              </w:rPr>
            </w:pPr>
          </w:p>
        </w:tc>
        <w:tc>
          <w:tcPr>
            <w:tcW w:w="1360" w:type="dxa"/>
          </w:tcPr>
          <w:p w14:paraId="41923ABD" w14:textId="77777777" w:rsidR="00B95790" w:rsidRPr="002A5012" w:rsidRDefault="00B95790" w:rsidP="00584880">
            <w:pPr>
              <w:rPr>
                <w:rFonts w:ascii="EMprint" w:hAnsi="EMprint"/>
              </w:rPr>
            </w:pPr>
          </w:p>
        </w:tc>
      </w:tr>
      <w:tr w:rsidR="00584880" w:rsidRPr="002A5012" w14:paraId="52283438" w14:textId="77777777" w:rsidTr="00050B34">
        <w:tc>
          <w:tcPr>
            <w:tcW w:w="4032" w:type="dxa"/>
            <w:tcBorders>
              <w:bottom w:val="single" w:sz="12" w:space="0" w:color="auto"/>
              <w:right w:val="single" w:sz="12" w:space="0" w:color="auto"/>
            </w:tcBorders>
          </w:tcPr>
          <w:p w14:paraId="507BC630" w14:textId="77777777" w:rsidR="00584880" w:rsidRDefault="00584880" w:rsidP="00584880">
            <w:pPr>
              <w:rPr>
                <w:rFonts w:ascii="EMprint" w:hAnsi="EMprint"/>
              </w:rPr>
            </w:pPr>
          </w:p>
        </w:tc>
        <w:tc>
          <w:tcPr>
            <w:tcW w:w="1795" w:type="dxa"/>
            <w:gridSpan w:val="2"/>
            <w:tcBorders>
              <w:top w:val="nil"/>
              <w:left w:val="single" w:sz="12" w:space="0" w:color="auto"/>
              <w:bottom w:val="single" w:sz="12" w:space="0" w:color="auto"/>
              <w:right w:val="single" w:sz="12" w:space="0" w:color="auto"/>
            </w:tcBorders>
          </w:tcPr>
          <w:p w14:paraId="3A016C13" w14:textId="385C4293" w:rsidR="00584880" w:rsidRPr="00EC0612" w:rsidRDefault="00584880" w:rsidP="00584880">
            <w:pPr>
              <w:jc w:val="center"/>
              <w:rPr>
                <w:rFonts w:ascii="EMprint" w:hAnsi="EMprint"/>
                <w:b/>
              </w:rPr>
            </w:pPr>
            <w:r w:rsidRPr="00EC0612">
              <w:rPr>
                <w:rFonts w:ascii="EMprint" w:hAnsi="EMprint"/>
                <w:b/>
              </w:rPr>
              <w:t>Signature</w:t>
            </w:r>
          </w:p>
        </w:tc>
        <w:tc>
          <w:tcPr>
            <w:tcW w:w="3793" w:type="dxa"/>
            <w:tcBorders>
              <w:left w:val="single" w:sz="12" w:space="0" w:color="auto"/>
              <w:bottom w:val="single" w:sz="12" w:space="0" w:color="auto"/>
              <w:right w:val="single" w:sz="12" w:space="0" w:color="auto"/>
            </w:tcBorders>
          </w:tcPr>
          <w:p w14:paraId="6EAA31A2" w14:textId="02ED1C0D" w:rsidR="00584880" w:rsidRPr="00EC0612" w:rsidRDefault="00584880" w:rsidP="00584880">
            <w:pPr>
              <w:jc w:val="center"/>
              <w:rPr>
                <w:rFonts w:ascii="EMprint" w:hAnsi="EMprint"/>
                <w:b/>
              </w:rPr>
            </w:pPr>
            <w:r w:rsidRPr="00EC0612">
              <w:rPr>
                <w:rFonts w:ascii="EMprint" w:hAnsi="EMprint"/>
                <w:b/>
              </w:rPr>
              <w:t>Print Name</w:t>
            </w:r>
          </w:p>
        </w:tc>
        <w:tc>
          <w:tcPr>
            <w:tcW w:w="1360" w:type="dxa"/>
            <w:tcBorders>
              <w:top w:val="single" w:sz="12" w:space="0" w:color="auto"/>
              <w:left w:val="single" w:sz="12" w:space="0" w:color="auto"/>
              <w:right w:val="single" w:sz="12" w:space="0" w:color="auto"/>
            </w:tcBorders>
          </w:tcPr>
          <w:p w14:paraId="194A4AE7" w14:textId="77287684" w:rsidR="00584880" w:rsidRPr="00EC0612" w:rsidRDefault="00584880" w:rsidP="00584880">
            <w:pPr>
              <w:jc w:val="center"/>
              <w:rPr>
                <w:rFonts w:ascii="EMprint" w:hAnsi="EMprint"/>
                <w:b/>
              </w:rPr>
            </w:pPr>
            <w:r w:rsidRPr="00EC0612">
              <w:rPr>
                <w:rFonts w:ascii="EMprint" w:hAnsi="EMprint"/>
                <w:b/>
              </w:rPr>
              <w:t>Date</w:t>
            </w:r>
          </w:p>
        </w:tc>
      </w:tr>
      <w:tr w:rsidR="00584880" w:rsidRPr="002A5012" w14:paraId="7499770B" w14:textId="77777777" w:rsidTr="00050B34">
        <w:tc>
          <w:tcPr>
            <w:tcW w:w="4032" w:type="dxa"/>
            <w:tcBorders>
              <w:top w:val="single" w:sz="12" w:space="0" w:color="auto"/>
              <w:left w:val="single" w:sz="12" w:space="0" w:color="auto"/>
              <w:bottom w:val="single" w:sz="12" w:space="0" w:color="auto"/>
              <w:right w:val="single" w:sz="12" w:space="0" w:color="auto"/>
            </w:tcBorders>
          </w:tcPr>
          <w:p w14:paraId="3FD5201F" w14:textId="29FA5947" w:rsidR="00584880" w:rsidRDefault="00584880" w:rsidP="00584880">
            <w:pPr>
              <w:rPr>
                <w:rFonts w:ascii="EMprint" w:hAnsi="EMprint"/>
              </w:rPr>
            </w:pPr>
            <w:r>
              <w:rPr>
                <w:rFonts w:ascii="EMprint" w:hAnsi="EMprint"/>
              </w:rPr>
              <w:t>Incoming employee</w:t>
            </w:r>
          </w:p>
        </w:tc>
        <w:tc>
          <w:tcPr>
            <w:tcW w:w="1795" w:type="dxa"/>
            <w:gridSpan w:val="2"/>
            <w:tcBorders>
              <w:top w:val="single" w:sz="12" w:space="0" w:color="auto"/>
              <w:left w:val="single" w:sz="12" w:space="0" w:color="auto"/>
              <w:right w:val="single" w:sz="12" w:space="0" w:color="auto"/>
            </w:tcBorders>
          </w:tcPr>
          <w:p w14:paraId="5F2DC646" w14:textId="77777777" w:rsidR="00584880" w:rsidRPr="002A5012" w:rsidRDefault="00584880" w:rsidP="00584880">
            <w:pPr>
              <w:rPr>
                <w:rFonts w:ascii="EMprint" w:hAnsi="EMprint"/>
              </w:rPr>
            </w:pPr>
          </w:p>
        </w:tc>
        <w:tc>
          <w:tcPr>
            <w:tcW w:w="3793" w:type="dxa"/>
            <w:tcBorders>
              <w:top w:val="single" w:sz="12" w:space="0" w:color="auto"/>
              <w:left w:val="single" w:sz="12" w:space="0" w:color="auto"/>
              <w:right w:val="single" w:sz="12" w:space="0" w:color="auto"/>
            </w:tcBorders>
          </w:tcPr>
          <w:p w14:paraId="2A18B40D" w14:textId="77777777" w:rsidR="00584880" w:rsidRPr="002A5012" w:rsidRDefault="00584880" w:rsidP="00584880">
            <w:pPr>
              <w:rPr>
                <w:rFonts w:ascii="EMprint" w:hAnsi="EMprint"/>
              </w:rPr>
            </w:pPr>
          </w:p>
        </w:tc>
        <w:tc>
          <w:tcPr>
            <w:tcW w:w="1360" w:type="dxa"/>
            <w:tcBorders>
              <w:top w:val="single" w:sz="12" w:space="0" w:color="auto"/>
              <w:left w:val="single" w:sz="12" w:space="0" w:color="auto"/>
            </w:tcBorders>
          </w:tcPr>
          <w:p w14:paraId="33DB069D" w14:textId="77777777" w:rsidR="00584880" w:rsidRPr="002A5012" w:rsidRDefault="00584880" w:rsidP="00584880">
            <w:pPr>
              <w:rPr>
                <w:rFonts w:ascii="EMprint" w:hAnsi="EMprint"/>
              </w:rPr>
            </w:pPr>
          </w:p>
        </w:tc>
      </w:tr>
      <w:tr w:rsidR="00584880" w:rsidRPr="002A5012" w14:paraId="23E664DE" w14:textId="77777777" w:rsidTr="00050B34">
        <w:tc>
          <w:tcPr>
            <w:tcW w:w="4032" w:type="dxa"/>
            <w:tcBorders>
              <w:top w:val="single" w:sz="12" w:space="0" w:color="auto"/>
              <w:left w:val="single" w:sz="12" w:space="0" w:color="auto"/>
              <w:bottom w:val="single" w:sz="12" w:space="0" w:color="auto"/>
              <w:right w:val="single" w:sz="12" w:space="0" w:color="auto"/>
            </w:tcBorders>
          </w:tcPr>
          <w:p w14:paraId="1E5E6A32" w14:textId="06F03162" w:rsidR="00584880" w:rsidRDefault="00584880" w:rsidP="00584880">
            <w:pPr>
              <w:rPr>
                <w:rFonts w:ascii="EMprint" w:hAnsi="EMprint"/>
              </w:rPr>
            </w:pPr>
            <w:r>
              <w:rPr>
                <w:rFonts w:ascii="EMprint" w:hAnsi="EMprint"/>
              </w:rPr>
              <w:t>Incumbent</w:t>
            </w:r>
          </w:p>
        </w:tc>
        <w:tc>
          <w:tcPr>
            <w:tcW w:w="1795" w:type="dxa"/>
            <w:gridSpan w:val="2"/>
            <w:tcBorders>
              <w:left w:val="single" w:sz="12" w:space="0" w:color="auto"/>
              <w:right w:val="single" w:sz="12" w:space="0" w:color="auto"/>
            </w:tcBorders>
          </w:tcPr>
          <w:p w14:paraId="16C2029C" w14:textId="77777777" w:rsidR="00584880" w:rsidRPr="002A5012" w:rsidRDefault="00584880" w:rsidP="00584880">
            <w:pPr>
              <w:rPr>
                <w:rFonts w:ascii="EMprint" w:hAnsi="EMprint"/>
              </w:rPr>
            </w:pPr>
          </w:p>
        </w:tc>
        <w:tc>
          <w:tcPr>
            <w:tcW w:w="3793" w:type="dxa"/>
            <w:tcBorders>
              <w:left w:val="single" w:sz="12" w:space="0" w:color="auto"/>
              <w:right w:val="single" w:sz="12" w:space="0" w:color="auto"/>
            </w:tcBorders>
          </w:tcPr>
          <w:p w14:paraId="6C3DBF17" w14:textId="77777777" w:rsidR="00584880" w:rsidRPr="002A5012" w:rsidRDefault="00584880" w:rsidP="00584880">
            <w:pPr>
              <w:rPr>
                <w:rFonts w:ascii="EMprint" w:hAnsi="EMprint"/>
              </w:rPr>
            </w:pPr>
          </w:p>
        </w:tc>
        <w:tc>
          <w:tcPr>
            <w:tcW w:w="1360" w:type="dxa"/>
            <w:tcBorders>
              <w:left w:val="single" w:sz="12" w:space="0" w:color="auto"/>
            </w:tcBorders>
          </w:tcPr>
          <w:p w14:paraId="74F2DBC7" w14:textId="77777777" w:rsidR="00584880" w:rsidRPr="002A5012" w:rsidRDefault="00584880" w:rsidP="00584880">
            <w:pPr>
              <w:rPr>
                <w:rFonts w:ascii="EMprint" w:hAnsi="EMprint"/>
              </w:rPr>
            </w:pPr>
          </w:p>
        </w:tc>
      </w:tr>
      <w:tr w:rsidR="00584880" w:rsidRPr="002A5012" w14:paraId="35DE9557" w14:textId="77777777" w:rsidTr="00050B34">
        <w:tc>
          <w:tcPr>
            <w:tcW w:w="4032" w:type="dxa"/>
            <w:tcBorders>
              <w:top w:val="single" w:sz="12" w:space="0" w:color="auto"/>
              <w:left w:val="single" w:sz="12" w:space="0" w:color="auto"/>
              <w:bottom w:val="single" w:sz="12" w:space="0" w:color="auto"/>
              <w:right w:val="single" w:sz="12" w:space="0" w:color="auto"/>
            </w:tcBorders>
          </w:tcPr>
          <w:p w14:paraId="3BAD5114" w14:textId="077B967D" w:rsidR="00584880" w:rsidRDefault="00584880" w:rsidP="00584880">
            <w:pPr>
              <w:rPr>
                <w:rFonts w:ascii="EMprint" w:hAnsi="EMprint"/>
              </w:rPr>
            </w:pPr>
            <w:r>
              <w:rPr>
                <w:rFonts w:ascii="EMprint" w:hAnsi="EMprint"/>
              </w:rPr>
              <w:t>Manager</w:t>
            </w:r>
          </w:p>
        </w:tc>
        <w:tc>
          <w:tcPr>
            <w:tcW w:w="1795" w:type="dxa"/>
            <w:gridSpan w:val="2"/>
            <w:tcBorders>
              <w:left w:val="single" w:sz="12" w:space="0" w:color="auto"/>
              <w:bottom w:val="single" w:sz="12" w:space="0" w:color="auto"/>
              <w:right w:val="single" w:sz="12" w:space="0" w:color="auto"/>
            </w:tcBorders>
          </w:tcPr>
          <w:p w14:paraId="0A4BDB94" w14:textId="77777777" w:rsidR="00584880" w:rsidRPr="002A5012" w:rsidRDefault="00584880" w:rsidP="00584880">
            <w:pPr>
              <w:rPr>
                <w:rFonts w:ascii="EMprint" w:hAnsi="EMprint"/>
              </w:rPr>
            </w:pPr>
          </w:p>
        </w:tc>
        <w:tc>
          <w:tcPr>
            <w:tcW w:w="3793" w:type="dxa"/>
            <w:tcBorders>
              <w:left w:val="single" w:sz="12" w:space="0" w:color="auto"/>
              <w:bottom w:val="single" w:sz="12" w:space="0" w:color="auto"/>
              <w:right w:val="single" w:sz="12" w:space="0" w:color="auto"/>
            </w:tcBorders>
          </w:tcPr>
          <w:p w14:paraId="1E1B5210" w14:textId="77777777" w:rsidR="00584880" w:rsidRPr="002A5012" w:rsidRDefault="00584880" w:rsidP="00584880">
            <w:pPr>
              <w:rPr>
                <w:rFonts w:ascii="EMprint" w:hAnsi="EMprint"/>
              </w:rPr>
            </w:pPr>
          </w:p>
        </w:tc>
        <w:tc>
          <w:tcPr>
            <w:tcW w:w="1360" w:type="dxa"/>
            <w:tcBorders>
              <w:left w:val="single" w:sz="12" w:space="0" w:color="auto"/>
              <w:bottom w:val="single" w:sz="12" w:space="0" w:color="auto"/>
            </w:tcBorders>
          </w:tcPr>
          <w:p w14:paraId="2E5960AD" w14:textId="77777777" w:rsidR="00584880" w:rsidRPr="002A5012" w:rsidRDefault="00584880" w:rsidP="00584880">
            <w:pPr>
              <w:rPr>
                <w:rFonts w:ascii="EMprint" w:hAnsi="EMprint"/>
              </w:rPr>
            </w:pPr>
          </w:p>
        </w:tc>
      </w:tr>
    </w:tbl>
    <w:p w14:paraId="0D49EF98" w14:textId="78E3BB56" w:rsidR="002A5012" w:rsidRPr="006C7772" w:rsidRDefault="002A5012" w:rsidP="006C7772"/>
    <w:sectPr w:rsidR="002A5012" w:rsidRPr="006C7772" w:rsidSect="00AE7B83">
      <w:pgSz w:w="12240" w:h="15840"/>
      <w:pgMar w:top="1710" w:right="1440" w:bottom="993"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DE6E" w14:textId="77777777" w:rsidR="00794D82" w:rsidRDefault="00794D82" w:rsidP="008F0F90">
      <w:pPr>
        <w:spacing w:after="0" w:line="240" w:lineRule="auto"/>
      </w:pPr>
      <w:r>
        <w:separator/>
      </w:r>
    </w:p>
  </w:endnote>
  <w:endnote w:type="continuationSeparator" w:id="0">
    <w:p w14:paraId="04EDAEB0" w14:textId="77777777" w:rsidR="00794D82" w:rsidRDefault="00794D82" w:rsidP="008F0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Mprint">
    <w:panose1 w:val="020B0503020204020204"/>
    <w:charset w:val="00"/>
    <w:family w:val="swiss"/>
    <w:pitch w:val="variable"/>
    <w:sig w:usb0="A00002EF" w:usb1="02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GillSans">
    <w:altName w:val="Calibri"/>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niversLight">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EMprint Semibold">
    <w:panose1 w:val="020B0703020204020204"/>
    <w:charset w:val="00"/>
    <w:family w:val="swiss"/>
    <w:pitch w:val="variable"/>
    <w:sig w:usb0="A00002EF" w:usb1="02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1824" w14:textId="25E1E878" w:rsidR="00154BDD" w:rsidRPr="00880986" w:rsidRDefault="00154BDD" w:rsidP="004A0837">
    <w:pPr>
      <w:pStyle w:val="Footer"/>
      <w:jc w:val="right"/>
      <w:rPr>
        <w:rFonts w:ascii="EMprint" w:hAnsi="EMprint"/>
      </w:rPr>
    </w:pPr>
    <w:r>
      <w:tab/>
    </w:r>
    <w:sdt>
      <w:sdtPr>
        <w:id w:val="1824929606"/>
        <w:docPartObj>
          <w:docPartGallery w:val="Page Numbers (Bottom of Page)"/>
          <w:docPartUnique/>
        </w:docPartObj>
      </w:sdtPr>
      <w:sdtEndPr>
        <w:rPr>
          <w:rFonts w:ascii="EMprint" w:hAnsi="EMprint"/>
          <w:noProof/>
        </w:rPr>
      </w:sdtEndPr>
      <w:sdtContent>
        <w:r w:rsidRPr="00880986">
          <w:rPr>
            <w:rFonts w:ascii="EMprint" w:hAnsi="EMprint"/>
          </w:rPr>
          <w:fldChar w:fldCharType="begin"/>
        </w:r>
        <w:r w:rsidRPr="00880986">
          <w:rPr>
            <w:rFonts w:ascii="EMprint" w:hAnsi="EMprint"/>
          </w:rPr>
          <w:instrText xml:space="preserve"> PAGE   \* MERGEFORMAT </w:instrText>
        </w:r>
        <w:r w:rsidRPr="00880986">
          <w:rPr>
            <w:rFonts w:ascii="EMprint" w:hAnsi="EMprint"/>
          </w:rPr>
          <w:fldChar w:fldCharType="separate"/>
        </w:r>
        <w:r>
          <w:rPr>
            <w:rFonts w:ascii="EMprint" w:hAnsi="EMprint"/>
          </w:rPr>
          <w:t>13</w:t>
        </w:r>
        <w:r w:rsidRPr="00880986">
          <w:rPr>
            <w:rFonts w:ascii="EMprint" w:hAnsi="EMprint"/>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60068"/>
      <w:docPartObj>
        <w:docPartGallery w:val="Page Numbers (Bottom of Page)"/>
        <w:docPartUnique/>
      </w:docPartObj>
    </w:sdtPr>
    <w:sdtEndPr>
      <w:rPr>
        <w:rFonts w:ascii="EMprint" w:hAnsi="EMprint"/>
        <w:noProof/>
      </w:rPr>
    </w:sdtEndPr>
    <w:sdtContent>
      <w:p w14:paraId="419A16DE" w14:textId="56707E7F" w:rsidR="00154BDD" w:rsidRPr="00880986" w:rsidRDefault="00154BDD">
        <w:pPr>
          <w:pStyle w:val="Footer"/>
          <w:jc w:val="right"/>
          <w:rPr>
            <w:rFonts w:ascii="EMprint" w:hAnsi="EMprint"/>
          </w:rPr>
        </w:pPr>
        <w:r w:rsidRPr="00880986">
          <w:rPr>
            <w:rFonts w:ascii="EMprint" w:hAnsi="EMprint"/>
          </w:rPr>
          <w:fldChar w:fldCharType="begin"/>
        </w:r>
        <w:r w:rsidRPr="00880986">
          <w:rPr>
            <w:rFonts w:ascii="EMprint" w:hAnsi="EMprint"/>
          </w:rPr>
          <w:instrText xml:space="preserve"> PAGE   \* MERGEFORMAT </w:instrText>
        </w:r>
        <w:r w:rsidRPr="00880986">
          <w:rPr>
            <w:rFonts w:ascii="EMprint" w:hAnsi="EMprint"/>
          </w:rPr>
          <w:fldChar w:fldCharType="separate"/>
        </w:r>
        <w:r>
          <w:rPr>
            <w:rFonts w:ascii="EMprint" w:hAnsi="EMprint"/>
            <w:noProof/>
          </w:rPr>
          <w:t>89</w:t>
        </w:r>
        <w:r w:rsidRPr="00880986">
          <w:rPr>
            <w:rFonts w:ascii="EMprint" w:hAnsi="EMprint"/>
            <w:noProof/>
          </w:rPr>
          <w:fldChar w:fldCharType="end"/>
        </w:r>
      </w:p>
    </w:sdtContent>
  </w:sdt>
  <w:p w14:paraId="4F6C264D" w14:textId="77777777" w:rsidR="00154BDD" w:rsidRDefault="00154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970E" w14:textId="77777777" w:rsidR="00794D82" w:rsidRDefault="00794D82" w:rsidP="008F0F90">
      <w:pPr>
        <w:spacing w:after="0" w:line="240" w:lineRule="auto"/>
      </w:pPr>
      <w:r>
        <w:separator/>
      </w:r>
    </w:p>
  </w:footnote>
  <w:footnote w:type="continuationSeparator" w:id="0">
    <w:p w14:paraId="5403557E" w14:textId="77777777" w:rsidR="00794D82" w:rsidRDefault="00794D82" w:rsidP="008F0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81EA" w14:textId="431D0188" w:rsidR="00154BDD" w:rsidRPr="008F0F90" w:rsidRDefault="00154BDD" w:rsidP="00764FDF">
    <w:pPr>
      <w:pStyle w:val="Header"/>
      <w:rPr>
        <w:rFonts w:ascii="EMprint" w:hAnsi="EMprint"/>
        <w:color w:val="FFFFFF" w:themeColor="background1"/>
      </w:rPr>
    </w:pPr>
    <w:r w:rsidRPr="008F0F90">
      <w:rPr>
        <w:rFonts w:ascii="EMprint" w:hAnsi="EMprint"/>
        <w:noProof/>
        <w:lang w:val="en-IN" w:eastAsia="en-IN"/>
      </w:rPr>
      <mc:AlternateContent>
        <mc:Choice Requires="wps">
          <w:drawing>
            <wp:anchor distT="0" distB="0" distL="114300" distR="114300" simplePos="0" relativeHeight="251665408" behindDoc="1" locked="0" layoutInCell="1" allowOverlap="1" wp14:anchorId="609F7C9B" wp14:editId="617C2817">
              <wp:simplePos x="0" y="0"/>
              <wp:positionH relativeFrom="column">
                <wp:posOffset>-907366</wp:posOffset>
              </wp:positionH>
              <wp:positionV relativeFrom="paragraph">
                <wp:posOffset>-360045</wp:posOffset>
              </wp:positionV>
              <wp:extent cx="7768590" cy="1026942"/>
              <wp:effectExtent l="0" t="0" r="3810" b="1905"/>
              <wp:wrapNone/>
              <wp:docPr id="12" name="Rectangle 12"/>
              <wp:cNvGraphicFramePr/>
              <a:graphic xmlns:a="http://schemas.openxmlformats.org/drawingml/2006/main">
                <a:graphicData uri="http://schemas.microsoft.com/office/word/2010/wordprocessingShape">
                  <wps:wsp>
                    <wps:cNvSpPr/>
                    <wps:spPr>
                      <a:xfrm>
                        <a:off x="0" y="0"/>
                        <a:ext cx="7768590" cy="1026942"/>
                      </a:xfrm>
                      <a:prstGeom prst="rect">
                        <a:avLst/>
                      </a:prstGeom>
                      <a:gradFill flip="none" rotWithShape="1">
                        <a:gsLst>
                          <a:gs pos="0">
                            <a:schemeClr val="accent1"/>
                          </a:gs>
                          <a:gs pos="100000">
                            <a:schemeClr val="accent2"/>
                          </a:gs>
                        </a:gsLst>
                        <a:lin ang="18900000" scaled="1"/>
                        <a:tileRect/>
                      </a:gradFill>
                      <a:ln>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C4F35" id="Rectangle 12" o:spid="_x0000_s1026" style="position:absolute;margin-left:-71.45pt;margin-top:-28.35pt;width:611.7pt;height:80.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" fillcolor="#0c479d [3204]" stroked="f" strokeweight="2pt">
              <v:fill color2="#00a3e0 [3205]" rotate="t" angle="135" focus="100%" type="gradient"/>
            </v:rect>
          </w:pict>
        </mc:Fallback>
      </mc:AlternateContent>
    </w:r>
    <w:r w:rsidRPr="002725C2">
      <w:rPr>
        <w:rFonts w:ascii="EMprint" w:hAnsi="EMprint"/>
        <w:color w:val="FFFFFF" w:themeColor="background1"/>
      </w:rPr>
      <w:t xml:space="preserve"> </w:t>
    </w:r>
    <w:r>
      <w:rPr>
        <w:rFonts w:ascii="EMprint" w:hAnsi="EMprint"/>
        <w:color w:val="FFFFFF" w:themeColor="background1"/>
      </w:rPr>
      <w:t>Production Best Practices</w:t>
    </w:r>
  </w:p>
  <w:sdt>
    <w:sdtPr>
      <w:rPr>
        <w:rFonts w:ascii="EMprint Semibold" w:hAnsi="EMprint Semibold"/>
        <w:color w:val="FFFFFF" w:themeColor="background1"/>
        <w:sz w:val="40"/>
      </w:rPr>
      <w:alias w:val="Title"/>
      <w:tag w:val=""/>
      <w:id w:val="319539011"/>
      <w:dataBinding w:prefixMappings="xmlns:ns0='http://purl.org/dc/elements/1.1/' xmlns:ns1='http://schemas.openxmlformats.org/package/2006/metadata/core-properties' " w:xpath="/ns1:coreProperties[1]/ns0:title[1]" w:storeItemID="{6C3C8BC8-F283-45AE-878A-BAB7291924A1}"/>
      <w:text/>
    </w:sdtPr>
    <w:sdtContent>
      <w:p w14:paraId="5015BB7C" w14:textId="0ED5AEDD" w:rsidR="00154BDD" w:rsidRPr="002D6E64" w:rsidRDefault="009A285C" w:rsidP="00764FDF">
        <w:pPr>
          <w:pStyle w:val="Header"/>
        </w:pPr>
        <w:r>
          <w:rPr>
            <w:rFonts w:ascii="EMprint Semibold" w:hAnsi="EMprint Semibold"/>
            <w:color w:val="FFFFFF" w:themeColor="background1"/>
            <w:sz w:val="40"/>
          </w:rPr>
          <w:t>Leadership for Operations Framework for Training (LOFT) Task Book (Asset Specific Process Safety Modules)</w:t>
        </w:r>
      </w:p>
    </w:sdtContent>
  </w:sdt>
  <w:p w14:paraId="6CC656D7" w14:textId="77777777" w:rsidR="00154BDD" w:rsidRPr="007F1352" w:rsidRDefault="00154BDD" w:rsidP="007F13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F962" w14:textId="21696D30" w:rsidR="00154BDD" w:rsidRPr="008F0F90" w:rsidRDefault="00154BDD" w:rsidP="00B56E33">
    <w:pPr>
      <w:pStyle w:val="Header"/>
      <w:rPr>
        <w:rFonts w:ascii="EMprint" w:hAnsi="EMprint"/>
        <w:color w:val="FFFFFF" w:themeColor="background1"/>
      </w:rPr>
    </w:pPr>
    <w:r w:rsidRPr="008F0F90">
      <w:rPr>
        <w:rFonts w:ascii="EMprint" w:hAnsi="EMprint"/>
        <w:noProof/>
        <w:lang w:val="en-IN" w:eastAsia="en-IN"/>
      </w:rPr>
      <mc:AlternateContent>
        <mc:Choice Requires="wps">
          <w:drawing>
            <wp:anchor distT="0" distB="0" distL="114300" distR="114300" simplePos="0" relativeHeight="251657216" behindDoc="1" locked="0" layoutInCell="1" allowOverlap="1" wp14:anchorId="731AD5C4" wp14:editId="6787B11E">
              <wp:simplePos x="0" y="0"/>
              <wp:positionH relativeFrom="column">
                <wp:posOffset>-907366</wp:posOffset>
              </wp:positionH>
              <wp:positionV relativeFrom="paragraph">
                <wp:posOffset>-360045</wp:posOffset>
              </wp:positionV>
              <wp:extent cx="7768590" cy="1026942"/>
              <wp:effectExtent l="0" t="0" r="3810" b="1905"/>
              <wp:wrapNone/>
              <wp:docPr id="8" name="Rectangle 8"/>
              <wp:cNvGraphicFramePr/>
              <a:graphic xmlns:a="http://schemas.openxmlformats.org/drawingml/2006/main">
                <a:graphicData uri="http://schemas.microsoft.com/office/word/2010/wordprocessingShape">
                  <wps:wsp>
                    <wps:cNvSpPr/>
                    <wps:spPr>
                      <a:xfrm>
                        <a:off x="0" y="0"/>
                        <a:ext cx="7768590" cy="1026942"/>
                      </a:xfrm>
                      <a:prstGeom prst="rect">
                        <a:avLst/>
                      </a:prstGeom>
                      <a:gradFill flip="none" rotWithShape="1">
                        <a:gsLst>
                          <a:gs pos="0">
                            <a:schemeClr val="accent1"/>
                          </a:gs>
                          <a:gs pos="100000">
                            <a:schemeClr val="accent2"/>
                          </a:gs>
                        </a:gsLst>
                        <a:lin ang="18900000" scaled="1"/>
                        <a:tileRect/>
                      </a:gradFill>
                      <a:ln>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A9D35" id="Rectangle 8" o:spid="_x0000_s1026" style="position:absolute;margin-left:-71.45pt;margin-top:-28.35pt;width:611.7pt;height:8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" fillcolor="#0c479d [3204]" stroked="f" strokeweight="2pt">
              <v:fill color2="#00a3e0 [3205]" rotate="t" angle="135" focus="100%" type="gradient"/>
            </v:rect>
          </w:pict>
        </mc:Fallback>
      </mc:AlternateContent>
    </w:r>
    <w:r>
      <w:rPr>
        <w:rFonts w:ascii="EMprint" w:hAnsi="EMprint"/>
        <w:color w:val="FFFFFF" w:themeColor="background1"/>
      </w:rPr>
      <w:t>Production Best Practices</w:t>
    </w:r>
  </w:p>
  <w:p w14:paraId="3F79F5F9" w14:textId="01BD0DC2" w:rsidR="00154BDD" w:rsidRPr="00754103" w:rsidRDefault="00000000" w:rsidP="002D6E64">
    <w:pPr>
      <w:pStyle w:val="Header"/>
      <w:tabs>
        <w:tab w:val="clear" w:pos="4680"/>
        <w:tab w:val="clear" w:pos="9360"/>
        <w:tab w:val="left" w:pos="4114"/>
      </w:tabs>
      <w:rPr>
        <w:rFonts w:ascii="EMprint Semibold" w:hAnsi="EMprint Semibold"/>
        <w:color w:val="FFFFFF" w:themeColor="background1"/>
        <w:sz w:val="24"/>
      </w:rPr>
    </w:pPr>
    <w:sdt>
      <w:sdtPr>
        <w:rPr>
          <w:rFonts w:ascii="EMprint Semibold" w:hAnsi="EMprint Semibold"/>
          <w:color w:val="FFFFFF" w:themeColor="background1"/>
          <w:sz w:val="40"/>
        </w:rPr>
        <w:alias w:val="Title"/>
        <w:tag w:val=""/>
        <w:id w:val="1618018137"/>
        <w:placeholder>
          <w:docPart w:val="B70FC2BA5D334BFBA4391C4CCCF0BBC4"/>
        </w:placeholder>
        <w:dataBinding w:prefixMappings="xmlns:ns0='http://purl.org/dc/elements/1.1/' xmlns:ns1='http://schemas.openxmlformats.org/package/2006/metadata/core-properties' " w:xpath="/ns1:coreProperties[1]/ns0:title[1]" w:storeItemID="{6C3C8BC8-F283-45AE-878A-BAB7291924A1}"/>
        <w:text/>
      </w:sdtPr>
      <w:sdtContent>
        <w:r w:rsidR="009A285C">
          <w:rPr>
            <w:rFonts w:ascii="EMprint Semibold" w:hAnsi="EMprint Semibold"/>
            <w:color w:val="FFFFFF" w:themeColor="background1"/>
            <w:sz w:val="40"/>
          </w:rPr>
          <w:t>Leadership for Operations Framework for Training (LOFT) Task Book (Asset Specific Process Safety Modules)</w:t>
        </w:r>
      </w:sdtContent>
    </w:sdt>
    <w:r w:rsidR="00154BDD">
      <w:rPr>
        <w:rFonts w:ascii="EMprint Semibold" w:hAnsi="EMprint Semibold"/>
        <w:color w:val="FFFFFF" w:themeColor="background1"/>
        <w:sz w:val="40"/>
      </w:rPr>
      <w:tab/>
    </w:r>
  </w:p>
  <w:p w14:paraId="44DE3556" w14:textId="77777777" w:rsidR="00154BDD" w:rsidRDefault="00154B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6B25" w14:textId="77777777" w:rsidR="00154BDD" w:rsidRPr="00F06DF9" w:rsidRDefault="00154BDD" w:rsidP="00856421">
    <w:pPr>
      <w:pStyle w:val="Header"/>
      <w:jc w:val="center"/>
      <w:rPr>
        <w:rFonts w:ascii="EMprint" w:hAnsi="EMprint"/>
        <w:color w:val="FFFFFF" w:themeColor="background1"/>
      </w:rPr>
    </w:pPr>
    <w:r w:rsidRPr="00CF2550">
      <w:rPr>
        <w:noProof/>
        <w:sz w:val="2"/>
        <w:lang w:val="en-IN" w:eastAsia="en-IN"/>
      </w:rPr>
      <mc:AlternateContent>
        <mc:Choice Requires="wps">
          <w:drawing>
            <wp:anchor distT="0" distB="0" distL="118745" distR="118745" simplePos="0" relativeHeight="251673600" behindDoc="1" locked="0" layoutInCell="1" allowOverlap="0" wp14:anchorId="04B5A72E" wp14:editId="46FB0B97">
              <wp:simplePos x="0" y="0"/>
              <wp:positionH relativeFrom="page">
                <wp:posOffset>-71251</wp:posOffset>
              </wp:positionH>
              <wp:positionV relativeFrom="topMargin">
                <wp:posOffset>35560</wp:posOffset>
              </wp:positionV>
              <wp:extent cx="7843652" cy="1017905"/>
              <wp:effectExtent l="0" t="0" r="5080" b="0"/>
              <wp:wrapSquare wrapText="bothSides"/>
              <wp:docPr id="7" name="Rectangle 7"/>
              <wp:cNvGraphicFramePr/>
              <a:graphic xmlns:a="http://schemas.openxmlformats.org/drawingml/2006/main">
                <a:graphicData uri="http://schemas.microsoft.com/office/word/2010/wordprocessingShape">
                  <wps:wsp>
                    <wps:cNvSpPr/>
                    <wps:spPr>
                      <a:xfrm>
                        <a:off x="0" y="0"/>
                        <a:ext cx="7843652" cy="10179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caps/>
                              <w:color w:val="FFFFFF" w:themeColor="background1"/>
                              <w:sz w:val="28"/>
                              <w:szCs w:val="28"/>
                            </w:rPr>
                            <w:alias w:val="Title"/>
                            <w:tag w:val=""/>
                            <w:id w:val="-884412993"/>
                            <w:dataBinding w:prefixMappings="xmlns:ns0='http://purl.org/dc/elements/1.1/' xmlns:ns1='http://schemas.openxmlformats.org/package/2006/metadata/core-properties' " w:xpath="/ns1:coreProperties[1]/ns0:title[1]" w:storeItemID="{6C3C8BC8-F283-45AE-878A-BAB7291924A1}"/>
                            <w:text/>
                          </w:sdtPr>
                          <w:sdtContent>
                            <w:p w14:paraId="1AA97BFC" w14:textId="4D038694" w:rsidR="00154BDD" w:rsidRDefault="009A285C" w:rsidP="001A1372">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 (Asset Specific Process Safety Modules)</w:t>
                              </w:r>
                            </w:p>
                          </w:sdtContent>
                        </w:sdt>
                        <w:p w14:paraId="73062A84" w14:textId="77777777" w:rsidR="00154BDD" w:rsidRDefault="00154BDD" w:rsidP="001A13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B5A72E" id="Rectangle 7" o:spid="_x0000_s1028" style="position:absolute;left:0;text-align:left;margin-left:-5.6pt;margin-top:2.8pt;width:617.6pt;height:80.15pt;z-index:-25164288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" o:allowoverlap="f" fillcolor="#0c479d [3204]" stroked="f" strokeweight="2pt">
              <v:textbox>
                <w:txbxContent>
                  <w:sdt>
                    <w:sdtPr>
                      <w:rPr>
                        <w:rFonts w:ascii="EMprint" w:hAnsi="EMprint"/>
                        <w:caps/>
                        <w:color w:val="FFFFFF" w:themeColor="background1"/>
                        <w:sz w:val="28"/>
                        <w:szCs w:val="28"/>
                      </w:rPr>
                      <w:alias w:val="Title"/>
                      <w:tag w:val=""/>
                      <w:id w:val="-884412993"/>
                      <w:dataBinding w:prefixMappings="xmlns:ns0='http://purl.org/dc/elements/1.1/' xmlns:ns1='http://schemas.openxmlformats.org/package/2006/metadata/core-properties' " w:xpath="/ns1:coreProperties[1]/ns0:title[1]" w:storeItemID="{6C3C8BC8-F283-45AE-878A-BAB7291924A1}"/>
                      <w:text/>
                    </w:sdtPr>
                    <w:sdtEndPr/>
                    <w:sdtContent>
                      <w:p w14:paraId="1AA97BFC" w14:textId="4D038694" w:rsidR="00154BDD" w:rsidRDefault="009A285C" w:rsidP="001A1372">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 (Asset Specific Process Safety Modules)</w:t>
                        </w:r>
                      </w:p>
                    </w:sdtContent>
                  </w:sdt>
                  <w:p w14:paraId="73062A84" w14:textId="77777777" w:rsidR="00154BDD" w:rsidRDefault="00154BDD" w:rsidP="001A1372">
                    <w:pPr>
                      <w:jc w:val="center"/>
                    </w:pPr>
                  </w:p>
                </w:txbxContent>
              </v:textbox>
              <w10:wrap type="square" anchorx="page" anchory="margin"/>
            </v:rect>
          </w:pict>
        </mc:Fallback>
      </mc:AlternateContent>
    </w:r>
    <w:r>
      <w:rPr>
        <w:rFonts w:ascii="EMprint" w:hAnsi="EMprint"/>
        <w:color w:val="FFFFFF" w:themeColor="background1"/>
      </w:rPr>
      <w:t>Production Best Practice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319B" w14:textId="3986E268" w:rsidR="00154BDD" w:rsidRPr="00F06DF9" w:rsidRDefault="00154BDD" w:rsidP="001A1372">
    <w:pPr>
      <w:pStyle w:val="Header"/>
      <w:tabs>
        <w:tab w:val="clear" w:pos="9360"/>
      </w:tabs>
      <w:rPr>
        <w:rFonts w:ascii="EMprint" w:hAnsi="EMprint"/>
        <w:color w:val="FFFFFF" w:themeColor="background1"/>
      </w:rPr>
    </w:pPr>
    <w:r w:rsidRPr="00CF2550">
      <w:rPr>
        <w:noProof/>
        <w:sz w:val="2"/>
        <w:lang w:val="en-IN" w:eastAsia="en-IN"/>
      </w:rPr>
      <mc:AlternateContent>
        <mc:Choice Requires="wps">
          <w:drawing>
            <wp:anchor distT="0" distB="0" distL="118745" distR="118745" simplePos="0" relativeHeight="251671552" behindDoc="1" locked="0" layoutInCell="1" allowOverlap="0" wp14:anchorId="5F5A7E1A" wp14:editId="3FD0E12A">
              <wp:simplePos x="0" y="0"/>
              <wp:positionH relativeFrom="page">
                <wp:align>right</wp:align>
              </wp:positionH>
              <wp:positionV relativeFrom="page">
                <wp:align>top</wp:align>
              </wp:positionV>
              <wp:extent cx="7772400" cy="897890"/>
              <wp:effectExtent l="0" t="0" r="0" b="0"/>
              <wp:wrapSquare wrapText="bothSides"/>
              <wp:docPr id="34" name="Rectangle 34"/>
              <wp:cNvGraphicFramePr/>
              <a:graphic xmlns:a="http://schemas.openxmlformats.org/drawingml/2006/main">
                <a:graphicData uri="http://schemas.microsoft.com/office/word/2010/wordprocessingShape">
                  <wps:wsp>
                    <wps:cNvSpPr/>
                    <wps:spPr>
                      <a:xfrm>
                        <a:off x="0" y="0"/>
                        <a:ext cx="7772400" cy="8978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5E6C3" w14:textId="34047F37" w:rsidR="00154BDD" w:rsidRPr="00FE0B98" w:rsidRDefault="009A285C" w:rsidP="00FE0B98">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 (Asset Specific Process Safety Modules)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F5A7E1A" id="Rectangle 34" o:spid="_x0000_s1029" style="position:absolute;margin-left:560.8pt;margin-top:0;width:612pt;height:70.7pt;z-index:-251644928;visibility:visible;mso-wrap-style:square;mso-width-percent:0;mso-height-percent:0;mso-wrap-distance-left:9.35pt;mso-wrap-distance-top:0;mso-wrap-distance-right:9.35pt;mso-wrap-distance-bottom:0;mso-position-horizontal:right;mso-position-horizontal-relative:page;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" o:allowoverlap="f" fillcolor="#0c479d [3204]" stroked="f" strokeweight="2pt">
              <v:textbox>
                <w:txbxContent>
                  <w:sdt>
                    <w:sdtPr>
                      <w:rPr>
                        <w:rFonts w:ascii="EMprint" w:hAnsi="EMprint"/>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005E6C3" w14:textId="34047F37" w:rsidR="00154BDD" w:rsidRPr="00FE0B98" w:rsidRDefault="009A285C" w:rsidP="00FE0B98">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 (Asset Specific Process Safety Modules)</w:t>
                        </w:r>
                      </w:p>
                    </w:sdtContent>
                  </w:sdt>
                </w:txbxContent>
              </v:textbox>
              <w10:wrap type="square" anchorx="page" anchory="page"/>
            </v:rect>
          </w:pict>
        </mc:Fallback>
      </mc:AlternateContent>
    </w:r>
    <w:r>
      <w:rPr>
        <w:rFonts w:ascii="EMprint" w:hAnsi="EMprint"/>
        <w:color w:val="FFFFFF" w:themeColor="background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F74598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2E883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77EB0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3AE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4A4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8F413F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427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0480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D34AB56"/>
    <w:lvl w:ilvl="0">
      <w:start w:val="1"/>
      <w:numFmt w:val="decimal"/>
      <w:pStyle w:val="ListNumber"/>
      <w:lvlText w:val="%1."/>
      <w:lvlJc w:val="left"/>
      <w:pPr>
        <w:tabs>
          <w:tab w:val="num" w:pos="360"/>
        </w:tabs>
        <w:ind w:left="360" w:hanging="360"/>
      </w:pPr>
    </w:lvl>
  </w:abstractNum>
  <w:abstractNum w:abstractNumId="9" w15:restartNumberingAfterBreak="0">
    <w:nsid w:val="001A05C9"/>
    <w:multiLevelType w:val="hybridMultilevel"/>
    <w:tmpl w:val="261E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3021B5"/>
    <w:multiLevelType w:val="hybridMultilevel"/>
    <w:tmpl w:val="C520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890687"/>
    <w:multiLevelType w:val="multilevel"/>
    <w:tmpl w:val="499EABD6"/>
    <w:lvl w:ilvl="0">
      <w:start w:val="1"/>
      <w:numFmt w:val="bullet"/>
      <w:pStyle w:val="Heading3bullets"/>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06D66C39"/>
    <w:multiLevelType w:val="multilevel"/>
    <w:tmpl w:val="9A1E0EE4"/>
    <w:lvl w:ilvl="0">
      <w:start w:val="1"/>
      <w:numFmt w:val="decimal"/>
      <w:pStyle w:val="Heading2steps"/>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0C374699"/>
    <w:multiLevelType w:val="singleLevel"/>
    <w:tmpl w:val="604EFDFA"/>
    <w:lvl w:ilvl="0">
      <w:start w:val="1"/>
      <w:numFmt w:val="upperLetter"/>
      <w:pStyle w:val="TableStep1"/>
      <w:lvlText w:val="%1."/>
      <w:lvlJc w:val="right"/>
      <w:pPr>
        <w:tabs>
          <w:tab w:val="num" w:pos="360"/>
        </w:tabs>
        <w:ind w:left="360" w:hanging="72"/>
      </w:pPr>
    </w:lvl>
  </w:abstractNum>
  <w:abstractNum w:abstractNumId="14" w15:restartNumberingAfterBreak="0">
    <w:nsid w:val="18C20183"/>
    <w:multiLevelType w:val="multilevel"/>
    <w:tmpl w:val="00CCE778"/>
    <w:lvl w:ilvl="0">
      <w:start w:val="1"/>
      <w:numFmt w:val="decimal"/>
      <w:pStyle w:val="Heading1"/>
      <w:suff w:val="space"/>
      <w:lvlText w:val="%1.0"/>
      <w:lvlJc w:val="left"/>
      <w:pPr>
        <w:ind w:left="0" w:firstLine="360"/>
      </w:pPr>
      <w:rPr>
        <w:rFonts w:ascii="EMprint" w:hAnsi="EMprint" w:hint="default"/>
        <w:color w:val="0C479D" w:themeColor="accent1"/>
        <w:sz w:val="24"/>
      </w:rPr>
    </w:lvl>
    <w:lvl w:ilvl="1">
      <w:start w:val="1"/>
      <w:numFmt w:val="decimal"/>
      <w:pStyle w:val="Heading2"/>
      <w:suff w:val="space"/>
      <w:lvlText w:val="%1.%2"/>
      <w:lvlJc w:val="left"/>
      <w:pPr>
        <w:ind w:left="1080" w:hanging="360"/>
      </w:pPr>
      <w:rPr>
        <w:rFonts w:ascii="EMprint" w:hAnsi="EMprint" w:hint="default"/>
        <w:color w:val="0C479D" w:themeColor="accent1"/>
        <w:sz w:val="20"/>
      </w:rPr>
    </w:lvl>
    <w:lvl w:ilvl="2">
      <w:start w:val="1"/>
      <w:numFmt w:val="decimal"/>
      <w:pStyle w:val="subheads"/>
      <w:suff w:val="space"/>
      <w:lvlText w:val="%1.%2.%3"/>
      <w:lvlJc w:val="right"/>
      <w:pPr>
        <w:ind w:left="0" w:firstLine="360"/>
      </w:pPr>
      <w:rPr>
        <w:rFonts w:ascii="EMprint" w:hAnsi="EMprint" w:hint="default"/>
        <w:color w:val="0C479D" w:themeColor="accent1"/>
        <w:sz w:val="20"/>
      </w:rPr>
    </w:lvl>
    <w:lvl w:ilvl="3">
      <w:start w:val="1"/>
      <w:numFmt w:val="decimal"/>
      <w:lvlText w:val="%4."/>
      <w:lvlJc w:val="left"/>
      <w:pPr>
        <w:ind w:left="0" w:firstLine="360"/>
      </w:pPr>
      <w:rPr>
        <w:rFonts w:ascii="EMprint" w:eastAsia="Times New Roman" w:hAnsi="EMprint" w:cs="Times New Roman" w:hint="default"/>
        <w:sz w:val="18"/>
        <w:szCs w:val="18"/>
      </w:rPr>
    </w:lvl>
    <w:lvl w:ilvl="4">
      <w:start w:val="1"/>
      <w:numFmt w:val="lowerLetter"/>
      <w:lvlText w:val="%5."/>
      <w:lvlJc w:val="left"/>
      <w:pPr>
        <w:ind w:left="0" w:firstLine="360"/>
      </w:pPr>
      <w:rPr>
        <w:rFonts w:hint="default"/>
      </w:rPr>
    </w:lvl>
    <w:lvl w:ilvl="5">
      <w:start w:val="1"/>
      <w:numFmt w:val="lowerRoman"/>
      <w:lvlText w:val="%6."/>
      <w:lvlJc w:val="right"/>
      <w:pPr>
        <w:ind w:left="0" w:firstLine="360"/>
      </w:pPr>
      <w:rPr>
        <w:rFonts w:hint="default"/>
      </w:rPr>
    </w:lvl>
    <w:lvl w:ilvl="6">
      <w:start w:val="1"/>
      <w:numFmt w:val="decimal"/>
      <w:lvlText w:val="%7."/>
      <w:lvlJc w:val="left"/>
      <w:pPr>
        <w:ind w:left="0" w:firstLine="360"/>
      </w:pPr>
      <w:rPr>
        <w:rFonts w:hint="default"/>
      </w:rPr>
    </w:lvl>
    <w:lvl w:ilvl="7">
      <w:start w:val="1"/>
      <w:numFmt w:val="lowerLetter"/>
      <w:lvlText w:val="%8."/>
      <w:lvlJc w:val="left"/>
      <w:pPr>
        <w:ind w:left="0" w:firstLine="360"/>
      </w:pPr>
      <w:rPr>
        <w:rFonts w:hint="default"/>
      </w:rPr>
    </w:lvl>
    <w:lvl w:ilvl="8">
      <w:start w:val="1"/>
      <w:numFmt w:val="lowerRoman"/>
      <w:lvlText w:val="%9."/>
      <w:lvlJc w:val="right"/>
      <w:pPr>
        <w:ind w:left="0" w:firstLine="360"/>
      </w:pPr>
      <w:rPr>
        <w:rFonts w:hint="default"/>
      </w:rPr>
    </w:lvl>
  </w:abstractNum>
  <w:abstractNum w:abstractNumId="15" w15:restartNumberingAfterBreak="0">
    <w:nsid w:val="1B9E2E1A"/>
    <w:multiLevelType w:val="singleLevel"/>
    <w:tmpl w:val="8112228E"/>
    <w:lvl w:ilvl="0">
      <w:start w:val="1"/>
      <w:numFmt w:val="bullet"/>
      <w:pStyle w:val="ListBullet20"/>
      <w:lvlText w:val=""/>
      <w:lvlJc w:val="left"/>
      <w:pPr>
        <w:tabs>
          <w:tab w:val="num" w:pos="360"/>
        </w:tabs>
        <w:ind w:left="360" w:hanging="360"/>
      </w:pPr>
      <w:rPr>
        <w:rFonts w:ascii="Symbol" w:hAnsi="Symbol" w:hint="default"/>
      </w:rPr>
    </w:lvl>
  </w:abstractNum>
  <w:abstractNum w:abstractNumId="16" w15:restartNumberingAfterBreak="0">
    <w:nsid w:val="1C830063"/>
    <w:multiLevelType w:val="singleLevel"/>
    <w:tmpl w:val="530422EC"/>
    <w:lvl w:ilvl="0">
      <w:start w:val="1"/>
      <w:numFmt w:val="bullet"/>
      <w:pStyle w:val="CompactTableBullet"/>
      <w:lvlText w:val=""/>
      <w:lvlJc w:val="left"/>
      <w:pPr>
        <w:tabs>
          <w:tab w:val="num" w:pos="360"/>
        </w:tabs>
        <w:ind w:left="360" w:hanging="360"/>
      </w:pPr>
      <w:rPr>
        <w:rFonts w:ascii="Wingdings" w:hAnsi="Wingdings" w:hint="default"/>
      </w:rPr>
    </w:lvl>
  </w:abstractNum>
  <w:abstractNum w:abstractNumId="17" w15:restartNumberingAfterBreak="0">
    <w:nsid w:val="1DE16EB7"/>
    <w:multiLevelType w:val="hybridMultilevel"/>
    <w:tmpl w:val="892A7D8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8" w15:restartNumberingAfterBreak="0">
    <w:nsid w:val="2149144C"/>
    <w:multiLevelType w:val="singleLevel"/>
    <w:tmpl w:val="A11ADF80"/>
    <w:lvl w:ilvl="0">
      <w:start w:val="1"/>
      <w:numFmt w:val="bullet"/>
      <w:pStyle w:val="TableStep2Bullet"/>
      <w:lvlText w:val=""/>
      <w:lvlJc w:val="left"/>
      <w:pPr>
        <w:tabs>
          <w:tab w:val="num" w:pos="360"/>
        </w:tabs>
        <w:ind w:left="360" w:hanging="360"/>
      </w:pPr>
      <w:rPr>
        <w:rFonts w:ascii="Symbol" w:hAnsi="Symbol" w:hint="default"/>
      </w:rPr>
    </w:lvl>
  </w:abstractNum>
  <w:abstractNum w:abstractNumId="19" w15:restartNumberingAfterBreak="0">
    <w:nsid w:val="243827D1"/>
    <w:multiLevelType w:val="hybridMultilevel"/>
    <w:tmpl w:val="8AA69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EE057F"/>
    <w:multiLevelType w:val="hybridMultilevel"/>
    <w:tmpl w:val="FC8C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0A3816"/>
    <w:multiLevelType w:val="singleLevel"/>
    <w:tmpl w:val="DDCC8954"/>
    <w:lvl w:ilvl="0">
      <w:start w:val="1"/>
      <w:numFmt w:val="bullet"/>
      <w:pStyle w:val="EndBullet"/>
      <w:lvlText w:val=""/>
      <w:lvlJc w:val="left"/>
      <w:pPr>
        <w:tabs>
          <w:tab w:val="num" w:pos="360"/>
        </w:tabs>
        <w:ind w:left="0" w:firstLine="0"/>
      </w:pPr>
      <w:rPr>
        <w:rFonts w:ascii="Wingdings" w:hAnsi="Wingdings" w:hint="default"/>
      </w:rPr>
    </w:lvl>
  </w:abstractNum>
  <w:abstractNum w:abstractNumId="22" w15:restartNumberingAfterBreak="0">
    <w:nsid w:val="296C3D4D"/>
    <w:multiLevelType w:val="singleLevel"/>
    <w:tmpl w:val="38D8412E"/>
    <w:lvl w:ilvl="0">
      <w:start w:val="1"/>
      <w:numFmt w:val="decimal"/>
      <w:pStyle w:val="TableStep"/>
      <w:lvlText w:val="%1."/>
      <w:lvlJc w:val="left"/>
      <w:pPr>
        <w:tabs>
          <w:tab w:val="num" w:pos="360"/>
        </w:tabs>
        <w:ind w:left="360" w:hanging="360"/>
      </w:pPr>
    </w:lvl>
  </w:abstractNum>
  <w:abstractNum w:abstractNumId="23" w15:restartNumberingAfterBreak="0">
    <w:nsid w:val="2B965508"/>
    <w:multiLevelType w:val="hybridMultilevel"/>
    <w:tmpl w:val="9BDAA2B6"/>
    <w:lvl w:ilvl="0" w:tplc="97482D8E">
      <w:start w:val="1"/>
      <w:numFmt w:val="bullet"/>
      <w:lvlText w:val="•"/>
      <w:lvlJc w:val="left"/>
      <w:pPr>
        <w:tabs>
          <w:tab w:val="num" w:pos="720"/>
        </w:tabs>
        <w:ind w:left="720" w:hanging="360"/>
      </w:pPr>
      <w:rPr>
        <w:rFonts w:ascii="Arial" w:hAnsi="Arial" w:hint="default"/>
      </w:rPr>
    </w:lvl>
    <w:lvl w:ilvl="1" w:tplc="1D7681FE" w:tentative="1">
      <w:start w:val="1"/>
      <w:numFmt w:val="bullet"/>
      <w:lvlText w:val="•"/>
      <w:lvlJc w:val="left"/>
      <w:pPr>
        <w:tabs>
          <w:tab w:val="num" w:pos="1440"/>
        </w:tabs>
        <w:ind w:left="1440" w:hanging="360"/>
      </w:pPr>
      <w:rPr>
        <w:rFonts w:ascii="Arial" w:hAnsi="Arial" w:hint="default"/>
      </w:rPr>
    </w:lvl>
    <w:lvl w:ilvl="2" w:tplc="8C88CB70" w:tentative="1">
      <w:start w:val="1"/>
      <w:numFmt w:val="bullet"/>
      <w:lvlText w:val="•"/>
      <w:lvlJc w:val="left"/>
      <w:pPr>
        <w:tabs>
          <w:tab w:val="num" w:pos="2160"/>
        </w:tabs>
        <w:ind w:left="2160" w:hanging="360"/>
      </w:pPr>
      <w:rPr>
        <w:rFonts w:ascii="Arial" w:hAnsi="Arial" w:hint="default"/>
      </w:rPr>
    </w:lvl>
    <w:lvl w:ilvl="3" w:tplc="2FEE0DDE" w:tentative="1">
      <w:start w:val="1"/>
      <w:numFmt w:val="bullet"/>
      <w:lvlText w:val="•"/>
      <w:lvlJc w:val="left"/>
      <w:pPr>
        <w:tabs>
          <w:tab w:val="num" w:pos="2880"/>
        </w:tabs>
        <w:ind w:left="2880" w:hanging="360"/>
      </w:pPr>
      <w:rPr>
        <w:rFonts w:ascii="Arial" w:hAnsi="Arial" w:hint="default"/>
      </w:rPr>
    </w:lvl>
    <w:lvl w:ilvl="4" w:tplc="6BB6ABFA" w:tentative="1">
      <w:start w:val="1"/>
      <w:numFmt w:val="bullet"/>
      <w:lvlText w:val="•"/>
      <w:lvlJc w:val="left"/>
      <w:pPr>
        <w:tabs>
          <w:tab w:val="num" w:pos="3600"/>
        </w:tabs>
        <w:ind w:left="3600" w:hanging="360"/>
      </w:pPr>
      <w:rPr>
        <w:rFonts w:ascii="Arial" w:hAnsi="Arial" w:hint="default"/>
      </w:rPr>
    </w:lvl>
    <w:lvl w:ilvl="5" w:tplc="04D24FFA" w:tentative="1">
      <w:start w:val="1"/>
      <w:numFmt w:val="bullet"/>
      <w:lvlText w:val="•"/>
      <w:lvlJc w:val="left"/>
      <w:pPr>
        <w:tabs>
          <w:tab w:val="num" w:pos="4320"/>
        </w:tabs>
        <w:ind w:left="4320" w:hanging="360"/>
      </w:pPr>
      <w:rPr>
        <w:rFonts w:ascii="Arial" w:hAnsi="Arial" w:hint="default"/>
      </w:rPr>
    </w:lvl>
    <w:lvl w:ilvl="6" w:tplc="B92C5370" w:tentative="1">
      <w:start w:val="1"/>
      <w:numFmt w:val="bullet"/>
      <w:lvlText w:val="•"/>
      <w:lvlJc w:val="left"/>
      <w:pPr>
        <w:tabs>
          <w:tab w:val="num" w:pos="5040"/>
        </w:tabs>
        <w:ind w:left="5040" w:hanging="360"/>
      </w:pPr>
      <w:rPr>
        <w:rFonts w:ascii="Arial" w:hAnsi="Arial" w:hint="default"/>
      </w:rPr>
    </w:lvl>
    <w:lvl w:ilvl="7" w:tplc="68E23B76" w:tentative="1">
      <w:start w:val="1"/>
      <w:numFmt w:val="bullet"/>
      <w:lvlText w:val="•"/>
      <w:lvlJc w:val="left"/>
      <w:pPr>
        <w:tabs>
          <w:tab w:val="num" w:pos="5760"/>
        </w:tabs>
        <w:ind w:left="5760" w:hanging="360"/>
      </w:pPr>
      <w:rPr>
        <w:rFonts w:ascii="Arial" w:hAnsi="Arial" w:hint="default"/>
      </w:rPr>
    </w:lvl>
    <w:lvl w:ilvl="8" w:tplc="66EE31B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00B5286"/>
    <w:multiLevelType w:val="singleLevel"/>
    <w:tmpl w:val="28C22792"/>
    <w:lvl w:ilvl="0">
      <w:start w:val="1"/>
      <w:numFmt w:val="bullet"/>
      <w:pStyle w:val="EndTableBullet"/>
      <w:lvlText w:val=""/>
      <w:lvlJc w:val="left"/>
      <w:pPr>
        <w:tabs>
          <w:tab w:val="num" w:pos="360"/>
        </w:tabs>
        <w:ind w:left="0" w:firstLine="0"/>
      </w:pPr>
      <w:rPr>
        <w:rFonts w:ascii="Wingdings" w:hAnsi="Wingdings" w:hint="default"/>
      </w:rPr>
    </w:lvl>
  </w:abstractNum>
  <w:abstractNum w:abstractNumId="25" w15:restartNumberingAfterBreak="0">
    <w:nsid w:val="31A0016B"/>
    <w:multiLevelType w:val="hybridMultilevel"/>
    <w:tmpl w:val="F7B0A7C2"/>
    <w:lvl w:ilvl="0" w:tplc="CB8A0DF0">
      <w:start w:val="1"/>
      <w:numFmt w:val="bullet"/>
      <w:pStyle w:val="ListBullet"/>
      <w:lvlText w:val=""/>
      <w:lvlJc w:val="left"/>
      <w:pPr>
        <w:tabs>
          <w:tab w:val="num" w:pos="259"/>
        </w:tabs>
        <w:ind w:left="259" w:hanging="259"/>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C009D6"/>
    <w:multiLevelType w:val="hybridMultilevel"/>
    <w:tmpl w:val="FB9AD70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7" w15:restartNumberingAfterBreak="0">
    <w:nsid w:val="3AFD4ED8"/>
    <w:multiLevelType w:val="singleLevel"/>
    <w:tmpl w:val="7068BBEC"/>
    <w:lvl w:ilvl="0">
      <w:start w:val="1"/>
      <w:numFmt w:val="bullet"/>
      <w:pStyle w:val="CompactBullet"/>
      <w:lvlText w:val=""/>
      <w:lvlJc w:val="left"/>
      <w:pPr>
        <w:tabs>
          <w:tab w:val="num" w:pos="360"/>
        </w:tabs>
        <w:ind w:left="360" w:hanging="360"/>
      </w:pPr>
      <w:rPr>
        <w:rFonts w:ascii="Wingdings" w:hAnsi="Wingdings" w:hint="default"/>
      </w:rPr>
    </w:lvl>
  </w:abstractNum>
  <w:abstractNum w:abstractNumId="28" w15:restartNumberingAfterBreak="0">
    <w:nsid w:val="3C140B14"/>
    <w:multiLevelType w:val="singleLevel"/>
    <w:tmpl w:val="2B2215F8"/>
    <w:lvl w:ilvl="0">
      <w:start w:val="1"/>
      <w:numFmt w:val="bullet"/>
      <w:pStyle w:val="TableStepBullet"/>
      <w:lvlText w:val=""/>
      <w:lvlJc w:val="left"/>
      <w:pPr>
        <w:tabs>
          <w:tab w:val="num" w:pos="360"/>
        </w:tabs>
        <w:ind w:left="360" w:hanging="360"/>
      </w:pPr>
      <w:rPr>
        <w:rFonts w:ascii="Wingdings" w:hAnsi="Wingdings" w:hint="default"/>
      </w:rPr>
    </w:lvl>
  </w:abstractNum>
  <w:abstractNum w:abstractNumId="29" w15:restartNumberingAfterBreak="0">
    <w:nsid w:val="3F892606"/>
    <w:multiLevelType w:val="hybridMultilevel"/>
    <w:tmpl w:val="0FEC1E14"/>
    <w:lvl w:ilvl="0" w:tplc="552E3530">
      <w:start w:val="1"/>
      <w:numFmt w:val="bullet"/>
      <w:pStyle w:val="ListBullet21"/>
      <w:lvlText w:val="–"/>
      <w:lvlJc w:val="left"/>
      <w:pPr>
        <w:tabs>
          <w:tab w:val="num" w:pos="259"/>
        </w:tabs>
        <w:ind w:left="518" w:hanging="259"/>
      </w:pPr>
      <w:rPr>
        <w:rFonts w:ascii="Times New Roman" w:hAnsi="Times New Roman" w:cs="Times New Roman"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0523F33"/>
    <w:multiLevelType w:val="hybridMultilevel"/>
    <w:tmpl w:val="0E648714"/>
    <w:lvl w:ilvl="0" w:tplc="7A103586">
      <w:start w:val="1"/>
      <w:numFmt w:val="bullet"/>
      <w:pStyle w:val="EndBullet2"/>
      <w:lvlText w:val="–"/>
      <w:lvlJc w:val="left"/>
      <w:pPr>
        <w:tabs>
          <w:tab w:val="num" w:pos="259"/>
        </w:tabs>
        <w:ind w:left="518" w:hanging="259"/>
      </w:pPr>
      <w:rPr>
        <w:rFonts w:ascii="Times New Roman" w:hAnsi="Times New Roman" w:cs="Times New Roman"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25502C0"/>
    <w:multiLevelType w:val="hybridMultilevel"/>
    <w:tmpl w:val="6A3A8AE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2" w15:restartNumberingAfterBreak="0">
    <w:nsid w:val="44861B6E"/>
    <w:multiLevelType w:val="singleLevel"/>
    <w:tmpl w:val="B2E69E02"/>
    <w:lvl w:ilvl="0">
      <w:start w:val="1"/>
      <w:numFmt w:val="decimal"/>
      <w:pStyle w:val="Step"/>
      <w:lvlText w:val="%1."/>
      <w:lvlJc w:val="left"/>
      <w:pPr>
        <w:tabs>
          <w:tab w:val="num" w:pos="360"/>
        </w:tabs>
        <w:ind w:left="360" w:hanging="360"/>
      </w:pPr>
      <w:rPr>
        <w:b w:val="0"/>
        <w:i w:val="0"/>
      </w:rPr>
    </w:lvl>
  </w:abstractNum>
  <w:abstractNum w:abstractNumId="33" w15:restartNumberingAfterBreak="0">
    <w:nsid w:val="49DA042C"/>
    <w:multiLevelType w:val="singleLevel"/>
    <w:tmpl w:val="0E08A8FE"/>
    <w:lvl w:ilvl="0">
      <w:start w:val="1"/>
      <w:numFmt w:val="bullet"/>
      <w:pStyle w:val="ReferenceBullet"/>
      <w:lvlText w:val=""/>
      <w:lvlJc w:val="left"/>
      <w:pPr>
        <w:tabs>
          <w:tab w:val="num" w:pos="576"/>
        </w:tabs>
        <w:ind w:left="576" w:hanging="288"/>
      </w:pPr>
      <w:rPr>
        <w:rFonts w:ascii="Wingdings" w:hAnsi="Wingdings" w:hint="default"/>
      </w:rPr>
    </w:lvl>
  </w:abstractNum>
  <w:abstractNum w:abstractNumId="34" w15:restartNumberingAfterBreak="0">
    <w:nsid w:val="4F3C6A6F"/>
    <w:multiLevelType w:val="multilevel"/>
    <w:tmpl w:val="98080D7E"/>
    <w:lvl w:ilvl="0">
      <w:start w:val="1"/>
      <w:numFmt w:val="decimal"/>
      <w:pStyle w:val="hd1"/>
      <w:lvlText w:val="%1.0"/>
      <w:lvlJc w:val="left"/>
      <w:pPr>
        <w:tabs>
          <w:tab w:val="num" w:pos="720"/>
        </w:tabs>
        <w:ind w:left="720" w:hanging="720"/>
      </w:pPr>
      <w:rPr>
        <w:rFonts w:hint="default"/>
        <w:b/>
        <w:sz w:val="24"/>
      </w:rPr>
    </w:lvl>
    <w:lvl w:ilvl="1">
      <w:start w:val="1"/>
      <w:numFmt w:val="decimal"/>
      <w:pStyle w:val="HD2"/>
      <w:lvlText w:val="%1.%2"/>
      <w:lvlJc w:val="left"/>
      <w:pPr>
        <w:tabs>
          <w:tab w:val="num" w:pos="1440"/>
        </w:tabs>
        <w:ind w:left="1440" w:hanging="720"/>
      </w:pPr>
      <w:rPr>
        <w:rFonts w:hint="default"/>
        <w:b/>
        <w:i w:val="0"/>
        <w:sz w:val="24"/>
      </w:rPr>
    </w:lvl>
    <w:lvl w:ilvl="2">
      <w:start w:val="1"/>
      <w:numFmt w:val="decimal"/>
      <w:lvlText w:val="%1.%2.%3"/>
      <w:lvlJc w:val="left"/>
      <w:pPr>
        <w:tabs>
          <w:tab w:val="num" w:pos="2304"/>
        </w:tabs>
        <w:ind w:left="2304" w:hanging="864"/>
      </w:pPr>
      <w:rPr>
        <w:rFonts w:hint="default"/>
        <w:b/>
        <w:i w:val="0"/>
        <w:sz w:val="24"/>
      </w:rPr>
    </w:lvl>
    <w:lvl w:ilvl="3">
      <w:start w:val="1"/>
      <w:numFmt w:val="decimal"/>
      <w:lvlText w:val="%1.%2.%3.%4"/>
      <w:lvlJc w:val="left"/>
      <w:pPr>
        <w:tabs>
          <w:tab w:val="num" w:pos="3427"/>
        </w:tabs>
        <w:ind w:left="3427" w:hanging="1123"/>
      </w:pPr>
      <w:rPr>
        <w:rFonts w:hint="default"/>
        <w:b/>
        <w:sz w:val="24"/>
      </w:rPr>
    </w:lvl>
    <w:lvl w:ilvl="4">
      <w:start w:val="1"/>
      <w:numFmt w:val="decimal"/>
      <w:lvlText w:val="%1.%2.%3.%4.%5"/>
      <w:lvlJc w:val="left"/>
      <w:pPr>
        <w:tabs>
          <w:tab w:val="num" w:pos="3960"/>
        </w:tabs>
        <w:ind w:left="3960" w:hanging="1080"/>
      </w:pPr>
      <w:rPr>
        <w:rFonts w:hint="default"/>
        <w:b/>
        <w:sz w:val="24"/>
      </w:rPr>
    </w:lvl>
    <w:lvl w:ilvl="5">
      <w:start w:val="1"/>
      <w:numFmt w:val="decimal"/>
      <w:lvlText w:val="%1.%2.%3.%4.%5.%6"/>
      <w:lvlJc w:val="left"/>
      <w:pPr>
        <w:tabs>
          <w:tab w:val="num" w:pos="4680"/>
        </w:tabs>
        <w:ind w:left="4680" w:hanging="1080"/>
      </w:pPr>
      <w:rPr>
        <w:rFonts w:hint="default"/>
        <w:b/>
        <w:sz w:val="24"/>
      </w:rPr>
    </w:lvl>
    <w:lvl w:ilvl="6">
      <w:start w:val="1"/>
      <w:numFmt w:val="decimal"/>
      <w:lvlText w:val="%1.%2.%3.%4.%5.%6.%7"/>
      <w:lvlJc w:val="left"/>
      <w:pPr>
        <w:tabs>
          <w:tab w:val="num" w:pos="5760"/>
        </w:tabs>
        <w:ind w:left="5760" w:hanging="1440"/>
      </w:pPr>
      <w:rPr>
        <w:rFonts w:hint="default"/>
        <w:b/>
        <w:sz w:val="24"/>
      </w:rPr>
    </w:lvl>
    <w:lvl w:ilvl="7">
      <w:start w:val="1"/>
      <w:numFmt w:val="decimal"/>
      <w:lvlText w:val="%1.%2.%3.%4.%5.%6.%7.%8"/>
      <w:lvlJc w:val="left"/>
      <w:pPr>
        <w:tabs>
          <w:tab w:val="num" w:pos="6480"/>
        </w:tabs>
        <w:ind w:left="6480" w:hanging="1440"/>
      </w:pPr>
      <w:rPr>
        <w:rFonts w:hint="default"/>
        <w:b/>
        <w:sz w:val="24"/>
      </w:rPr>
    </w:lvl>
    <w:lvl w:ilvl="8">
      <w:start w:val="1"/>
      <w:numFmt w:val="decimal"/>
      <w:lvlText w:val="%1.%2.%3.%4.%5.%6.%7.%8.%9"/>
      <w:lvlJc w:val="left"/>
      <w:pPr>
        <w:tabs>
          <w:tab w:val="num" w:pos="7560"/>
        </w:tabs>
        <w:ind w:left="7560" w:hanging="1800"/>
      </w:pPr>
      <w:rPr>
        <w:rFonts w:hint="default"/>
        <w:b/>
        <w:sz w:val="24"/>
      </w:rPr>
    </w:lvl>
  </w:abstractNum>
  <w:abstractNum w:abstractNumId="35" w15:restartNumberingAfterBreak="0">
    <w:nsid w:val="56BF239E"/>
    <w:multiLevelType w:val="multilevel"/>
    <w:tmpl w:val="433003C4"/>
    <w:lvl w:ilvl="0">
      <w:start w:val="14"/>
      <w:numFmt w:val="decimal"/>
      <w:pStyle w:val="ChapterTitle"/>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6" w15:restartNumberingAfterBreak="0">
    <w:nsid w:val="5FA213A5"/>
    <w:multiLevelType w:val="hybridMultilevel"/>
    <w:tmpl w:val="8C3A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D503B4"/>
    <w:multiLevelType w:val="singleLevel"/>
    <w:tmpl w:val="578CEE9E"/>
    <w:lvl w:ilvl="0">
      <w:start w:val="1"/>
      <w:numFmt w:val="bullet"/>
      <w:pStyle w:val="BulletText1"/>
      <w:lvlText w:val=""/>
      <w:lvlJc w:val="left"/>
      <w:pPr>
        <w:tabs>
          <w:tab w:val="num" w:pos="360"/>
        </w:tabs>
        <w:ind w:left="360" w:hanging="360"/>
      </w:pPr>
      <w:rPr>
        <w:rFonts w:ascii="Wingdings" w:hAnsi="Wingdings" w:hint="default"/>
      </w:rPr>
    </w:lvl>
  </w:abstractNum>
  <w:abstractNum w:abstractNumId="38" w15:restartNumberingAfterBreak="0">
    <w:nsid w:val="65AE01BF"/>
    <w:multiLevelType w:val="singleLevel"/>
    <w:tmpl w:val="5474806A"/>
    <w:lvl w:ilvl="0">
      <w:start w:val="1"/>
      <w:numFmt w:val="bullet"/>
      <w:pStyle w:val="ListBullet22"/>
      <w:lvlText w:val=""/>
      <w:lvlJc w:val="left"/>
      <w:pPr>
        <w:tabs>
          <w:tab w:val="num" w:pos="360"/>
        </w:tabs>
        <w:ind w:left="360" w:hanging="360"/>
      </w:pPr>
      <w:rPr>
        <w:rFonts w:ascii="Symbol" w:hAnsi="Symbol" w:hint="default"/>
      </w:rPr>
    </w:lvl>
  </w:abstractNum>
  <w:abstractNum w:abstractNumId="39" w15:restartNumberingAfterBreak="0">
    <w:nsid w:val="6EBF69A6"/>
    <w:multiLevelType w:val="hybridMultilevel"/>
    <w:tmpl w:val="BDB8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F57D85"/>
    <w:multiLevelType w:val="hybridMultilevel"/>
    <w:tmpl w:val="43FC8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D14FDE"/>
    <w:multiLevelType w:val="hybridMultilevel"/>
    <w:tmpl w:val="A740B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A81CA6"/>
    <w:multiLevelType w:val="hybridMultilevel"/>
    <w:tmpl w:val="69322A5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3" w15:restartNumberingAfterBreak="0">
    <w:nsid w:val="725B5617"/>
    <w:multiLevelType w:val="hybridMultilevel"/>
    <w:tmpl w:val="0BC4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EA1590"/>
    <w:multiLevelType w:val="singleLevel"/>
    <w:tmpl w:val="0B4E1A52"/>
    <w:lvl w:ilvl="0">
      <w:start w:val="1"/>
      <w:numFmt w:val="bullet"/>
      <w:pStyle w:val="TableBullet2"/>
      <w:lvlText w:val=""/>
      <w:lvlJc w:val="left"/>
      <w:pPr>
        <w:tabs>
          <w:tab w:val="num" w:pos="360"/>
        </w:tabs>
        <w:ind w:left="144" w:hanging="144"/>
      </w:pPr>
      <w:rPr>
        <w:rFonts w:ascii="Symbol" w:hAnsi="Symbol" w:hint="default"/>
      </w:rPr>
    </w:lvl>
  </w:abstractNum>
  <w:abstractNum w:abstractNumId="45" w15:restartNumberingAfterBreak="0">
    <w:nsid w:val="7A4D3D69"/>
    <w:multiLevelType w:val="singleLevel"/>
    <w:tmpl w:val="4C26BB84"/>
    <w:lvl w:ilvl="0">
      <w:start w:val="1"/>
      <w:numFmt w:val="bullet"/>
      <w:pStyle w:val="ListBullet0"/>
      <w:lvlText w:val=""/>
      <w:lvlJc w:val="left"/>
      <w:pPr>
        <w:tabs>
          <w:tab w:val="num" w:pos="360"/>
        </w:tabs>
        <w:ind w:left="0" w:firstLine="0"/>
      </w:pPr>
      <w:rPr>
        <w:rFonts w:ascii="Wingdings" w:hAnsi="Wingdings" w:hint="default"/>
      </w:rPr>
    </w:lvl>
  </w:abstractNum>
  <w:num w:numId="1" w16cid:durableId="1394622397">
    <w:abstractNumId w:val="14"/>
  </w:num>
  <w:num w:numId="2" w16cid:durableId="1829591377">
    <w:abstractNumId w:val="21"/>
  </w:num>
  <w:num w:numId="3" w16cid:durableId="54132838">
    <w:abstractNumId w:val="25"/>
  </w:num>
  <w:num w:numId="4" w16cid:durableId="831723964">
    <w:abstractNumId w:val="33"/>
  </w:num>
  <w:num w:numId="5" w16cid:durableId="906722389">
    <w:abstractNumId w:val="27"/>
  </w:num>
  <w:num w:numId="6" w16cid:durableId="1548419988">
    <w:abstractNumId w:val="29"/>
  </w:num>
  <w:num w:numId="7" w16cid:durableId="1015494364">
    <w:abstractNumId w:val="22"/>
  </w:num>
  <w:num w:numId="8" w16cid:durableId="496118823">
    <w:abstractNumId w:val="45"/>
  </w:num>
  <w:num w:numId="9" w16cid:durableId="1024477238">
    <w:abstractNumId w:val="37"/>
  </w:num>
  <w:num w:numId="10" w16cid:durableId="873466090">
    <w:abstractNumId w:val="44"/>
  </w:num>
  <w:num w:numId="11" w16cid:durableId="1752046533">
    <w:abstractNumId w:val="15"/>
  </w:num>
  <w:num w:numId="12" w16cid:durableId="632642012">
    <w:abstractNumId w:val="32"/>
  </w:num>
  <w:num w:numId="13" w16cid:durableId="527646553">
    <w:abstractNumId w:val="16"/>
  </w:num>
  <w:num w:numId="14" w16cid:durableId="1438913923">
    <w:abstractNumId w:val="24"/>
  </w:num>
  <w:num w:numId="15" w16cid:durableId="1652249540">
    <w:abstractNumId w:val="30"/>
  </w:num>
  <w:num w:numId="16" w16cid:durableId="1943605094">
    <w:abstractNumId w:val="7"/>
  </w:num>
  <w:num w:numId="17" w16cid:durableId="12926243">
    <w:abstractNumId w:val="6"/>
  </w:num>
  <w:num w:numId="18" w16cid:durableId="1557012503">
    <w:abstractNumId w:val="5"/>
  </w:num>
  <w:num w:numId="19" w16cid:durableId="1684280036">
    <w:abstractNumId w:val="4"/>
  </w:num>
  <w:num w:numId="20" w16cid:durableId="352921187">
    <w:abstractNumId w:val="8"/>
  </w:num>
  <w:num w:numId="21" w16cid:durableId="1578974402">
    <w:abstractNumId w:val="3"/>
  </w:num>
  <w:num w:numId="22" w16cid:durableId="885533479">
    <w:abstractNumId w:val="2"/>
  </w:num>
  <w:num w:numId="23" w16cid:durableId="1503009445">
    <w:abstractNumId w:val="1"/>
  </w:num>
  <w:num w:numId="24" w16cid:durableId="1794472563">
    <w:abstractNumId w:val="0"/>
  </w:num>
  <w:num w:numId="25" w16cid:durableId="1416172757">
    <w:abstractNumId w:val="34"/>
  </w:num>
  <w:num w:numId="26" w16cid:durableId="372576983">
    <w:abstractNumId w:val="12"/>
  </w:num>
  <w:num w:numId="27" w16cid:durableId="575211296">
    <w:abstractNumId w:val="11"/>
  </w:num>
  <w:num w:numId="28" w16cid:durableId="1486359537">
    <w:abstractNumId w:val="38"/>
  </w:num>
  <w:num w:numId="29" w16cid:durableId="2139183140">
    <w:abstractNumId w:val="18"/>
  </w:num>
  <w:num w:numId="30" w16cid:durableId="1649747769">
    <w:abstractNumId w:val="28"/>
  </w:num>
  <w:num w:numId="31" w16cid:durableId="960454405">
    <w:abstractNumId w:val="13"/>
  </w:num>
  <w:num w:numId="32" w16cid:durableId="1555892290">
    <w:abstractNumId w:val="35"/>
  </w:num>
  <w:num w:numId="33" w16cid:durableId="1501778116">
    <w:abstractNumId w:val="39"/>
  </w:num>
  <w:num w:numId="34" w16cid:durableId="1528257366">
    <w:abstractNumId w:val="9"/>
  </w:num>
  <w:num w:numId="35" w16cid:durableId="610940453">
    <w:abstractNumId w:val="19"/>
  </w:num>
  <w:num w:numId="36" w16cid:durableId="203098153">
    <w:abstractNumId w:val="41"/>
  </w:num>
  <w:num w:numId="37" w16cid:durableId="1654484181">
    <w:abstractNumId w:val="40"/>
  </w:num>
  <w:num w:numId="38" w16cid:durableId="750080208">
    <w:abstractNumId w:val="36"/>
  </w:num>
  <w:num w:numId="39" w16cid:durableId="17900292">
    <w:abstractNumId w:val="43"/>
  </w:num>
  <w:num w:numId="40" w16cid:durableId="448594781">
    <w:abstractNumId w:val="10"/>
  </w:num>
  <w:num w:numId="41" w16cid:durableId="490680735">
    <w:abstractNumId w:val="20"/>
  </w:num>
  <w:num w:numId="42" w16cid:durableId="173202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96256936">
    <w:abstractNumId w:val="26"/>
  </w:num>
  <w:num w:numId="44" w16cid:durableId="807474524">
    <w:abstractNumId w:val="17"/>
  </w:num>
  <w:num w:numId="45" w16cid:durableId="415515789">
    <w:abstractNumId w:val="42"/>
  </w:num>
  <w:num w:numId="46" w16cid:durableId="1837962712">
    <w:abstractNumId w:val="31"/>
  </w:num>
  <w:num w:numId="47" w16cid:durableId="291179532">
    <w:abstractNumId w:val="23"/>
  </w:num>
  <w:num w:numId="48" w16cid:durableId="293293151">
    <w:abstractNumId w:val="25"/>
  </w:num>
  <w:num w:numId="49" w16cid:durableId="190842302">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77922378">
    <w:abstractNumId w:val="1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670"/>
    <w:rsid w:val="00001793"/>
    <w:rsid w:val="00002E6F"/>
    <w:rsid w:val="00006B84"/>
    <w:rsid w:val="000071CB"/>
    <w:rsid w:val="00011040"/>
    <w:rsid w:val="000112C2"/>
    <w:rsid w:val="000118B5"/>
    <w:rsid w:val="000139E7"/>
    <w:rsid w:val="00013E6A"/>
    <w:rsid w:val="00014CF6"/>
    <w:rsid w:val="00020A54"/>
    <w:rsid w:val="00021164"/>
    <w:rsid w:val="000218D4"/>
    <w:rsid w:val="00022A0E"/>
    <w:rsid w:val="00023AC6"/>
    <w:rsid w:val="00023FC3"/>
    <w:rsid w:val="00034744"/>
    <w:rsid w:val="00035AC9"/>
    <w:rsid w:val="000367BC"/>
    <w:rsid w:val="00036B48"/>
    <w:rsid w:val="00040A06"/>
    <w:rsid w:val="0004143F"/>
    <w:rsid w:val="000416CC"/>
    <w:rsid w:val="00047071"/>
    <w:rsid w:val="00047D76"/>
    <w:rsid w:val="00050648"/>
    <w:rsid w:val="00050A32"/>
    <w:rsid w:val="00050B34"/>
    <w:rsid w:val="0005784D"/>
    <w:rsid w:val="000626CB"/>
    <w:rsid w:val="00064436"/>
    <w:rsid w:val="0006718A"/>
    <w:rsid w:val="00070160"/>
    <w:rsid w:val="00070818"/>
    <w:rsid w:val="00077248"/>
    <w:rsid w:val="00082BC9"/>
    <w:rsid w:val="000857C5"/>
    <w:rsid w:val="000870C5"/>
    <w:rsid w:val="000905BF"/>
    <w:rsid w:val="00090B33"/>
    <w:rsid w:val="0009193F"/>
    <w:rsid w:val="00091AC5"/>
    <w:rsid w:val="000955EC"/>
    <w:rsid w:val="00096F17"/>
    <w:rsid w:val="000970FC"/>
    <w:rsid w:val="000A22DF"/>
    <w:rsid w:val="000A237D"/>
    <w:rsid w:val="000A5B60"/>
    <w:rsid w:val="000B185B"/>
    <w:rsid w:val="000B1B13"/>
    <w:rsid w:val="000B60EA"/>
    <w:rsid w:val="000B728B"/>
    <w:rsid w:val="000B7575"/>
    <w:rsid w:val="000B79CC"/>
    <w:rsid w:val="000C0F12"/>
    <w:rsid w:val="000C4249"/>
    <w:rsid w:val="000C54AA"/>
    <w:rsid w:val="000C7F4E"/>
    <w:rsid w:val="000D19F8"/>
    <w:rsid w:val="000D1DE5"/>
    <w:rsid w:val="000D2D84"/>
    <w:rsid w:val="000D6BD1"/>
    <w:rsid w:val="000D705B"/>
    <w:rsid w:val="000E03CF"/>
    <w:rsid w:val="000E237D"/>
    <w:rsid w:val="000E2E50"/>
    <w:rsid w:val="000E30EA"/>
    <w:rsid w:val="000E3123"/>
    <w:rsid w:val="000E57E8"/>
    <w:rsid w:val="000E5E23"/>
    <w:rsid w:val="000E655B"/>
    <w:rsid w:val="000E70EF"/>
    <w:rsid w:val="000F04CB"/>
    <w:rsid w:val="000F7E5E"/>
    <w:rsid w:val="00104C3C"/>
    <w:rsid w:val="00104EF4"/>
    <w:rsid w:val="00111FDC"/>
    <w:rsid w:val="00113141"/>
    <w:rsid w:val="001205DB"/>
    <w:rsid w:val="001243CD"/>
    <w:rsid w:val="00126A75"/>
    <w:rsid w:val="00126A95"/>
    <w:rsid w:val="0013045B"/>
    <w:rsid w:val="001409AB"/>
    <w:rsid w:val="00141AED"/>
    <w:rsid w:val="001440BF"/>
    <w:rsid w:val="00146F57"/>
    <w:rsid w:val="00152394"/>
    <w:rsid w:val="0015330E"/>
    <w:rsid w:val="00154BDD"/>
    <w:rsid w:val="00157EE2"/>
    <w:rsid w:val="00161001"/>
    <w:rsid w:val="0016230A"/>
    <w:rsid w:val="00164A0D"/>
    <w:rsid w:val="0016728D"/>
    <w:rsid w:val="00167D89"/>
    <w:rsid w:val="001709DF"/>
    <w:rsid w:val="00170A81"/>
    <w:rsid w:val="00170D0A"/>
    <w:rsid w:val="00171B61"/>
    <w:rsid w:val="0017230F"/>
    <w:rsid w:val="00177034"/>
    <w:rsid w:val="00183519"/>
    <w:rsid w:val="001840F2"/>
    <w:rsid w:val="00184912"/>
    <w:rsid w:val="00184C2A"/>
    <w:rsid w:val="00186EE8"/>
    <w:rsid w:val="00187836"/>
    <w:rsid w:val="001909EB"/>
    <w:rsid w:val="00191D18"/>
    <w:rsid w:val="001924B9"/>
    <w:rsid w:val="00192933"/>
    <w:rsid w:val="00196D60"/>
    <w:rsid w:val="001974D3"/>
    <w:rsid w:val="001A1372"/>
    <w:rsid w:val="001A28C7"/>
    <w:rsid w:val="001A437A"/>
    <w:rsid w:val="001A5EBC"/>
    <w:rsid w:val="001A7617"/>
    <w:rsid w:val="001B005C"/>
    <w:rsid w:val="001B373F"/>
    <w:rsid w:val="001B3E5B"/>
    <w:rsid w:val="001B7BD8"/>
    <w:rsid w:val="001C245E"/>
    <w:rsid w:val="001C2920"/>
    <w:rsid w:val="001C2C3A"/>
    <w:rsid w:val="001C5F67"/>
    <w:rsid w:val="001C6067"/>
    <w:rsid w:val="001D3121"/>
    <w:rsid w:val="001D343B"/>
    <w:rsid w:val="001D34ED"/>
    <w:rsid w:val="001E2598"/>
    <w:rsid w:val="001E2869"/>
    <w:rsid w:val="001E4975"/>
    <w:rsid w:val="001E50E7"/>
    <w:rsid w:val="001E5D9F"/>
    <w:rsid w:val="001E60AC"/>
    <w:rsid w:val="001E60E3"/>
    <w:rsid w:val="001F54A4"/>
    <w:rsid w:val="001F7BBD"/>
    <w:rsid w:val="00200BDE"/>
    <w:rsid w:val="00203B5D"/>
    <w:rsid w:val="00213E86"/>
    <w:rsid w:val="00214991"/>
    <w:rsid w:val="00215564"/>
    <w:rsid w:val="002157FF"/>
    <w:rsid w:val="00216DEE"/>
    <w:rsid w:val="00217AF4"/>
    <w:rsid w:val="002216FB"/>
    <w:rsid w:val="00223921"/>
    <w:rsid w:val="00224F1C"/>
    <w:rsid w:val="00226D52"/>
    <w:rsid w:val="00230D0F"/>
    <w:rsid w:val="00235DB8"/>
    <w:rsid w:val="00241BE8"/>
    <w:rsid w:val="0024381D"/>
    <w:rsid w:val="00243BEB"/>
    <w:rsid w:val="00250924"/>
    <w:rsid w:val="002510CF"/>
    <w:rsid w:val="00254C22"/>
    <w:rsid w:val="00257F04"/>
    <w:rsid w:val="002651B2"/>
    <w:rsid w:val="00267EBF"/>
    <w:rsid w:val="00271730"/>
    <w:rsid w:val="002725C2"/>
    <w:rsid w:val="00275443"/>
    <w:rsid w:val="0027649B"/>
    <w:rsid w:val="00281155"/>
    <w:rsid w:val="0028281F"/>
    <w:rsid w:val="00284888"/>
    <w:rsid w:val="0028677A"/>
    <w:rsid w:val="00287336"/>
    <w:rsid w:val="002932B1"/>
    <w:rsid w:val="002962DE"/>
    <w:rsid w:val="002A06AC"/>
    <w:rsid w:val="002A193C"/>
    <w:rsid w:val="002A19CB"/>
    <w:rsid w:val="002A3BFE"/>
    <w:rsid w:val="002A5012"/>
    <w:rsid w:val="002B0E24"/>
    <w:rsid w:val="002B524A"/>
    <w:rsid w:val="002C381E"/>
    <w:rsid w:val="002C3E40"/>
    <w:rsid w:val="002C50E1"/>
    <w:rsid w:val="002D0A3C"/>
    <w:rsid w:val="002D1874"/>
    <w:rsid w:val="002D6BD4"/>
    <w:rsid w:val="002D6E64"/>
    <w:rsid w:val="002D7684"/>
    <w:rsid w:val="002E1504"/>
    <w:rsid w:val="002E1C50"/>
    <w:rsid w:val="002E2355"/>
    <w:rsid w:val="002F2F08"/>
    <w:rsid w:val="002F715E"/>
    <w:rsid w:val="00300165"/>
    <w:rsid w:val="00301EA5"/>
    <w:rsid w:val="003054DD"/>
    <w:rsid w:val="00307092"/>
    <w:rsid w:val="003073BC"/>
    <w:rsid w:val="00310A28"/>
    <w:rsid w:val="00312692"/>
    <w:rsid w:val="00314BA0"/>
    <w:rsid w:val="00314FB1"/>
    <w:rsid w:val="003164D6"/>
    <w:rsid w:val="0031658B"/>
    <w:rsid w:val="003171BD"/>
    <w:rsid w:val="00343591"/>
    <w:rsid w:val="00343915"/>
    <w:rsid w:val="00344F18"/>
    <w:rsid w:val="00347CF9"/>
    <w:rsid w:val="0035107C"/>
    <w:rsid w:val="00351D18"/>
    <w:rsid w:val="00352AEE"/>
    <w:rsid w:val="00353C5C"/>
    <w:rsid w:val="00355844"/>
    <w:rsid w:val="00355F03"/>
    <w:rsid w:val="003659FA"/>
    <w:rsid w:val="00366A0E"/>
    <w:rsid w:val="00366BBC"/>
    <w:rsid w:val="0037433F"/>
    <w:rsid w:val="0037483C"/>
    <w:rsid w:val="00374B7D"/>
    <w:rsid w:val="00377BA1"/>
    <w:rsid w:val="00381AB8"/>
    <w:rsid w:val="00390633"/>
    <w:rsid w:val="003909FA"/>
    <w:rsid w:val="00391CCD"/>
    <w:rsid w:val="00393F53"/>
    <w:rsid w:val="0039589B"/>
    <w:rsid w:val="003965B4"/>
    <w:rsid w:val="003A179E"/>
    <w:rsid w:val="003A1DAD"/>
    <w:rsid w:val="003A37AB"/>
    <w:rsid w:val="003A3F67"/>
    <w:rsid w:val="003A3FBD"/>
    <w:rsid w:val="003A639F"/>
    <w:rsid w:val="003B17A4"/>
    <w:rsid w:val="003B32CE"/>
    <w:rsid w:val="003B445A"/>
    <w:rsid w:val="003B7964"/>
    <w:rsid w:val="003B7A71"/>
    <w:rsid w:val="003C1300"/>
    <w:rsid w:val="003C18C2"/>
    <w:rsid w:val="003C1D1A"/>
    <w:rsid w:val="003C2444"/>
    <w:rsid w:val="003C3B92"/>
    <w:rsid w:val="003C3EE5"/>
    <w:rsid w:val="003C707B"/>
    <w:rsid w:val="003D4A52"/>
    <w:rsid w:val="003D511A"/>
    <w:rsid w:val="003E051B"/>
    <w:rsid w:val="003E3F94"/>
    <w:rsid w:val="003E4AA2"/>
    <w:rsid w:val="003E5D7D"/>
    <w:rsid w:val="003F3085"/>
    <w:rsid w:val="003F3646"/>
    <w:rsid w:val="003F5A1C"/>
    <w:rsid w:val="003F6DF3"/>
    <w:rsid w:val="003F7602"/>
    <w:rsid w:val="0040372B"/>
    <w:rsid w:val="004037E7"/>
    <w:rsid w:val="0040536A"/>
    <w:rsid w:val="00405C37"/>
    <w:rsid w:val="004076E9"/>
    <w:rsid w:val="00407A35"/>
    <w:rsid w:val="00410594"/>
    <w:rsid w:val="00412217"/>
    <w:rsid w:val="00412F27"/>
    <w:rsid w:val="004143D8"/>
    <w:rsid w:val="004155B2"/>
    <w:rsid w:val="00416165"/>
    <w:rsid w:val="00420487"/>
    <w:rsid w:val="004245BC"/>
    <w:rsid w:val="00424F17"/>
    <w:rsid w:val="004258CC"/>
    <w:rsid w:val="00425DCF"/>
    <w:rsid w:val="0042757B"/>
    <w:rsid w:val="00427B8C"/>
    <w:rsid w:val="004306CA"/>
    <w:rsid w:val="004321B0"/>
    <w:rsid w:val="004322CD"/>
    <w:rsid w:val="00435BFC"/>
    <w:rsid w:val="00443838"/>
    <w:rsid w:val="00443933"/>
    <w:rsid w:val="00445D25"/>
    <w:rsid w:val="00445D88"/>
    <w:rsid w:val="00447E58"/>
    <w:rsid w:val="00450342"/>
    <w:rsid w:val="0045161D"/>
    <w:rsid w:val="00452F29"/>
    <w:rsid w:val="00452F96"/>
    <w:rsid w:val="00454D80"/>
    <w:rsid w:val="004574A5"/>
    <w:rsid w:val="00457D50"/>
    <w:rsid w:val="0046041A"/>
    <w:rsid w:val="004609C6"/>
    <w:rsid w:val="004629E7"/>
    <w:rsid w:val="00462D85"/>
    <w:rsid w:val="004630F5"/>
    <w:rsid w:val="004704A0"/>
    <w:rsid w:val="0047349D"/>
    <w:rsid w:val="004742DE"/>
    <w:rsid w:val="0047445D"/>
    <w:rsid w:val="0047467F"/>
    <w:rsid w:val="00476696"/>
    <w:rsid w:val="00476CD4"/>
    <w:rsid w:val="004779D2"/>
    <w:rsid w:val="00477C90"/>
    <w:rsid w:val="00477D15"/>
    <w:rsid w:val="004806E8"/>
    <w:rsid w:val="00480DD5"/>
    <w:rsid w:val="00481343"/>
    <w:rsid w:val="004816D9"/>
    <w:rsid w:val="004822BF"/>
    <w:rsid w:val="00482AC0"/>
    <w:rsid w:val="0048458C"/>
    <w:rsid w:val="00486A35"/>
    <w:rsid w:val="00486B45"/>
    <w:rsid w:val="004904E9"/>
    <w:rsid w:val="004938D4"/>
    <w:rsid w:val="00496202"/>
    <w:rsid w:val="004976A3"/>
    <w:rsid w:val="004977A6"/>
    <w:rsid w:val="004A0837"/>
    <w:rsid w:val="004A10A2"/>
    <w:rsid w:val="004A3F7D"/>
    <w:rsid w:val="004A5362"/>
    <w:rsid w:val="004A682C"/>
    <w:rsid w:val="004A7C6E"/>
    <w:rsid w:val="004B3553"/>
    <w:rsid w:val="004C112B"/>
    <w:rsid w:val="004C3E25"/>
    <w:rsid w:val="004C3E2A"/>
    <w:rsid w:val="004C4328"/>
    <w:rsid w:val="004C4338"/>
    <w:rsid w:val="004C4EE2"/>
    <w:rsid w:val="004C6244"/>
    <w:rsid w:val="004C6F14"/>
    <w:rsid w:val="004C701E"/>
    <w:rsid w:val="004D29B7"/>
    <w:rsid w:val="004D38D0"/>
    <w:rsid w:val="004D6DE1"/>
    <w:rsid w:val="004E5BBA"/>
    <w:rsid w:val="004E5FA8"/>
    <w:rsid w:val="004E6108"/>
    <w:rsid w:val="004F2867"/>
    <w:rsid w:val="004F338E"/>
    <w:rsid w:val="0050324A"/>
    <w:rsid w:val="005049EC"/>
    <w:rsid w:val="00512125"/>
    <w:rsid w:val="0051318B"/>
    <w:rsid w:val="00521685"/>
    <w:rsid w:val="00523E6E"/>
    <w:rsid w:val="00531AA1"/>
    <w:rsid w:val="00531F5D"/>
    <w:rsid w:val="00533197"/>
    <w:rsid w:val="0053458C"/>
    <w:rsid w:val="00536113"/>
    <w:rsid w:val="0054122F"/>
    <w:rsid w:val="00542C78"/>
    <w:rsid w:val="00551990"/>
    <w:rsid w:val="005522FB"/>
    <w:rsid w:val="00552439"/>
    <w:rsid w:val="00552E07"/>
    <w:rsid w:val="0055402A"/>
    <w:rsid w:val="00562BAC"/>
    <w:rsid w:val="00567732"/>
    <w:rsid w:val="00573F94"/>
    <w:rsid w:val="005742D5"/>
    <w:rsid w:val="00574EC3"/>
    <w:rsid w:val="00574EF9"/>
    <w:rsid w:val="005815FB"/>
    <w:rsid w:val="00581ACF"/>
    <w:rsid w:val="00583B1E"/>
    <w:rsid w:val="00584880"/>
    <w:rsid w:val="005870A3"/>
    <w:rsid w:val="00587573"/>
    <w:rsid w:val="00587E2D"/>
    <w:rsid w:val="00590C12"/>
    <w:rsid w:val="0059132D"/>
    <w:rsid w:val="005916CE"/>
    <w:rsid w:val="005919A7"/>
    <w:rsid w:val="00591D3D"/>
    <w:rsid w:val="0059223D"/>
    <w:rsid w:val="00592D59"/>
    <w:rsid w:val="00592EAC"/>
    <w:rsid w:val="00593EA1"/>
    <w:rsid w:val="00594171"/>
    <w:rsid w:val="00595603"/>
    <w:rsid w:val="00595EF1"/>
    <w:rsid w:val="00597932"/>
    <w:rsid w:val="005A1490"/>
    <w:rsid w:val="005A24C8"/>
    <w:rsid w:val="005A4567"/>
    <w:rsid w:val="005A4AB0"/>
    <w:rsid w:val="005A4CA1"/>
    <w:rsid w:val="005A4CC5"/>
    <w:rsid w:val="005A5B86"/>
    <w:rsid w:val="005A727F"/>
    <w:rsid w:val="005B1AA9"/>
    <w:rsid w:val="005B3A02"/>
    <w:rsid w:val="005B4220"/>
    <w:rsid w:val="005B4F0F"/>
    <w:rsid w:val="005B5409"/>
    <w:rsid w:val="005B5507"/>
    <w:rsid w:val="005B6BEF"/>
    <w:rsid w:val="005C521B"/>
    <w:rsid w:val="005C6BB9"/>
    <w:rsid w:val="005C7F68"/>
    <w:rsid w:val="005D058C"/>
    <w:rsid w:val="005D151F"/>
    <w:rsid w:val="005D4419"/>
    <w:rsid w:val="005D4BD8"/>
    <w:rsid w:val="005D59B6"/>
    <w:rsid w:val="005E0C47"/>
    <w:rsid w:val="005E232A"/>
    <w:rsid w:val="005E3533"/>
    <w:rsid w:val="005E477C"/>
    <w:rsid w:val="005E56F2"/>
    <w:rsid w:val="005E65DA"/>
    <w:rsid w:val="005F045D"/>
    <w:rsid w:val="005F27FE"/>
    <w:rsid w:val="005F2B84"/>
    <w:rsid w:val="005F38D4"/>
    <w:rsid w:val="005F6678"/>
    <w:rsid w:val="005F7183"/>
    <w:rsid w:val="006019D4"/>
    <w:rsid w:val="00604F9F"/>
    <w:rsid w:val="006079AA"/>
    <w:rsid w:val="00607A14"/>
    <w:rsid w:val="006115E8"/>
    <w:rsid w:val="00611B9B"/>
    <w:rsid w:val="00611EBC"/>
    <w:rsid w:val="00614675"/>
    <w:rsid w:val="00616185"/>
    <w:rsid w:val="00616C17"/>
    <w:rsid w:val="006245F4"/>
    <w:rsid w:val="006246C4"/>
    <w:rsid w:val="00626472"/>
    <w:rsid w:val="0062684D"/>
    <w:rsid w:val="006351D8"/>
    <w:rsid w:val="006357D5"/>
    <w:rsid w:val="006374C5"/>
    <w:rsid w:val="00643430"/>
    <w:rsid w:val="0064348C"/>
    <w:rsid w:val="00647299"/>
    <w:rsid w:val="0065280F"/>
    <w:rsid w:val="00662223"/>
    <w:rsid w:val="00664114"/>
    <w:rsid w:val="00664862"/>
    <w:rsid w:val="006652B9"/>
    <w:rsid w:val="00667340"/>
    <w:rsid w:val="006674F1"/>
    <w:rsid w:val="006678CC"/>
    <w:rsid w:val="006707DB"/>
    <w:rsid w:val="00671602"/>
    <w:rsid w:val="006720C0"/>
    <w:rsid w:val="00675049"/>
    <w:rsid w:val="006815B2"/>
    <w:rsid w:val="00681FA7"/>
    <w:rsid w:val="00685771"/>
    <w:rsid w:val="00687B41"/>
    <w:rsid w:val="00687C11"/>
    <w:rsid w:val="006900B8"/>
    <w:rsid w:val="00690AA9"/>
    <w:rsid w:val="006919A0"/>
    <w:rsid w:val="00693F6C"/>
    <w:rsid w:val="00695234"/>
    <w:rsid w:val="00697015"/>
    <w:rsid w:val="006A1CEB"/>
    <w:rsid w:val="006A53A5"/>
    <w:rsid w:val="006A7E1F"/>
    <w:rsid w:val="006B42D2"/>
    <w:rsid w:val="006C109D"/>
    <w:rsid w:val="006C12FC"/>
    <w:rsid w:val="006C18FD"/>
    <w:rsid w:val="006C472F"/>
    <w:rsid w:val="006C6B5F"/>
    <w:rsid w:val="006C7772"/>
    <w:rsid w:val="006C778B"/>
    <w:rsid w:val="006C7794"/>
    <w:rsid w:val="006D61CC"/>
    <w:rsid w:val="006E004C"/>
    <w:rsid w:val="006E19C8"/>
    <w:rsid w:val="006E3A3A"/>
    <w:rsid w:val="006E50B7"/>
    <w:rsid w:val="006E6C01"/>
    <w:rsid w:val="006F0777"/>
    <w:rsid w:val="006F0888"/>
    <w:rsid w:val="006F30B2"/>
    <w:rsid w:val="006F5CDB"/>
    <w:rsid w:val="006F61CF"/>
    <w:rsid w:val="006F664F"/>
    <w:rsid w:val="00700C3B"/>
    <w:rsid w:val="00701F54"/>
    <w:rsid w:val="00703783"/>
    <w:rsid w:val="00704F0C"/>
    <w:rsid w:val="00704FE0"/>
    <w:rsid w:val="0070673B"/>
    <w:rsid w:val="0071124D"/>
    <w:rsid w:val="00722E1B"/>
    <w:rsid w:val="0072308D"/>
    <w:rsid w:val="00731825"/>
    <w:rsid w:val="00736188"/>
    <w:rsid w:val="00737FDF"/>
    <w:rsid w:val="00741C39"/>
    <w:rsid w:val="00744F9F"/>
    <w:rsid w:val="007454AD"/>
    <w:rsid w:val="007454ED"/>
    <w:rsid w:val="00746767"/>
    <w:rsid w:val="00747DD6"/>
    <w:rsid w:val="00750280"/>
    <w:rsid w:val="00750567"/>
    <w:rsid w:val="00753C77"/>
    <w:rsid w:val="00754103"/>
    <w:rsid w:val="00754912"/>
    <w:rsid w:val="0075535E"/>
    <w:rsid w:val="00756D7E"/>
    <w:rsid w:val="00762B80"/>
    <w:rsid w:val="0076407A"/>
    <w:rsid w:val="00764FDF"/>
    <w:rsid w:val="00766F82"/>
    <w:rsid w:val="00770DF6"/>
    <w:rsid w:val="00771FBD"/>
    <w:rsid w:val="00773A06"/>
    <w:rsid w:val="00775561"/>
    <w:rsid w:val="00780429"/>
    <w:rsid w:val="00780D51"/>
    <w:rsid w:val="00781542"/>
    <w:rsid w:val="00783DF2"/>
    <w:rsid w:val="00790A6D"/>
    <w:rsid w:val="007922F9"/>
    <w:rsid w:val="00792E2A"/>
    <w:rsid w:val="00794D82"/>
    <w:rsid w:val="00794F16"/>
    <w:rsid w:val="007967D1"/>
    <w:rsid w:val="00797D01"/>
    <w:rsid w:val="007A004A"/>
    <w:rsid w:val="007A2788"/>
    <w:rsid w:val="007A353F"/>
    <w:rsid w:val="007A3A9A"/>
    <w:rsid w:val="007A4DD8"/>
    <w:rsid w:val="007A6585"/>
    <w:rsid w:val="007B0FD0"/>
    <w:rsid w:val="007B278A"/>
    <w:rsid w:val="007B3D77"/>
    <w:rsid w:val="007B5698"/>
    <w:rsid w:val="007C0489"/>
    <w:rsid w:val="007C286E"/>
    <w:rsid w:val="007C4350"/>
    <w:rsid w:val="007C4B09"/>
    <w:rsid w:val="007C5090"/>
    <w:rsid w:val="007C650C"/>
    <w:rsid w:val="007D06C6"/>
    <w:rsid w:val="007D0DE0"/>
    <w:rsid w:val="007D3671"/>
    <w:rsid w:val="007D413C"/>
    <w:rsid w:val="007D5F88"/>
    <w:rsid w:val="007D6D02"/>
    <w:rsid w:val="007D7195"/>
    <w:rsid w:val="007D78F6"/>
    <w:rsid w:val="007E4882"/>
    <w:rsid w:val="007E540B"/>
    <w:rsid w:val="007E5F64"/>
    <w:rsid w:val="007F10BA"/>
    <w:rsid w:val="007F1204"/>
    <w:rsid w:val="007F1352"/>
    <w:rsid w:val="00800423"/>
    <w:rsid w:val="00803021"/>
    <w:rsid w:val="008053B8"/>
    <w:rsid w:val="00807C28"/>
    <w:rsid w:val="0081095B"/>
    <w:rsid w:val="00811592"/>
    <w:rsid w:val="00811B4C"/>
    <w:rsid w:val="00812628"/>
    <w:rsid w:val="008128A7"/>
    <w:rsid w:val="00813076"/>
    <w:rsid w:val="00816FFA"/>
    <w:rsid w:val="00823A9B"/>
    <w:rsid w:val="008251A1"/>
    <w:rsid w:val="00825BE6"/>
    <w:rsid w:val="00833411"/>
    <w:rsid w:val="00835A0B"/>
    <w:rsid w:val="008417E5"/>
    <w:rsid w:val="00841FEE"/>
    <w:rsid w:val="00843D80"/>
    <w:rsid w:val="00844BF5"/>
    <w:rsid w:val="00845D7E"/>
    <w:rsid w:val="00847BB3"/>
    <w:rsid w:val="00847E8A"/>
    <w:rsid w:val="00850D67"/>
    <w:rsid w:val="00851814"/>
    <w:rsid w:val="008523FB"/>
    <w:rsid w:val="0085589A"/>
    <w:rsid w:val="00856421"/>
    <w:rsid w:val="00857B5B"/>
    <w:rsid w:val="00860898"/>
    <w:rsid w:val="008611A0"/>
    <w:rsid w:val="0086214D"/>
    <w:rsid w:val="008648D4"/>
    <w:rsid w:val="00867CE8"/>
    <w:rsid w:val="008705EF"/>
    <w:rsid w:val="00872F0F"/>
    <w:rsid w:val="00874725"/>
    <w:rsid w:val="008751AA"/>
    <w:rsid w:val="00880986"/>
    <w:rsid w:val="008831A6"/>
    <w:rsid w:val="008844F6"/>
    <w:rsid w:val="00886A28"/>
    <w:rsid w:val="0088741F"/>
    <w:rsid w:val="00887A64"/>
    <w:rsid w:val="00887F55"/>
    <w:rsid w:val="0089643B"/>
    <w:rsid w:val="008A260E"/>
    <w:rsid w:val="008A31C8"/>
    <w:rsid w:val="008A3F30"/>
    <w:rsid w:val="008A6D1B"/>
    <w:rsid w:val="008A7544"/>
    <w:rsid w:val="008A782C"/>
    <w:rsid w:val="008B0340"/>
    <w:rsid w:val="008B185B"/>
    <w:rsid w:val="008B32DB"/>
    <w:rsid w:val="008B6D47"/>
    <w:rsid w:val="008B7FE0"/>
    <w:rsid w:val="008C0556"/>
    <w:rsid w:val="008C1275"/>
    <w:rsid w:val="008C16D9"/>
    <w:rsid w:val="008C26BC"/>
    <w:rsid w:val="008C3519"/>
    <w:rsid w:val="008D1EC9"/>
    <w:rsid w:val="008E2A4F"/>
    <w:rsid w:val="008E30CA"/>
    <w:rsid w:val="008E32DA"/>
    <w:rsid w:val="008E46B0"/>
    <w:rsid w:val="008E54D6"/>
    <w:rsid w:val="008E6267"/>
    <w:rsid w:val="008F0F90"/>
    <w:rsid w:val="008F2C44"/>
    <w:rsid w:val="008F38E2"/>
    <w:rsid w:val="008F4D4D"/>
    <w:rsid w:val="008F7A55"/>
    <w:rsid w:val="009000E0"/>
    <w:rsid w:val="00901A27"/>
    <w:rsid w:val="00902E91"/>
    <w:rsid w:val="0090360B"/>
    <w:rsid w:val="00903F42"/>
    <w:rsid w:val="00904A35"/>
    <w:rsid w:val="00912B83"/>
    <w:rsid w:val="009142DE"/>
    <w:rsid w:val="009143AC"/>
    <w:rsid w:val="00915670"/>
    <w:rsid w:val="009171AB"/>
    <w:rsid w:val="00917F20"/>
    <w:rsid w:val="009216B2"/>
    <w:rsid w:val="0092290F"/>
    <w:rsid w:val="0092393C"/>
    <w:rsid w:val="00925696"/>
    <w:rsid w:val="00926A64"/>
    <w:rsid w:val="0092745D"/>
    <w:rsid w:val="009359DE"/>
    <w:rsid w:val="009419FA"/>
    <w:rsid w:val="0094605A"/>
    <w:rsid w:val="00950B6B"/>
    <w:rsid w:val="009608EC"/>
    <w:rsid w:val="00966677"/>
    <w:rsid w:val="00966D27"/>
    <w:rsid w:val="0096702D"/>
    <w:rsid w:val="00971951"/>
    <w:rsid w:val="009801A4"/>
    <w:rsid w:val="0098273C"/>
    <w:rsid w:val="00983D0C"/>
    <w:rsid w:val="009847A6"/>
    <w:rsid w:val="00984EBB"/>
    <w:rsid w:val="00984EDD"/>
    <w:rsid w:val="00985301"/>
    <w:rsid w:val="009855AD"/>
    <w:rsid w:val="009865FD"/>
    <w:rsid w:val="00990E49"/>
    <w:rsid w:val="00991912"/>
    <w:rsid w:val="0099195E"/>
    <w:rsid w:val="00994302"/>
    <w:rsid w:val="00994671"/>
    <w:rsid w:val="009952FD"/>
    <w:rsid w:val="009969D3"/>
    <w:rsid w:val="009A285C"/>
    <w:rsid w:val="009A2E71"/>
    <w:rsid w:val="009A3488"/>
    <w:rsid w:val="009B00BD"/>
    <w:rsid w:val="009B15B9"/>
    <w:rsid w:val="009B17DE"/>
    <w:rsid w:val="009B18D8"/>
    <w:rsid w:val="009B3A47"/>
    <w:rsid w:val="009B3BB8"/>
    <w:rsid w:val="009B6745"/>
    <w:rsid w:val="009C6745"/>
    <w:rsid w:val="009C6E0C"/>
    <w:rsid w:val="009C763D"/>
    <w:rsid w:val="009D0B4C"/>
    <w:rsid w:val="009D599E"/>
    <w:rsid w:val="009E4BD3"/>
    <w:rsid w:val="009E5DB1"/>
    <w:rsid w:val="009F09D6"/>
    <w:rsid w:val="009F0D68"/>
    <w:rsid w:val="009F14CF"/>
    <w:rsid w:val="009F2CA7"/>
    <w:rsid w:val="009F5C46"/>
    <w:rsid w:val="009F64AC"/>
    <w:rsid w:val="00A00FFB"/>
    <w:rsid w:val="00A01F10"/>
    <w:rsid w:val="00A02CE2"/>
    <w:rsid w:val="00A07A1B"/>
    <w:rsid w:val="00A07BE4"/>
    <w:rsid w:val="00A10F71"/>
    <w:rsid w:val="00A11370"/>
    <w:rsid w:val="00A13896"/>
    <w:rsid w:val="00A14C26"/>
    <w:rsid w:val="00A15E9F"/>
    <w:rsid w:val="00A17CBF"/>
    <w:rsid w:val="00A273AB"/>
    <w:rsid w:val="00A33147"/>
    <w:rsid w:val="00A333A4"/>
    <w:rsid w:val="00A33A94"/>
    <w:rsid w:val="00A34D5D"/>
    <w:rsid w:val="00A3550C"/>
    <w:rsid w:val="00A362D3"/>
    <w:rsid w:val="00A424C4"/>
    <w:rsid w:val="00A42FD3"/>
    <w:rsid w:val="00A431B3"/>
    <w:rsid w:val="00A43B5F"/>
    <w:rsid w:val="00A448D9"/>
    <w:rsid w:val="00A50F31"/>
    <w:rsid w:val="00A52391"/>
    <w:rsid w:val="00A52EE7"/>
    <w:rsid w:val="00A53166"/>
    <w:rsid w:val="00A5351B"/>
    <w:rsid w:val="00A54847"/>
    <w:rsid w:val="00A54D74"/>
    <w:rsid w:val="00A60AD9"/>
    <w:rsid w:val="00A6443C"/>
    <w:rsid w:val="00A64CFC"/>
    <w:rsid w:val="00A67766"/>
    <w:rsid w:val="00A7052D"/>
    <w:rsid w:val="00A72284"/>
    <w:rsid w:val="00A837B4"/>
    <w:rsid w:val="00A83850"/>
    <w:rsid w:val="00A83C19"/>
    <w:rsid w:val="00A840B6"/>
    <w:rsid w:val="00A84B2D"/>
    <w:rsid w:val="00A8710F"/>
    <w:rsid w:val="00A9115A"/>
    <w:rsid w:val="00A914BC"/>
    <w:rsid w:val="00A93876"/>
    <w:rsid w:val="00A9785E"/>
    <w:rsid w:val="00AA2510"/>
    <w:rsid w:val="00AA3D4A"/>
    <w:rsid w:val="00AA751B"/>
    <w:rsid w:val="00AB0E7A"/>
    <w:rsid w:val="00AB3DB4"/>
    <w:rsid w:val="00AB6639"/>
    <w:rsid w:val="00AB715C"/>
    <w:rsid w:val="00AB7609"/>
    <w:rsid w:val="00AC0CE4"/>
    <w:rsid w:val="00AC53CF"/>
    <w:rsid w:val="00AC76C4"/>
    <w:rsid w:val="00AD5807"/>
    <w:rsid w:val="00AD7D8D"/>
    <w:rsid w:val="00AE201E"/>
    <w:rsid w:val="00AE2479"/>
    <w:rsid w:val="00AE3B1E"/>
    <w:rsid w:val="00AE613B"/>
    <w:rsid w:val="00AE6D28"/>
    <w:rsid w:val="00AE7404"/>
    <w:rsid w:val="00AE7B83"/>
    <w:rsid w:val="00AF4906"/>
    <w:rsid w:val="00AF4A07"/>
    <w:rsid w:val="00AF623C"/>
    <w:rsid w:val="00B00E85"/>
    <w:rsid w:val="00B0454B"/>
    <w:rsid w:val="00B1107C"/>
    <w:rsid w:val="00B131BF"/>
    <w:rsid w:val="00B1324B"/>
    <w:rsid w:val="00B134BB"/>
    <w:rsid w:val="00B1367D"/>
    <w:rsid w:val="00B146B4"/>
    <w:rsid w:val="00B208EB"/>
    <w:rsid w:val="00B24990"/>
    <w:rsid w:val="00B25F94"/>
    <w:rsid w:val="00B27CE9"/>
    <w:rsid w:val="00B3040C"/>
    <w:rsid w:val="00B34D2F"/>
    <w:rsid w:val="00B40D8B"/>
    <w:rsid w:val="00B42C8D"/>
    <w:rsid w:val="00B44CA3"/>
    <w:rsid w:val="00B47520"/>
    <w:rsid w:val="00B4798C"/>
    <w:rsid w:val="00B518C1"/>
    <w:rsid w:val="00B54036"/>
    <w:rsid w:val="00B56E33"/>
    <w:rsid w:val="00B57E22"/>
    <w:rsid w:val="00B61867"/>
    <w:rsid w:val="00B704FD"/>
    <w:rsid w:val="00B7062F"/>
    <w:rsid w:val="00B70D4D"/>
    <w:rsid w:val="00B717D3"/>
    <w:rsid w:val="00B74A41"/>
    <w:rsid w:val="00B75C36"/>
    <w:rsid w:val="00B804DB"/>
    <w:rsid w:val="00B80BB7"/>
    <w:rsid w:val="00B81DC0"/>
    <w:rsid w:val="00B82B8A"/>
    <w:rsid w:val="00B86BFB"/>
    <w:rsid w:val="00B921D0"/>
    <w:rsid w:val="00B938DB"/>
    <w:rsid w:val="00B93943"/>
    <w:rsid w:val="00B95790"/>
    <w:rsid w:val="00B962A6"/>
    <w:rsid w:val="00BA21F3"/>
    <w:rsid w:val="00BA3FAA"/>
    <w:rsid w:val="00BA4649"/>
    <w:rsid w:val="00BA67BA"/>
    <w:rsid w:val="00BA7705"/>
    <w:rsid w:val="00BA7ECE"/>
    <w:rsid w:val="00BB44FA"/>
    <w:rsid w:val="00BC399C"/>
    <w:rsid w:val="00BC6BD8"/>
    <w:rsid w:val="00BD3F2D"/>
    <w:rsid w:val="00BD4D73"/>
    <w:rsid w:val="00BD664F"/>
    <w:rsid w:val="00BD6D9E"/>
    <w:rsid w:val="00BD7DCC"/>
    <w:rsid w:val="00BE539A"/>
    <w:rsid w:val="00BE697A"/>
    <w:rsid w:val="00BF48F6"/>
    <w:rsid w:val="00BF620C"/>
    <w:rsid w:val="00C01D0E"/>
    <w:rsid w:val="00C030B7"/>
    <w:rsid w:val="00C04ED9"/>
    <w:rsid w:val="00C053BF"/>
    <w:rsid w:val="00C10883"/>
    <w:rsid w:val="00C1102E"/>
    <w:rsid w:val="00C11926"/>
    <w:rsid w:val="00C12D33"/>
    <w:rsid w:val="00C14CA1"/>
    <w:rsid w:val="00C20E24"/>
    <w:rsid w:val="00C21371"/>
    <w:rsid w:val="00C21CD2"/>
    <w:rsid w:val="00C21FB6"/>
    <w:rsid w:val="00C231D1"/>
    <w:rsid w:val="00C2435A"/>
    <w:rsid w:val="00C250FE"/>
    <w:rsid w:val="00C253FC"/>
    <w:rsid w:val="00C27377"/>
    <w:rsid w:val="00C278A0"/>
    <w:rsid w:val="00C31B9E"/>
    <w:rsid w:val="00C34826"/>
    <w:rsid w:val="00C34FCD"/>
    <w:rsid w:val="00C36B83"/>
    <w:rsid w:val="00C36D9C"/>
    <w:rsid w:val="00C36E82"/>
    <w:rsid w:val="00C37F47"/>
    <w:rsid w:val="00C4009B"/>
    <w:rsid w:val="00C41922"/>
    <w:rsid w:val="00C41C77"/>
    <w:rsid w:val="00C42678"/>
    <w:rsid w:val="00C42B70"/>
    <w:rsid w:val="00C44AC4"/>
    <w:rsid w:val="00C46AE6"/>
    <w:rsid w:val="00C50645"/>
    <w:rsid w:val="00C521BF"/>
    <w:rsid w:val="00C54328"/>
    <w:rsid w:val="00C55FE1"/>
    <w:rsid w:val="00C5641E"/>
    <w:rsid w:val="00C5765C"/>
    <w:rsid w:val="00C57DBE"/>
    <w:rsid w:val="00C62A7F"/>
    <w:rsid w:val="00C66651"/>
    <w:rsid w:val="00C67BB4"/>
    <w:rsid w:val="00C71B3B"/>
    <w:rsid w:val="00C73699"/>
    <w:rsid w:val="00C74BCE"/>
    <w:rsid w:val="00C813F3"/>
    <w:rsid w:val="00C81D90"/>
    <w:rsid w:val="00C87D8A"/>
    <w:rsid w:val="00C90D37"/>
    <w:rsid w:val="00C9468C"/>
    <w:rsid w:val="00C97451"/>
    <w:rsid w:val="00CA06D9"/>
    <w:rsid w:val="00CA07D4"/>
    <w:rsid w:val="00CA14BD"/>
    <w:rsid w:val="00CA277C"/>
    <w:rsid w:val="00CA63F5"/>
    <w:rsid w:val="00CB25A0"/>
    <w:rsid w:val="00CB71C3"/>
    <w:rsid w:val="00CB7CBB"/>
    <w:rsid w:val="00CC3465"/>
    <w:rsid w:val="00CC51E1"/>
    <w:rsid w:val="00CC5FBC"/>
    <w:rsid w:val="00CD1F1D"/>
    <w:rsid w:val="00CD2504"/>
    <w:rsid w:val="00CD4490"/>
    <w:rsid w:val="00CD4FE4"/>
    <w:rsid w:val="00CE57F1"/>
    <w:rsid w:val="00CE7142"/>
    <w:rsid w:val="00CF00B3"/>
    <w:rsid w:val="00CF18F4"/>
    <w:rsid w:val="00CF195B"/>
    <w:rsid w:val="00CF4256"/>
    <w:rsid w:val="00CF435F"/>
    <w:rsid w:val="00CF4848"/>
    <w:rsid w:val="00D00200"/>
    <w:rsid w:val="00D00981"/>
    <w:rsid w:val="00D01A05"/>
    <w:rsid w:val="00D0279B"/>
    <w:rsid w:val="00D114E5"/>
    <w:rsid w:val="00D1284A"/>
    <w:rsid w:val="00D13E7D"/>
    <w:rsid w:val="00D13F2C"/>
    <w:rsid w:val="00D16EB6"/>
    <w:rsid w:val="00D17F6F"/>
    <w:rsid w:val="00D20DEC"/>
    <w:rsid w:val="00D215BE"/>
    <w:rsid w:val="00D22870"/>
    <w:rsid w:val="00D23709"/>
    <w:rsid w:val="00D273C2"/>
    <w:rsid w:val="00D305D2"/>
    <w:rsid w:val="00D32216"/>
    <w:rsid w:val="00D3389C"/>
    <w:rsid w:val="00D37C71"/>
    <w:rsid w:val="00D41298"/>
    <w:rsid w:val="00D41B99"/>
    <w:rsid w:val="00D42754"/>
    <w:rsid w:val="00D43A20"/>
    <w:rsid w:val="00D46B5C"/>
    <w:rsid w:val="00D56057"/>
    <w:rsid w:val="00D57166"/>
    <w:rsid w:val="00D57DF7"/>
    <w:rsid w:val="00D61DDF"/>
    <w:rsid w:val="00D62F95"/>
    <w:rsid w:val="00D65ABE"/>
    <w:rsid w:val="00D71685"/>
    <w:rsid w:val="00D734D3"/>
    <w:rsid w:val="00D84D86"/>
    <w:rsid w:val="00D90237"/>
    <w:rsid w:val="00D90D00"/>
    <w:rsid w:val="00D95F44"/>
    <w:rsid w:val="00D96517"/>
    <w:rsid w:val="00DA0CF2"/>
    <w:rsid w:val="00DA159E"/>
    <w:rsid w:val="00DA4BCE"/>
    <w:rsid w:val="00DB009E"/>
    <w:rsid w:val="00DB0FDE"/>
    <w:rsid w:val="00DB1024"/>
    <w:rsid w:val="00DB2C83"/>
    <w:rsid w:val="00DB69AF"/>
    <w:rsid w:val="00DB7E2A"/>
    <w:rsid w:val="00DC0E5D"/>
    <w:rsid w:val="00DC4B73"/>
    <w:rsid w:val="00DC7C1C"/>
    <w:rsid w:val="00DD0D98"/>
    <w:rsid w:val="00DD1151"/>
    <w:rsid w:val="00DD1E7B"/>
    <w:rsid w:val="00DD5657"/>
    <w:rsid w:val="00DD5BDC"/>
    <w:rsid w:val="00DE01BB"/>
    <w:rsid w:val="00DE0DA1"/>
    <w:rsid w:val="00DE2256"/>
    <w:rsid w:val="00DE267A"/>
    <w:rsid w:val="00DE2C10"/>
    <w:rsid w:val="00DE4D11"/>
    <w:rsid w:val="00DF2F83"/>
    <w:rsid w:val="00DF307F"/>
    <w:rsid w:val="00DF5435"/>
    <w:rsid w:val="00DF6CFC"/>
    <w:rsid w:val="00E02FA1"/>
    <w:rsid w:val="00E03CAA"/>
    <w:rsid w:val="00E03E0A"/>
    <w:rsid w:val="00E04BEC"/>
    <w:rsid w:val="00E0697F"/>
    <w:rsid w:val="00E06DB9"/>
    <w:rsid w:val="00E071D6"/>
    <w:rsid w:val="00E075DB"/>
    <w:rsid w:val="00E10F0E"/>
    <w:rsid w:val="00E11DFF"/>
    <w:rsid w:val="00E17736"/>
    <w:rsid w:val="00E17B43"/>
    <w:rsid w:val="00E17DAB"/>
    <w:rsid w:val="00E24309"/>
    <w:rsid w:val="00E258EB"/>
    <w:rsid w:val="00E2772E"/>
    <w:rsid w:val="00E27BBC"/>
    <w:rsid w:val="00E301D2"/>
    <w:rsid w:val="00E30682"/>
    <w:rsid w:val="00E32658"/>
    <w:rsid w:val="00E34B98"/>
    <w:rsid w:val="00E35DD1"/>
    <w:rsid w:val="00E36083"/>
    <w:rsid w:val="00E4231A"/>
    <w:rsid w:val="00E42CEE"/>
    <w:rsid w:val="00E42F3E"/>
    <w:rsid w:val="00E43DAE"/>
    <w:rsid w:val="00E45CBC"/>
    <w:rsid w:val="00E50AAE"/>
    <w:rsid w:val="00E51FD8"/>
    <w:rsid w:val="00E531AB"/>
    <w:rsid w:val="00E53FB8"/>
    <w:rsid w:val="00E60390"/>
    <w:rsid w:val="00E61DE8"/>
    <w:rsid w:val="00E63DD4"/>
    <w:rsid w:val="00E6796A"/>
    <w:rsid w:val="00E703FA"/>
    <w:rsid w:val="00E71176"/>
    <w:rsid w:val="00E72B47"/>
    <w:rsid w:val="00E73157"/>
    <w:rsid w:val="00E7501D"/>
    <w:rsid w:val="00E77081"/>
    <w:rsid w:val="00E82A79"/>
    <w:rsid w:val="00E83CF6"/>
    <w:rsid w:val="00E86C19"/>
    <w:rsid w:val="00E87FA4"/>
    <w:rsid w:val="00E90533"/>
    <w:rsid w:val="00E918A3"/>
    <w:rsid w:val="00E92839"/>
    <w:rsid w:val="00E93541"/>
    <w:rsid w:val="00E97491"/>
    <w:rsid w:val="00E97D05"/>
    <w:rsid w:val="00EA1653"/>
    <w:rsid w:val="00EA3FEA"/>
    <w:rsid w:val="00EA52E7"/>
    <w:rsid w:val="00EA584E"/>
    <w:rsid w:val="00EA7440"/>
    <w:rsid w:val="00EA7F89"/>
    <w:rsid w:val="00EB18DA"/>
    <w:rsid w:val="00EB1A6B"/>
    <w:rsid w:val="00EB415A"/>
    <w:rsid w:val="00EB5A92"/>
    <w:rsid w:val="00EB7AF4"/>
    <w:rsid w:val="00EC0612"/>
    <w:rsid w:val="00EC0F5F"/>
    <w:rsid w:val="00ED078F"/>
    <w:rsid w:val="00ED0A7C"/>
    <w:rsid w:val="00ED239B"/>
    <w:rsid w:val="00ED3174"/>
    <w:rsid w:val="00ED3729"/>
    <w:rsid w:val="00ED7864"/>
    <w:rsid w:val="00ED7F42"/>
    <w:rsid w:val="00EE26FE"/>
    <w:rsid w:val="00EE342B"/>
    <w:rsid w:val="00EE343A"/>
    <w:rsid w:val="00EE343E"/>
    <w:rsid w:val="00EE3485"/>
    <w:rsid w:val="00EE36DF"/>
    <w:rsid w:val="00EE5182"/>
    <w:rsid w:val="00EF7416"/>
    <w:rsid w:val="00F00DB6"/>
    <w:rsid w:val="00F0135F"/>
    <w:rsid w:val="00F04FC1"/>
    <w:rsid w:val="00F06DF9"/>
    <w:rsid w:val="00F103DD"/>
    <w:rsid w:val="00F11C56"/>
    <w:rsid w:val="00F13346"/>
    <w:rsid w:val="00F16ED7"/>
    <w:rsid w:val="00F170A9"/>
    <w:rsid w:val="00F21DE6"/>
    <w:rsid w:val="00F22BCA"/>
    <w:rsid w:val="00F2460F"/>
    <w:rsid w:val="00F26A83"/>
    <w:rsid w:val="00F27D42"/>
    <w:rsid w:val="00F30390"/>
    <w:rsid w:val="00F32F57"/>
    <w:rsid w:val="00F35EE6"/>
    <w:rsid w:val="00F4321F"/>
    <w:rsid w:val="00F44C4D"/>
    <w:rsid w:val="00F50B63"/>
    <w:rsid w:val="00F5263A"/>
    <w:rsid w:val="00F540F7"/>
    <w:rsid w:val="00F60E61"/>
    <w:rsid w:val="00F614C0"/>
    <w:rsid w:val="00F61DA7"/>
    <w:rsid w:val="00F62D66"/>
    <w:rsid w:val="00F62F26"/>
    <w:rsid w:val="00F650C1"/>
    <w:rsid w:val="00F66732"/>
    <w:rsid w:val="00F71556"/>
    <w:rsid w:val="00F71C4F"/>
    <w:rsid w:val="00F768A0"/>
    <w:rsid w:val="00F77AFB"/>
    <w:rsid w:val="00F77FB4"/>
    <w:rsid w:val="00F825BD"/>
    <w:rsid w:val="00F833E2"/>
    <w:rsid w:val="00F85E8E"/>
    <w:rsid w:val="00F86024"/>
    <w:rsid w:val="00F934AD"/>
    <w:rsid w:val="00F93EA0"/>
    <w:rsid w:val="00F94ABF"/>
    <w:rsid w:val="00F9787F"/>
    <w:rsid w:val="00F9798C"/>
    <w:rsid w:val="00FA0248"/>
    <w:rsid w:val="00FA1AD8"/>
    <w:rsid w:val="00FA4154"/>
    <w:rsid w:val="00FA4301"/>
    <w:rsid w:val="00FA79E8"/>
    <w:rsid w:val="00FA7CD6"/>
    <w:rsid w:val="00FB2995"/>
    <w:rsid w:val="00FB3C3E"/>
    <w:rsid w:val="00FB5C90"/>
    <w:rsid w:val="00FC00FB"/>
    <w:rsid w:val="00FC04B3"/>
    <w:rsid w:val="00FC0E48"/>
    <w:rsid w:val="00FC1183"/>
    <w:rsid w:val="00FC4FDB"/>
    <w:rsid w:val="00FC5AB2"/>
    <w:rsid w:val="00FC7390"/>
    <w:rsid w:val="00FC744B"/>
    <w:rsid w:val="00FD5EA6"/>
    <w:rsid w:val="00FE0B98"/>
    <w:rsid w:val="00FE33D5"/>
    <w:rsid w:val="00FE6796"/>
    <w:rsid w:val="00FE6F51"/>
    <w:rsid w:val="00FF0C4E"/>
    <w:rsid w:val="00FF0D7F"/>
    <w:rsid w:val="00FF3EAE"/>
    <w:rsid w:val="00FF4491"/>
    <w:rsid w:val="00FF5664"/>
    <w:rsid w:val="00FF5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3A7E2"/>
  <w15:chartTrackingRefBased/>
  <w15:docId w15:val="{9AFC0B4C-A1F3-41B9-9FE9-DD6AF1AA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C744B"/>
  </w:style>
  <w:style w:type="paragraph" w:styleId="Heading1">
    <w:name w:val="heading 1"/>
    <w:aliases w:val="Chapter"/>
    <w:basedOn w:val="subheads"/>
    <w:next w:val="Heading9"/>
    <w:link w:val="Heading1Char"/>
    <w:autoRedefine/>
    <w:qFormat/>
    <w:rsid w:val="009A285C"/>
    <w:pPr>
      <w:keepNext/>
      <w:numPr>
        <w:ilvl w:val="0"/>
      </w:numPr>
      <w:spacing w:before="0"/>
      <w:jc w:val="left"/>
      <w:outlineLvl w:val="0"/>
    </w:pPr>
    <w:rPr>
      <w:b/>
      <w:sz w:val="24"/>
      <w:szCs w:val="24"/>
    </w:rPr>
  </w:style>
  <w:style w:type="paragraph" w:styleId="Heading2">
    <w:name w:val="heading 2"/>
    <w:aliases w:val="Section"/>
    <w:basedOn w:val="body"/>
    <w:next w:val="Normal"/>
    <w:link w:val="Heading2Char"/>
    <w:qFormat/>
    <w:rsid w:val="009216B2"/>
    <w:pPr>
      <w:numPr>
        <w:ilvl w:val="1"/>
        <w:numId w:val="1"/>
      </w:numPr>
      <w:spacing w:before="360"/>
      <w:outlineLvl w:val="1"/>
    </w:pPr>
    <w:rPr>
      <w:caps/>
      <w:color w:val="0C479D" w:themeColor="accent1"/>
    </w:rPr>
  </w:style>
  <w:style w:type="paragraph" w:styleId="Heading3">
    <w:name w:val="heading 3"/>
    <w:aliases w:val="Topic"/>
    <w:basedOn w:val="Normal"/>
    <w:next w:val="Normal"/>
    <w:link w:val="Heading3Char"/>
    <w:qFormat/>
    <w:rsid w:val="00B34D2F"/>
    <w:pPr>
      <w:pageBreakBefore/>
      <w:spacing w:after="120" w:line="240" w:lineRule="auto"/>
      <w:outlineLvl w:val="2"/>
    </w:pPr>
    <w:rPr>
      <w:rFonts w:ascii="EMprint" w:hAnsi="EMprint" w:cs="Times New Roman"/>
      <w:b/>
      <w:sz w:val="20"/>
      <w:szCs w:val="20"/>
    </w:rPr>
  </w:style>
  <w:style w:type="paragraph" w:styleId="Heading4">
    <w:name w:val="heading 4"/>
    <w:aliases w:val="Subtopic"/>
    <w:basedOn w:val="Normal"/>
    <w:next w:val="Normal"/>
    <w:link w:val="Heading4Char"/>
    <w:qFormat/>
    <w:rsid w:val="007454AD"/>
    <w:pPr>
      <w:pageBreakBefore/>
      <w:spacing w:after="120" w:line="240" w:lineRule="auto"/>
      <w:outlineLvl w:val="3"/>
    </w:pPr>
    <w:rPr>
      <w:rFonts w:ascii="Arial" w:eastAsia="Times New Roman" w:hAnsi="Arial" w:cs="Times New Roman"/>
      <w:b/>
      <w:sz w:val="28"/>
      <w:szCs w:val="28"/>
    </w:rPr>
  </w:style>
  <w:style w:type="paragraph" w:styleId="Heading5">
    <w:name w:val="heading 5"/>
    <w:aliases w:val="Block Label"/>
    <w:basedOn w:val="Normal"/>
    <w:next w:val="Normal"/>
    <w:link w:val="Heading5Char"/>
    <w:qFormat/>
    <w:rsid w:val="00D114E5"/>
    <w:pPr>
      <w:spacing w:after="240" w:line="240" w:lineRule="auto"/>
      <w:outlineLvl w:val="4"/>
    </w:pPr>
    <w:rPr>
      <w:rFonts w:ascii="Times New Roman" w:eastAsia="Times New Roman" w:hAnsi="Times New Roman" w:cs="Times New Roman"/>
      <w:b/>
      <w:sz w:val="24"/>
      <w:szCs w:val="20"/>
    </w:rPr>
  </w:style>
  <w:style w:type="paragraph" w:styleId="Heading6">
    <w:name w:val="heading 6"/>
    <w:basedOn w:val="Normal"/>
    <w:next w:val="Normal"/>
    <w:link w:val="Heading6Char"/>
    <w:qFormat/>
    <w:rsid w:val="00D114E5"/>
    <w:pPr>
      <w:spacing w:before="240" w:after="60" w:line="240" w:lineRule="auto"/>
      <w:outlineLvl w:val="5"/>
    </w:pPr>
    <w:rPr>
      <w:rFonts w:ascii="Times New Roman" w:eastAsia="Times New Roman" w:hAnsi="Times New Roman" w:cs="Times New Roman"/>
      <w:i/>
      <w:szCs w:val="20"/>
    </w:rPr>
  </w:style>
  <w:style w:type="paragraph" w:styleId="Heading7">
    <w:name w:val="heading 7"/>
    <w:basedOn w:val="Normal"/>
    <w:next w:val="Normal"/>
    <w:link w:val="Heading7Char"/>
    <w:qFormat/>
    <w:rsid w:val="00D114E5"/>
    <w:pPr>
      <w:spacing w:before="240" w:after="60" w:line="240" w:lineRule="auto"/>
      <w:outlineLvl w:val="6"/>
    </w:pPr>
    <w:rPr>
      <w:rFonts w:ascii="Arial" w:eastAsia="Times New Roman" w:hAnsi="Arial" w:cs="Times New Roman"/>
      <w:sz w:val="20"/>
      <w:szCs w:val="20"/>
    </w:rPr>
  </w:style>
  <w:style w:type="paragraph" w:styleId="Heading8">
    <w:name w:val="heading 8"/>
    <w:basedOn w:val="Heading4"/>
    <w:next w:val="Normal"/>
    <w:link w:val="Heading8Char"/>
    <w:qFormat/>
    <w:rsid w:val="00D114E5"/>
    <w:pPr>
      <w:spacing w:before="240" w:after="60"/>
      <w:outlineLvl w:val="7"/>
    </w:pPr>
    <w:rPr>
      <w:i/>
    </w:rPr>
  </w:style>
  <w:style w:type="paragraph" w:styleId="Heading9">
    <w:name w:val="heading 9"/>
    <w:aliases w:val="After Section"/>
    <w:basedOn w:val="Normal"/>
    <w:next w:val="Normal"/>
    <w:link w:val="Heading9Char"/>
    <w:uiPriority w:val="9"/>
    <w:unhideWhenUsed/>
    <w:qFormat/>
    <w:rsid w:val="0067504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s">
    <w:name w:val="subheads"/>
    <w:basedOn w:val="body"/>
    <w:link w:val="subheadsChar"/>
    <w:qFormat/>
    <w:rsid w:val="004143D8"/>
    <w:pPr>
      <w:numPr>
        <w:ilvl w:val="2"/>
        <w:numId w:val="1"/>
      </w:numPr>
      <w:spacing w:before="360" w:after="120"/>
      <w:jc w:val="center"/>
    </w:pPr>
    <w:rPr>
      <w:caps/>
      <w:color w:val="0C479D" w:themeColor="accent1"/>
    </w:rPr>
  </w:style>
  <w:style w:type="paragraph" w:customStyle="1" w:styleId="body">
    <w:name w:val="body"/>
    <w:basedOn w:val="Normal"/>
    <w:link w:val="bodyChar"/>
    <w:qFormat/>
    <w:rsid w:val="000112C2"/>
    <w:pPr>
      <w:spacing w:before="60" w:after="60" w:line="300" w:lineRule="exact"/>
    </w:pPr>
    <w:rPr>
      <w:rFonts w:ascii="EMprint" w:hAnsi="EMprint"/>
      <w:color w:val="5A5A5A" w:themeColor="background2"/>
      <w:sz w:val="20"/>
    </w:rPr>
  </w:style>
  <w:style w:type="character" w:customStyle="1" w:styleId="bodyChar">
    <w:name w:val="body Char"/>
    <w:basedOn w:val="DefaultParagraphFont"/>
    <w:link w:val="body"/>
    <w:rsid w:val="000112C2"/>
    <w:rPr>
      <w:rFonts w:ascii="EMprint" w:hAnsi="EMprint"/>
      <w:color w:val="5A5A5A" w:themeColor="background2"/>
      <w:sz w:val="20"/>
    </w:rPr>
  </w:style>
  <w:style w:type="character" w:customStyle="1" w:styleId="subheadsChar">
    <w:name w:val="subheads Char"/>
    <w:basedOn w:val="bodyChar"/>
    <w:link w:val="subheads"/>
    <w:rsid w:val="004143D8"/>
    <w:rPr>
      <w:rFonts w:ascii="EMprint" w:hAnsi="EMprint"/>
      <w:caps/>
      <w:color w:val="0C479D" w:themeColor="accent1"/>
      <w:sz w:val="20"/>
    </w:rPr>
  </w:style>
  <w:style w:type="character" w:customStyle="1" w:styleId="Heading9Char">
    <w:name w:val="Heading 9 Char"/>
    <w:aliases w:val="After Section Char"/>
    <w:basedOn w:val="DefaultParagraphFont"/>
    <w:link w:val="Heading9"/>
    <w:uiPriority w:val="9"/>
    <w:rsid w:val="00675049"/>
    <w:rPr>
      <w:rFonts w:asciiTheme="majorHAnsi" w:eastAsiaTheme="majorEastAsia" w:hAnsiTheme="majorHAnsi" w:cstheme="majorBidi"/>
      <w:i/>
      <w:iCs/>
      <w:color w:val="272727" w:themeColor="text1" w:themeTint="D8"/>
      <w:sz w:val="21"/>
      <w:szCs w:val="21"/>
    </w:rPr>
  </w:style>
  <w:style w:type="character" w:customStyle="1" w:styleId="Heading1Char">
    <w:name w:val="Heading 1 Char"/>
    <w:aliases w:val="Chapter Char"/>
    <w:basedOn w:val="DefaultParagraphFont"/>
    <w:link w:val="Heading1"/>
    <w:rsid w:val="009A285C"/>
    <w:rPr>
      <w:rFonts w:ascii="EMprint" w:hAnsi="EMprint"/>
      <w:b/>
      <w:caps/>
      <w:color w:val="0C479D" w:themeColor="accent1"/>
      <w:sz w:val="24"/>
      <w:szCs w:val="24"/>
    </w:rPr>
  </w:style>
  <w:style w:type="character" w:customStyle="1" w:styleId="Heading2Char">
    <w:name w:val="Heading 2 Char"/>
    <w:aliases w:val="Section Char"/>
    <w:basedOn w:val="DefaultParagraphFont"/>
    <w:link w:val="Heading2"/>
    <w:rsid w:val="009216B2"/>
    <w:rPr>
      <w:rFonts w:ascii="EMprint" w:hAnsi="EMprint"/>
      <w:caps/>
      <w:color w:val="0C479D" w:themeColor="accent1"/>
      <w:sz w:val="20"/>
    </w:rPr>
  </w:style>
  <w:style w:type="character" w:customStyle="1" w:styleId="Heading3Char">
    <w:name w:val="Heading 3 Char"/>
    <w:aliases w:val="Topic Char"/>
    <w:basedOn w:val="DefaultParagraphFont"/>
    <w:link w:val="Heading3"/>
    <w:rsid w:val="00B34D2F"/>
    <w:rPr>
      <w:rFonts w:ascii="EMprint" w:hAnsi="EMprint" w:cs="Times New Roman"/>
      <w:b/>
      <w:sz w:val="20"/>
      <w:szCs w:val="20"/>
    </w:rPr>
  </w:style>
  <w:style w:type="character" w:customStyle="1" w:styleId="Heading4Char">
    <w:name w:val="Heading 4 Char"/>
    <w:aliases w:val="Subtopic Char"/>
    <w:basedOn w:val="DefaultParagraphFont"/>
    <w:link w:val="Heading4"/>
    <w:rsid w:val="007454AD"/>
    <w:rPr>
      <w:rFonts w:ascii="Arial" w:eastAsia="Times New Roman" w:hAnsi="Arial" w:cs="Times New Roman"/>
      <w:b/>
      <w:sz w:val="28"/>
      <w:szCs w:val="28"/>
    </w:rPr>
  </w:style>
  <w:style w:type="character" w:customStyle="1" w:styleId="Heading5Char">
    <w:name w:val="Heading 5 Char"/>
    <w:aliases w:val="Block Label Char"/>
    <w:basedOn w:val="DefaultParagraphFont"/>
    <w:link w:val="Heading5"/>
    <w:uiPriority w:val="9"/>
    <w:rsid w:val="00D114E5"/>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D114E5"/>
    <w:rPr>
      <w:rFonts w:ascii="Times New Roman" w:eastAsia="Times New Roman" w:hAnsi="Times New Roman" w:cs="Times New Roman"/>
      <w:i/>
      <w:szCs w:val="20"/>
    </w:rPr>
  </w:style>
  <w:style w:type="character" w:customStyle="1" w:styleId="Heading7Char">
    <w:name w:val="Heading 7 Char"/>
    <w:basedOn w:val="DefaultParagraphFont"/>
    <w:link w:val="Heading7"/>
    <w:uiPriority w:val="9"/>
    <w:rsid w:val="00D114E5"/>
    <w:rPr>
      <w:rFonts w:ascii="Arial" w:eastAsia="Times New Roman" w:hAnsi="Arial" w:cs="Times New Roman"/>
      <w:sz w:val="20"/>
      <w:szCs w:val="20"/>
    </w:rPr>
  </w:style>
  <w:style w:type="character" w:customStyle="1" w:styleId="Heading8Char">
    <w:name w:val="Heading 8 Char"/>
    <w:basedOn w:val="DefaultParagraphFont"/>
    <w:link w:val="Heading8"/>
    <w:uiPriority w:val="9"/>
    <w:rsid w:val="00D114E5"/>
    <w:rPr>
      <w:rFonts w:ascii="Arial" w:eastAsia="Times New Roman" w:hAnsi="Arial" w:cs="Times New Roman"/>
      <w:b/>
      <w:i/>
      <w:sz w:val="28"/>
      <w:szCs w:val="28"/>
    </w:rPr>
  </w:style>
  <w:style w:type="table" w:styleId="TableGrid">
    <w:name w:val="Table Grid"/>
    <w:basedOn w:val="TableNormal"/>
    <w:rsid w:val="0067504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eader-first"/>
    <w:basedOn w:val="Normal"/>
    <w:link w:val="HeaderChar"/>
    <w:uiPriority w:val="99"/>
    <w:unhideWhenUsed/>
    <w:rsid w:val="008F0F90"/>
    <w:pPr>
      <w:tabs>
        <w:tab w:val="center" w:pos="4680"/>
        <w:tab w:val="right" w:pos="9360"/>
      </w:tabs>
      <w:spacing w:after="0" w:line="240" w:lineRule="auto"/>
    </w:pPr>
  </w:style>
  <w:style w:type="character" w:customStyle="1" w:styleId="HeaderChar">
    <w:name w:val="Header Char"/>
    <w:aliases w:val="header-first Char"/>
    <w:basedOn w:val="DefaultParagraphFont"/>
    <w:link w:val="Header"/>
    <w:uiPriority w:val="99"/>
    <w:rsid w:val="008F0F90"/>
  </w:style>
  <w:style w:type="paragraph" w:styleId="Footer">
    <w:name w:val="footer"/>
    <w:basedOn w:val="Normal"/>
    <w:link w:val="FooterChar"/>
    <w:uiPriority w:val="99"/>
    <w:unhideWhenUsed/>
    <w:rsid w:val="008F0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F90"/>
  </w:style>
  <w:style w:type="paragraph" w:customStyle="1" w:styleId="heading">
    <w:name w:val="heading"/>
    <w:basedOn w:val="body"/>
    <w:link w:val="headingChar"/>
    <w:qFormat/>
    <w:rsid w:val="00CF4848"/>
    <w:pPr>
      <w:spacing w:before="360" w:after="120"/>
    </w:pPr>
    <w:rPr>
      <w:caps/>
      <w:color w:val="0C479D" w:themeColor="accent1"/>
    </w:rPr>
  </w:style>
  <w:style w:type="character" w:customStyle="1" w:styleId="headingChar">
    <w:name w:val="heading Char"/>
    <w:basedOn w:val="bodyChar"/>
    <w:link w:val="heading"/>
    <w:rsid w:val="00CF4848"/>
    <w:rPr>
      <w:rFonts w:ascii="EMprint" w:hAnsi="EMprint"/>
      <w:caps/>
      <w:color w:val="0C479D" w:themeColor="accent1"/>
      <w:sz w:val="20"/>
    </w:rPr>
  </w:style>
  <w:style w:type="paragraph" w:customStyle="1" w:styleId="MarginHead">
    <w:name w:val="Margin Head"/>
    <w:basedOn w:val="Normal"/>
    <w:next w:val="Normal"/>
    <w:link w:val="MarginHeadChar"/>
    <w:rsid w:val="004977A6"/>
    <w:pPr>
      <w:spacing w:after="0" w:line="240" w:lineRule="auto"/>
      <w:ind w:right="72"/>
    </w:pPr>
    <w:rPr>
      <w:rFonts w:ascii="Times New Roman" w:eastAsia="Times New Roman" w:hAnsi="Times New Roman" w:cs="Times New Roman"/>
      <w:b/>
      <w:color w:val="000000"/>
      <w:szCs w:val="20"/>
    </w:rPr>
  </w:style>
  <w:style w:type="character" w:customStyle="1" w:styleId="MarginHeadChar">
    <w:name w:val="Margin Head Char"/>
    <w:basedOn w:val="DefaultParagraphFont"/>
    <w:link w:val="MarginHead"/>
    <w:rsid w:val="00B34D2F"/>
    <w:rPr>
      <w:rFonts w:ascii="Times New Roman" w:eastAsia="Times New Roman" w:hAnsi="Times New Roman" w:cs="Times New Roman"/>
      <w:b/>
      <w:color w:val="000000"/>
      <w:szCs w:val="20"/>
    </w:rPr>
  </w:style>
  <w:style w:type="paragraph" w:customStyle="1" w:styleId="TableText">
    <w:name w:val="Table Text"/>
    <w:basedOn w:val="Normal"/>
    <w:rsid w:val="004977A6"/>
    <w:pPr>
      <w:spacing w:before="40" w:after="40" w:line="240" w:lineRule="auto"/>
    </w:pPr>
    <w:rPr>
      <w:rFonts w:ascii="Times New Roman" w:eastAsia="Times New Roman" w:hAnsi="Times New Roman" w:cs="Times New Roman"/>
      <w:szCs w:val="20"/>
    </w:rPr>
  </w:style>
  <w:style w:type="paragraph" w:customStyle="1" w:styleId="TableHeadC">
    <w:name w:val="Table Head C"/>
    <w:basedOn w:val="TableText"/>
    <w:rsid w:val="004977A6"/>
    <w:pPr>
      <w:jc w:val="center"/>
    </w:pPr>
    <w:rPr>
      <w:b/>
    </w:rPr>
  </w:style>
  <w:style w:type="paragraph" w:styleId="ListParagraph">
    <w:name w:val="List Paragraph"/>
    <w:basedOn w:val="Normal"/>
    <w:uiPriority w:val="34"/>
    <w:qFormat/>
    <w:rsid w:val="002D6E64"/>
    <w:pPr>
      <w:ind w:left="720"/>
      <w:contextualSpacing/>
    </w:pPr>
  </w:style>
  <w:style w:type="paragraph" w:styleId="BodyText">
    <w:name w:val="Body Text"/>
    <w:basedOn w:val="body"/>
    <w:link w:val="BodyTextChar"/>
    <w:qFormat/>
    <w:rsid w:val="000112C2"/>
  </w:style>
  <w:style w:type="character" w:customStyle="1" w:styleId="BodyTextChar">
    <w:name w:val="Body Text Char"/>
    <w:basedOn w:val="DefaultParagraphFont"/>
    <w:link w:val="BodyText"/>
    <w:rsid w:val="000112C2"/>
    <w:rPr>
      <w:rFonts w:ascii="EMprint" w:hAnsi="EMprint"/>
      <w:color w:val="5A5A5A" w:themeColor="background2"/>
      <w:sz w:val="20"/>
    </w:rPr>
  </w:style>
  <w:style w:type="character" w:styleId="CommentReference">
    <w:name w:val="annotation reference"/>
    <w:basedOn w:val="DefaultParagraphFont"/>
    <w:uiPriority w:val="99"/>
    <w:semiHidden/>
    <w:unhideWhenUsed/>
    <w:rsid w:val="00764FDF"/>
    <w:rPr>
      <w:sz w:val="16"/>
      <w:szCs w:val="16"/>
    </w:rPr>
  </w:style>
  <w:style w:type="paragraph" w:styleId="CommentText">
    <w:name w:val="annotation text"/>
    <w:basedOn w:val="Normal"/>
    <w:link w:val="CommentTextChar"/>
    <w:uiPriority w:val="99"/>
    <w:semiHidden/>
    <w:unhideWhenUsed/>
    <w:rsid w:val="00764FDF"/>
    <w:pPr>
      <w:spacing w:after="12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764FDF"/>
    <w:rPr>
      <w:rFonts w:ascii="Times New Roman" w:eastAsia="Times New Roman" w:hAnsi="Times New Roman" w:cs="Times New Roman"/>
      <w:sz w:val="20"/>
      <w:szCs w:val="20"/>
    </w:rPr>
  </w:style>
  <w:style w:type="paragraph" w:styleId="BalloonText">
    <w:name w:val="Balloon Text"/>
    <w:basedOn w:val="Normal"/>
    <w:link w:val="BalloonTextChar"/>
    <w:unhideWhenUsed/>
    <w:rsid w:val="00764F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4FDF"/>
    <w:rPr>
      <w:rFonts w:ascii="Segoe UI" w:hAnsi="Segoe UI" w:cs="Segoe UI"/>
      <w:sz w:val="18"/>
      <w:szCs w:val="18"/>
    </w:rPr>
  </w:style>
  <w:style w:type="paragraph" w:styleId="CommentSubject">
    <w:name w:val="annotation subject"/>
    <w:basedOn w:val="CommentText"/>
    <w:next w:val="CommentText"/>
    <w:link w:val="CommentSubjectChar"/>
    <w:semiHidden/>
    <w:unhideWhenUsed/>
    <w:rsid w:val="007454A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semiHidden/>
    <w:rsid w:val="007454AD"/>
    <w:rPr>
      <w:rFonts w:ascii="Times New Roman" w:eastAsia="Times New Roman" w:hAnsi="Times New Roman" w:cs="Times New Roman"/>
      <w:b/>
      <w:bCs/>
      <w:sz w:val="20"/>
      <w:szCs w:val="20"/>
    </w:rPr>
  </w:style>
  <w:style w:type="paragraph" w:styleId="Revision">
    <w:name w:val="Revision"/>
    <w:hidden/>
    <w:uiPriority w:val="99"/>
    <w:semiHidden/>
    <w:rsid w:val="007454AD"/>
    <w:pPr>
      <w:spacing w:after="0" w:line="240" w:lineRule="auto"/>
    </w:pPr>
  </w:style>
  <w:style w:type="paragraph" w:customStyle="1" w:styleId="Contents">
    <w:name w:val="Contents"/>
    <w:basedOn w:val="Heading1"/>
    <w:rsid w:val="007454AD"/>
    <w:pPr>
      <w:pageBreakBefore/>
      <w:tabs>
        <w:tab w:val="num" w:pos="6480"/>
      </w:tabs>
      <w:spacing w:after="360"/>
      <w:ind w:left="6480" w:hanging="1080"/>
      <w:jc w:val="center"/>
    </w:pPr>
  </w:style>
  <w:style w:type="paragraph" w:styleId="TOCHeading">
    <w:name w:val="TOC Heading"/>
    <w:basedOn w:val="Heading1"/>
    <w:next w:val="Normal"/>
    <w:uiPriority w:val="39"/>
    <w:unhideWhenUsed/>
    <w:qFormat/>
    <w:rsid w:val="001E2598"/>
    <w:pPr>
      <w:keepLines/>
      <w:spacing w:before="240" w:after="0" w:line="259" w:lineRule="auto"/>
      <w:outlineLvl w:val="9"/>
    </w:pPr>
    <w:rPr>
      <w:rFonts w:asciiTheme="majorHAnsi" w:eastAsiaTheme="majorEastAsia" w:hAnsiTheme="majorHAnsi" w:cstheme="majorBidi"/>
      <w:b w:val="0"/>
      <w:color w:val="093475" w:themeColor="accent1" w:themeShade="BF"/>
      <w:sz w:val="32"/>
      <w:szCs w:val="32"/>
    </w:rPr>
  </w:style>
  <w:style w:type="character" w:styleId="PlaceholderText">
    <w:name w:val="Placeholder Text"/>
    <w:basedOn w:val="DefaultParagraphFont"/>
    <w:uiPriority w:val="99"/>
    <w:semiHidden/>
    <w:rsid w:val="009216B2"/>
    <w:rPr>
      <w:color w:val="808080"/>
    </w:rPr>
  </w:style>
  <w:style w:type="paragraph" w:styleId="TOC1">
    <w:name w:val="toc 1"/>
    <w:basedOn w:val="Normal"/>
    <w:next w:val="Normal"/>
    <w:autoRedefine/>
    <w:uiPriority w:val="39"/>
    <w:unhideWhenUsed/>
    <w:rsid w:val="00971951"/>
    <w:pPr>
      <w:spacing w:after="100"/>
    </w:pPr>
  </w:style>
  <w:style w:type="paragraph" w:styleId="TOC2">
    <w:name w:val="toc 2"/>
    <w:basedOn w:val="Normal"/>
    <w:next w:val="Normal"/>
    <w:autoRedefine/>
    <w:uiPriority w:val="39"/>
    <w:unhideWhenUsed/>
    <w:rsid w:val="00BD664F"/>
    <w:pPr>
      <w:tabs>
        <w:tab w:val="right" w:leader="dot" w:pos="9350"/>
      </w:tabs>
      <w:spacing w:after="100"/>
      <w:ind w:left="450"/>
    </w:pPr>
    <w:rPr>
      <w:rFonts w:ascii="EMprint" w:hAnsi="EMprint"/>
      <w:noProof/>
    </w:rPr>
  </w:style>
  <w:style w:type="character" w:styleId="Hyperlink">
    <w:name w:val="Hyperlink"/>
    <w:basedOn w:val="DefaultParagraphFont"/>
    <w:uiPriority w:val="99"/>
    <w:unhideWhenUsed/>
    <w:rsid w:val="00971951"/>
    <w:rPr>
      <w:color w:val="0C479D" w:themeColor="hyperlink"/>
      <w:u w:val="single"/>
    </w:rPr>
  </w:style>
  <w:style w:type="paragraph" w:customStyle="1" w:styleId="Classification">
    <w:name w:val="Classification"/>
    <w:basedOn w:val="Normal"/>
    <w:rsid w:val="00915670"/>
    <w:pPr>
      <w:spacing w:after="0" w:line="240" w:lineRule="auto"/>
      <w:jc w:val="right"/>
    </w:pPr>
    <w:rPr>
      <w:rFonts w:ascii="Arial" w:eastAsia="Times New Roman" w:hAnsi="Arial" w:cs="Times New Roman"/>
      <w:b/>
      <w:caps/>
      <w:color w:val="FF0000"/>
      <w:szCs w:val="20"/>
    </w:rPr>
  </w:style>
  <w:style w:type="paragraph" w:customStyle="1" w:styleId="EndBullet">
    <w:name w:val="End_Bullet"/>
    <w:basedOn w:val="ListBullet"/>
    <w:next w:val="BodyText"/>
    <w:rsid w:val="00915670"/>
    <w:pPr>
      <w:numPr>
        <w:numId w:val="2"/>
      </w:numPr>
      <w:tabs>
        <w:tab w:val="left" w:pos="259"/>
      </w:tabs>
      <w:spacing w:after="160"/>
      <w:ind w:left="259" w:hanging="259"/>
    </w:pPr>
  </w:style>
  <w:style w:type="paragraph" w:customStyle="1" w:styleId="ListBullet">
    <w:name w:val="List_Bullet"/>
    <w:rsid w:val="00915670"/>
    <w:pPr>
      <w:widowControl w:val="0"/>
      <w:numPr>
        <w:numId w:val="3"/>
      </w:numPr>
      <w:spacing w:before="40" w:after="40" w:line="240" w:lineRule="auto"/>
    </w:pPr>
    <w:rPr>
      <w:rFonts w:ascii="Times New Roman" w:eastAsia="Times New Roman" w:hAnsi="Times New Roman" w:cs="Times New Roman"/>
    </w:rPr>
  </w:style>
  <w:style w:type="paragraph" w:styleId="NormalIndent">
    <w:name w:val="Normal Indent"/>
    <w:basedOn w:val="Normal"/>
    <w:rsid w:val="00915670"/>
    <w:pPr>
      <w:spacing w:after="120" w:line="240" w:lineRule="auto"/>
    </w:pPr>
    <w:rPr>
      <w:rFonts w:ascii="Times New Roman" w:eastAsia="Times New Roman" w:hAnsi="Times New Roman" w:cs="Times New Roman"/>
      <w:sz w:val="20"/>
      <w:szCs w:val="20"/>
    </w:rPr>
  </w:style>
  <w:style w:type="paragraph" w:customStyle="1" w:styleId="ReferenceBullet">
    <w:name w:val="Reference Bullet"/>
    <w:basedOn w:val="Normal"/>
    <w:link w:val="ReferenceBulletChar"/>
    <w:rsid w:val="00915670"/>
    <w:pPr>
      <w:numPr>
        <w:numId w:val="4"/>
      </w:numPr>
      <w:spacing w:before="40" w:after="40" w:line="240" w:lineRule="auto"/>
    </w:pPr>
    <w:rPr>
      <w:rFonts w:ascii="Times New Roman" w:eastAsia="Times New Roman" w:hAnsi="Times New Roman" w:cs="Times New Roman"/>
      <w:szCs w:val="20"/>
    </w:rPr>
  </w:style>
  <w:style w:type="paragraph" w:customStyle="1" w:styleId="IndentedNotes">
    <w:name w:val="Indented Notes"/>
    <w:basedOn w:val="BodyText"/>
    <w:next w:val="BodyText"/>
    <w:rsid w:val="009B15B9"/>
    <w:pPr>
      <w:spacing w:before="40" w:after="160" w:line="240" w:lineRule="auto"/>
      <w:ind w:left="259"/>
    </w:pPr>
    <w:rPr>
      <w:rFonts w:ascii="Times New Roman" w:eastAsia="Times New Roman" w:hAnsi="Times New Roman" w:cs="Times New Roman"/>
      <w:color w:val="auto"/>
      <w:sz w:val="22"/>
      <w:szCs w:val="20"/>
    </w:rPr>
  </w:style>
  <w:style w:type="paragraph" w:customStyle="1" w:styleId="CompactBullet">
    <w:name w:val="Compact_Bullet"/>
    <w:basedOn w:val="Normal"/>
    <w:rsid w:val="00C37F47"/>
    <w:pPr>
      <w:numPr>
        <w:numId w:val="5"/>
      </w:numPr>
      <w:tabs>
        <w:tab w:val="left" w:pos="259"/>
      </w:tabs>
      <w:spacing w:before="40" w:after="0" w:line="240" w:lineRule="auto"/>
      <w:ind w:left="259" w:hanging="259"/>
    </w:pPr>
    <w:rPr>
      <w:rFonts w:ascii="Times New Roman" w:eastAsia="Times New Roman" w:hAnsi="Times New Roman" w:cs="Times New Roman"/>
      <w:szCs w:val="20"/>
    </w:rPr>
  </w:style>
  <w:style w:type="paragraph" w:styleId="Caption">
    <w:name w:val="caption"/>
    <w:basedOn w:val="Normal"/>
    <w:next w:val="Normal"/>
    <w:unhideWhenUsed/>
    <w:qFormat/>
    <w:rsid w:val="00C37F47"/>
    <w:pPr>
      <w:spacing w:after="200" w:line="240" w:lineRule="auto"/>
    </w:pPr>
    <w:rPr>
      <w:i/>
      <w:iCs/>
      <w:color w:val="ED1C2E" w:themeColor="text2"/>
      <w:sz w:val="18"/>
      <w:szCs w:val="18"/>
    </w:rPr>
  </w:style>
  <w:style w:type="paragraph" w:customStyle="1" w:styleId="Style11">
    <w:name w:val="Style1.1"/>
    <w:basedOn w:val="Normal"/>
    <w:link w:val="Style11Char"/>
    <w:rsid w:val="00593EA1"/>
    <w:pPr>
      <w:ind w:left="360"/>
    </w:pPr>
  </w:style>
  <w:style w:type="character" w:customStyle="1" w:styleId="Style11Char">
    <w:name w:val="Style1.1 Char"/>
    <w:basedOn w:val="DefaultParagraphFont"/>
    <w:link w:val="Style11"/>
    <w:rsid w:val="00593EA1"/>
  </w:style>
  <w:style w:type="paragraph" w:customStyle="1" w:styleId="ListBullet21">
    <w:name w:val="List_Bullet2"/>
    <w:rsid w:val="009C6745"/>
    <w:pPr>
      <w:widowControl w:val="0"/>
      <w:numPr>
        <w:numId w:val="6"/>
      </w:numPr>
      <w:tabs>
        <w:tab w:val="left" w:pos="518"/>
      </w:tabs>
      <w:spacing w:after="40" w:line="240" w:lineRule="auto"/>
    </w:pPr>
    <w:rPr>
      <w:rFonts w:ascii="Times New Roman" w:eastAsia="Times New Roman" w:hAnsi="Times New Roman" w:cs="Times New Roman"/>
      <w:szCs w:val="20"/>
    </w:rPr>
  </w:style>
  <w:style w:type="paragraph" w:customStyle="1" w:styleId="Note">
    <w:name w:val="Note"/>
    <w:basedOn w:val="BodyText"/>
    <w:next w:val="BodyText"/>
    <w:rsid w:val="008C26BC"/>
    <w:pPr>
      <w:spacing w:before="40" w:after="160" w:line="240" w:lineRule="auto"/>
      <w:ind w:left="259"/>
    </w:pPr>
    <w:rPr>
      <w:rFonts w:ascii="Arial Narrow" w:eastAsia="Times New Roman" w:hAnsi="Arial Narrow" w:cs="Times New Roman"/>
      <w:color w:val="auto"/>
      <w:szCs w:val="20"/>
    </w:rPr>
  </w:style>
  <w:style w:type="character" w:customStyle="1" w:styleId="Bold">
    <w:name w:val="Bold"/>
    <w:rsid w:val="008C26BC"/>
    <w:rPr>
      <w:b/>
      <w:bCs w:val="0"/>
    </w:rPr>
  </w:style>
  <w:style w:type="paragraph" w:customStyle="1" w:styleId="Line">
    <w:name w:val="Line"/>
    <w:basedOn w:val="Normal"/>
    <w:next w:val="BodyText"/>
    <w:rsid w:val="00B34D2F"/>
    <w:pPr>
      <w:pBdr>
        <w:top w:val="single" w:sz="4" w:space="2" w:color="808080"/>
      </w:pBdr>
      <w:spacing w:before="120" w:after="0" w:line="240" w:lineRule="auto"/>
      <w:ind w:left="1627"/>
      <w:jc w:val="both"/>
    </w:pPr>
    <w:rPr>
      <w:rFonts w:ascii="Times New Roman" w:eastAsia="Times New Roman" w:hAnsi="Times New Roman" w:cs="Times New Roman"/>
      <w:color w:val="FFFFFF"/>
      <w:spacing w:val="-5"/>
      <w:sz w:val="12"/>
      <w:szCs w:val="20"/>
    </w:rPr>
  </w:style>
  <w:style w:type="paragraph" w:styleId="ListBullet0">
    <w:name w:val="List Bullet"/>
    <w:basedOn w:val="BodyText"/>
    <w:rsid w:val="000F7E5E"/>
    <w:pPr>
      <w:numPr>
        <w:numId w:val="8"/>
      </w:numPr>
      <w:tabs>
        <w:tab w:val="left" w:pos="259"/>
      </w:tabs>
      <w:spacing w:before="40" w:after="40" w:line="240" w:lineRule="auto"/>
    </w:pPr>
    <w:rPr>
      <w:rFonts w:ascii="Times New Roman" w:eastAsia="Times New Roman" w:hAnsi="Times New Roman" w:cs="Times New Roman"/>
      <w:color w:val="auto"/>
      <w:sz w:val="22"/>
      <w:szCs w:val="20"/>
    </w:rPr>
  </w:style>
  <w:style w:type="paragraph" w:customStyle="1" w:styleId="TableStep">
    <w:name w:val="Table Step"/>
    <w:basedOn w:val="Normal"/>
    <w:rsid w:val="000F7E5E"/>
    <w:pPr>
      <w:numPr>
        <w:numId w:val="7"/>
      </w:numPr>
      <w:spacing w:before="40" w:after="40" w:line="240" w:lineRule="auto"/>
    </w:pPr>
    <w:rPr>
      <w:rFonts w:ascii="Times New Roman" w:eastAsia="Times New Roman" w:hAnsi="Times New Roman" w:cs="Times New Roman"/>
      <w:szCs w:val="20"/>
    </w:rPr>
  </w:style>
  <w:style w:type="paragraph" w:customStyle="1" w:styleId="TableText11C">
    <w:name w:val="Table Text 11C"/>
    <w:basedOn w:val="Normal"/>
    <w:rsid w:val="00950B6B"/>
    <w:pPr>
      <w:spacing w:before="40" w:after="40" w:line="240" w:lineRule="auto"/>
      <w:jc w:val="center"/>
    </w:pPr>
    <w:rPr>
      <w:rFonts w:ascii="Times New Roman" w:eastAsia="Times New Roman" w:hAnsi="Times New Roman" w:cs="Times New Roman"/>
      <w:szCs w:val="20"/>
    </w:rPr>
  </w:style>
  <w:style w:type="paragraph" w:customStyle="1" w:styleId="BulletText1">
    <w:name w:val="Bullet Text1"/>
    <w:basedOn w:val="Normal"/>
    <w:rsid w:val="004321B0"/>
    <w:pPr>
      <w:numPr>
        <w:numId w:val="9"/>
      </w:numPr>
      <w:tabs>
        <w:tab w:val="clear" w:pos="360"/>
        <w:tab w:val="num" w:pos="252"/>
      </w:tabs>
      <w:spacing w:after="120" w:line="240" w:lineRule="auto"/>
      <w:ind w:left="259" w:hanging="259"/>
    </w:pPr>
    <w:rPr>
      <w:rFonts w:ascii="Times New Roman" w:eastAsia="Times New Roman" w:hAnsi="Times New Roman" w:cs="Times New Roman"/>
      <w:szCs w:val="20"/>
    </w:rPr>
  </w:style>
  <w:style w:type="character" w:styleId="PageNumber">
    <w:name w:val="page number"/>
    <w:basedOn w:val="DefaultParagraphFont"/>
    <w:rsid w:val="00D114E5"/>
  </w:style>
  <w:style w:type="paragraph" w:customStyle="1" w:styleId="InThisChapterHead">
    <w:name w:val="In This Chapter Head"/>
    <w:basedOn w:val="MarginHead"/>
    <w:next w:val="Normal"/>
    <w:rsid w:val="00D114E5"/>
  </w:style>
  <w:style w:type="paragraph" w:customStyle="1" w:styleId="InThisChapterBodyText">
    <w:name w:val="In This Chapter Body Text"/>
    <w:basedOn w:val="BodyText"/>
    <w:rsid w:val="00D114E5"/>
    <w:pPr>
      <w:spacing w:before="0" w:after="120" w:line="240" w:lineRule="auto"/>
      <w:ind w:left="-115"/>
    </w:pPr>
    <w:rPr>
      <w:rFonts w:ascii="Times New Roman" w:eastAsia="Times New Roman" w:hAnsi="Times New Roman" w:cs="Times New Roman"/>
      <w:color w:val="auto"/>
      <w:sz w:val="22"/>
      <w:szCs w:val="20"/>
    </w:rPr>
  </w:style>
  <w:style w:type="paragraph" w:customStyle="1" w:styleId="BlockofText">
    <w:name w:val="Block of Text"/>
    <w:basedOn w:val="Normal"/>
    <w:rsid w:val="00D114E5"/>
    <w:pPr>
      <w:spacing w:after="120" w:line="240" w:lineRule="auto"/>
      <w:ind w:left="1627"/>
    </w:pPr>
    <w:rPr>
      <w:rFonts w:ascii="Times New Roman" w:eastAsia="Times New Roman" w:hAnsi="Times New Roman" w:cs="Times New Roman"/>
      <w:szCs w:val="20"/>
    </w:rPr>
  </w:style>
  <w:style w:type="paragraph" w:customStyle="1" w:styleId="Heading2Cont">
    <w:name w:val="Heading 2 Cont"/>
    <w:basedOn w:val="Normal"/>
    <w:next w:val="Line"/>
    <w:rsid w:val="00D114E5"/>
    <w:pPr>
      <w:pageBreakBefore/>
      <w:spacing w:after="120" w:line="240" w:lineRule="auto"/>
    </w:pPr>
    <w:rPr>
      <w:rFonts w:ascii="Arial" w:eastAsia="Times New Roman" w:hAnsi="Arial" w:cs="Times New Roman"/>
      <w:b/>
      <w:sz w:val="28"/>
      <w:szCs w:val="20"/>
    </w:rPr>
  </w:style>
  <w:style w:type="paragraph" w:styleId="TOC3">
    <w:name w:val="toc 3"/>
    <w:basedOn w:val="Normal"/>
    <w:next w:val="Normal"/>
    <w:uiPriority w:val="39"/>
    <w:rsid w:val="00D114E5"/>
    <w:pPr>
      <w:tabs>
        <w:tab w:val="left" w:pos="2880"/>
        <w:tab w:val="right" w:leader="dot" w:pos="9360"/>
      </w:tabs>
      <w:spacing w:after="0" w:line="240" w:lineRule="auto"/>
      <w:ind w:left="2880" w:hanging="720"/>
    </w:pPr>
    <w:rPr>
      <w:rFonts w:ascii="Times New Roman" w:eastAsia="Times New Roman" w:hAnsi="Times New Roman" w:cs="Times New Roman"/>
      <w:noProof/>
      <w:szCs w:val="20"/>
    </w:rPr>
  </w:style>
  <w:style w:type="paragraph" w:styleId="TOC4">
    <w:name w:val="toc 4"/>
    <w:basedOn w:val="Normal"/>
    <w:next w:val="Normal"/>
    <w:uiPriority w:val="39"/>
    <w:rsid w:val="00D114E5"/>
    <w:pPr>
      <w:tabs>
        <w:tab w:val="left" w:pos="3420"/>
        <w:tab w:val="right" w:leader="dot" w:pos="9360"/>
      </w:tabs>
      <w:spacing w:after="0" w:line="240" w:lineRule="auto"/>
      <w:ind w:left="3420" w:hanging="720"/>
    </w:pPr>
    <w:rPr>
      <w:rFonts w:ascii="Times New Roman" w:eastAsia="Times New Roman" w:hAnsi="Times New Roman" w:cs="Times New Roman"/>
      <w:szCs w:val="20"/>
    </w:rPr>
  </w:style>
  <w:style w:type="character" w:styleId="FollowedHyperlink">
    <w:name w:val="FollowedHyperlink"/>
    <w:basedOn w:val="DefaultParagraphFont"/>
    <w:rsid w:val="00D114E5"/>
    <w:rPr>
      <w:color w:val="800080"/>
      <w:u w:val="single"/>
    </w:rPr>
  </w:style>
  <w:style w:type="paragraph" w:customStyle="1" w:styleId="link">
    <w:name w:val="link"/>
    <w:basedOn w:val="Normal"/>
    <w:rsid w:val="00D114E5"/>
    <w:pPr>
      <w:tabs>
        <w:tab w:val="left" w:pos="1800"/>
      </w:tabs>
      <w:spacing w:before="120" w:after="120" w:line="240" w:lineRule="auto"/>
      <w:ind w:left="1440"/>
      <w:jc w:val="center"/>
    </w:pPr>
    <w:rPr>
      <w:rFonts w:ascii="Times New Roman" w:eastAsia="Times New Roman" w:hAnsi="Times New Roman" w:cs="Times New Roman"/>
      <w:b/>
      <w:bCs/>
      <w:color w:val="0000FF"/>
      <w:szCs w:val="20"/>
    </w:rPr>
  </w:style>
  <w:style w:type="paragraph" w:customStyle="1" w:styleId="HeadingBase">
    <w:name w:val="Heading Base"/>
    <w:basedOn w:val="Normal"/>
    <w:next w:val="Normal"/>
    <w:rsid w:val="00D114E5"/>
    <w:pPr>
      <w:keepNext/>
      <w:spacing w:before="240" w:after="120" w:line="240" w:lineRule="auto"/>
    </w:pPr>
    <w:rPr>
      <w:rFonts w:ascii="Arial" w:eastAsia="Times New Roman" w:hAnsi="Arial" w:cs="Arial"/>
      <w:b/>
      <w:bCs/>
      <w:kern w:val="28"/>
      <w:sz w:val="36"/>
      <w:szCs w:val="36"/>
    </w:rPr>
  </w:style>
  <w:style w:type="paragraph" w:styleId="Index1">
    <w:name w:val="index 1"/>
    <w:basedOn w:val="Normal"/>
    <w:uiPriority w:val="99"/>
    <w:semiHidden/>
    <w:rsid w:val="00D114E5"/>
    <w:pPr>
      <w:spacing w:after="0" w:line="240" w:lineRule="auto"/>
      <w:ind w:left="220" w:hanging="220"/>
    </w:pPr>
    <w:rPr>
      <w:rFonts w:eastAsia="Times New Roman" w:cs="Times New Roman"/>
      <w:sz w:val="18"/>
      <w:szCs w:val="18"/>
    </w:rPr>
  </w:style>
  <w:style w:type="paragraph" w:styleId="Index2">
    <w:name w:val="index 2"/>
    <w:basedOn w:val="Normal"/>
    <w:uiPriority w:val="99"/>
    <w:semiHidden/>
    <w:rsid w:val="00D114E5"/>
    <w:pPr>
      <w:spacing w:after="0" w:line="240" w:lineRule="auto"/>
      <w:ind w:left="440" w:hanging="220"/>
    </w:pPr>
    <w:rPr>
      <w:rFonts w:eastAsia="Times New Roman" w:cs="Times New Roman"/>
      <w:sz w:val="18"/>
      <w:szCs w:val="18"/>
    </w:rPr>
  </w:style>
  <w:style w:type="paragraph" w:styleId="Index3">
    <w:name w:val="index 3"/>
    <w:basedOn w:val="Normal"/>
    <w:uiPriority w:val="99"/>
    <w:semiHidden/>
    <w:rsid w:val="00D114E5"/>
    <w:pPr>
      <w:spacing w:after="0" w:line="240" w:lineRule="auto"/>
      <w:ind w:left="660" w:hanging="220"/>
    </w:pPr>
    <w:rPr>
      <w:rFonts w:eastAsia="Times New Roman" w:cs="Times New Roman"/>
      <w:sz w:val="18"/>
      <w:szCs w:val="18"/>
    </w:rPr>
  </w:style>
  <w:style w:type="paragraph" w:styleId="Index4">
    <w:name w:val="index 4"/>
    <w:basedOn w:val="Normal"/>
    <w:semiHidden/>
    <w:rsid w:val="00D114E5"/>
    <w:pPr>
      <w:spacing w:after="0" w:line="240" w:lineRule="auto"/>
      <w:ind w:left="880" w:hanging="220"/>
    </w:pPr>
    <w:rPr>
      <w:rFonts w:eastAsia="Times New Roman" w:cs="Times New Roman"/>
      <w:sz w:val="18"/>
      <w:szCs w:val="18"/>
    </w:rPr>
  </w:style>
  <w:style w:type="paragraph" w:styleId="Index5">
    <w:name w:val="index 5"/>
    <w:basedOn w:val="Normal"/>
    <w:semiHidden/>
    <w:rsid w:val="00D114E5"/>
    <w:pPr>
      <w:spacing w:after="0" w:line="240" w:lineRule="auto"/>
      <w:ind w:left="1100" w:hanging="220"/>
    </w:pPr>
    <w:rPr>
      <w:rFonts w:eastAsia="Times New Roman" w:cs="Times New Roman"/>
      <w:sz w:val="18"/>
      <w:szCs w:val="18"/>
    </w:rPr>
  </w:style>
  <w:style w:type="paragraph" w:styleId="IndexHeading">
    <w:name w:val="index heading"/>
    <w:basedOn w:val="Normal"/>
    <w:next w:val="Index1"/>
    <w:uiPriority w:val="99"/>
    <w:semiHidden/>
    <w:rsid w:val="00D114E5"/>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Theme="majorHAnsi" w:eastAsia="Times New Roman" w:hAnsiTheme="majorHAnsi" w:cs="Times New Roman"/>
      <w:b/>
      <w:bCs/>
    </w:rPr>
  </w:style>
  <w:style w:type="character" w:customStyle="1" w:styleId="Lead-inEmphasis">
    <w:name w:val="Lead-in Emphasis"/>
    <w:rsid w:val="00D114E5"/>
    <w:rPr>
      <w:caps/>
      <w:sz w:val="22"/>
      <w:szCs w:val="22"/>
    </w:rPr>
  </w:style>
  <w:style w:type="character" w:styleId="LineNumber">
    <w:name w:val="line number"/>
    <w:rsid w:val="00D114E5"/>
    <w:rPr>
      <w:rFonts w:ascii="Arial" w:hAnsi="Arial"/>
      <w:sz w:val="18"/>
      <w:szCs w:val="18"/>
    </w:rPr>
  </w:style>
  <w:style w:type="paragraph" w:customStyle="1" w:styleId="TableBullet">
    <w:name w:val="Table Bullet"/>
    <w:basedOn w:val="TableText"/>
    <w:qFormat/>
    <w:rsid w:val="00D114E5"/>
  </w:style>
  <w:style w:type="paragraph" w:styleId="MacroText">
    <w:name w:val="macro"/>
    <w:link w:val="MacroTextChar"/>
    <w:semiHidden/>
    <w:rsid w:val="00D114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bidi="he-IL"/>
    </w:rPr>
  </w:style>
  <w:style w:type="character" w:customStyle="1" w:styleId="MacroTextChar">
    <w:name w:val="Macro Text Char"/>
    <w:basedOn w:val="DefaultParagraphFont"/>
    <w:link w:val="MacroText"/>
    <w:semiHidden/>
    <w:rsid w:val="00D114E5"/>
    <w:rPr>
      <w:rFonts w:ascii="Courier New" w:eastAsia="Times New Roman" w:hAnsi="Courier New" w:cs="Courier New"/>
      <w:sz w:val="20"/>
      <w:szCs w:val="20"/>
      <w:lang w:bidi="he-IL"/>
    </w:rPr>
  </w:style>
  <w:style w:type="paragraph" w:customStyle="1" w:styleId="Picture">
    <w:name w:val="Picture"/>
    <w:basedOn w:val="Normal"/>
    <w:next w:val="BodyText"/>
    <w:rsid w:val="00D114E5"/>
    <w:pPr>
      <w:keepNext/>
      <w:spacing w:before="120" w:after="120" w:line="240" w:lineRule="auto"/>
      <w:jc w:val="both"/>
    </w:pPr>
    <w:rPr>
      <w:rFonts w:ascii="Times New Roman" w:eastAsia="Times New Roman" w:hAnsi="Times New Roman" w:cs="Times New Roman"/>
      <w:spacing w:val="-5"/>
      <w:sz w:val="24"/>
      <w:szCs w:val="20"/>
    </w:rPr>
  </w:style>
  <w:style w:type="character" w:customStyle="1" w:styleId="Superscript">
    <w:name w:val="Superscript"/>
    <w:rsid w:val="00D114E5"/>
    <w:rPr>
      <w:position w:val="0"/>
      <w:vertAlign w:val="superscript"/>
    </w:rPr>
  </w:style>
  <w:style w:type="paragraph" w:styleId="TableofAuthorities">
    <w:name w:val="table of authorities"/>
    <w:basedOn w:val="Normal"/>
    <w:semiHidden/>
    <w:rsid w:val="00D114E5"/>
    <w:pPr>
      <w:tabs>
        <w:tab w:val="right" w:leader="dot" w:pos="8640"/>
      </w:tabs>
      <w:spacing w:after="240" w:line="240" w:lineRule="auto"/>
    </w:pPr>
    <w:rPr>
      <w:rFonts w:ascii="Times New Roman" w:eastAsia="Times New Roman" w:hAnsi="Times New Roman" w:cs="Times New Roman"/>
      <w:sz w:val="20"/>
      <w:szCs w:val="20"/>
    </w:rPr>
  </w:style>
  <w:style w:type="paragraph" w:styleId="TableofFigures">
    <w:name w:val="table of figures"/>
    <w:basedOn w:val="TOC2"/>
    <w:next w:val="Normal"/>
    <w:uiPriority w:val="99"/>
    <w:rsid w:val="00D114E5"/>
    <w:pPr>
      <w:tabs>
        <w:tab w:val="clear" w:pos="9350"/>
        <w:tab w:val="left" w:pos="2160"/>
        <w:tab w:val="right" w:leader="dot" w:pos="9360"/>
      </w:tabs>
      <w:spacing w:after="120" w:line="240" w:lineRule="auto"/>
      <w:ind w:left="2160" w:hanging="533"/>
    </w:pPr>
    <w:rPr>
      <w:rFonts w:ascii="Times New Roman" w:eastAsia="Times New Roman" w:hAnsi="Times New Roman" w:cs="Times New Roman"/>
      <w:b/>
      <w:szCs w:val="20"/>
    </w:rPr>
  </w:style>
  <w:style w:type="paragraph" w:styleId="TOAHeading">
    <w:name w:val="toa heading"/>
    <w:basedOn w:val="Normal"/>
    <w:next w:val="Normal"/>
    <w:semiHidden/>
    <w:rsid w:val="00D114E5"/>
    <w:pPr>
      <w:pBdr>
        <w:top w:val="single" w:sz="24" w:space="1" w:color="auto"/>
        <w:between w:val="single" w:sz="24" w:space="1" w:color="auto"/>
      </w:pBdr>
      <w:tabs>
        <w:tab w:val="right" w:pos="4740"/>
      </w:tabs>
      <w:spacing w:before="60" w:after="60" w:line="360" w:lineRule="exact"/>
      <w:jc w:val="center"/>
    </w:pPr>
    <w:rPr>
      <w:rFonts w:ascii="Arial Black" w:eastAsia="Times New Roman" w:hAnsi="Arial Black" w:cs="Times New Roman"/>
      <w:b/>
      <w:bCs/>
      <w:spacing w:val="-10"/>
      <w:position w:val="2"/>
      <w:szCs w:val="20"/>
    </w:rPr>
  </w:style>
  <w:style w:type="paragraph" w:customStyle="1" w:styleId="TOCBase">
    <w:name w:val="TOC Base"/>
    <w:basedOn w:val="TOC2"/>
    <w:rsid w:val="00D114E5"/>
    <w:pPr>
      <w:tabs>
        <w:tab w:val="clear" w:pos="9350"/>
        <w:tab w:val="left" w:pos="2160"/>
        <w:tab w:val="right" w:leader="dot" w:pos="9360"/>
      </w:tabs>
      <w:spacing w:before="120" w:after="120" w:line="240" w:lineRule="auto"/>
      <w:ind w:left="2160" w:hanging="533"/>
    </w:pPr>
    <w:rPr>
      <w:rFonts w:ascii="Times New Roman" w:eastAsia="Times New Roman" w:hAnsi="Times New Roman" w:cs="Times New Roman"/>
      <w:b/>
      <w:smallCaps/>
      <w:szCs w:val="20"/>
    </w:rPr>
  </w:style>
  <w:style w:type="paragraph" w:customStyle="1" w:styleId="graphics">
    <w:name w:val="graphics"/>
    <w:basedOn w:val="Normal"/>
    <w:rsid w:val="00D114E5"/>
    <w:pPr>
      <w:tabs>
        <w:tab w:val="left" w:pos="1800"/>
      </w:tabs>
      <w:spacing w:before="120" w:after="120" w:line="240" w:lineRule="auto"/>
      <w:ind w:left="1440"/>
    </w:pPr>
    <w:rPr>
      <w:rFonts w:ascii="Times New Roman" w:eastAsia="Times New Roman" w:hAnsi="Times New Roman" w:cs="Times New Roman"/>
      <w:szCs w:val="20"/>
    </w:rPr>
  </w:style>
  <w:style w:type="paragraph" w:customStyle="1" w:styleId="Regulation">
    <w:name w:val="Regulation"/>
    <w:basedOn w:val="Normal"/>
    <w:next w:val="BodyText"/>
    <w:rsid w:val="00D114E5"/>
    <w:pPr>
      <w:spacing w:after="120" w:line="240" w:lineRule="auto"/>
      <w:ind w:left="259" w:right="360"/>
    </w:pPr>
    <w:rPr>
      <w:rFonts w:ascii="Times New Roman" w:eastAsia="Times New Roman" w:hAnsi="Times New Roman" w:cs="Times New Roman"/>
      <w:b/>
      <w:bCs/>
      <w:color w:val="0000FF"/>
      <w:szCs w:val="20"/>
    </w:rPr>
  </w:style>
  <w:style w:type="character" w:customStyle="1" w:styleId="BoldFaceType">
    <w:name w:val="BoldFaceType"/>
    <w:basedOn w:val="DefaultParagraphFont"/>
    <w:rsid w:val="00D114E5"/>
    <w:rPr>
      <w:b/>
      <w:bCs/>
    </w:rPr>
  </w:style>
  <w:style w:type="character" w:customStyle="1" w:styleId="Italics">
    <w:name w:val="Italics"/>
    <w:basedOn w:val="DefaultParagraphFont"/>
    <w:rsid w:val="00D114E5"/>
    <w:rPr>
      <w:i/>
      <w:iCs/>
    </w:rPr>
  </w:style>
  <w:style w:type="paragraph" w:customStyle="1" w:styleId="TableHeadL">
    <w:name w:val="Table Head L"/>
    <w:basedOn w:val="Normal"/>
    <w:rsid w:val="00D114E5"/>
    <w:pPr>
      <w:spacing w:before="40" w:after="40" w:line="240" w:lineRule="auto"/>
    </w:pPr>
    <w:rPr>
      <w:rFonts w:ascii="Times New Roman" w:eastAsia="Times New Roman" w:hAnsi="Times New Roman" w:cs="Times New Roman"/>
      <w:b/>
      <w:szCs w:val="20"/>
    </w:rPr>
  </w:style>
  <w:style w:type="paragraph" w:customStyle="1" w:styleId="Numbers">
    <w:name w:val="Numbers"/>
    <w:basedOn w:val="TableText"/>
    <w:rsid w:val="00D114E5"/>
    <w:pPr>
      <w:tabs>
        <w:tab w:val="left" w:pos="0"/>
        <w:tab w:val="num" w:pos="1080"/>
      </w:tabs>
      <w:ind w:left="1080" w:hanging="1080"/>
      <w:jc w:val="right"/>
    </w:pPr>
  </w:style>
  <w:style w:type="paragraph" w:customStyle="1" w:styleId="Heading3Cont">
    <w:name w:val="Heading 3 Cont"/>
    <w:basedOn w:val="Normal"/>
    <w:next w:val="Line"/>
    <w:rsid w:val="00D114E5"/>
    <w:pPr>
      <w:pageBreakBefore/>
      <w:spacing w:after="120" w:line="240" w:lineRule="auto"/>
    </w:pPr>
    <w:rPr>
      <w:rFonts w:ascii="Arial" w:eastAsia="Times New Roman" w:hAnsi="Arial" w:cs="Times New Roman"/>
      <w:b/>
      <w:sz w:val="28"/>
      <w:szCs w:val="20"/>
    </w:rPr>
  </w:style>
  <w:style w:type="paragraph" w:customStyle="1" w:styleId="ContinueTable">
    <w:name w:val="Continue Table"/>
    <w:basedOn w:val="Normal"/>
    <w:rsid w:val="00D114E5"/>
    <w:pPr>
      <w:spacing w:after="240" w:line="240" w:lineRule="auto"/>
    </w:pPr>
    <w:rPr>
      <w:rFonts w:ascii="Times New Roman" w:eastAsia="Times New Roman" w:hAnsi="Times New Roman" w:cs="Times New Roman"/>
      <w:b/>
      <w:bCs/>
      <w:szCs w:val="20"/>
    </w:rPr>
  </w:style>
  <w:style w:type="paragraph" w:customStyle="1" w:styleId="Figure">
    <w:name w:val="Figure"/>
    <w:basedOn w:val="Normal"/>
    <w:rsid w:val="00D114E5"/>
    <w:pPr>
      <w:keepNext/>
      <w:spacing w:before="240" w:after="0" w:line="240" w:lineRule="auto"/>
      <w:ind w:left="1620"/>
      <w:outlineLvl w:val="0"/>
    </w:pPr>
    <w:rPr>
      <w:rFonts w:ascii="Helvetica-Narrow" w:eastAsia="Times New Roman" w:hAnsi="Helvetica-Narrow" w:cs="Times New Roman"/>
      <w:b/>
      <w:bCs/>
      <w:color w:val="000000"/>
      <w:sz w:val="20"/>
      <w:szCs w:val="20"/>
    </w:rPr>
  </w:style>
  <w:style w:type="paragraph" w:customStyle="1" w:styleId="BlankPage">
    <w:name w:val="Blank Page"/>
    <w:basedOn w:val="Normal"/>
    <w:rsid w:val="00D114E5"/>
    <w:pPr>
      <w:pageBreakBefore/>
      <w:tabs>
        <w:tab w:val="num" w:pos="360"/>
      </w:tabs>
      <w:spacing w:before="6000" w:after="6000" w:line="240" w:lineRule="auto"/>
      <w:ind w:left="360" w:hanging="360"/>
      <w:jc w:val="center"/>
    </w:pPr>
    <w:rPr>
      <w:rFonts w:ascii="Times New Roman" w:eastAsia="Times New Roman" w:hAnsi="Times New Roman" w:cs="Times New Roman"/>
      <w:color w:val="000000"/>
      <w:szCs w:val="20"/>
    </w:rPr>
  </w:style>
  <w:style w:type="paragraph" w:customStyle="1" w:styleId="ContinueTopic">
    <w:name w:val="Continue Topic"/>
    <w:basedOn w:val="Normal"/>
    <w:next w:val="MarginHead"/>
    <w:rsid w:val="00D114E5"/>
    <w:pPr>
      <w:pageBreakBefore/>
      <w:spacing w:after="240" w:line="240" w:lineRule="auto"/>
    </w:pPr>
    <w:rPr>
      <w:rFonts w:ascii="Arial" w:eastAsia="Times New Roman" w:hAnsi="Arial" w:cs="Arial"/>
      <w:b/>
      <w:bCs/>
      <w:sz w:val="28"/>
      <w:szCs w:val="28"/>
    </w:rPr>
  </w:style>
  <w:style w:type="paragraph" w:customStyle="1" w:styleId="Table">
    <w:name w:val="Table"/>
    <w:basedOn w:val="Normal"/>
    <w:rsid w:val="00D114E5"/>
    <w:pPr>
      <w:keepNext/>
      <w:spacing w:before="240" w:after="120" w:line="240" w:lineRule="auto"/>
    </w:pPr>
    <w:rPr>
      <w:rFonts w:ascii="Helvetica-Narrow" w:eastAsia="Times New Roman" w:hAnsi="Helvetica-Narrow" w:cs="Times New Roman"/>
      <w:b/>
      <w:bCs/>
      <w:sz w:val="20"/>
      <w:szCs w:val="20"/>
    </w:rPr>
  </w:style>
  <w:style w:type="paragraph" w:customStyle="1" w:styleId="ContinuePage">
    <w:name w:val="Continue Page"/>
    <w:basedOn w:val="Normal"/>
    <w:next w:val="Normal"/>
    <w:rsid w:val="00D114E5"/>
    <w:pPr>
      <w:pBdr>
        <w:top w:val="single" w:sz="6" w:space="1" w:color="808080"/>
        <w:between w:val="single" w:sz="6" w:space="1" w:color="auto"/>
      </w:pBdr>
      <w:spacing w:before="120" w:after="0" w:line="240" w:lineRule="auto"/>
      <w:ind w:left="1627"/>
      <w:jc w:val="right"/>
    </w:pPr>
    <w:rPr>
      <w:rFonts w:ascii="Times" w:eastAsia="Times New Roman" w:hAnsi="Times" w:cs="Times New Roman"/>
      <w:i/>
      <w:sz w:val="20"/>
      <w:szCs w:val="20"/>
    </w:rPr>
  </w:style>
  <w:style w:type="paragraph" w:styleId="MessageHeader">
    <w:name w:val="Message Header"/>
    <w:basedOn w:val="Normal"/>
    <w:link w:val="MessageHeaderChar"/>
    <w:rsid w:val="00D114E5"/>
    <w:pPr>
      <w:pBdr>
        <w:top w:val="single" w:sz="6" w:space="1" w:color="auto"/>
        <w:left w:val="single" w:sz="6" w:space="1" w:color="auto"/>
        <w:bottom w:val="single" w:sz="6" w:space="1" w:color="auto"/>
        <w:right w:val="single" w:sz="6" w:space="1" w:color="auto"/>
      </w:pBdr>
      <w:shd w:val="pct20" w:color="auto" w:fill="auto"/>
      <w:spacing w:after="120" w:line="240" w:lineRule="auto"/>
      <w:ind w:left="1080" w:hanging="1080"/>
    </w:pPr>
    <w:rPr>
      <w:rFonts w:ascii="Arial" w:eastAsia="Times New Roman" w:hAnsi="Arial" w:cs="Arial"/>
      <w:sz w:val="24"/>
      <w:szCs w:val="24"/>
    </w:rPr>
  </w:style>
  <w:style w:type="character" w:customStyle="1" w:styleId="MessageHeaderChar">
    <w:name w:val="Message Header Char"/>
    <w:basedOn w:val="DefaultParagraphFont"/>
    <w:link w:val="MessageHeader"/>
    <w:rsid w:val="00D114E5"/>
    <w:rPr>
      <w:rFonts w:ascii="Arial" w:eastAsia="Times New Roman" w:hAnsi="Arial" w:cs="Arial"/>
      <w:sz w:val="24"/>
      <w:szCs w:val="24"/>
      <w:shd w:val="pct20" w:color="auto" w:fill="auto"/>
    </w:rPr>
  </w:style>
  <w:style w:type="paragraph" w:customStyle="1" w:styleId="TableBullet2">
    <w:name w:val="Table Bullet2"/>
    <w:basedOn w:val="TableText"/>
    <w:rsid w:val="00D114E5"/>
    <w:pPr>
      <w:numPr>
        <w:numId w:val="10"/>
      </w:numPr>
      <w:tabs>
        <w:tab w:val="clear" w:pos="360"/>
        <w:tab w:val="num" w:pos="522"/>
      </w:tabs>
      <w:spacing w:after="0"/>
      <w:ind w:left="518" w:hanging="230"/>
    </w:pPr>
  </w:style>
  <w:style w:type="paragraph" w:customStyle="1" w:styleId="NoteText">
    <w:name w:val="Note Text"/>
    <w:basedOn w:val="BodyText"/>
    <w:next w:val="BodyText"/>
    <w:rsid w:val="00D114E5"/>
    <w:pPr>
      <w:spacing w:before="40" w:after="160" w:line="240" w:lineRule="auto"/>
      <w:ind w:left="259"/>
    </w:pPr>
    <w:rPr>
      <w:rFonts w:ascii="Arial Narrow" w:eastAsia="Times New Roman" w:hAnsi="Arial Narrow" w:cs="Times New Roman"/>
      <w:b/>
      <w:color w:val="auto"/>
      <w:szCs w:val="20"/>
    </w:rPr>
  </w:style>
  <w:style w:type="paragraph" w:customStyle="1" w:styleId="TempNormal1">
    <w:name w:val="TempNormal 1"/>
    <w:basedOn w:val="Normal"/>
    <w:rsid w:val="00D114E5"/>
    <w:pPr>
      <w:tabs>
        <w:tab w:val="left" w:pos="-450"/>
        <w:tab w:val="left" w:pos="-180"/>
      </w:tabs>
      <w:spacing w:after="0" w:line="240" w:lineRule="auto"/>
      <w:ind w:left="1620" w:right="86"/>
    </w:pPr>
    <w:rPr>
      <w:rFonts w:ascii="Times New Roman" w:eastAsia="Times New Roman" w:hAnsi="Times New Roman" w:cs="Times New Roman"/>
      <w:snapToGrid w:val="0"/>
      <w:sz w:val="12"/>
      <w:szCs w:val="12"/>
    </w:rPr>
  </w:style>
  <w:style w:type="paragraph" w:customStyle="1" w:styleId="CautionWarning">
    <w:name w:val="Caution/Warning"/>
    <w:basedOn w:val="BodyText"/>
    <w:next w:val="BodyText"/>
    <w:rsid w:val="00D114E5"/>
    <w:pPr>
      <w:spacing w:before="80" w:after="80" w:line="260" w:lineRule="exact"/>
      <w:ind w:left="619" w:right="346" w:hanging="360"/>
    </w:pPr>
    <w:rPr>
      <w:rFonts w:ascii="Times New Roman" w:eastAsia="Times New Roman" w:hAnsi="Times New Roman" w:cs="Times New Roman"/>
      <w:b/>
      <w:color w:val="FF0000"/>
      <w:sz w:val="22"/>
      <w:szCs w:val="20"/>
    </w:rPr>
  </w:style>
  <w:style w:type="paragraph" w:customStyle="1" w:styleId="MarginHeadCont">
    <w:name w:val="Margin Head Cont."/>
    <w:basedOn w:val="MarginHead"/>
    <w:rsid w:val="00D114E5"/>
    <w:rPr>
      <w:b w:val="0"/>
      <w:noProof/>
    </w:rPr>
  </w:style>
  <w:style w:type="paragraph" w:customStyle="1" w:styleId="Example">
    <w:name w:val="Example"/>
    <w:basedOn w:val="Normal"/>
    <w:next w:val="BodyText"/>
    <w:rsid w:val="00D114E5"/>
    <w:pPr>
      <w:spacing w:before="80" w:after="80" w:line="240" w:lineRule="auto"/>
      <w:ind w:left="259"/>
    </w:pPr>
    <w:rPr>
      <w:rFonts w:ascii="Times New Roman" w:eastAsia="Times New Roman" w:hAnsi="Times New Roman" w:cs="Times New Roman"/>
      <w:b/>
      <w:bCs/>
      <w:szCs w:val="20"/>
    </w:rPr>
  </w:style>
  <w:style w:type="paragraph" w:customStyle="1" w:styleId="Reference">
    <w:name w:val="Reference"/>
    <w:basedOn w:val="TableText"/>
    <w:next w:val="BodyText"/>
    <w:link w:val="ReferenceChar"/>
    <w:rsid w:val="00D114E5"/>
    <w:pPr>
      <w:spacing w:before="80" w:after="80"/>
      <w:ind w:left="259"/>
    </w:pPr>
    <w:rPr>
      <w:b/>
      <w:bCs/>
    </w:rPr>
  </w:style>
  <w:style w:type="character" w:customStyle="1" w:styleId="ReferenceChar">
    <w:name w:val="Reference Char"/>
    <w:basedOn w:val="DefaultParagraphFont"/>
    <w:link w:val="Reference"/>
    <w:rsid w:val="00D114E5"/>
    <w:rPr>
      <w:rFonts w:ascii="Times New Roman" w:eastAsia="Times New Roman" w:hAnsi="Times New Roman" w:cs="Times New Roman"/>
      <w:b/>
      <w:bCs/>
      <w:szCs w:val="20"/>
    </w:rPr>
  </w:style>
  <w:style w:type="paragraph" w:customStyle="1" w:styleId="Result">
    <w:name w:val="Result"/>
    <w:basedOn w:val="TableText"/>
    <w:rsid w:val="00D114E5"/>
    <w:pPr>
      <w:ind w:left="252"/>
    </w:pPr>
    <w:rPr>
      <w:b/>
      <w:bCs/>
    </w:rPr>
  </w:style>
  <w:style w:type="paragraph" w:customStyle="1" w:styleId="Step">
    <w:name w:val="Step"/>
    <w:basedOn w:val="Normal"/>
    <w:rsid w:val="00D114E5"/>
    <w:pPr>
      <w:numPr>
        <w:numId w:val="12"/>
      </w:numPr>
      <w:spacing w:before="40" w:after="40" w:line="240" w:lineRule="auto"/>
      <w:jc w:val="right"/>
    </w:pPr>
    <w:rPr>
      <w:rFonts w:ascii="Times New Roman" w:eastAsia="Times New Roman" w:hAnsi="Times New Roman" w:cs="Times New Roman"/>
      <w:szCs w:val="20"/>
    </w:rPr>
  </w:style>
  <w:style w:type="paragraph" w:customStyle="1" w:styleId="TableStart">
    <w:name w:val="TableStart"/>
    <w:basedOn w:val="Normal"/>
    <w:next w:val="BlockofText"/>
    <w:rsid w:val="00D114E5"/>
    <w:pPr>
      <w:widowControl w:val="0"/>
      <w:spacing w:after="0" w:line="240" w:lineRule="auto"/>
    </w:pPr>
    <w:rPr>
      <w:rFonts w:ascii="Times New Roman" w:eastAsia="Times New Roman" w:hAnsi="Times New Roman" w:cs="Times New Roman"/>
      <w:color w:val="FFFFFF"/>
      <w:sz w:val="6"/>
      <w:szCs w:val="6"/>
    </w:rPr>
  </w:style>
  <w:style w:type="paragraph" w:customStyle="1" w:styleId="TableEnd">
    <w:name w:val="TableEnd"/>
    <w:basedOn w:val="Line"/>
    <w:next w:val="BodyText"/>
    <w:rsid w:val="00D114E5"/>
    <w:rPr>
      <w:sz w:val="6"/>
      <w:szCs w:val="6"/>
    </w:rPr>
  </w:style>
  <w:style w:type="paragraph" w:customStyle="1" w:styleId="ListBullet20">
    <w:name w:val="List Bullet2"/>
    <w:basedOn w:val="ListBullet0"/>
    <w:rsid w:val="00D114E5"/>
    <w:pPr>
      <w:numPr>
        <w:numId w:val="11"/>
      </w:numPr>
      <w:tabs>
        <w:tab w:val="clear" w:pos="259"/>
        <w:tab w:val="clear" w:pos="360"/>
        <w:tab w:val="num" w:pos="522"/>
      </w:tabs>
      <w:spacing w:after="0"/>
      <w:ind w:left="518" w:hanging="259"/>
    </w:pPr>
  </w:style>
  <w:style w:type="paragraph" w:customStyle="1" w:styleId="EndTableBullet">
    <w:name w:val="End_Table_Bullet"/>
    <w:basedOn w:val="TableBullet"/>
    <w:next w:val="TableText"/>
    <w:rsid w:val="00D114E5"/>
    <w:pPr>
      <w:numPr>
        <w:numId w:val="14"/>
      </w:numPr>
      <w:tabs>
        <w:tab w:val="left" w:pos="259"/>
      </w:tabs>
      <w:spacing w:after="160"/>
      <w:ind w:left="259" w:hanging="259"/>
    </w:pPr>
  </w:style>
  <w:style w:type="paragraph" w:customStyle="1" w:styleId="TableEndCont">
    <w:name w:val="TableEndCont"/>
    <w:basedOn w:val="ContinuePage"/>
    <w:rsid w:val="00D114E5"/>
  </w:style>
  <w:style w:type="paragraph" w:customStyle="1" w:styleId="CompactTableBullet">
    <w:name w:val="Compact_Table_Bullet"/>
    <w:basedOn w:val="TableBullet"/>
    <w:rsid w:val="00D114E5"/>
    <w:pPr>
      <w:numPr>
        <w:numId w:val="13"/>
      </w:numPr>
      <w:tabs>
        <w:tab w:val="clear" w:pos="360"/>
        <w:tab w:val="left" w:pos="259"/>
      </w:tabs>
      <w:spacing w:after="0"/>
      <w:ind w:left="259" w:hanging="259"/>
    </w:pPr>
  </w:style>
  <w:style w:type="paragraph" w:customStyle="1" w:styleId="Heading1Cont">
    <w:name w:val="Heading 1 Cont"/>
    <w:next w:val="Line"/>
    <w:rsid w:val="00D114E5"/>
    <w:pPr>
      <w:pageBreakBefore/>
      <w:widowControl w:val="0"/>
      <w:spacing w:after="120" w:line="240" w:lineRule="atLeast"/>
    </w:pPr>
    <w:rPr>
      <w:rFonts w:ascii="Arial" w:eastAsia="Times New Roman" w:hAnsi="Arial" w:cs="Times New Roman"/>
      <w:b/>
      <w:noProof/>
      <w:sz w:val="32"/>
      <w:szCs w:val="20"/>
    </w:rPr>
  </w:style>
  <w:style w:type="paragraph" w:customStyle="1" w:styleId="TableSpaceAbove">
    <w:name w:val="TableSpaceAbove"/>
    <w:basedOn w:val="Normal"/>
    <w:next w:val="BodyText"/>
    <w:rsid w:val="00D114E5"/>
    <w:pPr>
      <w:widowControl w:val="0"/>
      <w:spacing w:after="0" w:line="240" w:lineRule="auto"/>
    </w:pPr>
    <w:rPr>
      <w:rFonts w:ascii="Times New Roman" w:eastAsia="Times New Roman" w:hAnsi="Times New Roman" w:cs="Times New Roman"/>
      <w:color w:val="FFFFFF"/>
      <w:sz w:val="6"/>
      <w:szCs w:val="20"/>
    </w:rPr>
  </w:style>
  <w:style w:type="paragraph" w:customStyle="1" w:styleId="CautionWarning0">
    <w:name w:val="Caution+Warning"/>
    <w:basedOn w:val="Normal"/>
    <w:next w:val="BodyText"/>
    <w:rsid w:val="00D114E5"/>
    <w:pPr>
      <w:tabs>
        <w:tab w:val="left" w:pos="619"/>
      </w:tabs>
      <w:spacing w:before="40" w:line="260" w:lineRule="exact"/>
      <w:ind w:left="619" w:right="346" w:hanging="360"/>
    </w:pPr>
    <w:rPr>
      <w:rFonts w:ascii="Times New Roman" w:eastAsia="Times New Roman" w:hAnsi="Times New Roman" w:cs="Times New Roman"/>
      <w:color w:val="000000"/>
      <w:szCs w:val="20"/>
    </w:rPr>
  </w:style>
  <w:style w:type="paragraph" w:customStyle="1" w:styleId="EndBullet2">
    <w:name w:val="End_Bullet2"/>
    <w:basedOn w:val="ListBullet"/>
    <w:next w:val="BodyText"/>
    <w:rsid w:val="00D114E5"/>
    <w:pPr>
      <w:numPr>
        <w:numId w:val="15"/>
      </w:numPr>
      <w:tabs>
        <w:tab w:val="clear" w:pos="259"/>
        <w:tab w:val="left" w:pos="518"/>
      </w:tabs>
      <w:spacing w:before="0" w:after="160"/>
    </w:pPr>
  </w:style>
  <w:style w:type="paragraph" w:customStyle="1" w:styleId="HeaderSec">
    <w:name w:val="HeaderSec"/>
    <w:rsid w:val="00D114E5"/>
    <w:pPr>
      <w:spacing w:before="240" w:after="0" w:line="240" w:lineRule="auto"/>
    </w:pPr>
    <w:rPr>
      <w:rFonts w:ascii="GillSans" w:eastAsia="Times New Roman" w:hAnsi="GillSans" w:cs="Times New Roman"/>
      <w:smallCaps/>
      <w:sz w:val="24"/>
      <w:szCs w:val="20"/>
      <w:lang w:eastAsia="ja-JP"/>
    </w:rPr>
  </w:style>
  <w:style w:type="paragraph" w:styleId="NormalWeb">
    <w:name w:val="Normal (Web)"/>
    <w:basedOn w:val="Normal"/>
    <w:uiPriority w:val="99"/>
    <w:unhideWhenUsed/>
    <w:rsid w:val="00D114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inuedOnNextPa">
    <w:name w:val="Continued On Next Pa"/>
    <w:basedOn w:val="Normal"/>
    <w:next w:val="Normal"/>
    <w:rsid w:val="00D114E5"/>
    <w:pPr>
      <w:pBdr>
        <w:top w:val="single" w:sz="6" w:space="1" w:color="auto"/>
        <w:between w:val="single" w:sz="6" w:space="1" w:color="auto"/>
      </w:pBdr>
      <w:spacing w:after="0" w:line="240" w:lineRule="auto"/>
      <w:ind w:left="1700"/>
      <w:jc w:val="right"/>
    </w:pPr>
    <w:rPr>
      <w:rFonts w:ascii="Times New Roman" w:eastAsia="Times New Roman" w:hAnsi="Times New Roman" w:cs="Times New Roman"/>
      <w:i/>
      <w:iCs/>
      <w:sz w:val="20"/>
      <w:szCs w:val="20"/>
    </w:rPr>
  </w:style>
  <w:style w:type="paragraph" w:styleId="BlockText">
    <w:name w:val="Block Text"/>
    <w:basedOn w:val="Normal"/>
    <w:rsid w:val="00D114E5"/>
    <w:pPr>
      <w:spacing w:after="0" w:line="240" w:lineRule="auto"/>
    </w:pPr>
    <w:rPr>
      <w:rFonts w:ascii="Times New Roman" w:eastAsia="Times New Roman" w:hAnsi="Times New Roman" w:cs="Times New Roman"/>
      <w:sz w:val="24"/>
      <w:szCs w:val="24"/>
    </w:rPr>
  </w:style>
  <w:style w:type="paragraph" w:customStyle="1" w:styleId="BlockLine">
    <w:name w:val="Block Line"/>
    <w:basedOn w:val="Normal"/>
    <w:next w:val="Normal"/>
    <w:rsid w:val="00D114E5"/>
    <w:pPr>
      <w:pBdr>
        <w:top w:val="single" w:sz="6" w:space="1" w:color="auto"/>
        <w:between w:val="single" w:sz="6" w:space="1" w:color="auto"/>
      </w:pBdr>
      <w:spacing w:before="240" w:after="0" w:line="240" w:lineRule="auto"/>
      <w:ind w:left="1700"/>
    </w:pPr>
    <w:rPr>
      <w:rFonts w:ascii="Times New Roman" w:eastAsia="Times New Roman" w:hAnsi="Times New Roman" w:cs="Times New Roman"/>
      <w:sz w:val="24"/>
      <w:szCs w:val="24"/>
    </w:rPr>
  </w:style>
  <w:style w:type="paragraph" w:customStyle="1" w:styleId="BulletText10">
    <w:name w:val="Bullet Text 1"/>
    <w:basedOn w:val="Normal"/>
    <w:rsid w:val="00D114E5"/>
    <w:pPr>
      <w:spacing w:after="0" w:line="240" w:lineRule="auto"/>
      <w:ind w:left="187" w:hanging="187"/>
    </w:pPr>
    <w:rPr>
      <w:rFonts w:ascii="Times New Roman" w:eastAsia="Times New Roman" w:hAnsi="Times New Roman" w:cs="Times New Roman"/>
      <w:sz w:val="24"/>
      <w:szCs w:val="24"/>
    </w:rPr>
  </w:style>
  <w:style w:type="paragraph" w:customStyle="1" w:styleId="MapTitleContinued">
    <w:name w:val="Map Title. Continued"/>
    <w:basedOn w:val="Normal"/>
    <w:rsid w:val="00D114E5"/>
    <w:pPr>
      <w:spacing w:after="240" w:line="240" w:lineRule="auto"/>
    </w:pPr>
    <w:rPr>
      <w:rFonts w:ascii="Helvetica" w:eastAsia="Times New Roman" w:hAnsi="Helvetica" w:cs="Helvetica"/>
      <w:b/>
      <w:bCs/>
      <w:sz w:val="32"/>
      <w:szCs w:val="32"/>
    </w:rPr>
  </w:style>
  <w:style w:type="paragraph" w:styleId="DocumentMap">
    <w:name w:val="Document Map"/>
    <w:basedOn w:val="Normal"/>
    <w:link w:val="DocumentMapChar"/>
    <w:rsid w:val="00D114E5"/>
    <w:pPr>
      <w:shd w:val="clear" w:color="auto" w:fill="000080"/>
      <w:spacing w:after="12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D114E5"/>
    <w:rPr>
      <w:rFonts w:ascii="Tahoma" w:eastAsia="Times New Roman" w:hAnsi="Tahoma" w:cs="Tahoma"/>
      <w:sz w:val="20"/>
      <w:szCs w:val="20"/>
      <w:shd w:val="clear" w:color="auto" w:fill="000080"/>
    </w:rPr>
  </w:style>
  <w:style w:type="paragraph" w:styleId="Bibliography">
    <w:name w:val="Bibliography"/>
    <w:basedOn w:val="Normal"/>
    <w:next w:val="Normal"/>
    <w:uiPriority w:val="37"/>
    <w:semiHidden/>
    <w:unhideWhenUsed/>
    <w:rsid w:val="00D114E5"/>
    <w:pPr>
      <w:spacing w:after="120" w:line="240" w:lineRule="auto"/>
    </w:pPr>
    <w:rPr>
      <w:rFonts w:ascii="Times New Roman" w:eastAsia="Times New Roman" w:hAnsi="Times New Roman" w:cs="Times New Roman"/>
      <w:szCs w:val="20"/>
    </w:rPr>
  </w:style>
  <w:style w:type="paragraph" w:styleId="BodyText2">
    <w:name w:val="Body Text 2"/>
    <w:basedOn w:val="Normal"/>
    <w:link w:val="BodyText2Char"/>
    <w:unhideWhenUsed/>
    <w:rsid w:val="00D114E5"/>
    <w:pPr>
      <w:spacing w:after="120" w:line="480" w:lineRule="auto"/>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D114E5"/>
    <w:rPr>
      <w:rFonts w:ascii="Times New Roman" w:eastAsia="Times New Roman" w:hAnsi="Times New Roman" w:cs="Times New Roman"/>
      <w:szCs w:val="20"/>
    </w:rPr>
  </w:style>
  <w:style w:type="paragraph" w:styleId="BodyText3">
    <w:name w:val="Body Text 3"/>
    <w:basedOn w:val="Normal"/>
    <w:link w:val="BodyText3Char"/>
    <w:unhideWhenUsed/>
    <w:rsid w:val="00D114E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114E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D114E5"/>
    <w:pPr>
      <w:spacing w:before="0" w:after="120" w:line="240" w:lineRule="auto"/>
      <w:ind w:firstLine="360"/>
    </w:pPr>
    <w:rPr>
      <w:rFonts w:ascii="Times New Roman" w:eastAsia="Times New Roman" w:hAnsi="Times New Roman" w:cs="Times New Roman"/>
      <w:color w:val="auto"/>
      <w:sz w:val="22"/>
      <w:szCs w:val="20"/>
    </w:rPr>
  </w:style>
  <w:style w:type="character" w:customStyle="1" w:styleId="BodyTextFirstIndentChar">
    <w:name w:val="Body Text First Indent Char"/>
    <w:basedOn w:val="BodyTextChar"/>
    <w:link w:val="BodyTextFirstIndent"/>
    <w:rsid w:val="00D114E5"/>
    <w:rPr>
      <w:rFonts w:ascii="Times New Roman" w:eastAsia="Times New Roman" w:hAnsi="Times New Roman" w:cs="Times New Roman"/>
      <w:color w:val="5A5A5A" w:themeColor="background2"/>
      <w:sz w:val="20"/>
      <w:szCs w:val="20"/>
    </w:rPr>
  </w:style>
  <w:style w:type="paragraph" w:styleId="BodyTextIndent">
    <w:name w:val="Body Text Indent"/>
    <w:basedOn w:val="Normal"/>
    <w:link w:val="BodyTextIndentChar"/>
    <w:unhideWhenUsed/>
    <w:rsid w:val="00D114E5"/>
    <w:pPr>
      <w:spacing w:after="120" w:line="240" w:lineRule="auto"/>
      <w:ind w:left="360"/>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D114E5"/>
    <w:rPr>
      <w:rFonts w:ascii="Times New Roman" w:eastAsia="Times New Roman" w:hAnsi="Times New Roman" w:cs="Times New Roman"/>
      <w:szCs w:val="20"/>
    </w:rPr>
  </w:style>
  <w:style w:type="paragraph" w:styleId="BodyTextFirstIndent2">
    <w:name w:val="Body Text First Indent 2"/>
    <w:basedOn w:val="BodyTextIndent"/>
    <w:link w:val="BodyTextFirstIndent2Char"/>
    <w:unhideWhenUsed/>
    <w:rsid w:val="00D114E5"/>
    <w:pPr>
      <w:ind w:firstLine="360"/>
    </w:pPr>
  </w:style>
  <w:style w:type="character" w:customStyle="1" w:styleId="BodyTextFirstIndent2Char">
    <w:name w:val="Body Text First Indent 2 Char"/>
    <w:basedOn w:val="BodyTextIndentChar"/>
    <w:link w:val="BodyTextFirstIndent2"/>
    <w:rsid w:val="00D114E5"/>
    <w:rPr>
      <w:rFonts w:ascii="Times New Roman" w:eastAsia="Times New Roman" w:hAnsi="Times New Roman" w:cs="Times New Roman"/>
      <w:szCs w:val="20"/>
    </w:rPr>
  </w:style>
  <w:style w:type="paragraph" w:styleId="BodyTextIndent2">
    <w:name w:val="Body Text Indent 2"/>
    <w:basedOn w:val="Normal"/>
    <w:link w:val="BodyTextIndent2Char"/>
    <w:unhideWhenUsed/>
    <w:rsid w:val="00D114E5"/>
    <w:pPr>
      <w:spacing w:after="120" w:line="480" w:lineRule="auto"/>
      <w:ind w:left="360"/>
    </w:pPr>
    <w:rPr>
      <w:rFonts w:ascii="Times New Roman" w:eastAsia="Times New Roman" w:hAnsi="Times New Roman" w:cs="Times New Roman"/>
      <w:szCs w:val="20"/>
    </w:rPr>
  </w:style>
  <w:style w:type="character" w:customStyle="1" w:styleId="BodyTextIndent2Char">
    <w:name w:val="Body Text Indent 2 Char"/>
    <w:basedOn w:val="DefaultParagraphFont"/>
    <w:link w:val="BodyTextIndent2"/>
    <w:rsid w:val="00D114E5"/>
    <w:rPr>
      <w:rFonts w:ascii="Times New Roman" w:eastAsia="Times New Roman" w:hAnsi="Times New Roman" w:cs="Times New Roman"/>
      <w:szCs w:val="20"/>
    </w:rPr>
  </w:style>
  <w:style w:type="paragraph" w:styleId="BodyTextIndent3">
    <w:name w:val="Body Text Indent 3"/>
    <w:basedOn w:val="Normal"/>
    <w:link w:val="BodyTextIndent3Char"/>
    <w:unhideWhenUsed/>
    <w:rsid w:val="00D114E5"/>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114E5"/>
    <w:rPr>
      <w:rFonts w:ascii="Times New Roman" w:eastAsia="Times New Roman" w:hAnsi="Times New Roman" w:cs="Times New Roman"/>
      <w:sz w:val="16"/>
      <w:szCs w:val="16"/>
    </w:rPr>
  </w:style>
  <w:style w:type="paragraph" w:styleId="Closing">
    <w:name w:val="Closing"/>
    <w:basedOn w:val="Normal"/>
    <w:link w:val="ClosingChar"/>
    <w:unhideWhenUsed/>
    <w:rsid w:val="00D114E5"/>
    <w:pPr>
      <w:spacing w:after="0" w:line="240" w:lineRule="auto"/>
      <w:ind w:left="4320"/>
    </w:pPr>
    <w:rPr>
      <w:rFonts w:ascii="Times New Roman" w:eastAsia="Times New Roman" w:hAnsi="Times New Roman" w:cs="Times New Roman"/>
      <w:szCs w:val="20"/>
    </w:rPr>
  </w:style>
  <w:style w:type="character" w:customStyle="1" w:styleId="ClosingChar">
    <w:name w:val="Closing Char"/>
    <w:basedOn w:val="DefaultParagraphFont"/>
    <w:link w:val="Closing"/>
    <w:rsid w:val="00D114E5"/>
    <w:rPr>
      <w:rFonts w:ascii="Times New Roman" w:eastAsia="Times New Roman" w:hAnsi="Times New Roman" w:cs="Times New Roman"/>
      <w:szCs w:val="20"/>
    </w:rPr>
  </w:style>
  <w:style w:type="paragraph" w:styleId="Date">
    <w:name w:val="Date"/>
    <w:basedOn w:val="Normal"/>
    <w:next w:val="Normal"/>
    <w:link w:val="DateChar"/>
    <w:rsid w:val="00D114E5"/>
    <w:pPr>
      <w:spacing w:after="120" w:line="240" w:lineRule="auto"/>
    </w:pPr>
    <w:rPr>
      <w:rFonts w:ascii="Times New Roman" w:eastAsia="Times New Roman" w:hAnsi="Times New Roman" w:cs="Times New Roman"/>
      <w:szCs w:val="20"/>
    </w:rPr>
  </w:style>
  <w:style w:type="character" w:customStyle="1" w:styleId="DateChar">
    <w:name w:val="Date Char"/>
    <w:basedOn w:val="DefaultParagraphFont"/>
    <w:link w:val="Date"/>
    <w:rsid w:val="00D114E5"/>
    <w:rPr>
      <w:rFonts w:ascii="Times New Roman" w:eastAsia="Times New Roman" w:hAnsi="Times New Roman" w:cs="Times New Roman"/>
      <w:szCs w:val="20"/>
    </w:rPr>
  </w:style>
  <w:style w:type="paragraph" w:styleId="E-mailSignature">
    <w:name w:val="E-mail Signature"/>
    <w:basedOn w:val="Normal"/>
    <w:link w:val="E-mailSignatureChar"/>
    <w:semiHidden/>
    <w:unhideWhenUsed/>
    <w:rsid w:val="00D114E5"/>
    <w:pPr>
      <w:spacing w:after="0" w:line="240" w:lineRule="auto"/>
    </w:pPr>
    <w:rPr>
      <w:rFonts w:ascii="Times New Roman" w:eastAsia="Times New Roman" w:hAnsi="Times New Roman" w:cs="Times New Roman"/>
      <w:szCs w:val="20"/>
    </w:rPr>
  </w:style>
  <w:style w:type="character" w:customStyle="1" w:styleId="E-mailSignatureChar">
    <w:name w:val="E-mail Signature Char"/>
    <w:basedOn w:val="DefaultParagraphFont"/>
    <w:link w:val="E-mailSignature"/>
    <w:semiHidden/>
    <w:rsid w:val="00D114E5"/>
    <w:rPr>
      <w:rFonts w:ascii="Times New Roman" w:eastAsia="Times New Roman" w:hAnsi="Times New Roman" w:cs="Times New Roman"/>
      <w:szCs w:val="20"/>
    </w:rPr>
  </w:style>
  <w:style w:type="paragraph" w:styleId="EndnoteText">
    <w:name w:val="endnote text"/>
    <w:basedOn w:val="Normal"/>
    <w:link w:val="EndnoteTextChar"/>
    <w:semiHidden/>
    <w:unhideWhenUsed/>
    <w:rsid w:val="00D114E5"/>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semiHidden/>
    <w:rsid w:val="00D114E5"/>
    <w:rPr>
      <w:rFonts w:ascii="Times New Roman" w:eastAsia="Times New Roman" w:hAnsi="Times New Roman" w:cs="Times New Roman"/>
      <w:sz w:val="20"/>
      <w:szCs w:val="20"/>
    </w:rPr>
  </w:style>
  <w:style w:type="paragraph" w:styleId="EnvelopeAddress">
    <w:name w:val="envelope address"/>
    <w:basedOn w:val="Normal"/>
    <w:unhideWhenUsed/>
    <w:rsid w:val="00D114E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nhideWhenUsed/>
    <w:rsid w:val="00D114E5"/>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semiHidden/>
    <w:unhideWhenUsed/>
    <w:rsid w:val="00D114E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D114E5"/>
    <w:rPr>
      <w:rFonts w:ascii="Times New Roman" w:eastAsia="Times New Roman" w:hAnsi="Times New Roman" w:cs="Times New Roman"/>
      <w:sz w:val="20"/>
      <w:szCs w:val="20"/>
    </w:rPr>
  </w:style>
  <w:style w:type="paragraph" w:styleId="HTMLAddress">
    <w:name w:val="HTML Address"/>
    <w:basedOn w:val="Normal"/>
    <w:link w:val="HTMLAddressChar"/>
    <w:semiHidden/>
    <w:unhideWhenUsed/>
    <w:rsid w:val="00D114E5"/>
    <w:pPr>
      <w:spacing w:after="0" w:line="240" w:lineRule="auto"/>
    </w:pPr>
    <w:rPr>
      <w:rFonts w:ascii="Times New Roman" w:eastAsia="Times New Roman" w:hAnsi="Times New Roman" w:cs="Times New Roman"/>
      <w:i/>
      <w:iCs/>
      <w:szCs w:val="20"/>
    </w:rPr>
  </w:style>
  <w:style w:type="character" w:customStyle="1" w:styleId="HTMLAddressChar">
    <w:name w:val="HTML Address Char"/>
    <w:basedOn w:val="DefaultParagraphFont"/>
    <w:link w:val="HTMLAddress"/>
    <w:semiHidden/>
    <w:rsid w:val="00D114E5"/>
    <w:rPr>
      <w:rFonts w:ascii="Times New Roman" w:eastAsia="Times New Roman" w:hAnsi="Times New Roman" w:cs="Times New Roman"/>
      <w:i/>
      <w:iCs/>
      <w:szCs w:val="20"/>
    </w:rPr>
  </w:style>
  <w:style w:type="paragraph" w:styleId="HTMLPreformatted">
    <w:name w:val="HTML Preformatted"/>
    <w:basedOn w:val="Normal"/>
    <w:link w:val="HTMLPreformattedChar"/>
    <w:semiHidden/>
    <w:unhideWhenUsed/>
    <w:rsid w:val="00D114E5"/>
    <w:pPr>
      <w:spacing w:after="0" w:line="240" w:lineRule="auto"/>
    </w:pPr>
    <w:rPr>
      <w:rFonts w:ascii="Consolas" w:eastAsia="Times New Roman" w:hAnsi="Consolas" w:cs="Consolas"/>
      <w:sz w:val="20"/>
      <w:szCs w:val="20"/>
    </w:rPr>
  </w:style>
  <w:style w:type="character" w:customStyle="1" w:styleId="HTMLPreformattedChar">
    <w:name w:val="HTML Preformatted Char"/>
    <w:basedOn w:val="DefaultParagraphFont"/>
    <w:link w:val="HTMLPreformatted"/>
    <w:semiHidden/>
    <w:rsid w:val="00D114E5"/>
    <w:rPr>
      <w:rFonts w:ascii="Consolas" w:eastAsia="Times New Roman" w:hAnsi="Consolas" w:cs="Consolas"/>
      <w:sz w:val="20"/>
      <w:szCs w:val="20"/>
    </w:rPr>
  </w:style>
  <w:style w:type="paragraph" w:styleId="Index6">
    <w:name w:val="index 6"/>
    <w:basedOn w:val="Normal"/>
    <w:next w:val="Normal"/>
    <w:autoRedefine/>
    <w:unhideWhenUsed/>
    <w:rsid w:val="00D114E5"/>
    <w:pPr>
      <w:spacing w:after="0" w:line="240" w:lineRule="auto"/>
      <w:ind w:left="1320" w:hanging="220"/>
    </w:pPr>
    <w:rPr>
      <w:rFonts w:eastAsia="Times New Roman" w:cs="Times New Roman"/>
      <w:sz w:val="18"/>
      <w:szCs w:val="18"/>
    </w:rPr>
  </w:style>
  <w:style w:type="paragraph" w:styleId="Index7">
    <w:name w:val="index 7"/>
    <w:basedOn w:val="Normal"/>
    <w:next w:val="Normal"/>
    <w:autoRedefine/>
    <w:unhideWhenUsed/>
    <w:rsid w:val="00D114E5"/>
    <w:pPr>
      <w:spacing w:after="0" w:line="240" w:lineRule="auto"/>
      <w:ind w:left="1540" w:hanging="220"/>
    </w:pPr>
    <w:rPr>
      <w:rFonts w:eastAsia="Times New Roman" w:cs="Times New Roman"/>
      <w:sz w:val="18"/>
      <w:szCs w:val="18"/>
    </w:rPr>
  </w:style>
  <w:style w:type="paragraph" w:styleId="Index8">
    <w:name w:val="index 8"/>
    <w:basedOn w:val="Normal"/>
    <w:next w:val="Normal"/>
    <w:autoRedefine/>
    <w:unhideWhenUsed/>
    <w:rsid w:val="00D114E5"/>
    <w:pPr>
      <w:spacing w:after="0" w:line="240" w:lineRule="auto"/>
      <w:ind w:left="1760" w:hanging="220"/>
    </w:pPr>
    <w:rPr>
      <w:rFonts w:eastAsia="Times New Roman" w:cs="Times New Roman"/>
      <w:sz w:val="18"/>
      <w:szCs w:val="18"/>
    </w:rPr>
  </w:style>
  <w:style w:type="paragraph" w:styleId="Index9">
    <w:name w:val="index 9"/>
    <w:basedOn w:val="Normal"/>
    <w:next w:val="Normal"/>
    <w:autoRedefine/>
    <w:unhideWhenUsed/>
    <w:rsid w:val="00D114E5"/>
    <w:pPr>
      <w:spacing w:after="0" w:line="240" w:lineRule="auto"/>
      <w:ind w:left="1980" w:hanging="220"/>
    </w:pPr>
    <w:rPr>
      <w:rFonts w:eastAsia="Times New Roman" w:cs="Times New Roman"/>
      <w:sz w:val="18"/>
      <w:szCs w:val="18"/>
    </w:rPr>
  </w:style>
  <w:style w:type="paragraph" w:styleId="IntenseQuote">
    <w:name w:val="Intense Quote"/>
    <w:basedOn w:val="Normal"/>
    <w:next w:val="Normal"/>
    <w:link w:val="IntenseQuoteChar"/>
    <w:uiPriority w:val="30"/>
    <w:qFormat/>
    <w:rsid w:val="00D114E5"/>
    <w:pPr>
      <w:pBdr>
        <w:top w:val="single" w:sz="4" w:space="10" w:color="0C479D" w:themeColor="accent1"/>
        <w:bottom w:val="single" w:sz="4" w:space="10" w:color="0C479D" w:themeColor="accent1"/>
      </w:pBdr>
      <w:spacing w:before="360" w:after="360" w:line="240" w:lineRule="auto"/>
      <w:ind w:left="864" w:right="864"/>
      <w:jc w:val="center"/>
    </w:pPr>
    <w:rPr>
      <w:rFonts w:ascii="Times New Roman" w:eastAsia="Times New Roman" w:hAnsi="Times New Roman" w:cs="Times New Roman"/>
      <w:i/>
      <w:iCs/>
      <w:color w:val="0C479D" w:themeColor="accent1"/>
      <w:szCs w:val="20"/>
    </w:rPr>
  </w:style>
  <w:style w:type="character" w:customStyle="1" w:styleId="IntenseQuoteChar">
    <w:name w:val="Intense Quote Char"/>
    <w:basedOn w:val="DefaultParagraphFont"/>
    <w:link w:val="IntenseQuote"/>
    <w:uiPriority w:val="30"/>
    <w:rsid w:val="00D114E5"/>
    <w:rPr>
      <w:rFonts w:ascii="Times New Roman" w:eastAsia="Times New Roman" w:hAnsi="Times New Roman" w:cs="Times New Roman"/>
      <w:i/>
      <w:iCs/>
      <w:color w:val="0C479D" w:themeColor="accent1"/>
      <w:szCs w:val="20"/>
    </w:rPr>
  </w:style>
  <w:style w:type="paragraph" w:styleId="List">
    <w:name w:val="List"/>
    <w:basedOn w:val="Normal"/>
    <w:unhideWhenUsed/>
    <w:rsid w:val="00D114E5"/>
    <w:pPr>
      <w:spacing w:after="120" w:line="240" w:lineRule="auto"/>
      <w:ind w:left="360" w:hanging="360"/>
      <w:contextualSpacing/>
    </w:pPr>
    <w:rPr>
      <w:rFonts w:ascii="Times New Roman" w:eastAsia="Times New Roman" w:hAnsi="Times New Roman" w:cs="Times New Roman"/>
      <w:szCs w:val="20"/>
    </w:rPr>
  </w:style>
  <w:style w:type="paragraph" w:styleId="List2">
    <w:name w:val="List 2"/>
    <w:basedOn w:val="Normal"/>
    <w:unhideWhenUsed/>
    <w:rsid w:val="00D114E5"/>
    <w:pPr>
      <w:spacing w:after="120" w:line="240" w:lineRule="auto"/>
      <w:ind w:left="720" w:hanging="360"/>
      <w:contextualSpacing/>
    </w:pPr>
    <w:rPr>
      <w:rFonts w:ascii="Times New Roman" w:eastAsia="Times New Roman" w:hAnsi="Times New Roman" w:cs="Times New Roman"/>
      <w:szCs w:val="20"/>
    </w:rPr>
  </w:style>
  <w:style w:type="paragraph" w:styleId="List3">
    <w:name w:val="List 3"/>
    <w:basedOn w:val="Normal"/>
    <w:unhideWhenUsed/>
    <w:rsid w:val="00D114E5"/>
    <w:pPr>
      <w:spacing w:after="120" w:line="240" w:lineRule="auto"/>
      <w:ind w:left="1080" w:hanging="360"/>
      <w:contextualSpacing/>
    </w:pPr>
    <w:rPr>
      <w:rFonts w:ascii="Times New Roman" w:eastAsia="Times New Roman" w:hAnsi="Times New Roman" w:cs="Times New Roman"/>
      <w:szCs w:val="20"/>
    </w:rPr>
  </w:style>
  <w:style w:type="paragraph" w:styleId="List4">
    <w:name w:val="List 4"/>
    <w:basedOn w:val="Normal"/>
    <w:rsid w:val="00D114E5"/>
    <w:pPr>
      <w:spacing w:after="120" w:line="240" w:lineRule="auto"/>
      <w:ind w:left="1440" w:hanging="360"/>
      <w:contextualSpacing/>
    </w:pPr>
    <w:rPr>
      <w:rFonts w:ascii="Times New Roman" w:eastAsia="Times New Roman" w:hAnsi="Times New Roman" w:cs="Times New Roman"/>
      <w:szCs w:val="20"/>
    </w:rPr>
  </w:style>
  <w:style w:type="paragraph" w:styleId="List5">
    <w:name w:val="List 5"/>
    <w:basedOn w:val="Normal"/>
    <w:rsid w:val="00D114E5"/>
    <w:pPr>
      <w:spacing w:after="120" w:line="240" w:lineRule="auto"/>
      <w:ind w:left="1800" w:hanging="360"/>
      <w:contextualSpacing/>
    </w:pPr>
    <w:rPr>
      <w:rFonts w:ascii="Times New Roman" w:eastAsia="Times New Roman" w:hAnsi="Times New Roman" w:cs="Times New Roman"/>
      <w:szCs w:val="20"/>
    </w:rPr>
  </w:style>
  <w:style w:type="paragraph" w:styleId="ListBullet2">
    <w:name w:val="List Bullet 2"/>
    <w:basedOn w:val="Normal"/>
    <w:unhideWhenUsed/>
    <w:rsid w:val="00D114E5"/>
    <w:pPr>
      <w:numPr>
        <w:numId w:val="16"/>
      </w:numPr>
      <w:spacing w:after="120" w:line="240" w:lineRule="auto"/>
      <w:contextualSpacing/>
    </w:pPr>
    <w:rPr>
      <w:rFonts w:ascii="Times New Roman" w:eastAsia="Times New Roman" w:hAnsi="Times New Roman" w:cs="Times New Roman"/>
      <w:szCs w:val="20"/>
    </w:rPr>
  </w:style>
  <w:style w:type="paragraph" w:styleId="ListBullet3">
    <w:name w:val="List Bullet 3"/>
    <w:basedOn w:val="Normal"/>
    <w:unhideWhenUsed/>
    <w:rsid w:val="00D114E5"/>
    <w:pPr>
      <w:numPr>
        <w:numId w:val="17"/>
      </w:numPr>
      <w:spacing w:after="120" w:line="240" w:lineRule="auto"/>
      <w:contextualSpacing/>
    </w:pPr>
    <w:rPr>
      <w:rFonts w:ascii="Times New Roman" w:eastAsia="Times New Roman" w:hAnsi="Times New Roman" w:cs="Times New Roman"/>
      <w:szCs w:val="20"/>
    </w:rPr>
  </w:style>
  <w:style w:type="paragraph" w:styleId="ListBullet4">
    <w:name w:val="List Bullet 4"/>
    <w:basedOn w:val="Normal"/>
    <w:unhideWhenUsed/>
    <w:rsid w:val="00D114E5"/>
    <w:pPr>
      <w:numPr>
        <w:numId w:val="18"/>
      </w:numPr>
      <w:spacing w:after="120" w:line="240" w:lineRule="auto"/>
      <w:contextualSpacing/>
    </w:pPr>
    <w:rPr>
      <w:rFonts w:ascii="Times New Roman" w:eastAsia="Times New Roman" w:hAnsi="Times New Roman" w:cs="Times New Roman"/>
      <w:szCs w:val="20"/>
    </w:rPr>
  </w:style>
  <w:style w:type="paragraph" w:styleId="ListBullet5">
    <w:name w:val="List Bullet 5"/>
    <w:basedOn w:val="Normal"/>
    <w:unhideWhenUsed/>
    <w:rsid w:val="00D114E5"/>
    <w:pPr>
      <w:numPr>
        <w:numId w:val="19"/>
      </w:numPr>
      <w:spacing w:after="120" w:line="240" w:lineRule="auto"/>
      <w:contextualSpacing/>
    </w:pPr>
    <w:rPr>
      <w:rFonts w:ascii="Times New Roman" w:eastAsia="Times New Roman" w:hAnsi="Times New Roman" w:cs="Times New Roman"/>
      <w:szCs w:val="20"/>
    </w:rPr>
  </w:style>
  <w:style w:type="paragraph" w:styleId="ListContinue">
    <w:name w:val="List Continue"/>
    <w:basedOn w:val="Normal"/>
    <w:unhideWhenUsed/>
    <w:rsid w:val="00D114E5"/>
    <w:pPr>
      <w:spacing w:after="120" w:line="240" w:lineRule="auto"/>
      <w:ind w:left="360"/>
      <w:contextualSpacing/>
    </w:pPr>
    <w:rPr>
      <w:rFonts w:ascii="Times New Roman" w:eastAsia="Times New Roman" w:hAnsi="Times New Roman" w:cs="Times New Roman"/>
      <w:szCs w:val="20"/>
    </w:rPr>
  </w:style>
  <w:style w:type="paragraph" w:styleId="ListContinue2">
    <w:name w:val="List Continue 2"/>
    <w:basedOn w:val="Normal"/>
    <w:unhideWhenUsed/>
    <w:rsid w:val="00D114E5"/>
    <w:pPr>
      <w:spacing w:after="120" w:line="240" w:lineRule="auto"/>
      <w:ind w:left="720"/>
      <w:contextualSpacing/>
    </w:pPr>
    <w:rPr>
      <w:rFonts w:ascii="Times New Roman" w:eastAsia="Times New Roman" w:hAnsi="Times New Roman" w:cs="Times New Roman"/>
      <w:szCs w:val="20"/>
    </w:rPr>
  </w:style>
  <w:style w:type="paragraph" w:styleId="ListContinue3">
    <w:name w:val="List Continue 3"/>
    <w:basedOn w:val="Normal"/>
    <w:unhideWhenUsed/>
    <w:rsid w:val="00D114E5"/>
    <w:pPr>
      <w:spacing w:after="120" w:line="240" w:lineRule="auto"/>
      <w:ind w:left="1080"/>
      <w:contextualSpacing/>
    </w:pPr>
    <w:rPr>
      <w:rFonts w:ascii="Times New Roman" w:eastAsia="Times New Roman" w:hAnsi="Times New Roman" w:cs="Times New Roman"/>
      <w:szCs w:val="20"/>
    </w:rPr>
  </w:style>
  <w:style w:type="paragraph" w:styleId="ListContinue4">
    <w:name w:val="List Continue 4"/>
    <w:basedOn w:val="Normal"/>
    <w:unhideWhenUsed/>
    <w:rsid w:val="00D114E5"/>
    <w:pPr>
      <w:spacing w:after="120" w:line="240" w:lineRule="auto"/>
      <w:ind w:left="1440"/>
      <w:contextualSpacing/>
    </w:pPr>
    <w:rPr>
      <w:rFonts w:ascii="Times New Roman" w:eastAsia="Times New Roman" w:hAnsi="Times New Roman" w:cs="Times New Roman"/>
      <w:szCs w:val="20"/>
    </w:rPr>
  </w:style>
  <w:style w:type="paragraph" w:styleId="ListContinue5">
    <w:name w:val="List Continue 5"/>
    <w:basedOn w:val="Normal"/>
    <w:unhideWhenUsed/>
    <w:rsid w:val="00D114E5"/>
    <w:pPr>
      <w:spacing w:after="120" w:line="240" w:lineRule="auto"/>
      <w:ind w:left="1800"/>
      <w:contextualSpacing/>
    </w:pPr>
    <w:rPr>
      <w:rFonts w:ascii="Times New Roman" w:eastAsia="Times New Roman" w:hAnsi="Times New Roman" w:cs="Times New Roman"/>
      <w:szCs w:val="20"/>
    </w:rPr>
  </w:style>
  <w:style w:type="paragraph" w:styleId="ListNumber">
    <w:name w:val="List Number"/>
    <w:basedOn w:val="Normal"/>
    <w:rsid w:val="00D114E5"/>
    <w:pPr>
      <w:numPr>
        <w:numId w:val="20"/>
      </w:numPr>
      <w:spacing w:after="120" w:line="240" w:lineRule="auto"/>
      <w:contextualSpacing/>
    </w:pPr>
    <w:rPr>
      <w:rFonts w:ascii="Times New Roman" w:eastAsia="Times New Roman" w:hAnsi="Times New Roman" w:cs="Times New Roman"/>
      <w:szCs w:val="20"/>
    </w:rPr>
  </w:style>
  <w:style w:type="paragraph" w:styleId="ListNumber2">
    <w:name w:val="List Number 2"/>
    <w:basedOn w:val="Normal"/>
    <w:unhideWhenUsed/>
    <w:rsid w:val="00D114E5"/>
    <w:pPr>
      <w:numPr>
        <w:numId w:val="21"/>
      </w:numPr>
      <w:spacing w:after="120" w:line="240" w:lineRule="auto"/>
      <w:contextualSpacing/>
    </w:pPr>
    <w:rPr>
      <w:rFonts w:ascii="Times New Roman" w:eastAsia="Times New Roman" w:hAnsi="Times New Roman" w:cs="Times New Roman"/>
      <w:szCs w:val="20"/>
    </w:rPr>
  </w:style>
  <w:style w:type="paragraph" w:styleId="ListNumber3">
    <w:name w:val="List Number 3"/>
    <w:basedOn w:val="Normal"/>
    <w:unhideWhenUsed/>
    <w:rsid w:val="00D114E5"/>
    <w:pPr>
      <w:numPr>
        <w:numId w:val="22"/>
      </w:numPr>
      <w:spacing w:after="120" w:line="240" w:lineRule="auto"/>
      <w:contextualSpacing/>
    </w:pPr>
    <w:rPr>
      <w:rFonts w:ascii="Times New Roman" w:eastAsia="Times New Roman" w:hAnsi="Times New Roman" w:cs="Times New Roman"/>
      <w:szCs w:val="20"/>
    </w:rPr>
  </w:style>
  <w:style w:type="paragraph" w:styleId="ListNumber4">
    <w:name w:val="List Number 4"/>
    <w:basedOn w:val="Normal"/>
    <w:unhideWhenUsed/>
    <w:rsid w:val="00D114E5"/>
    <w:pPr>
      <w:numPr>
        <w:numId w:val="23"/>
      </w:numPr>
      <w:spacing w:after="120" w:line="240" w:lineRule="auto"/>
      <w:contextualSpacing/>
    </w:pPr>
    <w:rPr>
      <w:rFonts w:ascii="Times New Roman" w:eastAsia="Times New Roman" w:hAnsi="Times New Roman" w:cs="Times New Roman"/>
      <w:szCs w:val="20"/>
    </w:rPr>
  </w:style>
  <w:style w:type="paragraph" w:styleId="ListNumber5">
    <w:name w:val="List Number 5"/>
    <w:basedOn w:val="Normal"/>
    <w:unhideWhenUsed/>
    <w:rsid w:val="00D114E5"/>
    <w:pPr>
      <w:numPr>
        <w:numId w:val="24"/>
      </w:numPr>
      <w:spacing w:after="120" w:line="240" w:lineRule="auto"/>
      <w:contextualSpacing/>
    </w:pPr>
    <w:rPr>
      <w:rFonts w:ascii="Times New Roman" w:eastAsia="Times New Roman" w:hAnsi="Times New Roman" w:cs="Times New Roman"/>
      <w:szCs w:val="20"/>
    </w:rPr>
  </w:style>
  <w:style w:type="paragraph" w:styleId="NoSpacing">
    <w:name w:val="No Spacing"/>
    <w:uiPriority w:val="1"/>
    <w:qFormat/>
    <w:rsid w:val="00D114E5"/>
    <w:pPr>
      <w:spacing w:after="0" w:line="240" w:lineRule="auto"/>
    </w:pPr>
    <w:rPr>
      <w:rFonts w:ascii="Times New Roman" w:eastAsia="Times New Roman" w:hAnsi="Times New Roman" w:cs="Times New Roman"/>
      <w:szCs w:val="20"/>
    </w:rPr>
  </w:style>
  <w:style w:type="paragraph" w:styleId="NoteHeading">
    <w:name w:val="Note Heading"/>
    <w:basedOn w:val="Normal"/>
    <w:next w:val="Normal"/>
    <w:link w:val="NoteHeadingChar"/>
    <w:unhideWhenUsed/>
    <w:rsid w:val="00D114E5"/>
    <w:pPr>
      <w:spacing w:after="0" w:line="240" w:lineRule="auto"/>
    </w:pPr>
    <w:rPr>
      <w:rFonts w:ascii="Times New Roman" w:eastAsia="Times New Roman" w:hAnsi="Times New Roman" w:cs="Times New Roman"/>
      <w:szCs w:val="20"/>
    </w:rPr>
  </w:style>
  <w:style w:type="character" w:customStyle="1" w:styleId="NoteHeadingChar">
    <w:name w:val="Note Heading Char"/>
    <w:basedOn w:val="DefaultParagraphFont"/>
    <w:link w:val="NoteHeading"/>
    <w:rsid w:val="00D114E5"/>
    <w:rPr>
      <w:rFonts w:ascii="Times New Roman" w:eastAsia="Times New Roman" w:hAnsi="Times New Roman" w:cs="Times New Roman"/>
      <w:szCs w:val="20"/>
    </w:rPr>
  </w:style>
  <w:style w:type="paragraph" w:styleId="PlainText">
    <w:name w:val="Plain Text"/>
    <w:basedOn w:val="Normal"/>
    <w:link w:val="PlainTextChar"/>
    <w:unhideWhenUsed/>
    <w:rsid w:val="00D114E5"/>
    <w:pPr>
      <w:spacing w:after="0" w:line="240" w:lineRule="auto"/>
    </w:pPr>
    <w:rPr>
      <w:rFonts w:ascii="Consolas" w:eastAsia="Times New Roman" w:hAnsi="Consolas" w:cs="Consolas"/>
      <w:sz w:val="21"/>
      <w:szCs w:val="21"/>
    </w:rPr>
  </w:style>
  <w:style w:type="character" w:customStyle="1" w:styleId="PlainTextChar">
    <w:name w:val="Plain Text Char"/>
    <w:basedOn w:val="DefaultParagraphFont"/>
    <w:link w:val="PlainText"/>
    <w:rsid w:val="00D114E5"/>
    <w:rPr>
      <w:rFonts w:ascii="Consolas" w:eastAsia="Times New Roman" w:hAnsi="Consolas" w:cs="Consolas"/>
      <w:sz w:val="21"/>
      <w:szCs w:val="21"/>
    </w:rPr>
  </w:style>
  <w:style w:type="paragraph" w:styleId="Quote">
    <w:name w:val="Quote"/>
    <w:basedOn w:val="Normal"/>
    <w:next w:val="Normal"/>
    <w:link w:val="QuoteChar"/>
    <w:uiPriority w:val="29"/>
    <w:qFormat/>
    <w:rsid w:val="00D114E5"/>
    <w:pPr>
      <w:spacing w:before="200" w:line="240" w:lineRule="auto"/>
      <w:ind w:left="864" w:right="864"/>
      <w:jc w:val="center"/>
    </w:pPr>
    <w:rPr>
      <w:rFonts w:ascii="Times New Roman" w:eastAsia="Times New Roman" w:hAnsi="Times New Roman" w:cs="Times New Roman"/>
      <w:i/>
      <w:iCs/>
      <w:color w:val="404040" w:themeColor="text1" w:themeTint="BF"/>
      <w:szCs w:val="20"/>
    </w:rPr>
  </w:style>
  <w:style w:type="character" w:customStyle="1" w:styleId="QuoteChar">
    <w:name w:val="Quote Char"/>
    <w:basedOn w:val="DefaultParagraphFont"/>
    <w:link w:val="Quote"/>
    <w:uiPriority w:val="29"/>
    <w:rsid w:val="00D114E5"/>
    <w:rPr>
      <w:rFonts w:ascii="Times New Roman" w:eastAsia="Times New Roman" w:hAnsi="Times New Roman" w:cs="Times New Roman"/>
      <w:i/>
      <w:iCs/>
      <w:color w:val="404040" w:themeColor="text1" w:themeTint="BF"/>
      <w:szCs w:val="20"/>
    </w:rPr>
  </w:style>
  <w:style w:type="paragraph" w:styleId="Salutation">
    <w:name w:val="Salutation"/>
    <w:basedOn w:val="Normal"/>
    <w:next w:val="Normal"/>
    <w:link w:val="SalutationChar"/>
    <w:rsid w:val="00D114E5"/>
    <w:pPr>
      <w:spacing w:after="120" w:line="240" w:lineRule="auto"/>
    </w:pPr>
    <w:rPr>
      <w:rFonts w:ascii="Times New Roman" w:eastAsia="Times New Roman" w:hAnsi="Times New Roman" w:cs="Times New Roman"/>
      <w:szCs w:val="20"/>
    </w:rPr>
  </w:style>
  <w:style w:type="character" w:customStyle="1" w:styleId="SalutationChar">
    <w:name w:val="Salutation Char"/>
    <w:basedOn w:val="DefaultParagraphFont"/>
    <w:link w:val="Salutation"/>
    <w:rsid w:val="00D114E5"/>
    <w:rPr>
      <w:rFonts w:ascii="Times New Roman" w:eastAsia="Times New Roman" w:hAnsi="Times New Roman" w:cs="Times New Roman"/>
      <w:szCs w:val="20"/>
    </w:rPr>
  </w:style>
  <w:style w:type="paragraph" w:styleId="Signature">
    <w:name w:val="Signature"/>
    <w:basedOn w:val="Normal"/>
    <w:link w:val="SignatureChar"/>
    <w:unhideWhenUsed/>
    <w:rsid w:val="00D114E5"/>
    <w:pPr>
      <w:spacing w:after="0" w:line="240" w:lineRule="auto"/>
      <w:ind w:left="4320"/>
    </w:pPr>
    <w:rPr>
      <w:rFonts w:ascii="Times New Roman" w:eastAsia="Times New Roman" w:hAnsi="Times New Roman" w:cs="Times New Roman"/>
      <w:szCs w:val="20"/>
    </w:rPr>
  </w:style>
  <w:style w:type="character" w:customStyle="1" w:styleId="SignatureChar">
    <w:name w:val="Signature Char"/>
    <w:basedOn w:val="DefaultParagraphFont"/>
    <w:link w:val="Signature"/>
    <w:rsid w:val="00D114E5"/>
    <w:rPr>
      <w:rFonts w:ascii="Times New Roman" w:eastAsia="Times New Roman" w:hAnsi="Times New Roman" w:cs="Times New Roman"/>
      <w:szCs w:val="20"/>
    </w:rPr>
  </w:style>
  <w:style w:type="paragraph" w:styleId="Subtitle">
    <w:name w:val="Subtitle"/>
    <w:basedOn w:val="Normal"/>
    <w:next w:val="Normal"/>
    <w:link w:val="SubtitleChar"/>
    <w:qFormat/>
    <w:rsid w:val="00D114E5"/>
    <w:pPr>
      <w:numPr>
        <w:ilvl w:val="1"/>
      </w:numPr>
      <w:spacing w:line="240" w:lineRule="auto"/>
    </w:pPr>
    <w:rPr>
      <w:rFonts w:eastAsiaTheme="minorEastAsia"/>
      <w:color w:val="5A5A5A" w:themeColor="text1" w:themeTint="A5"/>
      <w:spacing w:val="15"/>
    </w:rPr>
  </w:style>
  <w:style w:type="character" w:customStyle="1" w:styleId="SubtitleChar">
    <w:name w:val="Subtitle Char"/>
    <w:basedOn w:val="DefaultParagraphFont"/>
    <w:link w:val="Subtitle"/>
    <w:rsid w:val="00D114E5"/>
    <w:rPr>
      <w:rFonts w:eastAsiaTheme="minorEastAsia"/>
      <w:color w:val="5A5A5A" w:themeColor="text1" w:themeTint="A5"/>
      <w:spacing w:val="15"/>
    </w:rPr>
  </w:style>
  <w:style w:type="paragraph" w:styleId="Title">
    <w:name w:val="Title"/>
    <w:basedOn w:val="Normal"/>
    <w:next w:val="Normal"/>
    <w:link w:val="TitleChar"/>
    <w:qFormat/>
    <w:rsid w:val="00D114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114E5"/>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unhideWhenUsed/>
    <w:rsid w:val="00D114E5"/>
    <w:pPr>
      <w:spacing w:after="100" w:line="240" w:lineRule="auto"/>
      <w:ind w:left="880"/>
    </w:pPr>
    <w:rPr>
      <w:rFonts w:ascii="Times New Roman" w:eastAsia="Times New Roman" w:hAnsi="Times New Roman" w:cs="Times New Roman"/>
      <w:szCs w:val="20"/>
    </w:rPr>
  </w:style>
  <w:style w:type="paragraph" w:styleId="TOC6">
    <w:name w:val="toc 6"/>
    <w:basedOn w:val="Normal"/>
    <w:next w:val="Normal"/>
    <w:autoRedefine/>
    <w:uiPriority w:val="39"/>
    <w:unhideWhenUsed/>
    <w:rsid w:val="00D114E5"/>
    <w:pPr>
      <w:spacing w:after="100" w:line="240" w:lineRule="auto"/>
      <w:ind w:left="1100"/>
    </w:pPr>
    <w:rPr>
      <w:rFonts w:ascii="Times New Roman" w:eastAsia="Times New Roman" w:hAnsi="Times New Roman" w:cs="Times New Roman"/>
      <w:szCs w:val="20"/>
    </w:rPr>
  </w:style>
  <w:style w:type="paragraph" w:styleId="TOC7">
    <w:name w:val="toc 7"/>
    <w:basedOn w:val="Normal"/>
    <w:next w:val="Normal"/>
    <w:autoRedefine/>
    <w:uiPriority w:val="39"/>
    <w:unhideWhenUsed/>
    <w:rsid w:val="00D114E5"/>
    <w:pPr>
      <w:spacing w:after="100" w:line="240" w:lineRule="auto"/>
      <w:ind w:left="1320"/>
    </w:pPr>
    <w:rPr>
      <w:rFonts w:ascii="Times New Roman" w:eastAsia="Times New Roman" w:hAnsi="Times New Roman" w:cs="Times New Roman"/>
      <w:szCs w:val="20"/>
    </w:rPr>
  </w:style>
  <w:style w:type="paragraph" w:styleId="TOC8">
    <w:name w:val="toc 8"/>
    <w:basedOn w:val="Normal"/>
    <w:next w:val="Normal"/>
    <w:autoRedefine/>
    <w:uiPriority w:val="39"/>
    <w:unhideWhenUsed/>
    <w:rsid w:val="00D114E5"/>
    <w:pPr>
      <w:spacing w:after="100" w:line="240" w:lineRule="auto"/>
      <w:ind w:left="1540"/>
    </w:pPr>
    <w:rPr>
      <w:rFonts w:ascii="Times New Roman" w:eastAsia="Times New Roman" w:hAnsi="Times New Roman" w:cs="Times New Roman"/>
      <w:szCs w:val="20"/>
    </w:rPr>
  </w:style>
  <w:style w:type="paragraph" w:styleId="TOC9">
    <w:name w:val="toc 9"/>
    <w:basedOn w:val="Normal"/>
    <w:next w:val="Normal"/>
    <w:autoRedefine/>
    <w:uiPriority w:val="39"/>
    <w:unhideWhenUsed/>
    <w:rsid w:val="00D114E5"/>
    <w:pPr>
      <w:spacing w:after="100" w:line="240" w:lineRule="auto"/>
      <w:ind w:left="1760"/>
    </w:pPr>
    <w:rPr>
      <w:rFonts w:ascii="Times New Roman" w:eastAsia="Times New Roman" w:hAnsi="Times New Roman" w:cs="Times New Roman"/>
      <w:szCs w:val="20"/>
    </w:rPr>
  </w:style>
  <w:style w:type="paragraph" w:customStyle="1" w:styleId="Default">
    <w:name w:val="Default"/>
    <w:rsid w:val="00D114E5"/>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BulletText2">
    <w:name w:val="Bullet Text 2"/>
    <w:basedOn w:val="Normal"/>
    <w:rsid w:val="00D114E5"/>
    <w:pPr>
      <w:spacing w:after="0" w:line="240" w:lineRule="auto"/>
      <w:ind w:left="360" w:hanging="187"/>
    </w:pPr>
    <w:rPr>
      <w:rFonts w:ascii="Times New Roman" w:eastAsia="Times New Roman" w:hAnsi="Times New Roman" w:cs="Times New Roman"/>
      <w:sz w:val="24"/>
      <w:szCs w:val="24"/>
    </w:rPr>
  </w:style>
  <w:style w:type="paragraph" w:customStyle="1" w:styleId="TableHeaderText">
    <w:name w:val="Table Header Text"/>
    <w:basedOn w:val="TableText"/>
    <w:rsid w:val="00D114E5"/>
    <w:pPr>
      <w:spacing w:before="0" w:after="0"/>
      <w:jc w:val="center"/>
    </w:pPr>
    <w:rPr>
      <w:b/>
      <w:bCs/>
      <w:sz w:val="24"/>
      <w:szCs w:val="24"/>
    </w:rPr>
  </w:style>
  <w:style w:type="paragraph" w:customStyle="1" w:styleId="ContinuedTableLabe">
    <w:name w:val="Continued Table Labe"/>
    <w:basedOn w:val="Normal"/>
    <w:rsid w:val="00D114E5"/>
    <w:pPr>
      <w:spacing w:after="0" w:line="240" w:lineRule="auto"/>
    </w:pPr>
    <w:rPr>
      <w:rFonts w:ascii="Times New Roman" w:eastAsia="Times New Roman" w:hAnsi="Times New Roman" w:cs="Times New Roman"/>
      <w:b/>
      <w:bCs/>
      <w:szCs w:val="20"/>
    </w:rPr>
  </w:style>
  <w:style w:type="paragraph" w:customStyle="1" w:styleId="TableParagraph">
    <w:name w:val="Table Paragraph"/>
    <w:basedOn w:val="Normal"/>
    <w:uiPriority w:val="1"/>
    <w:qFormat/>
    <w:rsid w:val="00D114E5"/>
    <w:pPr>
      <w:widowControl w:val="0"/>
      <w:spacing w:after="0" w:line="240" w:lineRule="auto"/>
    </w:pPr>
  </w:style>
  <w:style w:type="paragraph" w:customStyle="1" w:styleId="hd1">
    <w:name w:val="hd1"/>
    <w:basedOn w:val="Normal"/>
    <w:rsid w:val="00D114E5"/>
    <w:pPr>
      <w:numPr>
        <w:numId w:val="25"/>
      </w:numPr>
      <w:spacing w:after="0" w:line="240" w:lineRule="auto"/>
    </w:pPr>
    <w:rPr>
      <w:rFonts w:ascii="Times New Roman" w:eastAsia="Times New Roman" w:hAnsi="Times New Roman" w:cs="Times New Roman"/>
      <w:sz w:val="24"/>
      <w:szCs w:val="20"/>
    </w:rPr>
  </w:style>
  <w:style w:type="paragraph" w:customStyle="1" w:styleId="HD2">
    <w:name w:val="HD2"/>
    <w:basedOn w:val="Normal"/>
    <w:rsid w:val="00D114E5"/>
    <w:pPr>
      <w:numPr>
        <w:ilvl w:val="1"/>
        <w:numId w:val="25"/>
      </w:numPr>
      <w:spacing w:after="0" w:line="240" w:lineRule="auto"/>
    </w:pPr>
    <w:rPr>
      <w:rFonts w:ascii="Times New Roman" w:eastAsia="Times New Roman" w:hAnsi="Times New Roman" w:cs="Times New Roman"/>
      <w:sz w:val="24"/>
      <w:szCs w:val="20"/>
    </w:rPr>
  </w:style>
  <w:style w:type="paragraph" w:customStyle="1" w:styleId="Guidance1bul">
    <w:name w:val="Guidance 1 bul"/>
    <w:basedOn w:val="Normal"/>
    <w:rsid w:val="00D114E5"/>
    <w:pPr>
      <w:tabs>
        <w:tab w:val="num" w:pos="360"/>
      </w:tabs>
      <w:spacing w:before="120" w:after="120" w:line="240" w:lineRule="auto"/>
      <w:ind w:left="360" w:hanging="360"/>
    </w:pPr>
    <w:rPr>
      <w:rFonts w:ascii="Times New Roman" w:eastAsia="Times New Roman" w:hAnsi="Times New Roman" w:cs="Times New Roman"/>
      <w:i/>
      <w:sz w:val="24"/>
      <w:szCs w:val="20"/>
      <w:lang w:val="en-GB"/>
    </w:rPr>
  </w:style>
  <w:style w:type="paragraph" w:customStyle="1" w:styleId="Indent2bul">
    <w:name w:val="Indent 2 bul"/>
    <w:basedOn w:val="Normal"/>
    <w:rsid w:val="00D114E5"/>
    <w:pPr>
      <w:tabs>
        <w:tab w:val="num" w:pos="360"/>
        <w:tab w:val="left" w:pos="720"/>
      </w:tabs>
      <w:spacing w:before="120" w:after="120" w:line="240" w:lineRule="auto"/>
      <w:ind w:left="1512" w:hanging="360"/>
    </w:pPr>
    <w:rPr>
      <w:rFonts w:ascii="Times New Roman" w:eastAsia="Times New Roman" w:hAnsi="Times New Roman" w:cs="Times New Roman"/>
      <w:sz w:val="24"/>
      <w:szCs w:val="20"/>
      <w:lang w:val="en-GB"/>
    </w:rPr>
  </w:style>
  <w:style w:type="paragraph" w:customStyle="1" w:styleId="Indent2dash">
    <w:name w:val="Indent 2 dash"/>
    <w:basedOn w:val="Normal"/>
    <w:rsid w:val="00D114E5"/>
    <w:pPr>
      <w:tabs>
        <w:tab w:val="num" w:pos="360"/>
        <w:tab w:val="left" w:pos="1440"/>
      </w:tabs>
      <w:spacing w:before="120" w:after="120" w:line="240" w:lineRule="auto"/>
      <w:ind w:left="1800" w:hanging="360"/>
    </w:pPr>
    <w:rPr>
      <w:rFonts w:ascii="Times New Roman" w:eastAsia="Times New Roman" w:hAnsi="Times New Roman" w:cs="Times New Roman"/>
      <w:sz w:val="24"/>
      <w:szCs w:val="20"/>
      <w:lang w:val="en-GB"/>
    </w:rPr>
  </w:style>
  <w:style w:type="paragraph" w:customStyle="1" w:styleId="Indent1rom">
    <w:name w:val="Indent 1 rom"/>
    <w:basedOn w:val="Indent1"/>
    <w:rsid w:val="00D114E5"/>
    <w:pPr>
      <w:tabs>
        <w:tab w:val="clear" w:pos="720"/>
        <w:tab w:val="left" w:pos="1152"/>
      </w:tabs>
      <w:ind w:left="0"/>
    </w:pPr>
  </w:style>
  <w:style w:type="paragraph" w:customStyle="1" w:styleId="Indent1">
    <w:name w:val="Indent 1"/>
    <w:basedOn w:val="Normal"/>
    <w:rsid w:val="00D114E5"/>
    <w:pPr>
      <w:tabs>
        <w:tab w:val="left" w:pos="720"/>
      </w:tabs>
      <w:spacing w:before="120" w:after="120" w:line="240" w:lineRule="auto"/>
      <w:ind w:left="720"/>
    </w:pPr>
    <w:rPr>
      <w:rFonts w:ascii="Times New Roman" w:eastAsia="Times New Roman" w:hAnsi="Times New Roman" w:cs="Times New Roman"/>
      <w:sz w:val="24"/>
      <w:szCs w:val="20"/>
      <w:lang w:val="en-GB"/>
    </w:rPr>
  </w:style>
  <w:style w:type="paragraph" w:customStyle="1" w:styleId="TableDelim">
    <w:name w:val="Table Delim"/>
    <w:basedOn w:val="Normal"/>
    <w:next w:val="Normal"/>
    <w:rsid w:val="00D114E5"/>
    <w:pPr>
      <w:tabs>
        <w:tab w:val="left" w:pos="2678"/>
        <w:tab w:val="left" w:pos="9349"/>
      </w:tabs>
      <w:spacing w:after="0" w:line="240" w:lineRule="auto"/>
    </w:pPr>
    <w:rPr>
      <w:rFonts w:ascii="Times New Roman" w:eastAsia="Times New Roman" w:hAnsi="Times New Roman" w:cs="Times New Roman"/>
      <w:sz w:val="12"/>
      <w:szCs w:val="20"/>
    </w:rPr>
  </w:style>
  <w:style w:type="paragraph" w:customStyle="1" w:styleId="bullet">
    <w:name w:val="bullet"/>
    <w:basedOn w:val="Normal"/>
    <w:rsid w:val="00D114E5"/>
    <w:pPr>
      <w:widowControl w:val="0"/>
      <w:tabs>
        <w:tab w:val="num" w:pos="360"/>
        <w:tab w:val="left" w:pos="964"/>
      </w:tabs>
      <w:spacing w:after="120" w:line="280" w:lineRule="exact"/>
      <w:ind w:left="360" w:hanging="360"/>
      <w:jc w:val="both"/>
    </w:pPr>
    <w:rPr>
      <w:rFonts w:ascii="UniversLight" w:eastAsia="Times New Roman" w:hAnsi="UniversLight" w:cs="Times New Roman"/>
      <w:szCs w:val="20"/>
    </w:rPr>
  </w:style>
  <w:style w:type="paragraph" w:customStyle="1" w:styleId="mnrparahdbull">
    <w:name w:val="mnr para hd bull"/>
    <w:basedOn w:val="bullet"/>
    <w:rsid w:val="00D114E5"/>
    <w:pPr>
      <w:tabs>
        <w:tab w:val="clear" w:pos="360"/>
        <w:tab w:val="num" w:pos="1040"/>
      </w:tabs>
      <w:ind w:left="1040"/>
    </w:pPr>
    <w:rPr>
      <w:i/>
    </w:rPr>
  </w:style>
  <w:style w:type="paragraph" w:customStyle="1" w:styleId="right">
    <w:name w:val="right"/>
    <w:basedOn w:val="Normal"/>
    <w:rsid w:val="00D114E5"/>
    <w:pPr>
      <w:spacing w:before="120" w:after="0" w:line="240" w:lineRule="auto"/>
      <w:ind w:left="3232" w:right="397"/>
      <w:jc w:val="both"/>
    </w:pPr>
    <w:rPr>
      <w:rFonts w:ascii="Times New Roman" w:eastAsia="Times New Roman" w:hAnsi="Times New Roman" w:cs="Times New Roman"/>
      <w:szCs w:val="20"/>
      <w:lang w:val="en-GB"/>
    </w:rPr>
  </w:style>
  <w:style w:type="paragraph" w:customStyle="1" w:styleId="h3">
    <w:name w:val="h3"/>
    <w:next w:val="Normal"/>
    <w:rsid w:val="00D114E5"/>
    <w:pPr>
      <w:keepNext/>
      <w:spacing w:before="360" w:after="0" w:line="240" w:lineRule="auto"/>
      <w:ind w:right="113"/>
    </w:pPr>
    <w:rPr>
      <w:rFonts w:ascii="Times New Roman" w:eastAsia="Times New Roman" w:hAnsi="Times New Roman" w:cs="Times New Roman"/>
      <w:b/>
      <w:sz w:val="24"/>
      <w:szCs w:val="20"/>
      <w:lang w:val="en-GB"/>
    </w:rPr>
  </w:style>
  <w:style w:type="paragraph" w:customStyle="1" w:styleId="t3">
    <w:name w:val="t3"/>
    <w:basedOn w:val="Normal"/>
    <w:rsid w:val="00D114E5"/>
    <w:pPr>
      <w:spacing w:after="0" w:line="280" w:lineRule="exact"/>
    </w:pPr>
    <w:rPr>
      <w:rFonts w:ascii="Palatino" w:eastAsia="Times New Roman" w:hAnsi="Palatino" w:cs="Times New Roman"/>
      <w:sz w:val="20"/>
      <w:szCs w:val="20"/>
      <w:lang w:val="en-AU"/>
    </w:rPr>
  </w:style>
  <w:style w:type="paragraph" w:customStyle="1" w:styleId="S2">
    <w:name w:val="S2"/>
    <w:rsid w:val="00D114E5"/>
    <w:pPr>
      <w:keepLines/>
      <w:spacing w:before="240" w:after="0" w:line="240" w:lineRule="auto"/>
    </w:pPr>
    <w:rPr>
      <w:rFonts w:ascii="Times New Roman" w:eastAsia="Times New Roman" w:hAnsi="Times New Roman" w:cs="Times New Roman"/>
      <w:sz w:val="24"/>
      <w:szCs w:val="20"/>
      <w:lang w:val="en-GB"/>
    </w:rPr>
  </w:style>
  <w:style w:type="paragraph" w:customStyle="1" w:styleId="EMTableText">
    <w:name w:val="EM Table Text"/>
    <w:basedOn w:val="Normal"/>
    <w:rsid w:val="00D114E5"/>
    <w:pPr>
      <w:spacing w:before="60" w:after="60" w:line="240" w:lineRule="auto"/>
    </w:pPr>
    <w:rPr>
      <w:rFonts w:ascii="Times New Roman" w:eastAsia="Times New Roman" w:hAnsi="Times New Roman" w:cs="Times New Roman"/>
      <w:szCs w:val="20"/>
    </w:rPr>
  </w:style>
  <w:style w:type="paragraph" w:customStyle="1" w:styleId="EMTableTitle">
    <w:name w:val="EM Table Title"/>
    <w:basedOn w:val="Normal"/>
    <w:rsid w:val="00D114E5"/>
    <w:pPr>
      <w:keepNext/>
      <w:keepLines/>
      <w:spacing w:before="90" w:after="90" w:line="240" w:lineRule="auto"/>
    </w:pPr>
    <w:rPr>
      <w:rFonts w:ascii="Times New Roman" w:eastAsia="Times New Roman" w:hAnsi="Times New Roman" w:cs="Times New Roman"/>
      <w:b/>
      <w:szCs w:val="20"/>
    </w:rPr>
  </w:style>
  <w:style w:type="character" w:styleId="Emphasis">
    <w:name w:val="Emphasis"/>
    <w:basedOn w:val="DefaultParagraphFont"/>
    <w:qFormat/>
    <w:rsid w:val="00D114E5"/>
    <w:rPr>
      <w:i/>
      <w:iCs/>
    </w:rPr>
  </w:style>
  <w:style w:type="paragraph" w:customStyle="1" w:styleId="TableStepBullet">
    <w:name w:val="Table Step Bullet"/>
    <w:basedOn w:val="Normal"/>
    <w:rsid w:val="00D114E5"/>
    <w:pPr>
      <w:numPr>
        <w:numId w:val="30"/>
      </w:numPr>
      <w:tabs>
        <w:tab w:val="left" w:pos="432"/>
      </w:tabs>
      <w:spacing w:before="40" w:after="40" w:line="240" w:lineRule="auto"/>
      <w:ind w:left="720"/>
    </w:pPr>
    <w:rPr>
      <w:rFonts w:ascii="Times New Roman" w:eastAsia="Times New Roman" w:hAnsi="Times New Roman" w:cs="Times New Roman"/>
      <w:szCs w:val="20"/>
    </w:rPr>
  </w:style>
  <w:style w:type="paragraph" w:customStyle="1" w:styleId="Heading3text">
    <w:name w:val="Heading 3 text"/>
    <w:basedOn w:val="Normal"/>
    <w:rsid w:val="00D114E5"/>
    <w:pPr>
      <w:spacing w:before="120" w:after="120" w:line="240" w:lineRule="auto"/>
      <w:ind w:left="2160"/>
    </w:pPr>
    <w:rPr>
      <w:rFonts w:ascii="Times New Roman" w:eastAsia="Times New Roman" w:hAnsi="Times New Roman" w:cs="Times New Roman"/>
      <w:szCs w:val="20"/>
    </w:rPr>
  </w:style>
  <w:style w:type="paragraph" w:customStyle="1" w:styleId="Form">
    <w:name w:val="Form"/>
    <w:basedOn w:val="Normal"/>
    <w:rsid w:val="00D114E5"/>
    <w:pPr>
      <w:tabs>
        <w:tab w:val="left" w:pos="1800"/>
      </w:tabs>
      <w:spacing w:before="60" w:after="60" w:line="240" w:lineRule="auto"/>
      <w:ind w:left="-14"/>
    </w:pPr>
    <w:rPr>
      <w:rFonts w:ascii="Times New Roman" w:eastAsia="Times New Roman" w:hAnsi="Times New Roman" w:cs="Times New Roman"/>
      <w:color w:val="0000FF"/>
      <w:szCs w:val="20"/>
    </w:rPr>
  </w:style>
  <w:style w:type="paragraph" w:customStyle="1" w:styleId="ChapterTitle">
    <w:name w:val="Chapter Title"/>
    <w:basedOn w:val="Normal"/>
    <w:next w:val="BodyText"/>
    <w:rsid w:val="00D114E5"/>
    <w:pPr>
      <w:keepNext/>
      <w:keepLines/>
      <w:pageBreakBefore/>
      <w:numPr>
        <w:numId w:val="32"/>
      </w:numPr>
      <w:tabs>
        <w:tab w:val="left" w:pos="9360"/>
      </w:tabs>
      <w:spacing w:before="960" w:after="40" w:line="240" w:lineRule="auto"/>
    </w:pPr>
    <w:rPr>
      <w:rFonts w:ascii="Arial" w:eastAsia="Times New Roman" w:hAnsi="Arial" w:cs="Times New Roman"/>
      <w:b/>
      <w:color w:val="000000"/>
      <w:kern w:val="28"/>
      <w:sz w:val="44"/>
      <w:szCs w:val="20"/>
    </w:rPr>
  </w:style>
  <w:style w:type="paragraph" w:customStyle="1" w:styleId="Icon1">
    <w:name w:val="Icon 1"/>
    <w:basedOn w:val="Normal"/>
    <w:rsid w:val="00D114E5"/>
    <w:pPr>
      <w:framePr w:w="1440" w:h="1440" w:hRule="exact" w:wrap="around" w:vAnchor="text" w:hAnchor="page" w:x="1201" w:y="1"/>
      <w:shd w:val="pct10" w:color="auto" w:fill="auto"/>
      <w:spacing w:before="60" w:after="120" w:line="1440" w:lineRule="exact"/>
      <w:jc w:val="center"/>
    </w:pPr>
    <w:rPr>
      <w:rFonts w:ascii="Wingdings" w:eastAsia="Times New Roman" w:hAnsi="Wingdings" w:cs="Times New Roman"/>
      <w:b/>
      <w:color w:val="FFFFFF"/>
      <w:spacing w:val="-10"/>
      <w:position w:val="-10"/>
      <w:sz w:val="160"/>
      <w:szCs w:val="20"/>
    </w:rPr>
  </w:style>
  <w:style w:type="paragraph" w:customStyle="1" w:styleId="ListBulletFirst">
    <w:name w:val="List Bullet First"/>
    <w:basedOn w:val="ListBullet0"/>
    <w:next w:val="ListBullet0"/>
    <w:rsid w:val="00D114E5"/>
    <w:pPr>
      <w:numPr>
        <w:numId w:val="0"/>
      </w:numPr>
      <w:tabs>
        <w:tab w:val="num" w:pos="1440"/>
      </w:tabs>
      <w:spacing w:before="80" w:after="160"/>
      <w:ind w:left="252" w:hanging="252"/>
    </w:pPr>
    <w:rPr>
      <w:sz w:val="20"/>
    </w:rPr>
  </w:style>
  <w:style w:type="paragraph" w:customStyle="1" w:styleId="ListBulletLast">
    <w:name w:val="List Bullet Last"/>
    <w:basedOn w:val="ListBullet0"/>
    <w:next w:val="Normal"/>
    <w:rsid w:val="00D114E5"/>
    <w:pPr>
      <w:numPr>
        <w:numId w:val="0"/>
      </w:numPr>
      <w:tabs>
        <w:tab w:val="num" w:pos="1440"/>
      </w:tabs>
      <w:ind w:left="252" w:hanging="252"/>
    </w:pPr>
    <w:rPr>
      <w:sz w:val="20"/>
    </w:rPr>
  </w:style>
  <w:style w:type="paragraph" w:customStyle="1" w:styleId="ListFirst">
    <w:name w:val="List First"/>
    <w:basedOn w:val="List"/>
    <w:next w:val="List"/>
    <w:rsid w:val="00D114E5"/>
    <w:pPr>
      <w:tabs>
        <w:tab w:val="left" w:pos="720"/>
      </w:tabs>
      <w:spacing w:before="80" w:after="80"/>
      <w:ind w:left="720"/>
      <w:contextualSpacing w:val="0"/>
    </w:pPr>
    <w:rPr>
      <w:sz w:val="20"/>
    </w:rPr>
  </w:style>
  <w:style w:type="paragraph" w:customStyle="1" w:styleId="ListLast">
    <w:name w:val="List Last"/>
    <w:basedOn w:val="List"/>
    <w:next w:val="Normal"/>
    <w:rsid w:val="00D114E5"/>
    <w:pPr>
      <w:tabs>
        <w:tab w:val="left" w:pos="720"/>
      </w:tabs>
      <w:ind w:left="720"/>
      <w:contextualSpacing w:val="0"/>
    </w:pPr>
    <w:rPr>
      <w:sz w:val="20"/>
    </w:rPr>
  </w:style>
  <w:style w:type="paragraph" w:customStyle="1" w:styleId="ListNumberFirst">
    <w:name w:val="List Number First"/>
    <w:basedOn w:val="ListNumber"/>
    <w:next w:val="ListNumber"/>
    <w:rsid w:val="00D114E5"/>
    <w:pPr>
      <w:numPr>
        <w:numId w:val="0"/>
      </w:numPr>
      <w:spacing w:before="80" w:after="160"/>
      <w:ind w:left="720" w:hanging="360"/>
      <w:contextualSpacing w:val="0"/>
    </w:pPr>
    <w:rPr>
      <w:sz w:val="20"/>
    </w:rPr>
  </w:style>
  <w:style w:type="paragraph" w:customStyle="1" w:styleId="ListNumberLast">
    <w:name w:val="List Number Last"/>
    <w:basedOn w:val="ListNumber"/>
    <w:next w:val="Normal"/>
    <w:rsid w:val="00D114E5"/>
    <w:pPr>
      <w:numPr>
        <w:numId w:val="0"/>
      </w:numPr>
      <w:ind w:left="720" w:hanging="360"/>
      <w:contextualSpacing w:val="0"/>
    </w:pPr>
    <w:rPr>
      <w:sz w:val="20"/>
    </w:rPr>
  </w:style>
  <w:style w:type="paragraph" w:customStyle="1" w:styleId="PartLabel">
    <w:name w:val="Part Label"/>
    <w:basedOn w:val="Normal"/>
    <w:next w:val="Normal"/>
    <w:rsid w:val="00D114E5"/>
    <w:pPr>
      <w:framePr w:w="2045" w:h="2160" w:hRule="exact" w:wrap="notBeside" w:vAnchor="page" w:hAnchor="margin" w:xAlign="right" w:y="1153" w:anchorLock="1"/>
      <w:shd w:val="pct20" w:color="auto" w:fill="0000FF"/>
      <w:spacing w:after="480" w:line="1000" w:lineRule="exact"/>
      <w:ind w:left="-187" w:firstLine="187"/>
      <w:jc w:val="center"/>
    </w:pPr>
    <w:rPr>
      <w:rFonts w:ascii="Arial" w:eastAsia="Times New Roman" w:hAnsi="Arial" w:cs="Times New Roman"/>
      <w:b/>
      <w:color w:val="FFFFFF"/>
      <w:position w:val="-32"/>
      <w:sz w:val="120"/>
      <w:szCs w:val="20"/>
    </w:rPr>
  </w:style>
  <w:style w:type="paragraph" w:customStyle="1" w:styleId="PartTitle">
    <w:name w:val="Part Title"/>
    <w:basedOn w:val="Normal"/>
    <w:next w:val="PartLabel"/>
    <w:rsid w:val="00D114E5"/>
    <w:pPr>
      <w:keepNext/>
      <w:pageBreakBefore/>
      <w:framePr w:w="2045" w:h="2153" w:hRule="exact" w:wrap="notBeside" w:vAnchor="page" w:hAnchor="margin" w:xAlign="right" w:y="1153"/>
      <w:shd w:val="pct20" w:color="auto" w:fill="0000FF"/>
      <w:spacing w:after="480" w:line="480" w:lineRule="exact"/>
      <w:ind w:left="-187"/>
      <w:jc w:val="center"/>
    </w:pPr>
    <w:rPr>
      <w:rFonts w:ascii="Arial" w:eastAsia="Times New Roman" w:hAnsi="Arial" w:cs="Times New Roman"/>
      <w:b/>
      <w:color w:val="FFFFFF"/>
      <w:position w:val="-4"/>
      <w:sz w:val="36"/>
      <w:szCs w:val="20"/>
    </w:rPr>
  </w:style>
  <w:style w:type="paragraph" w:customStyle="1" w:styleId="Heading2steps">
    <w:name w:val="Heading 2 steps"/>
    <w:basedOn w:val="Normal"/>
    <w:rsid w:val="00D114E5"/>
    <w:pPr>
      <w:numPr>
        <w:numId w:val="26"/>
      </w:numPr>
      <w:tabs>
        <w:tab w:val="clear" w:pos="720"/>
      </w:tabs>
      <w:spacing w:after="120" w:line="240" w:lineRule="auto"/>
      <w:ind w:left="1800"/>
    </w:pPr>
    <w:rPr>
      <w:rFonts w:ascii="Times New Roman" w:eastAsia="Times New Roman" w:hAnsi="Times New Roman" w:cs="Times New Roman"/>
      <w:szCs w:val="20"/>
    </w:rPr>
  </w:style>
  <w:style w:type="paragraph" w:customStyle="1" w:styleId="ListBullet22">
    <w:name w:val="List Bullet_2"/>
    <w:basedOn w:val="Normal"/>
    <w:rsid w:val="00D114E5"/>
    <w:pPr>
      <w:numPr>
        <w:numId w:val="28"/>
      </w:numPr>
      <w:spacing w:after="120" w:line="240" w:lineRule="auto"/>
    </w:pPr>
    <w:rPr>
      <w:rFonts w:ascii="Times New Roman" w:eastAsia="Times New Roman" w:hAnsi="Times New Roman" w:cs="Times New Roman"/>
      <w:snapToGrid w:val="0"/>
      <w:szCs w:val="20"/>
    </w:rPr>
  </w:style>
  <w:style w:type="paragraph" w:customStyle="1" w:styleId="TableSpace">
    <w:name w:val="Table Space"/>
    <w:basedOn w:val="Line"/>
    <w:rsid w:val="00D114E5"/>
    <w:pPr>
      <w:pBdr>
        <w:top w:val="none" w:sz="0" w:space="0" w:color="auto"/>
      </w:pBdr>
      <w:spacing w:before="40"/>
    </w:pPr>
    <w:rPr>
      <w:sz w:val="4"/>
    </w:rPr>
  </w:style>
  <w:style w:type="paragraph" w:customStyle="1" w:styleId="Heading3bullets">
    <w:name w:val="Heading 3 bullets"/>
    <w:basedOn w:val="Normal"/>
    <w:rsid w:val="00D114E5"/>
    <w:pPr>
      <w:numPr>
        <w:numId w:val="27"/>
      </w:numPr>
      <w:tabs>
        <w:tab w:val="clear" w:pos="1080"/>
      </w:tabs>
      <w:spacing w:after="120" w:line="240" w:lineRule="auto"/>
      <w:ind w:left="2520"/>
    </w:pPr>
    <w:rPr>
      <w:rFonts w:ascii="Times New Roman" w:eastAsia="Times New Roman" w:hAnsi="Times New Roman" w:cs="Times New Roman"/>
      <w:szCs w:val="20"/>
    </w:rPr>
  </w:style>
  <w:style w:type="paragraph" w:customStyle="1" w:styleId="TableStep2Bullet">
    <w:name w:val="Table Step 2 Bullet"/>
    <w:basedOn w:val="TableStepBullet"/>
    <w:rsid w:val="00D114E5"/>
    <w:pPr>
      <w:numPr>
        <w:numId w:val="29"/>
      </w:numPr>
      <w:tabs>
        <w:tab w:val="clear" w:pos="360"/>
        <w:tab w:val="clear" w:pos="432"/>
        <w:tab w:val="left" w:pos="792"/>
      </w:tabs>
      <w:ind w:left="792" w:hanging="180"/>
    </w:pPr>
  </w:style>
  <w:style w:type="paragraph" w:customStyle="1" w:styleId="TableNote">
    <w:name w:val="Table Note"/>
    <w:basedOn w:val="TableStepBullet"/>
    <w:rsid w:val="00D114E5"/>
    <w:pPr>
      <w:numPr>
        <w:numId w:val="0"/>
      </w:numPr>
      <w:tabs>
        <w:tab w:val="clear" w:pos="432"/>
        <w:tab w:val="left" w:pos="612"/>
      </w:tabs>
      <w:ind w:left="612"/>
    </w:pPr>
    <w:rPr>
      <w:sz w:val="20"/>
    </w:rPr>
  </w:style>
  <w:style w:type="paragraph" w:customStyle="1" w:styleId="TableBulletNote">
    <w:name w:val="Table Bullet Note"/>
    <w:basedOn w:val="TableStepBullet"/>
    <w:rsid w:val="00D114E5"/>
    <w:pPr>
      <w:numPr>
        <w:numId w:val="0"/>
      </w:numPr>
      <w:ind w:left="792"/>
    </w:pPr>
    <w:rPr>
      <w:rFonts w:ascii="Helvetica-Narrow" w:hAnsi="Helvetica-Narrow"/>
      <w:sz w:val="20"/>
    </w:rPr>
  </w:style>
  <w:style w:type="paragraph" w:customStyle="1" w:styleId="BulletText20">
    <w:name w:val="Bullet Text2"/>
    <w:basedOn w:val="BulletText1"/>
    <w:rsid w:val="00D114E5"/>
    <w:pPr>
      <w:numPr>
        <w:numId w:val="0"/>
      </w:numPr>
      <w:tabs>
        <w:tab w:val="left" w:pos="522"/>
      </w:tabs>
      <w:spacing w:after="60"/>
      <w:ind w:left="522" w:hanging="263"/>
    </w:pPr>
  </w:style>
  <w:style w:type="paragraph" w:customStyle="1" w:styleId="TableBullet20">
    <w:name w:val="Table Bullet 2"/>
    <w:basedOn w:val="TableBullet"/>
    <w:rsid w:val="00D114E5"/>
    <w:pPr>
      <w:ind w:left="342" w:hanging="144"/>
    </w:pPr>
  </w:style>
  <w:style w:type="paragraph" w:customStyle="1" w:styleId="ChapterText">
    <w:name w:val="Chapter Text"/>
    <w:basedOn w:val="Normal"/>
    <w:rsid w:val="00D114E5"/>
    <w:pPr>
      <w:spacing w:before="360" w:after="120" w:line="240" w:lineRule="auto"/>
      <w:jc w:val="center"/>
    </w:pPr>
    <w:rPr>
      <w:rFonts w:ascii="Arial" w:eastAsia="Times New Roman" w:hAnsi="Arial" w:cs="Times New Roman"/>
      <w:b/>
      <w:color w:val="FFFFFF"/>
      <w:sz w:val="36"/>
      <w:szCs w:val="20"/>
    </w:rPr>
  </w:style>
  <w:style w:type="paragraph" w:customStyle="1" w:styleId="ChapterNumber">
    <w:name w:val="Chapter Number"/>
    <w:basedOn w:val="Normal"/>
    <w:rsid w:val="00D114E5"/>
    <w:pPr>
      <w:spacing w:after="0" w:line="240" w:lineRule="auto"/>
      <w:jc w:val="center"/>
    </w:pPr>
    <w:rPr>
      <w:rFonts w:ascii="Arial" w:eastAsia="Times New Roman" w:hAnsi="Arial" w:cs="Times New Roman"/>
      <w:b/>
      <w:color w:val="FFFFFF"/>
      <w:sz w:val="96"/>
      <w:szCs w:val="20"/>
      <w:shd w:val="pct20" w:color="auto" w:fill="0000FF"/>
    </w:rPr>
  </w:style>
  <w:style w:type="paragraph" w:customStyle="1" w:styleId="Caution">
    <w:name w:val="Caution"/>
    <w:basedOn w:val="BodyText"/>
    <w:rsid w:val="00D114E5"/>
    <w:pPr>
      <w:spacing w:before="0" w:after="120" w:line="240" w:lineRule="auto"/>
      <w:ind w:left="432"/>
    </w:pPr>
    <w:rPr>
      <w:rFonts w:ascii="Times New Roman" w:eastAsia="Times New Roman" w:hAnsi="Times New Roman" w:cs="Times New Roman"/>
      <w:b/>
      <w:color w:val="000000"/>
      <w:sz w:val="22"/>
      <w:szCs w:val="20"/>
    </w:rPr>
  </w:style>
  <w:style w:type="paragraph" w:customStyle="1" w:styleId="TableStep1">
    <w:name w:val="Table Step 1"/>
    <w:basedOn w:val="Normal"/>
    <w:rsid w:val="00D114E5"/>
    <w:pPr>
      <w:numPr>
        <w:numId w:val="31"/>
      </w:numPr>
      <w:spacing w:after="120" w:line="240" w:lineRule="auto"/>
    </w:pPr>
    <w:rPr>
      <w:rFonts w:ascii="Times New Roman" w:eastAsia="Times New Roman" w:hAnsi="Times New Roman" w:cs="Times New Roman"/>
      <w:szCs w:val="20"/>
    </w:rPr>
  </w:style>
  <w:style w:type="paragraph" w:customStyle="1" w:styleId="SectionTitle">
    <w:name w:val="Section Title"/>
    <w:basedOn w:val="ChapterTitle"/>
    <w:next w:val="Normal"/>
    <w:rsid w:val="00D114E5"/>
    <w:pPr>
      <w:keepNext w:val="0"/>
      <w:keepLines w:val="0"/>
      <w:numPr>
        <w:numId w:val="0"/>
      </w:numPr>
      <w:tabs>
        <w:tab w:val="clear" w:pos="9360"/>
      </w:tabs>
      <w:spacing w:before="60" w:after="240"/>
      <w:ind w:left="-1701"/>
      <w:jc w:val="center"/>
    </w:pPr>
    <w:rPr>
      <w:rFonts w:ascii="Helvetica" w:hAnsi="Helvetica"/>
      <w:color w:val="auto"/>
      <w:kern w:val="0"/>
      <w:sz w:val="32"/>
    </w:rPr>
  </w:style>
  <w:style w:type="character" w:customStyle="1" w:styleId="ReferenceBulletChar">
    <w:name w:val="Reference Bullet Char"/>
    <w:basedOn w:val="DefaultParagraphFont"/>
    <w:link w:val="ReferenceBullet"/>
    <w:rsid w:val="0089643B"/>
    <w:rPr>
      <w:rFonts w:ascii="Times New Roman" w:eastAsia="Times New Roman" w:hAnsi="Times New Roman" w:cs="Times New Roman"/>
      <w:szCs w:val="20"/>
    </w:rPr>
  </w:style>
  <w:style w:type="character" w:styleId="SubtleReference">
    <w:name w:val="Subtle Reference"/>
    <w:basedOn w:val="DefaultParagraphFont"/>
    <w:uiPriority w:val="31"/>
    <w:rsid w:val="00C34826"/>
    <w:rPr>
      <w:smallCaps/>
      <w:color w:val="5A5A5A" w:themeColor="text1" w:themeTint="A5"/>
    </w:rPr>
  </w:style>
  <w:style w:type="character" w:styleId="IntenseReference">
    <w:name w:val="Intense Reference"/>
    <w:basedOn w:val="DefaultParagraphFont"/>
    <w:uiPriority w:val="32"/>
    <w:qFormat/>
    <w:rsid w:val="00C34826"/>
    <w:rPr>
      <w:b/>
      <w:bCs/>
      <w:smallCaps/>
      <w:color w:val="0C479D" w:themeColor="accent1"/>
      <w:spacing w:val="5"/>
    </w:rPr>
  </w:style>
  <w:style w:type="table" w:styleId="GridTable5Dark-Accent1">
    <w:name w:val="Grid Table 5 Dark Accent 1"/>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FD7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C479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C479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C479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C479D" w:themeFill="accent1"/>
      </w:tcPr>
    </w:tblStylePr>
    <w:tblStylePr w:type="band1Vert">
      <w:tblPr/>
      <w:tcPr>
        <w:shd w:val="clear" w:color="auto" w:fill="80AFF5" w:themeFill="accent1" w:themeFillTint="66"/>
      </w:tcPr>
    </w:tblStylePr>
    <w:tblStylePr w:type="band1Horz">
      <w:tblPr/>
      <w:tcPr>
        <w:shd w:val="clear" w:color="auto" w:fill="80AFF5" w:themeFill="accent1" w:themeFillTint="66"/>
      </w:tcPr>
    </w:tblStylePr>
  </w:style>
  <w:style w:type="table" w:styleId="GridTable5Dark-Accent5">
    <w:name w:val="Grid Table 5 Dark Accent 5"/>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7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D7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D7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D7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D700" w:themeFill="accent5"/>
      </w:tcPr>
    </w:tblStylePr>
    <w:tblStylePr w:type="band1Vert">
      <w:tblPr/>
      <w:tcPr>
        <w:shd w:val="clear" w:color="auto" w:fill="FFEF99" w:themeFill="accent5" w:themeFillTint="66"/>
      </w:tcPr>
    </w:tblStylePr>
    <w:tblStylePr w:type="band1Horz">
      <w:tblPr/>
      <w:tcPr>
        <w:shd w:val="clear" w:color="auto" w:fill="FFEF99" w:themeFill="accent5" w:themeFillTint="66"/>
      </w:tcPr>
    </w:tblStylePr>
  </w:style>
  <w:style w:type="table" w:customStyle="1" w:styleId="TableGrid0">
    <w:name w:val="TableGrid"/>
    <w:rsid w:val="005C7F68"/>
    <w:pPr>
      <w:spacing w:after="0" w:line="240" w:lineRule="auto"/>
    </w:pPr>
    <w:rPr>
      <w:rFonts w:eastAsiaTheme="minorEastAsia"/>
    </w:rPr>
    <w:tblPr>
      <w:tblCellMar>
        <w:top w:w="0" w:type="dxa"/>
        <w:left w:w="0" w:type="dxa"/>
        <w:bottom w:w="0" w:type="dxa"/>
        <w:right w:w="0" w:type="dxa"/>
      </w:tblCellMar>
    </w:tblPr>
  </w:style>
  <w:style w:type="table" w:styleId="ColorfulGrid">
    <w:name w:val="Colorful Grid"/>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BFD7FA" w:themeFill="accent1" w:themeFillTint="33"/>
    </w:tcPr>
    <w:tblStylePr w:type="firstRow">
      <w:rPr>
        <w:b/>
        <w:bCs/>
      </w:rPr>
      <w:tblPr/>
      <w:tcPr>
        <w:shd w:val="clear" w:color="auto" w:fill="80AFF5" w:themeFill="accent1" w:themeFillTint="66"/>
      </w:tcPr>
    </w:tblStylePr>
    <w:tblStylePr w:type="lastRow">
      <w:rPr>
        <w:b/>
        <w:bCs/>
        <w:color w:val="000000" w:themeColor="text1"/>
      </w:rPr>
      <w:tblPr/>
      <w:tcPr>
        <w:shd w:val="clear" w:color="auto" w:fill="80AFF5" w:themeFill="accent1" w:themeFillTint="66"/>
      </w:tcPr>
    </w:tblStylePr>
    <w:tblStylePr w:type="firstCol">
      <w:rPr>
        <w:color w:val="FFFFFF" w:themeColor="background1"/>
      </w:rPr>
      <w:tblPr/>
      <w:tcPr>
        <w:shd w:val="clear" w:color="auto" w:fill="093475" w:themeFill="accent1" w:themeFillShade="BF"/>
      </w:tcPr>
    </w:tblStylePr>
    <w:tblStylePr w:type="lastCol">
      <w:rPr>
        <w:color w:val="FFFFFF" w:themeColor="background1"/>
      </w:rPr>
      <w:tblPr/>
      <w:tcPr>
        <w:shd w:val="clear" w:color="auto" w:fill="093475" w:themeFill="accent1" w:themeFillShade="BF"/>
      </w:tcPr>
    </w:tblStylePr>
    <w:tblStylePr w:type="band1Vert">
      <w:tblPr/>
      <w:tcPr>
        <w:shd w:val="clear" w:color="auto" w:fill="619BF3" w:themeFill="accent1" w:themeFillTint="7F"/>
      </w:tcPr>
    </w:tblStylePr>
    <w:tblStylePr w:type="band1Horz">
      <w:tblPr/>
      <w:tcPr>
        <w:shd w:val="clear" w:color="auto" w:fill="619BF3" w:themeFill="accent1" w:themeFillTint="7F"/>
      </w:tcPr>
    </w:tblStylePr>
  </w:style>
  <w:style w:type="table" w:styleId="ColorfulGrid-Accent2">
    <w:name w:val="Colorful Grid Accent 2"/>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C5EFFF" w:themeFill="accent2" w:themeFillTint="33"/>
    </w:tcPr>
    <w:tblStylePr w:type="firstRow">
      <w:rPr>
        <w:b/>
        <w:bCs/>
      </w:rPr>
      <w:tblPr/>
      <w:tcPr>
        <w:shd w:val="clear" w:color="auto" w:fill="8CDFFF" w:themeFill="accent2" w:themeFillTint="66"/>
      </w:tcPr>
    </w:tblStylePr>
    <w:tblStylePr w:type="lastRow">
      <w:rPr>
        <w:b/>
        <w:bCs/>
        <w:color w:val="000000" w:themeColor="text1"/>
      </w:rPr>
      <w:tblPr/>
      <w:tcPr>
        <w:shd w:val="clear" w:color="auto" w:fill="8CDFFF" w:themeFill="accent2" w:themeFillTint="66"/>
      </w:tcPr>
    </w:tblStylePr>
    <w:tblStylePr w:type="firstCol">
      <w:rPr>
        <w:color w:val="FFFFFF" w:themeColor="background1"/>
      </w:rPr>
      <w:tblPr/>
      <w:tcPr>
        <w:shd w:val="clear" w:color="auto" w:fill="0079A7" w:themeFill="accent2" w:themeFillShade="BF"/>
      </w:tcPr>
    </w:tblStylePr>
    <w:tblStylePr w:type="lastCol">
      <w:rPr>
        <w:color w:val="FFFFFF" w:themeColor="background1"/>
      </w:rPr>
      <w:tblPr/>
      <w:tcPr>
        <w:shd w:val="clear" w:color="auto" w:fill="0079A7" w:themeFill="accent2" w:themeFillShade="BF"/>
      </w:tcPr>
    </w:tblStylePr>
    <w:tblStylePr w:type="band1Vert">
      <w:tblPr/>
      <w:tcPr>
        <w:shd w:val="clear" w:color="auto" w:fill="70D7FF" w:themeFill="accent2" w:themeFillTint="7F"/>
      </w:tcPr>
    </w:tblStylePr>
    <w:tblStylePr w:type="band1Horz">
      <w:tblPr/>
      <w:tcPr>
        <w:shd w:val="clear" w:color="auto" w:fill="70D7FF" w:themeFill="accent2" w:themeFillTint="7F"/>
      </w:tcPr>
    </w:tblStylePr>
  </w:style>
  <w:style w:type="table" w:styleId="ColorfulGrid-Accent3">
    <w:name w:val="Colorful Grid Accent 3"/>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BBFFFD" w:themeFill="accent3" w:themeFillTint="33"/>
    </w:tcPr>
    <w:tblStylePr w:type="firstRow">
      <w:rPr>
        <w:b/>
        <w:bCs/>
      </w:rPr>
      <w:tblPr/>
      <w:tcPr>
        <w:shd w:val="clear" w:color="auto" w:fill="77FFFB" w:themeFill="accent3" w:themeFillTint="66"/>
      </w:tcPr>
    </w:tblStylePr>
    <w:tblStylePr w:type="lastRow">
      <w:rPr>
        <w:b/>
        <w:bCs/>
        <w:color w:val="000000" w:themeColor="text1"/>
      </w:rPr>
      <w:tblPr/>
      <w:tcPr>
        <w:shd w:val="clear" w:color="auto" w:fill="77FFFB" w:themeFill="accent3" w:themeFillTint="66"/>
      </w:tcPr>
    </w:tblStylePr>
    <w:tblStylePr w:type="firstCol">
      <w:rPr>
        <w:color w:val="FFFFFF" w:themeColor="background1"/>
      </w:rPr>
      <w:tblPr/>
      <w:tcPr>
        <w:shd w:val="clear" w:color="auto" w:fill="00807D" w:themeFill="accent3" w:themeFillShade="BF"/>
      </w:tcPr>
    </w:tblStylePr>
    <w:tblStylePr w:type="lastCol">
      <w:rPr>
        <w:color w:val="FFFFFF" w:themeColor="background1"/>
      </w:rPr>
      <w:tblPr/>
      <w:tcPr>
        <w:shd w:val="clear" w:color="auto" w:fill="00807D" w:themeFill="accent3" w:themeFillShade="BF"/>
      </w:tcPr>
    </w:tblStylePr>
    <w:tblStylePr w:type="band1Vert">
      <w:tblPr/>
      <w:tcPr>
        <w:shd w:val="clear" w:color="auto" w:fill="56FFFB" w:themeFill="accent3" w:themeFillTint="7F"/>
      </w:tcPr>
    </w:tblStylePr>
    <w:tblStylePr w:type="band1Horz">
      <w:tblPr/>
      <w:tcPr>
        <w:shd w:val="clear" w:color="auto" w:fill="56FFFB" w:themeFill="accent3" w:themeFillTint="7F"/>
      </w:tcPr>
    </w:tblStylePr>
  </w:style>
  <w:style w:type="table" w:styleId="ColorfulGrid-Accent4">
    <w:name w:val="Colorful Grid Accent 4"/>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4FDC5" w:themeFill="accent4" w:themeFillTint="33"/>
    </w:tcPr>
    <w:tblStylePr w:type="firstRow">
      <w:rPr>
        <w:b/>
        <w:bCs/>
      </w:rPr>
      <w:tblPr/>
      <w:tcPr>
        <w:shd w:val="clear" w:color="auto" w:fill="EAFC8C" w:themeFill="accent4" w:themeFillTint="66"/>
      </w:tcPr>
    </w:tblStylePr>
    <w:tblStylePr w:type="lastRow">
      <w:rPr>
        <w:b/>
        <w:bCs/>
        <w:color w:val="000000" w:themeColor="text1"/>
      </w:rPr>
      <w:tblPr/>
      <w:tcPr>
        <w:shd w:val="clear" w:color="auto" w:fill="EAFC8C" w:themeFill="accent4" w:themeFillTint="66"/>
      </w:tcPr>
    </w:tblStylePr>
    <w:tblStylePr w:type="firstCol">
      <w:rPr>
        <w:color w:val="FFFFFF" w:themeColor="background1"/>
      </w:rPr>
      <w:tblPr/>
      <w:tcPr>
        <w:shd w:val="clear" w:color="auto" w:fill="869E03" w:themeFill="accent4" w:themeFillShade="BF"/>
      </w:tcPr>
    </w:tblStylePr>
    <w:tblStylePr w:type="lastCol">
      <w:rPr>
        <w:color w:val="FFFFFF" w:themeColor="background1"/>
      </w:rPr>
      <w:tblPr/>
      <w:tcPr>
        <w:shd w:val="clear" w:color="auto" w:fill="869E03" w:themeFill="accent4" w:themeFillShade="BF"/>
      </w:tcPr>
    </w:tblStylePr>
    <w:tblStylePr w:type="band1Vert">
      <w:tblPr/>
      <w:tcPr>
        <w:shd w:val="clear" w:color="auto" w:fill="E5FB70" w:themeFill="accent4" w:themeFillTint="7F"/>
      </w:tcPr>
    </w:tblStylePr>
    <w:tblStylePr w:type="band1Horz">
      <w:tblPr/>
      <w:tcPr>
        <w:shd w:val="clear" w:color="auto" w:fill="E5FB70" w:themeFill="accent4" w:themeFillTint="7F"/>
      </w:tcPr>
    </w:tblStylePr>
  </w:style>
  <w:style w:type="table" w:styleId="ColorfulGrid-Accent5">
    <w:name w:val="Colorful Grid Accent 5"/>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FF7CC" w:themeFill="accent5" w:themeFillTint="33"/>
    </w:tcPr>
    <w:tblStylePr w:type="firstRow">
      <w:rPr>
        <w:b/>
        <w:bCs/>
      </w:rPr>
      <w:tblPr/>
      <w:tcPr>
        <w:shd w:val="clear" w:color="auto" w:fill="FFEF99" w:themeFill="accent5" w:themeFillTint="66"/>
      </w:tcPr>
    </w:tblStylePr>
    <w:tblStylePr w:type="lastRow">
      <w:rPr>
        <w:b/>
        <w:bCs/>
        <w:color w:val="000000" w:themeColor="text1"/>
      </w:rPr>
      <w:tblPr/>
      <w:tcPr>
        <w:shd w:val="clear" w:color="auto" w:fill="FFEF99" w:themeFill="accent5" w:themeFillTint="66"/>
      </w:tcPr>
    </w:tblStylePr>
    <w:tblStylePr w:type="firstCol">
      <w:rPr>
        <w:color w:val="FFFFFF" w:themeColor="background1"/>
      </w:rPr>
      <w:tblPr/>
      <w:tcPr>
        <w:shd w:val="clear" w:color="auto" w:fill="BFA100" w:themeFill="accent5" w:themeFillShade="BF"/>
      </w:tcPr>
    </w:tblStylePr>
    <w:tblStylePr w:type="lastCol">
      <w:rPr>
        <w:color w:val="FFFFFF" w:themeColor="background1"/>
      </w:rPr>
      <w:tblPr/>
      <w:tcPr>
        <w:shd w:val="clear" w:color="auto" w:fill="BFA100" w:themeFill="accent5" w:themeFillShade="BF"/>
      </w:tcPr>
    </w:tblStylePr>
    <w:tblStylePr w:type="band1Vert">
      <w:tblPr/>
      <w:tcPr>
        <w:shd w:val="clear" w:color="auto" w:fill="FFEB80" w:themeFill="accent5" w:themeFillTint="7F"/>
      </w:tcPr>
    </w:tblStylePr>
    <w:tblStylePr w:type="band1Horz">
      <w:tblPr/>
      <w:tcPr>
        <w:shd w:val="clear" w:color="auto" w:fill="FFEB80" w:themeFill="accent5" w:themeFillTint="7F"/>
      </w:tcPr>
    </w:tblStylePr>
  </w:style>
  <w:style w:type="table" w:styleId="ColorfulGrid-Accent6">
    <w:name w:val="Colorful Grid Accent 6"/>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FE8C8" w:themeFill="accent6" w:themeFillTint="33"/>
    </w:tcPr>
    <w:tblStylePr w:type="firstRow">
      <w:rPr>
        <w:b/>
        <w:bCs/>
      </w:rPr>
      <w:tblPr/>
      <w:tcPr>
        <w:shd w:val="clear" w:color="auto" w:fill="FFD191" w:themeFill="accent6" w:themeFillTint="66"/>
      </w:tcPr>
    </w:tblStylePr>
    <w:tblStylePr w:type="lastRow">
      <w:rPr>
        <w:b/>
        <w:bCs/>
        <w:color w:val="000000" w:themeColor="text1"/>
      </w:rPr>
      <w:tblPr/>
      <w:tcPr>
        <w:shd w:val="clear" w:color="auto" w:fill="FFD191" w:themeFill="accent6" w:themeFillTint="66"/>
      </w:tcPr>
    </w:tblStylePr>
    <w:tblStylePr w:type="firstCol">
      <w:rPr>
        <w:color w:val="FFFFFF" w:themeColor="background1"/>
      </w:rPr>
      <w:tblPr/>
      <w:tcPr>
        <w:shd w:val="clear" w:color="auto" w:fill="B16700" w:themeFill="accent6" w:themeFillShade="BF"/>
      </w:tcPr>
    </w:tblStylePr>
    <w:tblStylePr w:type="lastCol">
      <w:rPr>
        <w:color w:val="FFFFFF" w:themeColor="background1"/>
      </w:rPr>
      <w:tblPr/>
      <w:tcPr>
        <w:shd w:val="clear" w:color="auto" w:fill="B16700" w:themeFill="accent6" w:themeFillShade="BF"/>
      </w:tcPr>
    </w:tblStylePr>
    <w:tblStylePr w:type="band1Vert">
      <w:tblPr/>
      <w:tcPr>
        <w:shd w:val="clear" w:color="auto" w:fill="FFC677" w:themeFill="accent6" w:themeFillTint="7F"/>
      </w:tcPr>
    </w:tblStylePr>
    <w:tblStylePr w:type="band1Horz">
      <w:tblPr/>
      <w:tcPr>
        <w:shd w:val="clear" w:color="auto" w:fill="FFC677" w:themeFill="accent6" w:themeFillTint="7F"/>
      </w:tcPr>
    </w:tblStylePr>
  </w:style>
  <w:style w:type="table" w:styleId="ColorfulList">
    <w:name w:val="Colorful List"/>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DFEBFC" w:themeFill="accent1"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0CDF9" w:themeFill="accent1" w:themeFillTint="3F"/>
      </w:tcPr>
    </w:tblStylePr>
    <w:tblStylePr w:type="band1Horz">
      <w:tblPr/>
      <w:tcPr>
        <w:shd w:val="clear" w:color="auto" w:fill="BFD7FA" w:themeFill="accent1" w:themeFillTint="33"/>
      </w:tcPr>
    </w:tblStylePr>
  </w:style>
  <w:style w:type="table" w:styleId="ColorfulList-Accent2">
    <w:name w:val="Colorful List Accent 2"/>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E2F7FF" w:themeFill="accent2"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2" w:themeFillTint="3F"/>
      </w:tcPr>
    </w:tblStylePr>
    <w:tblStylePr w:type="band1Horz">
      <w:tblPr/>
      <w:tcPr>
        <w:shd w:val="clear" w:color="auto" w:fill="C5EFFF" w:themeFill="accent2" w:themeFillTint="33"/>
      </w:tcPr>
    </w:tblStylePr>
  </w:style>
  <w:style w:type="table" w:styleId="ColorfulList-Accent3">
    <w:name w:val="Colorful List Accent 3"/>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DDFFFE" w:themeFill="accent3" w:themeFillTint="19"/>
    </w:tcPr>
    <w:tblStylePr w:type="firstRow">
      <w:rPr>
        <w:b/>
        <w:bCs/>
        <w:color w:val="FFFFFF" w:themeColor="background1"/>
      </w:rPr>
      <w:tblPr/>
      <w:tcPr>
        <w:tcBorders>
          <w:bottom w:val="single" w:sz="12" w:space="0" w:color="FFFFFF" w:themeColor="background1"/>
        </w:tcBorders>
        <w:shd w:val="clear" w:color="auto" w:fill="8FA904" w:themeFill="accent4" w:themeFillShade="CC"/>
      </w:tcPr>
    </w:tblStylePr>
    <w:tblStylePr w:type="lastRow">
      <w:rPr>
        <w:b/>
        <w:bCs/>
        <w:color w:val="8FA90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FFFD" w:themeFill="accent3" w:themeFillTint="3F"/>
      </w:tcPr>
    </w:tblStylePr>
    <w:tblStylePr w:type="band1Horz">
      <w:tblPr/>
      <w:tcPr>
        <w:shd w:val="clear" w:color="auto" w:fill="BBFFFD" w:themeFill="accent3" w:themeFillTint="33"/>
      </w:tcPr>
    </w:tblStylePr>
  </w:style>
  <w:style w:type="table" w:styleId="ColorfulList-Accent4">
    <w:name w:val="Colorful List Accent 4"/>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9FEE2" w:themeFill="accent4" w:themeFillTint="19"/>
    </w:tcPr>
    <w:tblStylePr w:type="firstRow">
      <w:rPr>
        <w:b/>
        <w:bCs/>
        <w:color w:val="FFFFFF" w:themeColor="background1"/>
      </w:rPr>
      <w:tblPr/>
      <w:tcPr>
        <w:tcBorders>
          <w:bottom w:val="single" w:sz="12" w:space="0" w:color="FFFFFF" w:themeColor="background1"/>
        </w:tcBorders>
        <w:shd w:val="clear" w:color="auto" w:fill="008986" w:themeFill="accent3" w:themeFillShade="CC"/>
      </w:tcPr>
    </w:tblStylePr>
    <w:tblStylePr w:type="lastRow">
      <w:rPr>
        <w:b/>
        <w:bCs/>
        <w:color w:val="00898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DB8" w:themeFill="accent4" w:themeFillTint="3F"/>
      </w:tcPr>
    </w:tblStylePr>
    <w:tblStylePr w:type="band1Horz">
      <w:tblPr/>
      <w:tcPr>
        <w:shd w:val="clear" w:color="auto" w:fill="F4FDC5" w:themeFill="accent4" w:themeFillTint="33"/>
      </w:tcPr>
    </w:tblStylePr>
  </w:style>
  <w:style w:type="table" w:styleId="ColorfulList-Accent5">
    <w:name w:val="Colorful List Accent 5"/>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FFBE6" w:themeFill="accent5" w:themeFillTint="19"/>
    </w:tcPr>
    <w:tblStylePr w:type="firstRow">
      <w:rPr>
        <w:b/>
        <w:bCs/>
        <w:color w:val="FFFFFF" w:themeColor="background1"/>
      </w:rPr>
      <w:tblPr/>
      <w:tcPr>
        <w:tcBorders>
          <w:bottom w:val="single" w:sz="12" w:space="0" w:color="FFFFFF" w:themeColor="background1"/>
        </w:tcBorders>
        <w:shd w:val="clear" w:color="auto" w:fill="BD6E00" w:themeFill="accent6" w:themeFillShade="CC"/>
      </w:tcPr>
    </w:tblStylePr>
    <w:tblStylePr w:type="lastRow">
      <w:rPr>
        <w:b/>
        <w:bCs/>
        <w:color w:val="BD6E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5C0" w:themeFill="accent5" w:themeFillTint="3F"/>
      </w:tcPr>
    </w:tblStylePr>
    <w:tblStylePr w:type="band1Horz">
      <w:tblPr/>
      <w:tcPr>
        <w:shd w:val="clear" w:color="auto" w:fill="FFF7CC" w:themeFill="accent5" w:themeFillTint="33"/>
      </w:tcPr>
    </w:tblStylePr>
  </w:style>
  <w:style w:type="table" w:styleId="ColorfulList-Accent6">
    <w:name w:val="Colorful List Accent 6"/>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FF3E4" w:themeFill="accent6" w:themeFillTint="19"/>
    </w:tcPr>
    <w:tblStylePr w:type="firstRow">
      <w:rPr>
        <w:b/>
        <w:bCs/>
        <w:color w:val="FFFFFF" w:themeColor="background1"/>
      </w:rPr>
      <w:tblPr/>
      <w:tcPr>
        <w:tcBorders>
          <w:bottom w:val="single" w:sz="12" w:space="0" w:color="FFFFFF" w:themeColor="background1"/>
        </w:tcBorders>
        <w:shd w:val="clear" w:color="auto" w:fill="CCAC00" w:themeFill="accent5" w:themeFillShade="CC"/>
      </w:tcPr>
    </w:tblStylePr>
    <w:tblStylePr w:type="lastRow">
      <w:rPr>
        <w:b/>
        <w:bCs/>
        <w:color w:val="CCAC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BB" w:themeFill="accent6" w:themeFillTint="3F"/>
      </w:tcPr>
    </w:tblStylePr>
    <w:tblStylePr w:type="band1Horz">
      <w:tblPr/>
      <w:tcPr>
        <w:shd w:val="clear" w:color="auto" w:fill="FFE8C8" w:themeFill="accent6" w:themeFillTint="33"/>
      </w:tcPr>
    </w:tblStylePr>
  </w:style>
  <w:style w:type="table" w:styleId="ColorfulShading">
    <w:name w:val="Colorful Shading"/>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C479D" w:themeColor="accent1"/>
        <w:bottom w:val="single" w:sz="4" w:space="0" w:color="0C479D" w:themeColor="accent1"/>
        <w:right w:val="single" w:sz="4" w:space="0" w:color="0C479D" w:themeColor="accent1"/>
        <w:insideH w:val="single" w:sz="4" w:space="0" w:color="FFFFFF" w:themeColor="background1"/>
        <w:insideV w:val="single" w:sz="4" w:space="0" w:color="FFFFFF" w:themeColor="background1"/>
      </w:tblBorders>
    </w:tblPr>
    <w:tcPr>
      <w:shd w:val="clear" w:color="auto" w:fill="DFEBFC" w:themeFill="accent1"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2A5E" w:themeFill="accent1" w:themeFillShade="99"/>
      </w:tcPr>
    </w:tblStylePr>
    <w:tblStylePr w:type="firstCol">
      <w:rPr>
        <w:color w:val="FFFFFF" w:themeColor="background1"/>
      </w:rPr>
      <w:tblPr/>
      <w:tcPr>
        <w:tcBorders>
          <w:top w:val="nil"/>
          <w:left w:val="nil"/>
          <w:bottom w:val="nil"/>
          <w:right w:val="nil"/>
          <w:insideH w:val="single" w:sz="4" w:space="0" w:color="072A5E" w:themeColor="accent1" w:themeShade="99"/>
          <w:insideV w:val="nil"/>
        </w:tcBorders>
        <w:shd w:val="clear" w:color="auto" w:fill="072A5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72A5E" w:themeFill="accent1" w:themeFillShade="99"/>
      </w:tcPr>
    </w:tblStylePr>
    <w:tblStylePr w:type="band1Vert">
      <w:tblPr/>
      <w:tcPr>
        <w:shd w:val="clear" w:color="auto" w:fill="80AFF5" w:themeFill="accent1" w:themeFillTint="66"/>
      </w:tcPr>
    </w:tblStylePr>
    <w:tblStylePr w:type="band1Horz">
      <w:tblPr/>
      <w:tcPr>
        <w:shd w:val="clear" w:color="auto" w:fill="619BF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0A3E0" w:themeColor="accent2"/>
        <w:bottom w:val="single" w:sz="4" w:space="0" w:color="00A3E0" w:themeColor="accent2"/>
        <w:right w:val="single" w:sz="4" w:space="0" w:color="00A3E0" w:themeColor="accent2"/>
        <w:insideH w:val="single" w:sz="4" w:space="0" w:color="FFFFFF" w:themeColor="background1"/>
        <w:insideV w:val="single" w:sz="4" w:space="0" w:color="FFFFFF" w:themeColor="background1"/>
      </w:tblBorders>
    </w:tblPr>
    <w:tcPr>
      <w:shd w:val="clear" w:color="auto" w:fill="E2F7FF" w:themeFill="accent2"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6" w:themeFill="accent2" w:themeFillShade="99"/>
      </w:tcPr>
    </w:tblStylePr>
    <w:tblStylePr w:type="firstCol">
      <w:rPr>
        <w:color w:val="FFFFFF" w:themeColor="background1"/>
      </w:rPr>
      <w:tblPr/>
      <w:tcPr>
        <w:tcBorders>
          <w:top w:val="nil"/>
          <w:left w:val="nil"/>
          <w:bottom w:val="nil"/>
          <w:right w:val="nil"/>
          <w:insideH w:val="single" w:sz="4" w:space="0" w:color="006186" w:themeColor="accent2" w:themeShade="99"/>
          <w:insideV w:val="nil"/>
        </w:tcBorders>
        <w:shd w:val="clear" w:color="auto" w:fill="00618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186" w:themeFill="accent2" w:themeFillShade="99"/>
      </w:tcPr>
    </w:tblStylePr>
    <w:tblStylePr w:type="band1Vert">
      <w:tblPr/>
      <w:tcPr>
        <w:shd w:val="clear" w:color="auto" w:fill="8CDFFF" w:themeFill="accent2" w:themeFillTint="66"/>
      </w:tcPr>
    </w:tblStylePr>
    <w:tblStylePr w:type="band1Horz">
      <w:tblPr/>
      <w:tcPr>
        <w:shd w:val="clear" w:color="auto" w:fill="70D7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B4D405" w:themeColor="accent4"/>
        <w:left w:val="single" w:sz="4" w:space="0" w:color="00ACA8" w:themeColor="accent3"/>
        <w:bottom w:val="single" w:sz="4" w:space="0" w:color="00ACA8" w:themeColor="accent3"/>
        <w:right w:val="single" w:sz="4" w:space="0" w:color="00ACA8" w:themeColor="accent3"/>
        <w:insideH w:val="single" w:sz="4" w:space="0" w:color="FFFFFF" w:themeColor="background1"/>
        <w:insideV w:val="single" w:sz="4" w:space="0" w:color="FFFFFF" w:themeColor="background1"/>
      </w:tblBorders>
    </w:tblPr>
    <w:tcPr>
      <w:shd w:val="clear" w:color="auto" w:fill="DDFFFE" w:themeFill="accent3" w:themeFillTint="19"/>
    </w:tcPr>
    <w:tblStylePr w:type="firstRow">
      <w:rPr>
        <w:b/>
        <w:bCs/>
      </w:rPr>
      <w:tblPr/>
      <w:tcPr>
        <w:tcBorders>
          <w:top w:val="nil"/>
          <w:left w:val="nil"/>
          <w:bottom w:val="single" w:sz="24" w:space="0" w:color="B4D40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64" w:themeFill="accent3" w:themeFillShade="99"/>
      </w:tcPr>
    </w:tblStylePr>
    <w:tblStylePr w:type="firstCol">
      <w:rPr>
        <w:color w:val="FFFFFF" w:themeColor="background1"/>
      </w:rPr>
      <w:tblPr/>
      <w:tcPr>
        <w:tcBorders>
          <w:top w:val="nil"/>
          <w:left w:val="nil"/>
          <w:bottom w:val="nil"/>
          <w:right w:val="nil"/>
          <w:insideH w:val="single" w:sz="4" w:space="0" w:color="006764" w:themeColor="accent3" w:themeShade="99"/>
          <w:insideV w:val="nil"/>
        </w:tcBorders>
        <w:shd w:val="clear" w:color="auto" w:fill="00676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764" w:themeFill="accent3" w:themeFillShade="99"/>
      </w:tcPr>
    </w:tblStylePr>
    <w:tblStylePr w:type="band1Vert">
      <w:tblPr/>
      <w:tcPr>
        <w:shd w:val="clear" w:color="auto" w:fill="77FFFB" w:themeFill="accent3" w:themeFillTint="66"/>
      </w:tcPr>
    </w:tblStylePr>
    <w:tblStylePr w:type="band1Horz">
      <w:tblPr/>
      <w:tcPr>
        <w:shd w:val="clear" w:color="auto" w:fill="56FFFB" w:themeFill="accent3" w:themeFillTint="7F"/>
      </w:tcPr>
    </w:tblStylePr>
  </w:style>
  <w:style w:type="table" w:styleId="ColorfulShading-Accent4">
    <w:name w:val="Colorful Shading Accent 4"/>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CA8" w:themeColor="accent3"/>
        <w:left w:val="single" w:sz="4" w:space="0" w:color="B4D405" w:themeColor="accent4"/>
        <w:bottom w:val="single" w:sz="4" w:space="0" w:color="B4D405" w:themeColor="accent4"/>
        <w:right w:val="single" w:sz="4" w:space="0" w:color="B4D405" w:themeColor="accent4"/>
        <w:insideH w:val="single" w:sz="4" w:space="0" w:color="FFFFFF" w:themeColor="background1"/>
        <w:insideV w:val="single" w:sz="4" w:space="0" w:color="FFFFFF" w:themeColor="background1"/>
      </w:tblBorders>
    </w:tblPr>
    <w:tcPr>
      <w:shd w:val="clear" w:color="auto" w:fill="F9FEE2" w:themeFill="accent4" w:themeFillTint="19"/>
    </w:tcPr>
    <w:tblStylePr w:type="firstRow">
      <w:rPr>
        <w:b/>
        <w:bCs/>
      </w:rPr>
      <w:tblPr/>
      <w:tcPr>
        <w:tcBorders>
          <w:top w:val="nil"/>
          <w:left w:val="nil"/>
          <w:bottom w:val="single" w:sz="24" w:space="0" w:color="00ACA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7E03" w:themeFill="accent4" w:themeFillShade="99"/>
      </w:tcPr>
    </w:tblStylePr>
    <w:tblStylePr w:type="firstCol">
      <w:rPr>
        <w:color w:val="FFFFFF" w:themeColor="background1"/>
      </w:rPr>
      <w:tblPr/>
      <w:tcPr>
        <w:tcBorders>
          <w:top w:val="nil"/>
          <w:left w:val="nil"/>
          <w:bottom w:val="nil"/>
          <w:right w:val="nil"/>
          <w:insideH w:val="single" w:sz="4" w:space="0" w:color="6B7E03" w:themeColor="accent4" w:themeShade="99"/>
          <w:insideV w:val="nil"/>
        </w:tcBorders>
        <w:shd w:val="clear" w:color="auto" w:fill="6B7E0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6B7E03" w:themeFill="accent4" w:themeFillShade="99"/>
      </w:tcPr>
    </w:tblStylePr>
    <w:tblStylePr w:type="band1Vert">
      <w:tblPr/>
      <w:tcPr>
        <w:shd w:val="clear" w:color="auto" w:fill="EAFC8C" w:themeFill="accent4" w:themeFillTint="66"/>
      </w:tcPr>
    </w:tblStylePr>
    <w:tblStylePr w:type="band1Horz">
      <w:tblPr/>
      <w:tcPr>
        <w:shd w:val="clear" w:color="auto" w:fill="E5FB7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ED8B00" w:themeColor="accent6"/>
        <w:left w:val="single" w:sz="4" w:space="0" w:color="FFD700" w:themeColor="accent5"/>
        <w:bottom w:val="single" w:sz="4" w:space="0" w:color="FFD700" w:themeColor="accent5"/>
        <w:right w:val="single" w:sz="4" w:space="0" w:color="FFD700" w:themeColor="accent5"/>
        <w:insideH w:val="single" w:sz="4" w:space="0" w:color="FFFFFF" w:themeColor="background1"/>
        <w:insideV w:val="single" w:sz="4" w:space="0" w:color="FFFFFF" w:themeColor="background1"/>
      </w:tblBorders>
    </w:tblPr>
    <w:tcPr>
      <w:shd w:val="clear" w:color="auto" w:fill="FFFBE6" w:themeFill="accent5" w:themeFillTint="19"/>
    </w:tcPr>
    <w:tblStylePr w:type="firstRow">
      <w:rPr>
        <w:b/>
        <w:bCs/>
      </w:rPr>
      <w:tblPr/>
      <w:tcPr>
        <w:tcBorders>
          <w:top w:val="nil"/>
          <w:left w:val="nil"/>
          <w:bottom w:val="single" w:sz="24" w:space="0" w:color="ED8B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8100" w:themeFill="accent5" w:themeFillShade="99"/>
      </w:tcPr>
    </w:tblStylePr>
    <w:tblStylePr w:type="firstCol">
      <w:rPr>
        <w:color w:val="FFFFFF" w:themeColor="background1"/>
      </w:rPr>
      <w:tblPr/>
      <w:tcPr>
        <w:tcBorders>
          <w:top w:val="nil"/>
          <w:left w:val="nil"/>
          <w:bottom w:val="nil"/>
          <w:right w:val="nil"/>
          <w:insideH w:val="single" w:sz="4" w:space="0" w:color="998100" w:themeColor="accent5" w:themeShade="99"/>
          <w:insideV w:val="nil"/>
        </w:tcBorders>
        <w:shd w:val="clear" w:color="auto" w:fill="9981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8100" w:themeFill="accent5" w:themeFillShade="99"/>
      </w:tcPr>
    </w:tblStylePr>
    <w:tblStylePr w:type="band1Vert">
      <w:tblPr/>
      <w:tcPr>
        <w:shd w:val="clear" w:color="auto" w:fill="FFEF99" w:themeFill="accent5" w:themeFillTint="66"/>
      </w:tcPr>
    </w:tblStylePr>
    <w:tblStylePr w:type="band1Horz">
      <w:tblPr/>
      <w:tcPr>
        <w:shd w:val="clear" w:color="auto" w:fill="FFEB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FFD700" w:themeColor="accent5"/>
        <w:left w:val="single" w:sz="4" w:space="0" w:color="ED8B00" w:themeColor="accent6"/>
        <w:bottom w:val="single" w:sz="4" w:space="0" w:color="ED8B00" w:themeColor="accent6"/>
        <w:right w:val="single" w:sz="4" w:space="0" w:color="ED8B00" w:themeColor="accent6"/>
        <w:insideH w:val="single" w:sz="4" w:space="0" w:color="FFFFFF" w:themeColor="background1"/>
        <w:insideV w:val="single" w:sz="4" w:space="0" w:color="FFFFFF" w:themeColor="background1"/>
      </w:tblBorders>
    </w:tblPr>
    <w:tcPr>
      <w:shd w:val="clear" w:color="auto" w:fill="FFF3E4" w:themeFill="accent6" w:themeFillTint="19"/>
    </w:tcPr>
    <w:tblStylePr w:type="firstRow">
      <w:rPr>
        <w:b/>
        <w:bCs/>
      </w:rPr>
      <w:tblPr/>
      <w:tcPr>
        <w:tcBorders>
          <w:top w:val="nil"/>
          <w:left w:val="nil"/>
          <w:bottom w:val="single" w:sz="24" w:space="0" w:color="FFD7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5200" w:themeFill="accent6" w:themeFillShade="99"/>
      </w:tcPr>
    </w:tblStylePr>
    <w:tblStylePr w:type="firstCol">
      <w:rPr>
        <w:color w:val="FFFFFF" w:themeColor="background1"/>
      </w:rPr>
      <w:tblPr/>
      <w:tcPr>
        <w:tcBorders>
          <w:top w:val="nil"/>
          <w:left w:val="nil"/>
          <w:bottom w:val="nil"/>
          <w:right w:val="nil"/>
          <w:insideH w:val="single" w:sz="4" w:space="0" w:color="8E5200" w:themeColor="accent6" w:themeShade="99"/>
          <w:insideV w:val="nil"/>
        </w:tcBorders>
        <w:shd w:val="clear" w:color="auto" w:fill="8E52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E5200" w:themeFill="accent6" w:themeFillShade="99"/>
      </w:tcPr>
    </w:tblStylePr>
    <w:tblStylePr w:type="band1Vert">
      <w:tblPr/>
      <w:tcPr>
        <w:shd w:val="clear" w:color="auto" w:fill="FFD191" w:themeFill="accent6" w:themeFillTint="66"/>
      </w:tcPr>
    </w:tblStylePr>
    <w:tblStylePr w:type="band1Horz">
      <w:tblPr/>
      <w:tcPr>
        <w:shd w:val="clear" w:color="auto" w:fill="FFC677"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C479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234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9347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93475" w:themeFill="accent1" w:themeFillShade="BF"/>
      </w:tcPr>
    </w:tblStylePr>
    <w:tblStylePr w:type="band1Vert">
      <w:tblPr/>
      <w:tcPr>
        <w:tcBorders>
          <w:top w:val="nil"/>
          <w:left w:val="nil"/>
          <w:bottom w:val="nil"/>
          <w:right w:val="nil"/>
          <w:insideH w:val="nil"/>
          <w:insideV w:val="nil"/>
        </w:tcBorders>
        <w:shd w:val="clear" w:color="auto" w:fill="093475" w:themeFill="accent1" w:themeFillShade="BF"/>
      </w:tcPr>
    </w:tblStylePr>
    <w:tblStylePr w:type="band1Horz">
      <w:tblPr/>
      <w:tcPr>
        <w:tcBorders>
          <w:top w:val="nil"/>
          <w:left w:val="nil"/>
          <w:bottom w:val="nil"/>
          <w:right w:val="nil"/>
          <w:insideH w:val="nil"/>
          <w:insideV w:val="nil"/>
        </w:tcBorders>
        <w:shd w:val="clear" w:color="auto" w:fill="093475" w:themeFill="accent1" w:themeFillShade="BF"/>
      </w:tcPr>
    </w:tblStylePr>
  </w:style>
  <w:style w:type="table" w:styleId="DarkList-Accent2">
    <w:name w:val="Dark List Accent 2"/>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A3E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6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9A7" w:themeFill="accent2" w:themeFillShade="BF"/>
      </w:tcPr>
    </w:tblStylePr>
    <w:tblStylePr w:type="band1Vert">
      <w:tblPr/>
      <w:tcPr>
        <w:tcBorders>
          <w:top w:val="nil"/>
          <w:left w:val="nil"/>
          <w:bottom w:val="nil"/>
          <w:right w:val="nil"/>
          <w:insideH w:val="nil"/>
          <w:insideV w:val="nil"/>
        </w:tcBorders>
        <w:shd w:val="clear" w:color="auto" w:fill="0079A7" w:themeFill="accent2" w:themeFillShade="BF"/>
      </w:tcPr>
    </w:tblStylePr>
    <w:tblStylePr w:type="band1Horz">
      <w:tblPr/>
      <w:tcPr>
        <w:tcBorders>
          <w:top w:val="nil"/>
          <w:left w:val="nil"/>
          <w:bottom w:val="nil"/>
          <w:right w:val="nil"/>
          <w:insideH w:val="nil"/>
          <w:insideV w:val="nil"/>
        </w:tcBorders>
        <w:shd w:val="clear" w:color="auto" w:fill="0079A7" w:themeFill="accent2" w:themeFillShade="BF"/>
      </w:tcPr>
    </w:tblStylePr>
  </w:style>
  <w:style w:type="table" w:styleId="DarkList-Accent3">
    <w:name w:val="Dark List Accent 3"/>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ACA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55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807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807D" w:themeFill="accent3" w:themeFillShade="BF"/>
      </w:tcPr>
    </w:tblStylePr>
    <w:tblStylePr w:type="band1Vert">
      <w:tblPr/>
      <w:tcPr>
        <w:tcBorders>
          <w:top w:val="nil"/>
          <w:left w:val="nil"/>
          <w:bottom w:val="nil"/>
          <w:right w:val="nil"/>
          <w:insideH w:val="nil"/>
          <w:insideV w:val="nil"/>
        </w:tcBorders>
        <w:shd w:val="clear" w:color="auto" w:fill="00807D" w:themeFill="accent3" w:themeFillShade="BF"/>
      </w:tcPr>
    </w:tblStylePr>
    <w:tblStylePr w:type="band1Horz">
      <w:tblPr/>
      <w:tcPr>
        <w:tcBorders>
          <w:top w:val="nil"/>
          <w:left w:val="nil"/>
          <w:bottom w:val="nil"/>
          <w:right w:val="nil"/>
          <w:insideH w:val="nil"/>
          <w:insideV w:val="nil"/>
        </w:tcBorders>
        <w:shd w:val="clear" w:color="auto" w:fill="00807D" w:themeFill="accent3" w:themeFillShade="BF"/>
      </w:tcPr>
    </w:tblStylePr>
  </w:style>
  <w:style w:type="table" w:styleId="DarkList-Accent4">
    <w:name w:val="Dark List Accent 4"/>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B4D40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690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69E0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69E03" w:themeFill="accent4" w:themeFillShade="BF"/>
      </w:tcPr>
    </w:tblStylePr>
    <w:tblStylePr w:type="band1Vert">
      <w:tblPr/>
      <w:tcPr>
        <w:tcBorders>
          <w:top w:val="nil"/>
          <w:left w:val="nil"/>
          <w:bottom w:val="nil"/>
          <w:right w:val="nil"/>
          <w:insideH w:val="nil"/>
          <w:insideV w:val="nil"/>
        </w:tcBorders>
        <w:shd w:val="clear" w:color="auto" w:fill="869E03" w:themeFill="accent4" w:themeFillShade="BF"/>
      </w:tcPr>
    </w:tblStylePr>
    <w:tblStylePr w:type="band1Horz">
      <w:tblPr/>
      <w:tcPr>
        <w:tcBorders>
          <w:top w:val="nil"/>
          <w:left w:val="nil"/>
          <w:bottom w:val="nil"/>
          <w:right w:val="nil"/>
          <w:insideH w:val="nil"/>
          <w:insideV w:val="nil"/>
        </w:tcBorders>
        <w:shd w:val="clear" w:color="auto" w:fill="869E03" w:themeFill="accent4" w:themeFillShade="BF"/>
      </w:tcPr>
    </w:tblStylePr>
  </w:style>
  <w:style w:type="table" w:styleId="DarkList-Accent5">
    <w:name w:val="Dark List Accent 5"/>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FFD7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B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A1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A100" w:themeFill="accent5" w:themeFillShade="BF"/>
      </w:tcPr>
    </w:tblStylePr>
    <w:tblStylePr w:type="band1Vert">
      <w:tblPr/>
      <w:tcPr>
        <w:tcBorders>
          <w:top w:val="nil"/>
          <w:left w:val="nil"/>
          <w:bottom w:val="nil"/>
          <w:right w:val="nil"/>
          <w:insideH w:val="nil"/>
          <w:insideV w:val="nil"/>
        </w:tcBorders>
        <w:shd w:val="clear" w:color="auto" w:fill="BFA100" w:themeFill="accent5" w:themeFillShade="BF"/>
      </w:tcPr>
    </w:tblStylePr>
    <w:tblStylePr w:type="band1Horz">
      <w:tblPr/>
      <w:tcPr>
        <w:tcBorders>
          <w:top w:val="nil"/>
          <w:left w:val="nil"/>
          <w:bottom w:val="nil"/>
          <w:right w:val="nil"/>
          <w:insideH w:val="nil"/>
          <w:insideV w:val="nil"/>
        </w:tcBorders>
        <w:shd w:val="clear" w:color="auto" w:fill="BFA100" w:themeFill="accent5" w:themeFillShade="BF"/>
      </w:tcPr>
    </w:tblStylePr>
  </w:style>
  <w:style w:type="table" w:styleId="DarkList-Accent6">
    <w:name w:val="Dark List Accent 6"/>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ED8B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44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167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16700" w:themeFill="accent6" w:themeFillShade="BF"/>
      </w:tcPr>
    </w:tblStylePr>
    <w:tblStylePr w:type="band1Vert">
      <w:tblPr/>
      <w:tcPr>
        <w:tcBorders>
          <w:top w:val="nil"/>
          <w:left w:val="nil"/>
          <w:bottom w:val="nil"/>
          <w:right w:val="nil"/>
          <w:insideH w:val="nil"/>
          <w:insideV w:val="nil"/>
        </w:tcBorders>
        <w:shd w:val="clear" w:color="auto" w:fill="B16700" w:themeFill="accent6" w:themeFillShade="BF"/>
      </w:tcPr>
    </w:tblStylePr>
    <w:tblStylePr w:type="band1Horz">
      <w:tblPr/>
      <w:tcPr>
        <w:tcBorders>
          <w:top w:val="nil"/>
          <w:left w:val="nil"/>
          <w:bottom w:val="nil"/>
          <w:right w:val="nil"/>
          <w:insideH w:val="nil"/>
          <w:insideV w:val="nil"/>
        </w:tcBorders>
        <w:shd w:val="clear" w:color="auto" w:fill="B16700" w:themeFill="accent6" w:themeFillShade="BF"/>
      </w:tcPr>
    </w:tblStylePr>
  </w:style>
  <w:style w:type="table" w:styleId="GridTable1Light">
    <w:name w:val="Grid Table 1 Light"/>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80AFF5" w:themeColor="accent1" w:themeTint="66"/>
        <w:left w:val="single" w:sz="4" w:space="0" w:color="80AFF5" w:themeColor="accent1" w:themeTint="66"/>
        <w:bottom w:val="single" w:sz="4" w:space="0" w:color="80AFF5" w:themeColor="accent1" w:themeTint="66"/>
        <w:right w:val="single" w:sz="4" w:space="0" w:color="80AFF5" w:themeColor="accent1" w:themeTint="66"/>
        <w:insideH w:val="single" w:sz="4" w:space="0" w:color="80AFF5" w:themeColor="accent1" w:themeTint="66"/>
        <w:insideV w:val="single" w:sz="4" w:space="0" w:color="80AFF5" w:themeColor="accent1" w:themeTint="66"/>
      </w:tblBorders>
    </w:tblPr>
    <w:tblStylePr w:type="firstRow">
      <w:rPr>
        <w:b/>
        <w:bCs/>
      </w:rPr>
      <w:tblPr/>
      <w:tcPr>
        <w:tcBorders>
          <w:bottom w:val="single" w:sz="12" w:space="0" w:color="4087F0" w:themeColor="accent1" w:themeTint="99"/>
        </w:tcBorders>
      </w:tcPr>
    </w:tblStylePr>
    <w:tblStylePr w:type="lastRow">
      <w:rPr>
        <w:b/>
        <w:bCs/>
      </w:rPr>
      <w:tblPr/>
      <w:tcPr>
        <w:tcBorders>
          <w:top w:val="double" w:sz="2" w:space="0" w:color="4087F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8CDFFF" w:themeColor="accent2" w:themeTint="66"/>
        <w:left w:val="single" w:sz="4" w:space="0" w:color="8CDFFF" w:themeColor="accent2" w:themeTint="66"/>
        <w:bottom w:val="single" w:sz="4" w:space="0" w:color="8CDFFF" w:themeColor="accent2" w:themeTint="66"/>
        <w:right w:val="single" w:sz="4" w:space="0" w:color="8CDFFF" w:themeColor="accent2" w:themeTint="66"/>
        <w:insideH w:val="single" w:sz="4" w:space="0" w:color="8CDFFF" w:themeColor="accent2" w:themeTint="66"/>
        <w:insideV w:val="single" w:sz="4" w:space="0" w:color="8CDFFF" w:themeColor="accent2" w:themeTint="66"/>
      </w:tblBorders>
    </w:tblPr>
    <w:tblStylePr w:type="firstRow">
      <w:rPr>
        <w:b/>
        <w:bCs/>
      </w:rPr>
      <w:tblPr/>
      <w:tcPr>
        <w:tcBorders>
          <w:bottom w:val="single" w:sz="12" w:space="0" w:color="53CFFF" w:themeColor="accent2" w:themeTint="99"/>
        </w:tcBorders>
      </w:tcPr>
    </w:tblStylePr>
    <w:tblStylePr w:type="lastRow">
      <w:rPr>
        <w:b/>
        <w:bCs/>
      </w:rPr>
      <w:tblPr/>
      <w:tcPr>
        <w:tcBorders>
          <w:top w:val="double" w:sz="2" w:space="0" w:color="53C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77FFFB" w:themeColor="accent3" w:themeTint="66"/>
        <w:left w:val="single" w:sz="4" w:space="0" w:color="77FFFB" w:themeColor="accent3" w:themeTint="66"/>
        <w:bottom w:val="single" w:sz="4" w:space="0" w:color="77FFFB" w:themeColor="accent3" w:themeTint="66"/>
        <w:right w:val="single" w:sz="4" w:space="0" w:color="77FFFB" w:themeColor="accent3" w:themeTint="66"/>
        <w:insideH w:val="single" w:sz="4" w:space="0" w:color="77FFFB" w:themeColor="accent3" w:themeTint="66"/>
        <w:insideV w:val="single" w:sz="4" w:space="0" w:color="77FFFB" w:themeColor="accent3" w:themeTint="66"/>
      </w:tblBorders>
    </w:tblPr>
    <w:tblStylePr w:type="firstRow">
      <w:rPr>
        <w:b/>
        <w:bCs/>
      </w:rPr>
      <w:tblPr/>
      <w:tcPr>
        <w:tcBorders>
          <w:bottom w:val="single" w:sz="12" w:space="0" w:color="34FFFA" w:themeColor="accent3" w:themeTint="99"/>
        </w:tcBorders>
      </w:tcPr>
    </w:tblStylePr>
    <w:tblStylePr w:type="lastRow">
      <w:rPr>
        <w:b/>
        <w:bCs/>
      </w:rPr>
      <w:tblPr/>
      <w:tcPr>
        <w:tcBorders>
          <w:top w:val="double" w:sz="2" w:space="0" w:color="34FFF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AFC8C" w:themeColor="accent4" w:themeTint="66"/>
        <w:left w:val="single" w:sz="4" w:space="0" w:color="EAFC8C" w:themeColor="accent4" w:themeTint="66"/>
        <w:bottom w:val="single" w:sz="4" w:space="0" w:color="EAFC8C" w:themeColor="accent4" w:themeTint="66"/>
        <w:right w:val="single" w:sz="4" w:space="0" w:color="EAFC8C" w:themeColor="accent4" w:themeTint="66"/>
        <w:insideH w:val="single" w:sz="4" w:space="0" w:color="EAFC8C" w:themeColor="accent4" w:themeTint="66"/>
        <w:insideV w:val="single" w:sz="4" w:space="0" w:color="EAFC8C" w:themeColor="accent4" w:themeTint="66"/>
      </w:tblBorders>
    </w:tblPr>
    <w:tblStylePr w:type="firstRow">
      <w:rPr>
        <w:b/>
        <w:bCs/>
      </w:rPr>
      <w:tblPr/>
      <w:tcPr>
        <w:tcBorders>
          <w:bottom w:val="single" w:sz="12" w:space="0" w:color="E0FB53" w:themeColor="accent4" w:themeTint="99"/>
        </w:tcBorders>
      </w:tcPr>
    </w:tblStylePr>
    <w:tblStylePr w:type="lastRow">
      <w:rPr>
        <w:b/>
        <w:bCs/>
      </w:rPr>
      <w:tblPr/>
      <w:tcPr>
        <w:tcBorders>
          <w:top w:val="double" w:sz="2" w:space="0" w:color="E0FB5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F99" w:themeColor="accent5" w:themeTint="66"/>
        <w:left w:val="single" w:sz="4" w:space="0" w:color="FFEF99" w:themeColor="accent5" w:themeTint="66"/>
        <w:bottom w:val="single" w:sz="4" w:space="0" w:color="FFEF99" w:themeColor="accent5" w:themeTint="66"/>
        <w:right w:val="single" w:sz="4" w:space="0" w:color="FFEF99" w:themeColor="accent5" w:themeTint="66"/>
        <w:insideH w:val="single" w:sz="4" w:space="0" w:color="FFEF99" w:themeColor="accent5" w:themeTint="66"/>
        <w:insideV w:val="single" w:sz="4" w:space="0" w:color="FFEF99" w:themeColor="accent5" w:themeTint="66"/>
      </w:tblBorders>
    </w:tblPr>
    <w:tblStylePr w:type="firstRow">
      <w:rPr>
        <w:b/>
        <w:bCs/>
      </w:rPr>
      <w:tblPr/>
      <w:tcPr>
        <w:tcBorders>
          <w:bottom w:val="single" w:sz="12" w:space="0" w:color="FFE766" w:themeColor="accent5" w:themeTint="99"/>
        </w:tcBorders>
      </w:tcPr>
    </w:tblStylePr>
    <w:tblStylePr w:type="lastRow">
      <w:rPr>
        <w:b/>
        <w:bCs/>
      </w:rPr>
      <w:tblPr/>
      <w:tcPr>
        <w:tcBorders>
          <w:top w:val="double" w:sz="2" w:space="0" w:color="FFE76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D191" w:themeColor="accent6" w:themeTint="66"/>
        <w:left w:val="single" w:sz="4" w:space="0" w:color="FFD191" w:themeColor="accent6" w:themeTint="66"/>
        <w:bottom w:val="single" w:sz="4" w:space="0" w:color="FFD191" w:themeColor="accent6" w:themeTint="66"/>
        <w:right w:val="single" w:sz="4" w:space="0" w:color="FFD191" w:themeColor="accent6" w:themeTint="66"/>
        <w:insideH w:val="single" w:sz="4" w:space="0" w:color="FFD191" w:themeColor="accent6" w:themeTint="66"/>
        <w:insideV w:val="single" w:sz="4" w:space="0" w:color="FFD191" w:themeColor="accent6" w:themeTint="66"/>
      </w:tblBorders>
    </w:tblPr>
    <w:tblStylePr w:type="firstRow">
      <w:rPr>
        <w:b/>
        <w:bCs/>
      </w:rPr>
      <w:tblPr/>
      <w:tcPr>
        <w:tcBorders>
          <w:bottom w:val="single" w:sz="12" w:space="0" w:color="FFBA5B" w:themeColor="accent6" w:themeTint="99"/>
        </w:tcBorders>
      </w:tcPr>
    </w:tblStylePr>
    <w:tblStylePr w:type="lastRow">
      <w:rPr>
        <w:b/>
        <w:bCs/>
      </w:rPr>
      <w:tblPr/>
      <w:tcPr>
        <w:tcBorders>
          <w:top w:val="double" w:sz="2" w:space="0" w:color="FFBA5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4087F0" w:themeColor="accent1" w:themeTint="99"/>
        <w:bottom w:val="single" w:sz="2" w:space="0" w:color="4087F0" w:themeColor="accent1" w:themeTint="99"/>
        <w:insideH w:val="single" w:sz="2" w:space="0" w:color="4087F0" w:themeColor="accent1" w:themeTint="99"/>
        <w:insideV w:val="single" w:sz="2" w:space="0" w:color="4087F0" w:themeColor="accent1" w:themeTint="99"/>
      </w:tblBorders>
    </w:tblPr>
    <w:tblStylePr w:type="firstRow">
      <w:rPr>
        <w:b/>
        <w:bCs/>
      </w:rPr>
      <w:tblPr/>
      <w:tcPr>
        <w:tcBorders>
          <w:top w:val="nil"/>
          <w:bottom w:val="single" w:sz="12" w:space="0" w:color="4087F0" w:themeColor="accent1" w:themeTint="99"/>
          <w:insideH w:val="nil"/>
          <w:insideV w:val="nil"/>
        </w:tcBorders>
        <w:shd w:val="clear" w:color="auto" w:fill="FFFFFF" w:themeFill="background1"/>
      </w:tcPr>
    </w:tblStylePr>
    <w:tblStylePr w:type="lastRow">
      <w:rPr>
        <w:b/>
        <w:bCs/>
      </w:rPr>
      <w:tblPr/>
      <w:tcPr>
        <w:tcBorders>
          <w:top w:val="double" w:sz="2" w:space="0" w:color="4087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2-Accent2">
    <w:name w:val="Grid Table 2 Accent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53CFFF" w:themeColor="accent2" w:themeTint="99"/>
        <w:bottom w:val="single" w:sz="2" w:space="0" w:color="53CFFF" w:themeColor="accent2" w:themeTint="99"/>
        <w:insideH w:val="single" w:sz="2" w:space="0" w:color="53CFFF" w:themeColor="accent2" w:themeTint="99"/>
        <w:insideV w:val="single" w:sz="2" w:space="0" w:color="53CFFF" w:themeColor="accent2" w:themeTint="99"/>
      </w:tblBorders>
    </w:tblPr>
    <w:tblStylePr w:type="firstRow">
      <w:rPr>
        <w:b/>
        <w:bCs/>
      </w:rPr>
      <w:tblPr/>
      <w:tcPr>
        <w:tcBorders>
          <w:top w:val="nil"/>
          <w:bottom w:val="single" w:sz="12" w:space="0" w:color="53CFFF" w:themeColor="accent2" w:themeTint="99"/>
          <w:insideH w:val="nil"/>
          <w:insideV w:val="nil"/>
        </w:tcBorders>
        <w:shd w:val="clear" w:color="auto" w:fill="FFFFFF" w:themeFill="background1"/>
      </w:tcPr>
    </w:tblStylePr>
    <w:tblStylePr w:type="lastRow">
      <w:rPr>
        <w:b/>
        <w:bCs/>
      </w:rPr>
      <w:tblPr/>
      <w:tcPr>
        <w:tcBorders>
          <w:top w:val="double" w:sz="2" w:space="0" w:color="53C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2-Accent3">
    <w:name w:val="Grid Table 2 Accent 3"/>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34FFFA" w:themeColor="accent3" w:themeTint="99"/>
        <w:bottom w:val="single" w:sz="2" w:space="0" w:color="34FFFA" w:themeColor="accent3" w:themeTint="99"/>
        <w:insideH w:val="single" w:sz="2" w:space="0" w:color="34FFFA" w:themeColor="accent3" w:themeTint="99"/>
        <w:insideV w:val="single" w:sz="2" w:space="0" w:color="34FFFA" w:themeColor="accent3" w:themeTint="99"/>
      </w:tblBorders>
    </w:tblPr>
    <w:tblStylePr w:type="firstRow">
      <w:rPr>
        <w:b/>
        <w:bCs/>
      </w:rPr>
      <w:tblPr/>
      <w:tcPr>
        <w:tcBorders>
          <w:top w:val="nil"/>
          <w:bottom w:val="single" w:sz="12" w:space="0" w:color="34FFFA" w:themeColor="accent3" w:themeTint="99"/>
          <w:insideH w:val="nil"/>
          <w:insideV w:val="nil"/>
        </w:tcBorders>
        <w:shd w:val="clear" w:color="auto" w:fill="FFFFFF" w:themeFill="background1"/>
      </w:tcPr>
    </w:tblStylePr>
    <w:tblStylePr w:type="lastRow">
      <w:rPr>
        <w:b/>
        <w:bCs/>
      </w:rPr>
      <w:tblPr/>
      <w:tcPr>
        <w:tcBorders>
          <w:top w:val="double" w:sz="2" w:space="0" w:color="34FFF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2-Accent4">
    <w:name w:val="Grid Table 2 Accent 4"/>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E0FB53" w:themeColor="accent4" w:themeTint="99"/>
        <w:bottom w:val="single" w:sz="2" w:space="0" w:color="E0FB53" w:themeColor="accent4" w:themeTint="99"/>
        <w:insideH w:val="single" w:sz="2" w:space="0" w:color="E0FB53" w:themeColor="accent4" w:themeTint="99"/>
        <w:insideV w:val="single" w:sz="2" w:space="0" w:color="E0FB53" w:themeColor="accent4" w:themeTint="99"/>
      </w:tblBorders>
    </w:tblPr>
    <w:tblStylePr w:type="firstRow">
      <w:rPr>
        <w:b/>
        <w:bCs/>
      </w:rPr>
      <w:tblPr/>
      <w:tcPr>
        <w:tcBorders>
          <w:top w:val="nil"/>
          <w:bottom w:val="single" w:sz="12" w:space="0" w:color="E0FB53" w:themeColor="accent4" w:themeTint="99"/>
          <w:insideH w:val="nil"/>
          <w:insideV w:val="nil"/>
        </w:tcBorders>
        <w:shd w:val="clear" w:color="auto" w:fill="FFFFFF" w:themeFill="background1"/>
      </w:tcPr>
    </w:tblStylePr>
    <w:tblStylePr w:type="lastRow">
      <w:rPr>
        <w:b/>
        <w:bCs/>
      </w:rPr>
      <w:tblPr/>
      <w:tcPr>
        <w:tcBorders>
          <w:top w:val="double" w:sz="2" w:space="0" w:color="E0FB5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2-Accent5">
    <w:name w:val="Grid Table 2 Accent 5"/>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FFE766" w:themeColor="accent5" w:themeTint="99"/>
        <w:bottom w:val="single" w:sz="2" w:space="0" w:color="FFE766" w:themeColor="accent5" w:themeTint="99"/>
        <w:insideH w:val="single" w:sz="2" w:space="0" w:color="FFE766" w:themeColor="accent5" w:themeTint="99"/>
        <w:insideV w:val="single" w:sz="2" w:space="0" w:color="FFE766" w:themeColor="accent5" w:themeTint="99"/>
      </w:tblBorders>
    </w:tblPr>
    <w:tblStylePr w:type="firstRow">
      <w:rPr>
        <w:b/>
        <w:bCs/>
      </w:rPr>
      <w:tblPr/>
      <w:tcPr>
        <w:tcBorders>
          <w:top w:val="nil"/>
          <w:bottom w:val="single" w:sz="12" w:space="0" w:color="FFE766" w:themeColor="accent5" w:themeTint="99"/>
          <w:insideH w:val="nil"/>
          <w:insideV w:val="nil"/>
        </w:tcBorders>
        <w:shd w:val="clear" w:color="auto" w:fill="FFFFFF" w:themeFill="background1"/>
      </w:tcPr>
    </w:tblStylePr>
    <w:tblStylePr w:type="lastRow">
      <w:rPr>
        <w:b/>
        <w:bCs/>
      </w:rPr>
      <w:tblPr/>
      <w:tcPr>
        <w:tcBorders>
          <w:top w:val="double" w:sz="2" w:space="0" w:color="FFE7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2-Accent6">
    <w:name w:val="Grid Table 2 Accent 6"/>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FFBA5B" w:themeColor="accent6" w:themeTint="99"/>
        <w:bottom w:val="single" w:sz="2" w:space="0" w:color="FFBA5B" w:themeColor="accent6" w:themeTint="99"/>
        <w:insideH w:val="single" w:sz="2" w:space="0" w:color="FFBA5B" w:themeColor="accent6" w:themeTint="99"/>
        <w:insideV w:val="single" w:sz="2" w:space="0" w:color="FFBA5B" w:themeColor="accent6" w:themeTint="99"/>
      </w:tblBorders>
    </w:tblPr>
    <w:tblStylePr w:type="firstRow">
      <w:rPr>
        <w:b/>
        <w:bCs/>
      </w:rPr>
      <w:tblPr/>
      <w:tcPr>
        <w:tcBorders>
          <w:top w:val="nil"/>
          <w:bottom w:val="single" w:sz="12" w:space="0" w:color="FFBA5B" w:themeColor="accent6" w:themeTint="99"/>
          <w:insideH w:val="nil"/>
          <w:insideV w:val="nil"/>
        </w:tcBorders>
        <w:shd w:val="clear" w:color="auto" w:fill="FFFFFF" w:themeFill="background1"/>
      </w:tcPr>
    </w:tblStylePr>
    <w:tblStylePr w:type="lastRow">
      <w:rPr>
        <w:b/>
        <w:bCs/>
      </w:rPr>
      <w:tblPr/>
      <w:tcPr>
        <w:tcBorders>
          <w:top w:val="double" w:sz="2" w:space="0" w:color="FFBA5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3">
    <w:name w:val="Grid Table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bottom w:val="single" w:sz="4" w:space="0" w:color="4087F0" w:themeColor="accent1" w:themeTint="99"/>
        </w:tcBorders>
      </w:tcPr>
    </w:tblStylePr>
    <w:tblStylePr w:type="nwCell">
      <w:tblPr/>
      <w:tcPr>
        <w:tcBorders>
          <w:bottom w:val="single" w:sz="4" w:space="0" w:color="4087F0" w:themeColor="accent1" w:themeTint="99"/>
        </w:tcBorders>
      </w:tcPr>
    </w:tblStylePr>
    <w:tblStylePr w:type="seCell">
      <w:tblPr/>
      <w:tcPr>
        <w:tcBorders>
          <w:top w:val="single" w:sz="4" w:space="0" w:color="4087F0" w:themeColor="accent1" w:themeTint="99"/>
        </w:tcBorders>
      </w:tcPr>
    </w:tblStylePr>
    <w:tblStylePr w:type="swCell">
      <w:tblPr/>
      <w:tcPr>
        <w:tcBorders>
          <w:top w:val="single" w:sz="4" w:space="0" w:color="4087F0" w:themeColor="accent1" w:themeTint="99"/>
        </w:tcBorders>
      </w:tcPr>
    </w:tblStylePr>
  </w:style>
  <w:style w:type="table" w:styleId="GridTable3-Accent2">
    <w:name w:val="Grid Table 3 Accent 2"/>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bottom w:val="single" w:sz="4" w:space="0" w:color="53CFFF" w:themeColor="accent2" w:themeTint="99"/>
        </w:tcBorders>
      </w:tcPr>
    </w:tblStylePr>
    <w:tblStylePr w:type="nwCell">
      <w:tblPr/>
      <w:tcPr>
        <w:tcBorders>
          <w:bottom w:val="single" w:sz="4" w:space="0" w:color="53CFFF" w:themeColor="accent2" w:themeTint="99"/>
        </w:tcBorders>
      </w:tcPr>
    </w:tblStylePr>
    <w:tblStylePr w:type="seCell">
      <w:tblPr/>
      <w:tcPr>
        <w:tcBorders>
          <w:top w:val="single" w:sz="4" w:space="0" w:color="53CFFF" w:themeColor="accent2" w:themeTint="99"/>
        </w:tcBorders>
      </w:tcPr>
    </w:tblStylePr>
    <w:tblStylePr w:type="swCell">
      <w:tblPr/>
      <w:tcPr>
        <w:tcBorders>
          <w:top w:val="single" w:sz="4" w:space="0" w:color="53CFFF" w:themeColor="accent2" w:themeTint="99"/>
        </w:tcBorders>
      </w:tcPr>
    </w:tblStylePr>
  </w:style>
  <w:style w:type="table" w:styleId="GridTable3-Accent3">
    <w:name w:val="Grid Table 3 Accent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bottom w:val="single" w:sz="4" w:space="0" w:color="34FFFA" w:themeColor="accent3" w:themeTint="99"/>
        </w:tcBorders>
      </w:tcPr>
    </w:tblStylePr>
    <w:tblStylePr w:type="nwCell">
      <w:tblPr/>
      <w:tcPr>
        <w:tcBorders>
          <w:bottom w:val="single" w:sz="4" w:space="0" w:color="34FFFA" w:themeColor="accent3" w:themeTint="99"/>
        </w:tcBorders>
      </w:tcPr>
    </w:tblStylePr>
    <w:tblStylePr w:type="seCell">
      <w:tblPr/>
      <w:tcPr>
        <w:tcBorders>
          <w:top w:val="single" w:sz="4" w:space="0" w:color="34FFFA" w:themeColor="accent3" w:themeTint="99"/>
        </w:tcBorders>
      </w:tcPr>
    </w:tblStylePr>
    <w:tblStylePr w:type="swCell">
      <w:tblPr/>
      <w:tcPr>
        <w:tcBorders>
          <w:top w:val="single" w:sz="4" w:space="0" w:color="34FFFA" w:themeColor="accent3" w:themeTint="99"/>
        </w:tcBorders>
      </w:tcPr>
    </w:tblStylePr>
  </w:style>
  <w:style w:type="table" w:styleId="GridTable3-Accent4">
    <w:name w:val="Grid Table 3 Accent 4"/>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bottom w:val="single" w:sz="4" w:space="0" w:color="E0FB53" w:themeColor="accent4" w:themeTint="99"/>
        </w:tcBorders>
      </w:tcPr>
    </w:tblStylePr>
    <w:tblStylePr w:type="nwCell">
      <w:tblPr/>
      <w:tcPr>
        <w:tcBorders>
          <w:bottom w:val="single" w:sz="4" w:space="0" w:color="E0FB53" w:themeColor="accent4" w:themeTint="99"/>
        </w:tcBorders>
      </w:tcPr>
    </w:tblStylePr>
    <w:tblStylePr w:type="seCell">
      <w:tblPr/>
      <w:tcPr>
        <w:tcBorders>
          <w:top w:val="single" w:sz="4" w:space="0" w:color="E0FB53" w:themeColor="accent4" w:themeTint="99"/>
        </w:tcBorders>
      </w:tcPr>
    </w:tblStylePr>
    <w:tblStylePr w:type="swCell">
      <w:tblPr/>
      <w:tcPr>
        <w:tcBorders>
          <w:top w:val="single" w:sz="4" w:space="0" w:color="E0FB53" w:themeColor="accent4" w:themeTint="99"/>
        </w:tcBorders>
      </w:tcPr>
    </w:tblStylePr>
  </w:style>
  <w:style w:type="table" w:styleId="GridTable3-Accent5">
    <w:name w:val="Grid Table 3 Accent 5"/>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bottom w:val="single" w:sz="4" w:space="0" w:color="FFE766" w:themeColor="accent5" w:themeTint="99"/>
        </w:tcBorders>
      </w:tcPr>
    </w:tblStylePr>
    <w:tblStylePr w:type="nwCell">
      <w:tblPr/>
      <w:tcPr>
        <w:tcBorders>
          <w:bottom w:val="single" w:sz="4" w:space="0" w:color="FFE766" w:themeColor="accent5" w:themeTint="99"/>
        </w:tcBorders>
      </w:tcPr>
    </w:tblStylePr>
    <w:tblStylePr w:type="seCell">
      <w:tblPr/>
      <w:tcPr>
        <w:tcBorders>
          <w:top w:val="single" w:sz="4" w:space="0" w:color="FFE766" w:themeColor="accent5" w:themeTint="99"/>
        </w:tcBorders>
      </w:tcPr>
    </w:tblStylePr>
    <w:tblStylePr w:type="swCell">
      <w:tblPr/>
      <w:tcPr>
        <w:tcBorders>
          <w:top w:val="single" w:sz="4" w:space="0" w:color="FFE766" w:themeColor="accent5" w:themeTint="99"/>
        </w:tcBorders>
      </w:tcPr>
    </w:tblStylePr>
  </w:style>
  <w:style w:type="table" w:styleId="GridTable3-Accent6">
    <w:name w:val="Grid Table 3 Accent 6"/>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bottom w:val="single" w:sz="4" w:space="0" w:color="FFBA5B" w:themeColor="accent6" w:themeTint="99"/>
        </w:tcBorders>
      </w:tcPr>
    </w:tblStylePr>
    <w:tblStylePr w:type="nwCell">
      <w:tblPr/>
      <w:tcPr>
        <w:tcBorders>
          <w:bottom w:val="single" w:sz="4" w:space="0" w:color="FFBA5B" w:themeColor="accent6" w:themeTint="99"/>
        </w:tcBorders>
      </w:tcPr>
    </w:tblStylePr>
    <w:tblStylePr w:type="seCell">
      <w:tblPr/>
      <w:tcPr>
        <w:tcBorders>
          <w:top w:val="single" w:sz="4" w:space="0" w:color="FFBA5B" w:themeColor="accent6" w:themeTint="99"/>
        </w:tcBorders>
      </w:tcPr>
    </w:tblStylePr>
    <w:tblStylePr w:type="swCell">
      <w:tblPr/>
      <w:tcPr>
        <w:tcBorders>
          <w:top w:val="single" w:sz="4" w:space="0" w:color="FFBA5B" w:themeColor="accent6" w:themeTint="99"/>
        </w:tcBorders>
      </w:tcPr>
    </w:tblStylePr>
  </w:style>
  <w:style w:type="table" w:styleId="GridTable4">
    <w:name w:val="Grid Table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color w:val="FFFFFF" w:themeColor="background1"/>
      </w:rPr>
      <w:tblPr/>
      <w:tcPr>
        <w:tcBorders>
          <w:top w:val="single" w:sz="4" w:space="0" w:color="0C479D" w:themeColor="accent1"/>
          <w:left w:val="single" w:sz="4" w:space="0" w:color="0C479D" w:themeColor="accent1"/>
          <w:bottom w:val="single" w:sz="4" w:space="0" w:color="0C479D" w:themeColor="accent1"/>
          <w:right w:val="single" w:sz="4" w:space="0" w:color="0C479D" w:themeColor="accent1"/>
          <w:insideH w:val="nil"/>
          <w:insideV w:val="nil"/>
        </w:tcBorders>
        <w:shd w:val="clear" w:color="auto" w:fill="0C479D" w:themeFill="accent1"/>
      </w:tcPr>
    </w:tblStylePr>
    <w:tblStylePr w:type="lastRow">
      <w:rPr>
        <w:b/>
        <w:bCs/>
      </w:rPr>
      <w:tblPr/>
      <w:tcPr>
        <w:tcBorders>
          <w:top w:val="double" w:sz="4" w:space="0" w:color="0C479D" w:themeColor="accent1"/>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4-Accent2">
    <w:name w:val="Grid Table 4 Accent 2"/>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color w:val="FFFFFF" w:themeColor="background1"/>
      </w:rPr>
      <w:tblPr/>
      <w:tcPr>
        <w:tcBorders>
          <w:top w:val="single" w:sz="4" w:space="0" w:color="00A3E0" w:themeColor="accent2"/>
          <w:left w:val="single" w:sz="4" w:space="0" w:color="00A3E0" w:themeColor="accent2"/>
          <w:bottom w:val="single" w:sz="4" w:space="0" w:color="00A3E0" w:themeColor="accent2"/>
          <w:right w:val="single" w:sz="4" w:space="0" w:color="00A3E0" w:themeColor="accent2"/>
          <w:insideH w:val="nil"/>
          <w:insideV w:val="nil"/>
        </w:tcBorders>
        <w:shd w:val="clear" w:color="auto" w:fill="00A3E0" w:themeFill="accent2"/>
      </w:tcPr>
    </w:tblStylePr>
    <w:tblStylePr w:type="lastRow">
      <w:rPr>
        <w:b/>
        <w:bCs/>
      </w:rPr>
      <w:tblPr/>
      <w:tcPr>
        <w:tcBorders>
          <w:top w:val="double" w:sz="4" w:space="0" w:color="00A3E0" w:themeColor="accent2"/>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4-Accent3">
    <w:name w:val="Grid Table 4 Accent 3"/>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color w:val="FFFFFF" w:themeColor="background1"/>
      </w:rPr>
      <w:tblPr/>
      <w:tcPr>
        <w:tcBorders>
          <w:top w:val="single" w:sz="4" w:space="0" w:color="00ACA8" w:themeColor="accent3"/>
          <w:left w:val="single" w:sz="4" w:space="0" w:color="00ACA8" w:themeColor="accent3"/>
          <w:bottom w:val="single" w:sz="4" w:space="0" w:color="00ACA8" w:themeColor="accent3"/>
          <w:right w:val="single" w:sz="4" w:space="0" w:color="00ACA8" w:themeColor="accent3"/>
          <w:insideH w:val="nil"/>
          <w:insideV w:val="nil"/>
        </w:tcBorders>
        <w:shd w:val="clear" w:color="auto" w:fill="00ACA8" w:themeFill="accent3"/>
      </w:tcPr>
    </w:tblStylePr>
    <w:tblStylePr w:type="lastRow">
      <w:rPr>
        <w:b/>
        <w:bCs/>
      </w:rPr>
      <w:tblPr/>
      <w:tcPr>
        <w:tcBorders>
          <w:top w:val="double" w:sz="4" w:space="0" w:color="00ACA8" w:themeColor="accent3"/>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4-Accent4">
    <w:name w:val="Grid Table 4 Accent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color w:val="FFFFFF" w:themeColor="background1"/>
      </w:rPr>
      <w:tblPr/>
      <w:tcPr>
        <w:tcBorders>
          <w:top w:val="single" w:sz="4" w:space="0" w:color="B4D405" w:themeColor="accent4"/>
          <w:left w:val="single" w:sz="4" w:space="0" w:color="B4D405" w:themeColor="accent4"/>
          <w:bottom w:val="single" w:sz="4" w:space="0" w:color="B4D405" w:themeColor="accent4"/>
          <w:right w:val="single" w:sz="4" w:space="0" w:color="B4D405" w:themeColor="accent4"/>
          <w:insideH w:val="nil"/>
          <w:insideV w:val="nil"/>
        </w:tcBorders>
        <w:shd w:val="clear" w:color="auto" w:fill="B4D405" w:themeFill="accent4"/>
      </w:tcPr>
    </w:tblStylePr>
    <w:tblStylePr w:type="lastRow">
      <w:rPr>
        <w:b/>
        <w:bCs/>
      </w:rPr>
      <w:tblPr/>
      <w:tcPr>
        <w:tcBorders>
          <w:top w:val="double" w:sz="4" w:space="0" w:color="B4D405" w:themeColor="accent4"/>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4-Accent5">
    <w:name w:val="Grid Table 4 Accent 5"/>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color w:val="FFFFFF" w:themeColor="background1"/>
      </w:rPr>
      <w:tblPr/>
      <w:tcPr>
        <w:tcBorders>
          <w:top w:val="single" w:sz="4" w:space="0" w:color="FFD700" w:themeColor="accent5"/>
          <w:left w:val="single" w:sz="4" w:space="0" w:color="FFD700" w:themeColor="accent5"/>
          <w:bottom w:val="single" w:sz="4" w:space="0" w:color="FFD700" w:themeColor="accent5"/>
          <w:right w:val="single" w:sz="4" w:space="0" w:color="FFD700" w:themeColor="accent5"/>
          <w:insideH w:val="nil"/>
          <w:insideV w:val="nil"/>
        </w:tcBorders>
        <w:shd w:val="clear" w:color="auto" w:fill="FFD700" w:themeFill="accent5"/>
      </w:tcPr>
    </w:tblStylePr>
    <w:tblStylePr w:type="lastRow">
      <w:rPr>
        <w:b/>
        <w:bCs/>
      </w:rPr>
      <w:tblPr/>
      <w:tcPr>
        <w:tcBorders>
          <w:top w:val="double" w:sz="4" w:space="0" w:color="FFD700" w:themeColor="accent5"/>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4-Accent6">
    <w:name w:val="Grid Table 4 Accent 6"/>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color w:val="FFFFFF" w:themeColor="background1"/>
      </w:rPr>
      <w:tblPr/>
      <w:tcPr>
        <w:tcBorders>
          <w:top w:val="single" w:sz="4" w:space="0" w:color="ED8B00" w:themeColor="accent6"/>
          <w:left w:val="single" w:sz="4" w:space="0" w:color="ED8B00" w:themeColor="accent6"/>
          <w:bottom w:val="single" w:sz="4" w:space="0" w:color="ED8B00" w:themeColor="accent6"/>
          <w:right w:val="single" w:sz="4" w:space="0" w:color="ED8B00" w:themeColor="accent6"/>
          <w:insideH w:val="nil"/>
          <w:insideV w:val="nil"/>
        </w:tcBorders>
        <w:shd w:val="clear" w:color="auto" w:fill="ED8B00" w:themeFill="accent6"/>
      </w:tcPr>
    </w:tblStylePr>
    <w:tblStylePr w:type="lastRow">
      <w:rPr>
        <w:b/>
        <w:bCs/>
      </w:rPr>
      <w:tblPr/>
      <w:tcPr>
        <w:tcBorders>
          <w:top w:val="double" w:sz="4" w:space="0" w:color="ED8B00" w:themeColor="accent6"/>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5Dark">
    <w:name w:val="Grid Table 5 Dark"/>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E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0" w:themeFill="accent2"/>
      </w:tcPr>
    </w:tblStylePr>
    <w:tblStylePr w:type="band1Vert">
      <w:tblPr/>
      <w:tcPr>
        <w:shd w:val="clear" w:color="auto" w:fill="8CDFFF" w:themeFill="accent2" w:themeFillTint="66"/>
      </w:tcPr>
    </w:tblStylePr>
    <w:tblStylePr w:type="band1Horz">
      <w:tblPr/>
      <w:tcPr>
        <w:shd w:val="clear" w:color="auto" w:fill="8CDFFF" w:themeFill="accent2" w:themeFillTint="66"/>
      </w:tcPr>
    </w:tblStylePr>
  </w:style>
  <w:style w:type="table" w:styleId="GridTable5Dark-Accent3">
    <w:name w:val="Grid Table 5 Dark Accent 3"/>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FF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CA8" w:themeFill="accent3"/>
      </w:tcPr>
    </w:tblStylePr>
    <w:tblStylePr w:type="band1Vert">
      <w:tblPr/>
      <w:tcPr>
        <w:shd w:val="clear" w:color="auto" w:fill="77FFFB" w:themeFill="accent3" w:themeFillTint="66"/>
      </w:tcPr>
    </w:tblStylePr>
    <w:tblStylePr w:type="band1Horz">
      <w:tblPr/>
      <w:tcPr>
        <w:shd w:val="clear" w:color="auto" w:fill="77FFFB" w:themeFill="accent3" w:themeFillTint="66"/>
      </w:tcPr>
    </w:tblStylePr>
  </w:style>
  <w:style w:type="table" w:styleId="GridTable5Dark-Accent4">
    <w:name w:val="Grid Table 5 Dark Accent 4"/>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DC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4D40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4D40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4D40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4D405" w:themeFill="accent4"/>
      </w:tcPr>
    </w:tblStylePr>
    <w:tblStylePr w:type="band1Vert">
      <w:tblPr/>
      <w:tcPr>
        <w:shd w:val="clear" w:color="auto" w:fill="EAFC8C" w:themeFill="accent4" w:themeFillTint="66"/>
      </w:tcPr>
    </w:tblStylePr>
    <w:tblStylePr w:type="band1Horz">
      <w:tblPr/>
      <w:tcPr>
        <w:shd w:val="clear" w:color="auto" w:fill="EAFC8C" w:themeFill="accent4" w:themeFillTint="66"/>
      </w:tcPr>
    </w:tblStylePr>
  </w:style>
  <w:style w:type="table" w:styleId="GridTable5Dark-Accent6">
    <w:name w:val="Grid Table 5 Dark Accent 6"/>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8C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8B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8B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8B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8B00" w:themeFill="accent6"/>
      </w:tcPr>
    </w:tblStylePr>
    <w:tblStylePr w:type="band1Vert">
      <w:tblPr/>
      <w:tcPr>
        <w:shd w:val="clear" w:color="auto" w:fill="FFD191" w:themeFill="accent6" w:themeFillTint="66"/>
      </w:tcPr>
    </w:tblStylePr>
    <w:tblStylePr w:type="band1Horz">
      <w:tblPr/>
      <w:tcPr>
        <w:shd w:val="clear" w:color="auto" w:fill="FFD191" w:themeFill="accent6" w:themeFillTint="66"/>
      </w:tcPr>
    </w:tblStylePr>
  </w:style>
  <w:style w:type="table" w:styleId="GridTable6Colorful">
    <w:name w:val="Grid Table 6 Colorful"/>
    <w:basedOn w:val="TableNormal"/>
    <w:uiPriority w:val="51"/>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bottom w:val="single" w:sz="12" w:space="0" w:color="4087F0" w:themeColor="accent1" w:themeTint="99"/>
        </w:tcBorders>
      </w:tcPr>
    </w:tblStylePr>
    <w:tblStylePr w:type="lastRow">
      <w:rPr>
        <w:b/>
        <w:bCs/>
      </w:rPr>
      <w:tblPr/>
      <w:tcPr>
        <w:tcBorders>
          <w:top w:val="doub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6Colorful-Accent2">
    <w:name w:val="Grid Table 6 Colorful Accent 2"/>
    <w:basedOn w:val="TableNormal"/>
    <w:uiPriority w:val="51"/>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bottom w:val="single" w:sz="12" w:space="0" w:color="53CFFF" w:themeColor="accent2" w:themeTint="99"/>
        </w:tcBorders>
      </w:tcPr>
    </w:tblStylePr>
    <w:tblStylePr w:type="lastRow">
      <w:rPr>
        <w:b/>
        <w:bCs/>
      </w:rPr>
      <w:tblPr/>
      <w:tcPr>
        <w:tcBorders>
          <w:top w:val="doub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6Colorful-Accent3">
    <w:name w:val="Grid Table 6 Colorful Accent 3"/>
    <w:basedOn w:val="TableNormal"/>
    <w:uiPriority w:val="51"/>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bottom w:val="single" w:sz="12" w:space="0" w:color="34FFFA" w:themeColor="accent3" w:themeTint="99"/>
        </w:tcBorders>
      </w:tcPr>
    </w:tblStylePr>
    <w:tblStylePr w:type="lastRow">
      <w:rPr>
        <w:b/>
        <w:bCs/>
      </w:rPr>
      <w:tblPr/>
      <w:tcPr>
        <w:tcBorders>
          <w:top w:val="doub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6Colorful-Accent4">
    <w:name w:val="Grid Table 6 Colorful Accent 4"/>
    <w:basedOn w:val="TableNormal"/>
    <w:uiPriority w:val="51"/>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bottom w:val="single" w:sz="12" w:space="0" w:color="E0FB53" w:themeColor="accent4" w:themeTint="99"/>
        </w:tcBorders>
      </w:tcPr>
    </w:tblStylePr>
    <w:tblStylePr w:type="lastRow">
      <w:rPr>
        <w:b/>
        <w:bCs/>
      </w:rPr>
      <w:tblPr/>
      <w:tcPr>
        <w:tcBorders>
          <w:top w:val="doub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6Colorful-Accent5">
    <w:name w:val="Grid Table 6 Colorful Accent 5"/>
    <w:basedOn w:val="TableNormal"/>
    <w:uiPriority w:val="51"/>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bottom w:val="single" w:sz="12" w:space="0" w:color="FFE766" w:themeColor="accent5" w:themeTint="99"/>
        </w:tcBorders>
      </w:tcPr>
    </w:tblStylePr>
    <w:tblStylePr w:type="lastRow">
      <w:rPr>
        <w:b/>
        <w:bCs/>
      </w:rPr>
      <w:tblPr/>
      <w:tcPr>
        <w:tcBorders>
          <w:top w:val="doub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6Colorful-Accent6">
    <w:name w:val="Grid Table 6 Colorful Accent 6"/>
    <w:basedOn w:val="TableNormal"/>
    <w:uiPriority w:val="51"/>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bottom w:val="single" w:sz="12" w:space="0" w:color="FFBA5B" w:themeColor="accent6" w:themeTint="99"/>
        </w:tcBorders>
      </w:tcPr>
    </w:tblStylePr>
    <w:tblStylePr w:type="lastRow">
      <w:rPr>
        <w:b/>
        <w:bCs/>
      </w:rPr>
      <w:tblPr/>
      <w:tcPr>
        <w:tcBorders>
          <w:top w:val="doub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7Colorful">
    <w:name w:val="Grid Table 7 Colorful"/>
    <w:basedOn w:val="TableNormal"/>
    <w:uiPriority w:val="52"/>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bottom w:val="single" w:sz="4" w:space="0" w:color="4087F0" w:themeColor="accent1" w:themeTint="99"/>
        </w:tcBorders>
      </w:tcPr>
    </w:tblStylePr>
    <w:tblStylePr w:type="nwCell">
      <w:tblPr/>
      <w:tcPr>
        <w:tcBorders>
          <w:bottom w:val="single" w:sz="4" w:space="0" w:color="4087F0" w:themeColor="accent1" w:themeTint="99"/>
        </w:tcBorders>
      </w:tcPr>
    </w:tblStylePr>
    <w:tblStylePr w:type="seCell">
      <w:tblPr/>
      <w:tcPr>
        <w:tcBorders>
          <w:top w:val="single" w:sz="4" w:space="0" w:color="4087F0" w:themeColor="accent1" w:themeTint="99"/>
        </w:tcBorders>
      </w:tcPr>
    </w:tblStylePr>
    <w:tblStylePr w:type="swCell">
      <w:tblPr/>
      <w:tcPr>
        <w:tcBorders>
          <w:top w:val="single" w:sz="4" w:space="0" w:color="4087F0" w:themeColor="accent1" w:themeTint="99"/>
        </w:tcBorders>
      </w:tcPr>
    </w:tblStylePr>
  </w:style>
  <w:style w:type="table" w:styleId="GridTable7Colorful-Accent2">
    <w:name w:val="Grid Table 7 Colorful Accent 2"/>
    <w:basedOn w:val="TableNormal"/>
    <w:uiPriority w:val="52"/>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bottom w:val="single" w:sz="4" w:space="0" w:color="53CFFF" w:themeColor="accent2" w:themeTint="99"/>
        </w:tcBorders>
      </w:tcPr>
    </w:tblStylePr>
    <w:tblStylePr w:type="nwCell">
      <w:tblPr/>
      <w:tcPr>
        <w:tcBorders>
          <w:bottom w:val="single" w:sz="4" w:space="0" w:color="53CFFF" w:themeColor="accent2" w:themeTint="99"/>
        </w:tcBorders>
      </w:tcPr>
    </w:tblStylePr>
    <w:tblStylePr w:type="seCell">
      <w:tblPr/>
      <w:tcPr>
        <w:tcBorders>
          <w:top w:val="single" w:sz="4" w:space="0" w:color="53CFFF" w:themeColor="accent2" w:themeTint="99"/>
        </w:tcBorders>
      </w:tcPr>
    </w:tblStylePr>
    <w:tblStylePr w:type="swCell">
      <w:tblPr/>
      <w:tcPr>
        <w:tcBorders>
          <w:top w:val="single" w:sz="4" w:space="0" w:color="53CFFF" w:themeColor="accent2" w:themeTint="99"/>
        </w:tcBorders>
      </w:tcPr>
    </w:tblStylePr>
  </w:style>
  <w:style w:type="table" w:styleId="GridTable7Colorful-Accent3">
    <w:name w:val="Grid Table 7 Colorful Accent 3"/>
    <w:basedOn w:val="TableNormal"/>
    <w:uiPriority w:val="52"/>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bottom w:val="single" w:sz="4" w:space="0" w:color="34FFFA" w:themeColor="accent3" w:themeTint="99"/>
        </w:tcBorders>
      </w:tcPr>
    </w:tblStylePr>
    <w:tblStylePr w:type="nwCell">
      <w:tblPr/>
      <w:tcPr>
        <w:tcBorders>
          <w:bottom w:val="single" w:sz="4" w:space="0" w:color="34FFFA" w:themeColor="accent3" w:themeTint="99"/>
        </w:tcBorders>
      </w:tcPr>
    </w:tblStylePr>
    <w:tblStylePr w:type="seCell">
      <w:tblPr/>
      <w:tcPr>
        <w:tcBorders>
          <w:top w:val="single" w:sz="4" w:space="0" w:color="34FFFA" w:themeColor="accent3" w:themeTint="99"/>
        </w:tcBorders>
      </w:tcPr>
    </w:tblStylePr>
    <w:tblStylePr w:type="swCell">
      <w:tblPr/>
      <w:tcPr>
        <w:tcBorders>
          <w:top w:val="single" w:sz="4" w:space="0" w:color="34FFFA" w:themeColor="accent3" w:themeTint="99"/>
        </w:tcBorders>
      </w:tcPr>
    </w:tblStylePr>
  </w:style>
  <w:style w:type="table" w:styleId="GridTable7Colorful-Accent4">
    <w:name w:val="Grid Table 7 Colorful Accent 4"/>
    <w:basedOn w:val="TableNormal"/>
    <w:uiPriority w:val="52"/>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bottom w:val="single" w:sz="4" w:space="0" w:color="E0FB53" w:themeColor="accent4" w:themeTint="99"/>
        </w:tcBorders>
      </w:tcPr>
    </w:tblStylePr>
    <w:tblStylePr w:type="nwCell">
      <w:tblPr/>
      <w:tcPr>
        <w:tcBorders>
          <w:bottom w:val="single" w:sz="4" w:space="0" w:color="E0FB53" w:themeColor="accent4" w:themeTint="99"/>
        </w:tcBorders>
      </w:tcPr>
    </w:tblStylePr>
    <w:tblStylePr w:type="seCell">
      <w:tblPr/>
      <w:tcPr>
        <w:tcBorders>
          <w:top w:val="single" w:sz="4" w:space="0" w:color="E0FB53" w:themeColor="accent4" w:themeTint="99"/>
        </w:tcBorders>
      </w:tcPr>
    </w:tblStylePr>
    <w:tblStylePr w:type="swCell">
      <w:tblPr/>
      <w:tcPr>
        <w:tcBorders>
          <w:top w:val="single" w:sz="4" w:space="0" w:color="E0FB53" w:themeColor="accent4" w:themeTint="99"/>
        </w:tcBorders>
      </w:tcPr>
    </w:tblStylePr>
  </w:style>
  <w:style w:type="table" w:styleId="GridTable7Colorful-Accent5">
    <w:name w:val="Grid Table 7 Colorful Accent 5"/>
    <w:basedOn w:val="TableNormal"/>
    <w:uiPriority w:val="52"/>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bottom w:val="single" w:sz="4" w:space="0" w:color="FFE766" w:themeColor="accent5" w:themeTint="99"/>
        </w:tcBorders>
      </w:tcPr>
    </w:tblStylePr>
    <w:tblStylePr w:type="nwCell">
      <w:tblPr/>
      <w:tcPr>
        <w:tcBorders>
          <w:bottom w:val="single" w:sz="4" w:space="0" w:color="FFE766" w:themeColor="accent5" w:themeTint="99"/>
        </w:tcBorders>
      </w:tcPr>
    </w:tblStylePr>
    <w:tblStylePr w:type="seCell">
      <w:tblPr/>
      <w:tcPr>
        <w:tcBorders>
          <w:top w:val="single" w:sz="4" w:space="0" w:color="FFE766" w:themeColor="accent5" w:themeTint="99"/>
        </w:tcBorders>
      </w:tcPr>
    </w:tblStylePr>
    <w:tblStylePr w:type="swCell">
      <w:tblPr/>
      <w:tcPr>
        <w:tcBorders>
          <w:top w:val="single" w:sz="4" w:space="0" w:color="FFE766" w:themeColor="accent5" w:themeTint="99"/>
        </w:tcBorders>
      </w:tcPr>
    </w:tblStylePr>
  </w:style>
  <w:style w:type="table" w:styleId="GridTable7Colorful-Accent6">
    <w:name w:val="Grid Table 7 Colorful Accent 6"/>
    <w:basedOn w:val="TableNormal"/>
    <w:uiPriority w:val="52"/>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bottom w:val="single" w:sz="4" w:space="0" w:color="FFBA5B" w:themeColor="accent6" w:themeTint="99"/>
        </w:tcBorders>
      </w:tcPr>
    </w:tblStylePr>
    <w:tblStylePr w:type="nwCell">
      <w:tblPr/>
      <w:tcPr>
        <w:tcBorders>
          <w:bottom w:val="single" w:sz="4" w:space="0" w:color="FFBA5B" w:themeColor="accent6" w:themeTint="99"/>
        </w:tcBorders>
      </w:tcPr>
    </w:tblStylePr>
    <w:tblStylePr w:type="seCell">
      <w:tblPr/>
      <w:tcPr>
        <w:tcBorders>
          <w:top w:val="single" w:sz="4" w:space="0" w:color="FFBA5B" w:themeColor="accent6" w:themeTint="99"/>
        </w:tcBorders>
      </w:tcPr>
    </w:tblStylePr>
    <w:tblStylePr w:type="swCell">
      <w:tblPr/>
      <w:tcPr>
        <w:tcBorders>
          <w:top w:val="single" w:sz="4" w:space="0" w:color="FFBA5B" w:themeColor="accent6" w:themeTint="99"/>
        </w:tcBorders>
      </w:tcPr>
    </w:tblStylePr>
  </w:style>
  <w:style w:type="table" w:styleId="LightGrid">
    <w:name w:val="Light Grid"/>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insideH w:val="single" w:sz="8" w:space="0" w:color="0C479D" w:themeColor="accent1"/>
        <w:insideV w:val="single" w:sz="8" w:space="0" w:color="0C479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C479D" w:themeColor="accent1"/>
          <w:left w:val="single" w:sz="8" w:space="0" w:color="0C479D" w:themeColor="accent1"/>
          <w:bottom w:val="single" w:sz="18" w:space="0" w:color="0C479D" w:themeColor="accent1"/>
          <w:right w:val="single" w:sz="8" w:space="0" w:color="0C479D" w:themeColor="accent1"/>
          <w:insideH w:val="nil"/>
          <w:insideV w:val="single" w:sz="8" w:space="0" w:color="0C479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C479D" w:themeColor="accent1"/>
          <w:left w:val="single" w:sz="8" w:space="0" w:color="0C479D" w:themeColor="accent1"/>
          <w:bottom w:val="single" w:sz="8" w:space="0" w:color="0C479D" w:themeColor="accent1"/>
          <w:right w:val="single" w:sz="8" w:space="0" w:color="0C479D" w:themeColor="accent1"/>
          <w:insideH w:val="nil"/>
          <w:insideV w:val="single" w:sz="8" w:space="0" w:color="0C479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tblStylePr w:type="band1Vert">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shd w:val="clear" w:color="auto" w:fill="B0CDF9" w:themeFill="accent1" w:themeFillTint="3F"/>
      </w:tcPr>
    </w:tblStylePr>
    <w:tblStylePr w:type="band1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insideV w:val="single" w:sz="8" w:space="0" w:color="0C479D" w:themeColor="accent1"/>
        </w:tcBorders>
        <w:shd w:val="clear" w:color="auto" w:fill="B0CDF9" w:themeFill="accent1" w:themeFillTint="3F"/>
      </w:tcPr>
    </w:tblStylePr>
    <w:tblStylePr w:type="band2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insideV w:val="single" w:sz="8" w:space="0" w:color="0C479D" w:themeColor="accent1"/>
        </w:tcBorders>
      </w:tcPr>
    </w:tblStylePr>
  </w:style>
  <w:style w:type="table" w:styleId="LightGrid-Accent2">
    <w:name w:val="Light Grid Accent 2"/>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insideH w:val="single" w:sz="8" w:space="0" w:color="00A3E0" w:themeColor="accent2"/>
        <w:insideV w:val="single" w:sz="8" w:space="0" w:color="00A3E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0" w:themeColor="accent2"/>
          <w:left w:val="single" w:sz="8" w:space="0" w:color="00A3E0" w:themeColor="accent2"/>
          <w:bottom w:val="single" w:sz="18" w:space="0" w:color="00A3E0" w:themeColor="accent2"/>
          <w:right w:val="single" w:sz="8" w:space="0" w:color="00A3E0" w:themeColor="accent2"/>
          <w:insideH w:val="nil"/>
          <w:insideV w:val="single" w:sz="8" w:space="0" w:color="00A3E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0" w:themeColor="accent2"/>
          <w:left w:val="single" w:sz="8" w:space="0" w:color="00A3E0" w:themeColor="accent2"/>
          <w:bottom w:val="single" w:sz="8" w:space="0" w:color="00A3E0" w:themeColor="accent2"/>
          <w:right w:val="single" w:sz="8" w:space="0" w:color="00A3E0" w:themeColor="accent2"/>
          <w:insideH w:val="nil"/>
          <w:insideV w:val="single" w:sz="8" w:space="0" w:color="00A3E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tblStylePr w:type="band1Vert">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shd w:val="clear" w:color="auto" w:fill="B8EBFF" w:themeFill="accent2" w:themeFillTint="3F"/>
      </w:tcPr>
    </w:tblStylePr>
    <w:tblStylePr w:type="band1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insideV w:val="single" w:sz="8" w:space="0" w:color="00A3E0" w:themeColor="accent2"/>
        </w:tcBorders>
        <w:shd w:val="clear" w:color="auto" w:fill="B8EBFF" w:themeFill="accent2" w:themeFillTint="3F"/>
      </w:tcPr>
    </w:tblStylePr>
    <w:tblStylePr w:type="band2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insideV w:val="single" w:sz="8" w:space="0" w:color="00A3E0" w:themeColor="accent2"/>
        </w:tcBorders>
      </w:tcPr>
    </w:tblStylePr>
  </w:style>
  <w:style w:type="table" w:styleId="LightGrid-Accent3">
    <w:name w:val="Light Grid Accent 3"/>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insideH w:val="single" w:sz="8" w:space="0" w:color="00ACA8" w:themeColor="accent3"/>
        <w:insideV w:val="single" w:sz="8" w:space="0" w:color="00ACA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CA8" w:themeColor="accent3"/>
          <w:left w:val="single" w:sz="8" w:space="0" w:color="00ACA8" w:themeColor="accent3"/>
          <w:bottom w:val="single" w:sz="18" w:space="0" w:color="00ACA8" w:themeColor="accent3"/>
          <w:right w:val="single" w:sz="8" w:space="0" w:color="00ACA8" w:themeColor="accent3"/>
          <w:insideH w:val="nil"/>
          <w:insideV w:val="single" w:sz="8" w:space="0" w:color="00ACA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CA8" w:themeColor="accent3"/>
          <w:left w:val="single" w:sz="8" w:space="0" w:color="00ACA8" w:themeColor="accent3"/>
          <w:bottom w:val="single" w:sz="8" w:space="0" w:color="00ACA8" w:themeColor="accent3"/>
          <w:right w:val="single" w:sz="8" w:space="0" w:color="00ACA8" w:themeColor="accent3"/>
          <w:insideH w:val="nil"/>
          <w:insideV w:val="single" w:sz="8" w:space="0" w:color="00ACA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tblStylePr w:type="band1Vert">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shd w:val="clear" w:color="auto" w:fill="ABFFFD" w:themeFill="accent3" w:themeFillTint="3F"/>
      </w:tcPr>
    </w:tblStylePr>
    <w:tblStylePr w:type="band1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insideV w:val="single" w:sz="8" w:space="0" w:color="00ACA8" w:themeColor="accent3"/>
        </w:tcBorders>
        <w:shd w:val="clear" w:color="auto" w:fill="ABFFFD" w:themeFill="accent3" w:themeFillTint="3F"/>
      </w:tcPr>
    </w:tblStylePr>
    <w:tblStylePr w:type="band2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insideV w:val="single" w:sz="8" w:space="0" w:color="00ACA8" w:themeColor="accent3"/>
        </w:tcBorders>
      </w:tcPr>
    </w:tblStylePr>
  </w:style>
  <w:style w:type="table" w:styleId="LightGrid-Accent4">
    <w:name w:val="Light Grid Accent 4"/>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insideH w:val="single" w:sz="8" w:space="0" w:color="B4D405" w:themeColor="accent4"/>
        <w:insideV w:val="single" w:sz="8" w:space="0" w:color="B4D40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D405" w:themeColor="accent4"/>
          <w:left w:val="single" w:sz="8" w:space="0" w:color="B4D405" w:themeColor="accent4"/>
          <w:bottom w:val="single" w:sz="18" w:space="0" w:color="B4D405" w:themeColor="accent4"/>
          <w:right w:val="single" w:sz="8" w:space="0" w:color="B4D405" w:themeColor="accent4"/>
          <w:insideH w:val="nil"/>
          <w:insideV w:val="single" w:sz="8" w:space="0" w:color="B4D40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D405" w:themeColor="accent4"/>
          <w:left w:val="single" w:sz="8" w:space="0" w:color="B4D405" w:themeColor="accent4"/>
          <w:bottom w:val="single" w:sz="8" w:space="0" w:color="B4D405" w:themeColor="accent4"/>
          <w:right w:val="single" w:sz="8" w:space="0" w:color="B4D405" w:themeColor="accent4"/>
          <w:insideH w:val="nil"/>
          <w:insideV w:val="single" w:sz="8" w:space="0" w:color="B4D40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tblStylePr w:type="band1Vert">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shd w:val="clear" w:color="auto" w:fill="F2FDB8" w:themeFill="accent4" w:themeFillTint="3F"/>
      </w:tcPr>
    </w:tblStylePr>
    <w:tblStylePr w:type="band1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insideV w:val="single" w:sz="8" w:space="0" w:color="B4D405" w:themeColor="accent4"/>
        </w:tcBorders>
        <w:shd w:val="clear" w:color="auto" w:fill="F2FDB8" w:themeFill="accent4" w:themeFillTint="3F"/>
      </w:tcPr>
    </w:tblStylePr>
    <w:tblStylePr w:type="band2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insideV w:val="single" w:sz="8" w:space="0" w:color="B4D405" w:themeColor="accent4"/>
        </w:tcBorders>
      </w:tcPr>
    </w:tblStylePr>
  </w:style>
  <w:style w:type="table" w:styleId="LightGrid-Accent5">
    <w:name w:val="Light Grid Accent 5"/>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insideH w:val="single" w:sz="8" w:space="0" w:color="FFD700" w:themeColor="accent5"/>
        <w:insideV w:val="single" w:sz="8" w:space="0" w:color="FFD7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700" w:themeColor="accent5"/>
          <w:left w:val="single" w:sz="8" w:space="0" w:color="FFD700" w:themeColor="accent5"/>
          <w:bottom w:val="single" w:sz="18" w:space="0" w:color="FFD700" w:themeColor="accent5"/>
          <w:right w:val="single" w:sz="8" w:space="0" w:color="FFD700" w:themeColor="accent5"/>
          <w:insideH w:val="nil"/>
          <w:insideV w:val="single" w:sz="8" w:space="0" w:color="FFD7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700" w:themeColor="accent5"/>
          <w:left w:val="single" w:sz="8" w:space="0" w:color="FFD700" w:themeColor="accent5"/>
          <w:bottom w:val="single" w:sz="8" w:space="0" w:color="FFD700" w:themeColor="accent5"/>
          <w:right w:val="single" w:sz="8" w:space="0" w:color="FFD700" w:themeColor="accent5"/>
          <w:insideH w:val="nil"/>
          <w:insideV w:val="single" w:sz="8" w:space="0" w:color="FFD7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tblStylePr w:type="band1Vert">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shd w:val="clear" w:color="auto" w:fill="FFF5C0" w:themeFill="accent5" w:themeFillTint="3F"/>
      </w:tcPr>
    </w:tblStylePr>
    <w:tblStylePr w:type="band1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insideV w:val="single" w:sz="8" w:space="0" w:color="FFD700" w:themeColor="accent5"/>
        </w:tcBorders>
        <w:shd w:val="clear" w:color="auto" w:fill="FFF5C0" w:themeFill="accent5" w:themeFillTint="3F"/>
      </w:tcPr>
    </w:tblStylePr>
    <w:tblStylePr w:type="band2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insideV w:val="single" w:sz="8" w:space="0" w:color="FFD700" w:themeColor="accent5"/>
        </w:tcBorders>
      </w:tcPr>
    </w:tblStylePr>
  </w:style>
  <w:style w:type="table" w:styleId="LightGrid-Accent6">
    <w:name w:val="Light Grid Accent 6"/>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insideH w:val="single" w:sz="8" w:space="0" w:color="ED8B00" w:themeColor="accent6"/>
        <w:insideV w:val="single" w:sz="8" w:space="0" w:color="ED8B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8B00" w:themeColor="accent6"/>
          <w:left w:val="single" w:sz="8" w:space="0" w:color="ED8B00" w:themeColor="accent6"/>
          <w:bottom w:val="single" w:sz="18" w:space="0" w:color="ED8B00" w:themeColor="accent6"/>
          <w:right w:val="single" w:sz="8" w:space="0" w:color="ED8B00" w:themeColor="accent6"/>
          <w:insideH w:val="nil"/>
          <w:insideV w:val="single" w:sz="8" w:space="0" w:color="ED8B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8B00" w:themeColor="accent6"/>
          <w:left w:val="single" w:sz="8" w:space="0" w:color="ED8B00" w:themeColor="accent6"/>
          <w:bottom w:val="single" w:sz="8" w:space="0" w:color="ED8B00" w:themeColor="accent6"/>
          <w:right w:val="single" w:sz="8" w:space="0" w:color="ED8B00" w:themeColor="accent6"/>
          <w:insideH w:val="nil"/>
          <w:insideV w:val="single" w:sz="8" w:space="0" w:color="ED8B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tblStylePr w:type="band1Vert">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shd w:val="clear" w:color="auto" w:fill="FFE2BB" w:themeFill="accent6" w:themeFillTint="3F"/>
      </w:tcPr>
    </w:tblStylePr>
    <w:tblStylePr w:type="band1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insideV w:val="single" w:sz="8" w:space="0" w:color="ED8B00" w:themeColor="accent6"/>
        </w:tcBorders>
        <w:shd w:val="clear" w:color="auto" w:fill="FFE2BB" w:themeFill="accent6" w:themeFillTint="3F"/>
      </w:tcPr>
    </w:tblStylePr>
    <w:tblStylePr w:type="band2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insideV w:val="single" w:sz="8" w:space="0" w:color="ED8B00" w:themeColor="accent6"/>
        </w:tcBorders>
      </w:tcPr>
    </w:tblStylePr>
  </w:style>
  <w:style w:type="table" w:styleId="LightList">
    <w:name w:val="Light List"/>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tblBorders>
    </w:tblPr>
    <w:tblStylePr w:type="firstRow">
      <w:pPr>
        <w:spacing w:before="0" w:after="0" w:line="240" w:lineRule="auto"/>
      </w:pPr>
      <w:rPr>
        <w:b/>
        <w:bCs/>
        <w:color w:val="FFFFFF" w:themeColor="background1"/>
      </w:rPr>
      <w:tblPr/>
      <w:tcPr>
        <w:shd w:val="clear" w:color="auto" w:fill="0C479D" w:themeFill="accent1"/>
      </w:tcPr>
    </w:tblStylePr>
    <w:tblStylePr w:type="lastRow">
      <w:pPr>
        <w:spacing w:before="0" w:after="0" w:line="240" w:lineRule="auto"/>
      </w:pPr>
      <w:rPr>
        <w:b/>
        <w:bCs/>
      </w:rPr>
      <w:tblPr/>
      <w:tcPr>
        <w:tcBorders>
          <w:top w:val="double" w:sz="6" w:space="0" w:color="0C479D" w:themeColor="accent1"/>
          <w:left w:val="single" w:sz="8" w:space="0" w:color="0C479D" w:themeColor="accent1"/>
          <w:bottom w:val="single" w:sz="8" w:space="0" w:color="0C479D" w:themeColor="accent1"/>
          <w:right w:val="single" w:sz="8" w:space="0" w:color="0C479D" w:themeColor="accent1"/>
        </w:tcBorders>
      </w:tcPr>
    </w:tblStylePr>
    <w:tblStylePr w:type="firstCol">
      <w:rPr>
        <w:b/>
        <w:bCs/>
      </w:rPr>
    </w:tblStylePr>
    <w:tblStylePr w:type="lastCol">
      <w:rPr>
        <w:b/>
        <w:bCs/>
      </w:rPr>
    </w:tblStylePr>
    <w:tblStylePr w:type="band1Vert">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tblStylePr w:type="band1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style>
  <w:style w:type="table" w:styleId="LightList-Accent2">
    <w:name w:val="Light List Accent 2"/>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tblBorders>
    </w:tblPr>
    <w:tblStylePr w:type="firstRow">
      <w:pPr>
        <w:spacing w:before="0" w:after="0" w:line="240" w:lineRule="auto"/>
      </w:pPr>
      <w:rPr>
        <w:b/>
        <w:bCs/>
        <w:color w:val="FFFFFF" w:themeColor="background1"/>
      </w:rPr>
      <w:tblPr/>
      <w:tcPr>
        <w:shd w:val="clear" w:color="auto" w:fill="00A3E0" w:themeFill="accent2"/>
      </w:tcPr>
    </w:tblStylePr>
    <w:tblStylePr w:type="lastRow">
      <w:pPr>
        <w:spacing w:before="0" w:after="0" w:line="240" w:lineRule="auto"/>
      </w:pPr>
      <w:rPr>
        <w:b/>
        <w:bCs/>
      </w:rPr>
      <w:tblPr/>
      <w:tcPr>
        <w:tcBorders>
          <w:top w:val="double" w:sz="6" w:space="0" w:color="00A3E0" w:themeColor="accent2"/>
          <w:left w:val="single" w:sz="8" w:space="0" w:color="00A3E0" w:themeColor="accent2"/>
          <w:bottom w:val="single" w:sz="8" w:space="0" w:color="00A3E0" w:themeColor="accent2"/>
          <w:right w:val="single" w:sz="8" w:space="0" w:color="00A3E0" w:themeColor="accent2"/>
        </w:tcBorders>
      </w:tcPr>
    </w:tblStylePr>
    <w:tblStylePr w:type="firstCol">
      <w:rPr>
        <w:b/>
        <w:bCs/>
      </w:rPr>
    </w:tblStylePr>
    <w:tblStylePr w:type="lastCol">
      <w:rPr>
        <w:b/>
        <w:bCs/>
      </w:rPr>
    </w:tblStylePr>
    <w:tblStylePr w:type="band1Vert">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tblStylePr w:type="band1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style>
  <w:style w:type="table" w:styleId="LightList-Accent3">
    <w:name w:val="Light List Accent 3"/>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tblBorders>
    </w:tblPr>
    <w:tblStylePr w:type="firstRow">
      <w:pPr>
        <w:spacing w:before="0" w:after="0" w:line="240" w:lineRule="auto"/>
      </w:pPr>
      <w:rPr>
        <w:b/>
        <w:bCs/>
        <w:color w:val="FFFFFF" w:themeColor="background1"/>
      </w:rPr>
      <w:tblPr/>
      <w:tcPr>
        <w:shd w:val="clear" w:color="auto" w:fill="00ACA8" w:themeFill="accent3"/>
      </w:tcPr>
    </w:tblStylePr>
    <w:tblStylePr w:type="lastRow">
      <w:pPr>
        <w:spacing w:before="0" w:after="0" w:line="240" w:lineRule="auto"/>
      </w:pPr>
      <w:rPr>
        <w:b/>
        <w:bCs/>
      </w:rPr>
      <w:tblPr/>
      <w:tcPr>
        <w:tcBorders>
          <w:top w:val="double" w:sz="6" w:space="0" w:color="00ACA8" w:themeColor="accent3"/>
          <w:left w:val="single" w:sz="8" w:space="0" w:color="00ACA8" w:themeColor="accent3"/>
          <w:bottom w:val="single" w:sz="8" w:space="0" w:color="00ACA8" w:themeColor="accent3"/>
          <w:right w:val="single" w:sz="8" w:space="0" w:color="00ACA8" w:themeColor="accent3"/>
        </w:tcBorders>
      </w:tcPr>
    </w:tblStylePr>
    <w:tblStylePr w:type="firstCol">
      <w:rPr>
        <w:b/>
        <w:bCs/>
      </w:rPr>
    </w:tblStylePr>
    <w:tblStylePr w:type="lastCol">
      <w:rPr>
        <w:b/>
        <w:bCs/>
      </w:rPr>
    </w:tblStylePr>
    <w:tblStylePr w:type="band1Vert">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tblStylePr w:type="band1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style>
  <w:style w:type="table" w:styleId="LightList-Accent4">
    <w:name w:val="Light List Accent 4"/>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tblBorders>
    </w:tblPr>
    <w:tblStylePr w:type="firstRow">
      <w:pPr>
        <w:spacing w:before="0" w:after="0" w:line="240" w:lineRule="auto"/>
      </w:pPr>
      <w:rPr>
        <w:b/>
        <w:bCs/>
        <w:color w:val="FFFFFF" w:themeColor="background1"/>
      </w:rPr>
      <w:tblPr/>
      <w:tcPr>
        <w:shd w:val="clear" w:color="auto" w:fill="B4D405" w:themeFill="accent4"/>
      </w:tcPr>
    </w:tblStylePr>
    <w:tblStylePr w:type="lastRow">
      <w:pPr>
        <w:spacing w:before="0" w:after="0" w:line="240" w:lineRule="auto"/>
      </w:pPr>
      <w:rPr>
        <w:b/>
        <w:bCs/>
      </w:rPr>
      <w:tblPr/>
      <w:tcPr>
        <w:tcBorders>
          <w:top w:val="double" w:sz="6" w:space="0" w:color="B4D405" w:themeColor="accent4"/>
          <w:left w:val="single" w:sz="8" w:space="0" w:color="B4D405" w:themeColor="accent4"/>
          <w:bottom w:val="single" w:sz="8" w:space="0" w:color="B4D405" w:themeColor="accent4"/>
          <w:right w:val="single" w:sz="8" w:space="0" w:color="B4D405" w:themeColor="accent4"/>
        </w:tcBorders>
      </w:tcPr>
    </w:tblStylePr>
    <w:tblStylePr w:type="firstCol">
      <w:rPr>
        <w:b/>
        <w:bCs/>
      </w:rPr>
    </w:tblStylePr>
    <w:tblStylePr w:type="lastCol">
      <w:rPr>
        <w:b/>
        <w:bCs/>
      </w:rPr>
    </w:tblStylePr>
    <w:tblStylePr w:type="band1Vert">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tblStylePr w:type="band1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style>
  <w:style w:type="table" w:styleId="LightList-Accent5">
    <w:name w:val="Light List Accent 5"/>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tblBorders>
    </w:tblPr>
    <w:tblStylePr w:type="firstRow">
      <w:pPr>
        <w:spacing w:before="0" w:after="0" w:line="240" w:lineRule="auto"/>
      </w:pPr>
      <w:rPr>
        <w:b/>
        <w:bCs/>
        <w:color w:val="FFFFFF" w:themeColor="background1"/>
      </w:rPr>
      <w:tblPr/>
      <w:tcPr>
        <w:shd w:val="clear" w:color="auto" w:fill="FFD700" w:themeFill="accent5"/>
      </w:tcPr>
    </w:tblStylePr>
    <w:tblStylePr w:type="lastRow">
      <w:pPr>
        <w:spacing w:before="0" w:after="0" w:line="240" w:lineRule="auto"/>
      </w:pPr>
      <w:rPr>
        <w:b/>
        <w:bCs/>
      </w:rPr>
      <w:tblPr/>
      <w:tcPr>
        <w:tcBorders>
          <w:top w:val="double" w:sz="6" w:space="0" w:color="FFD700" w:themeColor="accent5"/>
          <w:left w:val="single" w:sz="8" w:space="0" w:color="FFD700" w:themeColor="accent5"/>
          <w:bottom w:val="single" w:sz="8" w:space="0" w:color="FFD700" w:themeColor="accent5"/>
          <w:right w:val="single" w:sz="8" w:space="0" w:color="FFD700" w:themeColor="accent5"/>
        </w:tcBorders>
      </w:tcPr>
    </w:tblStylePr>
    <w:tblStylePr w:type="firstCol">
      <w:rPr>
        <w:b/>
        <w:bCs/>
      </w:rPr>
    </w:tblStylePr>
    <w:tblStylePr w:type="lastCol">
      <w:rPr>
        <w:b/>
        <w:bCs/>
      </w:rPr>
    </w:tblStylePr>
    <w:tblStylePr w:type="band1Vert">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tblStylePr w:type="band1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style>
  <w:style w:type="table" w:styleId="LightList-Accent6">
    <w:name w:val="Light List Accent 6"/>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tblBorders>
    </w:tblPr>
    <w:tblStylePr w:type="firstRow">
      <w:pPr>
        <w:spacing w:before="0" w:after="0" w:line="240" w:lineRule="auto"/>
      </w:pPr>
      <w:rPr>
        <w:b/>
        <w:bCs/>
        <w:color w:val="FFFFFF" w:themeColor="background1"/>
      </w:rPr>
      <w:tblPr/>
      <w:tcPr>
        <w:shd w:val="clear" w:color="auto" w:fill="ED8B00" w:themeFill="accent6"/>
      </w:tcPr>
    </w:tblStylePr>
    <w:tblStylePr w:type="lastRow">
      <w:pPr>
        <w:spacing w:before="0" w:after="0" w:line="240" w:lineRule="auto"/>
      </w:pPr>
      <w:rPr>
        <w:b/>
        <w:bCs/>
      </w:rPr>
      <w:tblPr/>
      <w:tcPr>
        <w:tcBorders>
          <w:top w:val="double" w:sz="6" w:space="0" w:color="ED8B00" w:themeColor="accent6"/>
          <w:left w:val="single" w:sz="8" w:space="0" w:color="ED8B00" w:themeColor="accent6"/>
          <w:bottom w:val="single" w:sz="8" w:space="0" w:color="ED8B00" w:themeColor="accent6"/>
          <w:right w:val="single" w:sz="8" w:space="0" w:color="ED8B00" w:themeColor="accent6"/>
        </w:tcBorders>
      </w:tcPr>
    </w:tblStylePr>
    <w:tblStylePr w:type="firstCol">
      <w:rPr>
        <w:b/>
        <w:bCs/>
      </w:rPr>
    </w:tblStylePr>
    <w:tblStylePr w:type="lastCol">
      <w:rPr>
        <w:b/>
        <w:bCs/>
      </w:rPr>
    </w:tblStylePr>
    <w:tblStylePr w:type="band1Vert">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tblStylePr w:type="band1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style>
  <w:style w:type="table" w:styleId="LightShading">
    <w:name w:val="Light Shading"/>
    <w:basedOn w:val="TableNormal"/>
    <w:uiPriority w:val="60"/>
    <w:semiHidden/>
    <w:unhideWhenUsed/>
    <w:rsid w:val="005C7F68"/>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8" w:space="0" w:color="0C479D" w:themeColor="accent1"/>
        <w:bottom w:val="single" w:sz="8" w:space="0" w:color="0C479D" w:themeColor="accent1"/>
      </w:tblBorders>
    </w:tblPr>
    <w:tblStylePr w:type="firstRow">
      <w:pPr>
        <w:spacing w:before="0" w:after="0" w:line="240" w:lineRule="auto"/>
      </w:pPr>
      <w:rPr>
        <w:b/>
        <w:bCs/>
      </w:rPr>
      <w:tblPr/>
      <w:tcPr>
        <w:tcBorders>
          <w:top w:val="single" w:sz="8" w:space="0" w:color="0C479D" w:themeColor="accent1"/>
          <w:left w:val="nil"/>
          <w:bottom w:val="single" w:sz="8" w:space="0" w:color="0C479D" w:themeColor="accent1"/>
          <w:right w:val="nil"/>
          <w:insideH w:val="nil"/>
          <w:insideV w:val="nil"/>
        </w:tcBorders>
      </w:tcPr>
    </w:tblStylePr>
    <w:tblStylePr w:type="lastRow">
      <w:pPr>
        <w:spacing w:before="0" w:after="0" w:line="240" w:lineRule="auto"/>
      </w:pPr>
      <w:rPr>
        <w:b/>
        <w:bCs/>
      </w:rPr>
      <w:tblPr/>
      <w:tcPr>
        <w:tcBorders>
          <w:top w:val="single" w:sz="8" w:space="0" w:color="0C479D" w:themeColor="accent1"/>
          <w:left w:val="nil"/>
          <w:bottom w:val="single" w:sz="8" w:space="0" w:color="0C479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0CDF9" w:themeFill="accent1" w:themeFillTint="3F"/>
      </w:tcPr>
    </w:tblStylePr>
    <w:tblStylePr w:type="band1Horz">
      <w:tblPr/>
      <w:tcPr>
        <w:tcBorders>
          <w:left w:val="nil"/>
          <w:right w:val="nil"/>
          <w:insideH w:val="nil"/>
          <w:insideV w:val="nil"/>
        </w:tcBorders>
        <w:shd w:val="clear" w:color="auto" w:fill="B0CDF9" w:themeFill="accent1" w:themeFillTint="3F"/>
      </w:tcPr>
    </w:tblStylePr>
  </w:style>
  <w:style w:type="table" w:styleId="LightShading-Accent2">
    <w:name w:val="Light Shading Accent 2"/>
    <w:basedOn w:val="TableNormal"/>
    <w:uiPriority w:val="60"/>
    <w:semiHidden/>
    <w:unhideWhenUsed/>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8" w:space="0" w:color="00A3E0" w:themeColor="accent2"/>
        <w:bottom w:val="single" w:sz="8" w:space="0" w:color="00A3E0" w:themeColor="accent2"/>
      </w:tblBorders>
    </w:tblPr>
    <w:tblStylePr w:type="firstRow">
      <w:pPr>
        <w:spacing w:before="0" w:after="0" w:line="240" w:lineRule="auto"/>
      </w:pPr>
      <w:rPr>
        <w:b/>
        <w:bCs/>
      </w:rPr>
      <w:tblPr/>
      <w:tcPr>
        <w:tcBorders>
          <w:top w:val="single" w:sz="8" w:space="0" w:color="00A3E0" w:themeColor="accent2"/>
          <w:left w:val="nil"/>
          <w:bottom w:val="single" w:sz="8" w:space="0" w:color="00A3E0" w:themeColor="accent2"/>
          <w:right w:val="nil"/>
          <w:insideH w:val="nil"/>
          <w:insideV w:val="nil"/>
        </w:tcBorders>
      </w:tcPr>
    </w:tblStylePr>
    <w:tblStylePr w:type="lastRow">
      <w:pPr>
        <w:spacing w:before="0" w:after="0" w:line="240" w:lineRule="auto"/>
      </w:pPr>
      <w:rPr>
        <w:b/>
        <w:bCs/>
      </w:rPr>
      <w:tblPr/>
      <w:tcPr>
        <w:tcBorders>
          <w:top w:val="single" w:sz="8" w:space="0" w:color="00A3E0" w:themeColor="accent2"/>
          <w:left w:val="nil"/>
          <w:bottom w:val="single" w:sz="8" w:space="0" w:color="00A3E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2" w:themeFillTint="3F"/>
      </w:tcPr>
    </w:tblStylePr>
    <w:tblStylePr w:type="band1Horz">
      <w:tblPr/>
      <w:tcPr>
        <w:tcBorders>
          <w:left w:val="nil"/>
          <w:right w:val="nil"/>
          <w:insideH w:val="nil"/>
          <w:insideV w:val="nil"/>
        </w:tcBorders>
        <w:shd w:val="clear" w:color="auto" w:fill="B8EBFF" w:themeFill="accent2" w:themeFillTint="3F"/>
      </w:tcPr>
    </w:tblStylePr>
  </w:style>
  <w:style w:type="table" w:styleId="LightShading-Accent3">
    <w:name w:val="Light Shading Accent 3"/>
    <w:basedOn w:val="TableNormal"/>
    <w:uiPriority w:val="60"/>
    <w:semiHidden/>
    <w:unhideWhenUsed/>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8" w:space="0" w:color="00ACA8" w:themeColor="accent3"/>
        <w:bottom w:val="single" w:sz="8" w:space="0" w:color="00ACA8" w:themeColor="accent3"/>
      </w:tblBorders>
    </w:tblPr>
    <w:tblStylePr w:type="firstRow">
      <w:pPr>
        <w:spacing w:before="0" w:after="0" w:line="240" w:lineRule="auto"/>
      </w:pPr>
      <w:rPr>
        <w:b/>
        <w:bCs/>
      </w:rPr>
      <w:tblPr/>
      <w:tcPr>
        <w:tcBorders>
          <w:top w:val="single" w:sz="8" w:space="0" w:color="00ACA8" w:themeColor="accent3"/>
          <w:left w:val="nil"/>
          <w:bottom w:val="single" w:sz="8" w:space="0" w:color="00ACA8" w:themeColor="accent3"/>
          <w:right w:val="nil"/>
          <w:insideH w:val="nil"/>
          <w:insideV w:val="nil"/>
        </w:tcBorders>
      </w:tcPr>
    </w:tblStylePr>
    <w:tblStylePr w:type="lastRow">
      <w:pPr>
        <w:spacing w:before="0" w:after="0" w:line="240" w:lineRule="auto"/>
      </w:pPr>
      <w:rPr>
        <w:b/>
        <w:bCs/>
      </w:rPr>
      <w:tblPr/>
      <w:tcPr>
        <w:tcBorders>
          <w:top w:val="single" w:sz="8" w:space="0" w:color="00ACA8" w:themeColor="accent3"/>
          <w:left w:val="nil"/>
          <w:bottom w:val="single" w:sz="8" w:space="0" w:color="00ACA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FFFD" w:themeFill="accent3" w:themeFillTint="3F"/>
      </w:tcPr>
    </w:tblStylePr>
    <w:tblStylePr w:type="band1Horz">
      <w:tblPr/>
      <w:tcPr>
        <w:tcBorders>
          <w:left w:val="nil"/>
          <w:right w:val="nil"/>
          <w:insideH w:val="nil"/>
          <w:insideV w:val="nil"/>
        </w:tcBorders>
        <w:shd w:val="clear" w:color="auto" w:fill="ABFFFD" w:themeFill="accent3" w:themeFillTint="3F"/>
      </w:tcPr>
    </w:tblStylePr>
  </w:style>
  <w:style w:type="table" w:styleId="LightShading-Accent4">
    <w:name w:val="Light Shading Accent 4"/>
    <w:basedOn w:val="TableNormal"/>
    <w:uiPriority w:val="60"/>
    <w:semiHidden/>
    <w:unhideWhenUsed/>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8" w:space="0" w:color="B4D405" w:themeColor="accent4"/>
        <w:bottom w:val="single" w:sz="8" w:space="0" w:color="B4D405" w:themeColor="accent4"/>
      </w:tblBorders>
    </w:tblPr>
    <w:tblStylePr w:type="firstRow">
      <w:pPr>
        <w:spacing w:before="0" w:after="0" w:line="240" w:lineRule="auto"/>
      </w:pPr>
      <w:rPr>
        <w:b/>
        <w:bCs/>
      </w:rPr>
      <w:tblPr/>
      <w:tcPr>
        <w:tcBorders>
          <w:top w:val="single" w:sz="8" w:space="0" w:color="B4D405" w:themeColor="accent4"/>
          <w:left w:val="nil"/>
          <w:bottom w:val="single" w:sz="8" w:space="0" w:color="B4D405" w:themeColor="accent4"/>
          <w:right w:val="nil"/>
          <w:insideH w:val="nil"/>
          <w:insideV w:val="nil"/>
        </w:tcBorders>
      </w:tcPr>
    </w:tblStylePr>
    <w:tblStylePr w:type="lastRow">
      <w:pPr>
        <w:spacing w:before="0" w:after="0" w:line="240" w:lineRule="auto"/>
      </w:pPr>
      <w:rPr>
        <w:b/>
        <w:bCs/>
      </w:rPr>
      <w:tblPr/>
      <w:tcPr>
        <w:tcBorders>
          <w:top w:val="single" w:sz="8" w:space="0" w:color="B4D405" w:themeColor="accent4"/>
          <w:left w:val="nil"/>
          <w:bottom w:val="single" w:sz="8" w:space="0" w:color="B4D40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DB8" w:themeFill="accent4" w:themeFillTint="3F"/>
      </w:tcPr>
    </w:tblStylePr>
    <w:tblStylePr w:type="band1Horz">
      <w:tblPr/>
      <w:tcPr>
        <w:tcBorders>
          <w:left w:val="nil"/>
          <w:right w:val="nil"/>
          <w:insideH w:val="nil"/>
          <w:insideV w:val="nil"/>
        </w:tcBorders>
        <w:shd w:val="clear" w:color="auto" w:fill="F2FDB8" w:themeFill="accent4" w:themeFillTint="3F"/>
      </w:tcPr>
    </w:tblStylePr>
  </w:style>
  <w:style w:type="table" w:styleId="LightShading-Accent5">
    <w:name w:val="Light Shading Accent 5"/>
    <w:basedOn w:val="TableNormal"/>
    <w:uiPriority w:val="60"/>
    <w:semiHidden/>
    <w:unhideWhenUsed/>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8" w:space="0" w:color="FFD700" w:themeColor="accent5"/>
        <w:bottom w:val="single" w:sz="8" w:space="0" w:color="FFD700" w:themeColor="accent5"/>
      </w:tblBorders>
    </w:tblPr>
    <w:tblStylePr w:type="firstRow">
      <w:pPr>
        <w:spacing w:before="0" w:after="0" w:line="240" w:lineRule="auto"/>
      </w:pPr>
      <w:rPr>
        <w:b/>
        <w:bCs/>
      </w:rPr>
      <w:tblPr/>
      <w:tcPr>
        <w:tcBorders>
          <w:top w:val="single" w:sz="8" w:space="0" w:color="FFD700" w:themeColor="accent5"/>
          <w:left w:val="nil"/>
          <w:bottom w:val="single" w:sz="8" w:space="0" w:color="FFD700" w:themeColor="accent5"/>
          <w:right w:val="nil"/>
          <w:insideH w:val="nil"/>
          <w:insideV w:val="nil"/>
        </w:tcBorders>
      </w:tcPr>
    </w:tblStylePr>
    <w:tblStylePr w:type="lastRow">
      <w:pPr>
        <w:spacing w:before="0" w:after="0" w:line="240" w:lineRule="auto"/>
      </w:pPr>
      <w:rPr>
        <w:b/>
        <w:bCs/>
      </w:rPr>
      <w:tblPr/>
      <w:tcPr>
        <w:tcBorders>
          <w:top w:val="single" w:sz="8" w:space="0" w:color="FFD700" w:themeColor="accent5"/>
          <w:left w:val="nil"/>
          <w:bottom w:val="single" w:sz="8" w:space="0" w:color="FFD7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5C0" w:themeFill="accent5" w:themeFillTint="3F"/>
      </w:tcPr>
    </w:tblStylePr>
    <w:tblStylePr w:type="band1Horz">
      <w:tblPr/>
      <w:tcPr>
        <w:tcBorders>
          <w:left w:val="nil"/>
          <w:right w:val="nil"/>
          <w:insideH w:val="nil"/>
          <w:insideV w:val="nil"/>
        </w:tcBorders>
        <w:shd w:val="clear" w:color="auto" w:fill="FFF5C0" w:themeFill="accent5" w:themeFillTint="3F"/>
      </w:tcPr>
    </w:tblStylePr>
  </w:style>
  <w:style w:type="table" w:styleId="LightShading-Accent6">
    <w:name w:val="Light Shading Accent 6"/>
    <w:basedOn w:val="TableNormal"/>
    <w:uiPriority w:val="60"/>
    <w:semiHidden/>
    <w:unhideWhenUsed/>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8" w:space="0" w:color="ED8B00" w:themeColor="accent6"/>
        <w:bottom w:val="single" w:sz="8" w:space="0" w:color="ED8B00" w:themeColor="accent6"/>
      </w:tblBorders>
    </w:tblPr>
    <w:tblStylePr w:type="firstRow">
      <w:pPr>
        <w:spacing w:before="0" w:after="0" w:line="240" w:lineRule="auto"/>
      </w:pPr>
      <w:rPr>
        <w:b/>
        <w:bCs/>
      </w:rPr>
      <w:tblPr/>
      <w:tcPr>
        <w:tcBorders>
          <w:top w:val="single" w:sz="8" w:space="0" w:color="ED8B00" w:themeColor="accent6"/>
          <w:left w:val="nil"/>
          <w:bottom w:val="single" w:sz="8" w:space="0" w:color="ED8B00" w:themeColor="accent6"/>
          <w:right w:val="nil"/>
          <w:insideH w:val="nil"/>
          <w:insideV w:val="nil"/>
        </w:tcBorders>
      </w:tcPr>
    </w:tblStylePr>
    <w:tblStylePr w:type="lastRow">
      <w:pPr>
        <w:spacing w:before="0" w:after="0" w:line="240" w:lineRule="auto"/>
      </w:pPr>
      <w:rPr>
        <w:b/>
        <w:bCs/>
      </w:rPr>
      <w:tblPr/>
      <w:tcPr>
        <w:tcBorders>
          <w:top w:val="single" w:sz="8" w:space="0" w:color="ED8B00" w:themeColor="accent6"/>
          <w:left w:val="nil"/>
          <w:bottom w:val="single" w:sz="8" w:space="0" w:color="ED8B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BB" w:themeFill="accent6" w:themeFillTint="3F"/>
      </w:tcPr>
    </w:tblStylePr>
    <w:tblStylePr w:type="band1Horz">
      <w:tblPr/>
      <w:tcPr>
        <w:tcBorders>
          <w:left w:val="nil"/>
          <w:right w:val="nil"/>
          <w:insideH w:val="nil"/>
          <w:insideV w:val="nil"/>
        </w:tcBorders>
        <w:shd w:val="clear" w:color="auto" w:fill="FFE2BB" w:themeFill="accent6" w:themeFillTint="3F"/>
      </w:tcPr>
    </w:tblStylePr>
  </w:style>
  <w:style w:type="table" w:styleId="ListTable1Light">
    <w:name w:val="List Table 1 Light"/>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4087F0" w:themeColor="accent1" w:themeTint="99"/>
        </w:tcBorders>
      </w:tcPr>
    </w:tblStylePr>
    <w:tblStylePr w:type="lastRow">
      <w:rPr>
        <w:b/>
        <w:bCs/>
      </w:rPr>
      <w:tblPr/>
      <w:tcPr>
        <w:tcBorders>
          <w:top w:val="sing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1Light-Accent2">
    <w:name w:val="List Table 1 Light Accent 2"/>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53CFFF" w:themeColor="accent2" w:themeTint="99"/>
        </w:tcBorders>
      </w:tcPr>
    </w:tblStylePr>
    <w:tblStylePr w:type="lastRow">
      <w:rPr>
        <w:b/>
        <w:bCs/>
      </w:rPr>
      <w:tblPr/>
      <w:tcPr>
        <w:tcBorders>
          <w:top w:val="sing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1Light-Accent3">
    <w:name w:val="List Table 1 Light Accent 3"/>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34FFFA" w:themeColor="accent3" w:themeTint="99"/>
        </w:tcBorders>
      </w:tcPr>
    </w:tblStylePr>
    <w:tblStylePr w:type="lastRow">
      <w:rPr>
        <w:b/>
        <w:bCs/>
      </w:rPr>
      <w:tblPr/>
      <w:tcPr>
        <w:tcBorders>
          <w:top w:val="sing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1Light-Accent4">
    <w:name w:val="List Table 1 Light Accent 4"/>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E0FB53" w:themeColor="accent4" w:themeTint="99"/>
        </w:tcBorders>
      </w:tcPr>
    </w:tblStylePr>
    <w:tblStylePr w:type="lastRow">
      <w:rPr>
        <w:b/>
        <w:bCs/>
      </w:rPr>
      <w:tblPr/>
      <w:tcPr>
        <w:tcBorders>
          <w:top w:val="sing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1Light-Accent5">
    <w:name w:val="List Table 1 Light Accent 5"/>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FFE766" w:themeColor="accent5" w:themeTint="99"/>
        </w:tcBorders>
      </w:tcPr>
    </w:tblStylePr>
    <w:tblStylePr w:type="lastRow">
      <w:rPr>
        <w:b/>
        <w:bCs/>
      </w:rPr>
      <w:tblPr/>
      <w:tcPr>
        <w:tcBorders>
          <w:top w:val="sing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1Light-Accent6">
    <w:name w:val="List Table 1 Light Accent 6"/>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FFBA5B" w:themeColor="accent6" w:themeTint="99"/>
        </w:tcBorders>
      </w:tcPr>
    </w:tblStylePr>
    <w:tblStylePr w:type="lastRow">
      <w:rPr>
        <w:b/>
        <w:bCs/>
      </w:rPr>
      <w:tblPr/>
      <w:tcPr>
        <w:tcBorders>
          <w:top w:val="sing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2">
    <w:name w:val="List Table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bottom w:val="single" w:sz="4" w:space="0" w:color="4087F0" w:themeColor="accent1" w:themeTint="99"/>
        <w:insideH w:val="single" w:sz="4" w:space="0" w:color="4087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2-Accent2">
    <w:name w:val="List Table 2 Accent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bottom w:val="single" w:sz="4" w:space="0" w:color="53CFFF" w:themeColor="accent2" w:themeTint="99"/>
        <w:insideH w:val="single" w:sz="4" w:space="0" w:color="53C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2-Accent3">
    <w:name w:val="List Table 2 Accent 3"/>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bottom w:val="single" w:sz="4" w:space="0" w:color="34FFFA" w:themeColor="accent3" w:themeTint="99"/>
        <w:insideH w:val="single" w:sz="4" w:space="0" w:color="34FFF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2-Accent4">
    <w:name w:val="List Table 2 Accent 4"/>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bottom w:val="single" w:sz="4" w:space="0" w:color="E0FB53" w:themeColor="accent4" w:themeTint="99"/>
        <w:insideH w:val="single" w:sz="4" w:space="0" w:color="E0FB5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2-Accent5">
    <w:name w:val="List Table 2 Accent 5"/>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bottom w:val="single" w:sz="4" w:space="0" w:color="FFE766" w:themeColor="accent5" w:themeTint="99"/>
        <w:insideH w:val="single" w:sz="4" w:space="0" w:color="FFE7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2-Accent6">
    <w:name w:val="List Table 2 Accent 6"/>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bottom w:val="single" w:sz="4" w:space="0" w:color="FFBA5B" w:themeColor="accent6" w:themeTint="99"/>
        <w:insideH w:val="single" w:sz="4" w:space="0" w:color="FFBA5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3">
    <w:name w:val="List Table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C479D" w:themeColor="accent1"/>
        <w:left w:val="single" w:sz="4" w:space="0" w:color="0C479D" w:themeColor="accent1"/>
        <w:bottom w:val="single" w:sz="4" w:space="0" w:color="0C479D" w:themeColor="accent1"/>
        <w:right w:val="single" w:sz="4" w:space="0" w:color="0C479D" w:themeColor="accent1"/>
      </w:tblBorders>
    </w:tblPr>
    <w:tblStylePr w:type="firstRow">
      <w:rPr>
        <w:b/>
        <w:bCs/>
        <w:color w:val="FFFFFF" w:themeColor="background1"/>
      </w:rPr>
      <w:tblPr/>
      <w:tcPr>
        <w:shd w:val="clear" w:color="auto" w:fill="0C479D" w:themeFill="accent1"/>
      </w:tcPr>
    </w:tblStylePr>
    <w:tblStylePr w:type="lastRow">
      <w:rPr>
        <w:b/>
        <w:bCs/>
      </w:rPr>
      <w:tblPr/>
      <w:tcPr>
        <w:tcBorders>
          <w:top w:val="double" w:sz="4" w:space="0" w:color="0C479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C479D" w:themeColor="accent1"/>
          <w:right w:val="single" w:sz="4" w:space="0" w:color="0C479D" w:themeColor="accent1"/>
        </w:tcBorders>
      </w:tcPr>
    </w:tblStylePr>
    <w:tblStylePr w:type="band1Horz">
      <w:tblPr/>
      <w:tcPr>
        <w:tcBorders>
          <w:top w:val="single" w:sz="4" w:space="0" w:color="0C479D" w:themeColor="accent1"/>
          <w:bottom w:val="single" w:sz="4" w:space="0" w:color="0C479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C479D" w:themeColor="accent1"/>
          <w:left w:val="nil"/>
        </w:tcBorders>
      </w:tcPr>
    </w:tblStylePr>
    <w:tblStylePr w:type="swCell">
      <w:tblPr/>
      <w:tcPr>
        <w:tcBorders>
          <w:top w:val="double" w:sz="4" w:space="0" w:color="0C479D" w:themeColor="accent1"/>
          <w:right w:val="nil"/>
        </w:tcBorders>
      </w:tcPr>
    </w:tblStylePr>
  </w:style>
  <w:style w:type="table" w:styleId="ListTable3-Accent2">
    <w:name w:val="List Table 3 Accent 2"/>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A3E0" w:themeColor="accent2"/>
        <w:left w:val="single" w:sz="4" w:space="0" w:color="00A3E0" w:themeColor="accent2"/>
        <w:bottom w:val="single" w:sz="4" w:space="0" w:color="00A3E0" w:themeColor="accent2"/>
        <w:right w:val="single" w:sz="4" w:space="0" w:color="00A3E0" w:themeColor="accent2"/>
      </w:tblBorders>
    </w:tblPr>
    <w:tblStylePr w:type="firstRow">
      <w:rPr>
        <w:b/>
        <w:bCs/>
        <w:color w:val="FFFFFF" w:themeColor="background1"/>
      </w:rPr>
      <w:tblPr/>
      <w:tcPr>
        <w:shd w:val="clear" w:color="auto" w:fill="00A3E0" w:themeFill="accent2"/>
      </w:tcPr>
    </w:tblStylePr>
    <w:tblStylePr w:type="lastRow">
      <w:rPr>
        <w:b/>
        <w:bCs/>
      </w:rPr>
      <w:tblPr/>
      <w:tcPr>
        <w:tcBorders>
          <w:top w:val="double" w:sz="4" w:space="0" w:color="00A3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0" w:themeColor="accent2"/>
          <w:right w:val="single" w:sz="4" w:space="0" w:color="00A3E0" w:themeColor="accent2"/>
        </w:tcBorders>
      </w:tcPr>
    </w:tblStylePr>
    <w:tblStylePr w:type="band1Horz">
      <w:tblPr/>
      <w:tcPr>
        <w:tcBorders>
          <w:top w:val="single" w:sz="4" w:space="0" w:color="00A3E0" w:themeColor="accent2"/>
          <w:bottom w:val="single" w:sz="4" w:space="0" w:color="00A3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0" w:themeColor="accent2"/>
          <w:left w:val="nil"/>
        </w:tcBorders>
      </w:tcPr>
    </w:tblStylePr>
    <w:tblStylePr w:type="swCell">
      <w:tblPr/>
      <w:tcPr>
        <w:tcBorders>
          <w:top w:val="double" w:sz="4" w:space="0" w:color="00A3E0" w:themeColor="accent2"/>
          <w:right w:val="nil"/>
        </w:tcBorders>
      </w:tcPr>
    </w:tblStylePr>
  </w:style>
  <w:style w:type="table" w:styleId="ListTable3-Accent3">
    <w:name w:val="List Table 3 Accent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ACA8" w:themeColor="accent3"/>
        <w:left w:val="single" w:sz="4" w:space="0" w:color="00ACA8" w:themeColor="accent3"/>
        <w:bottom w:val="single" w:sz="4" w:space="0" w:color="00ACA8" w:themeColor="accent3"/>
        <w:right w:val="single" w:sz="4" w:space="0" w:color="00ACA8" w:themeColor="accent3"/>
      </w:tblBorders>
    </w:tblPr>
    <w:tblStylePr w:type="firstRow">
      <w:rPr>
        <w:b/>
        <w:bCs/>
        <w:color w:val="FFFFFF" w:themeColor="background1"/>
      </w:rPr>
      <w:tblPr/>
      <w:tcPr>
        <w:shd w:val="clear" w:color="auto" w:fill="00ACA8" w:themeFill="accent3"/>
      </w:tcPr>
    </w:tblStylePr>
    <w:tblStylePr w:type="lastRow">
      <w:rPr>
        <w:b/>
        <w:bCs/>
      </w:rPr>
      <w:tblPr/>
      <w:tcPr>
        <w:tcBorders>
          <w:top w:val="double" w:sz="4" w:space="0" w:color="00A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CA8" w:themeColor="accent3"/>
          <w:right w:val="single" w:sz="4" w:space="0" w:color="00ACA8" w:themeColor="accent3"/>
        </w:tcBorders>
      </w:tcPr>
    </w:tblStylePr>
    <w:tblStylePr w:type="band1Horz">
      <w:tblPr/>
      <w:tcPr>
        <w:tcBorders>
          <w:top w:val="single" w:sz="4" w:space="0" w:color="00ACA8" w:themeColor="accent3"/>
          <w:bottom w:val="single" w:sz="4" w:space="0" w:color="00A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CA8" w:themeColor="accent3"/>
          <w:left w:val="nil"/>
        </w:tcBorders>
      </w:tcPr>
    </w:tblStylePr>
    <w:tblStylePr w:type="swCell">
      <w:tblPr/>
      <w:tcPr>
        <w:tcBorders>
          <w:top w:val="double" w:sz="4" w:space="0" w:color="00ACA8" w:themeColor="accent3"/>
          <w:right w:val="nil"/>
        </w:tcBorders>
      </w:tcPr>
    </w:tblStylePr>
  </w:style>
  <w:style w:type="table" w:styleId="ListTable3-Accent4">
    <w:name w:val="List Table 3 Accent 4"/>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4D405" w:themeColor="accent4"/>
        <w:left w:val="single" w:sz="4" w:space="0" w:color="B4D405" w:themeColor="accent4"/>
        <w:bottom w:val="single" w:sz="4" w:space="0" w:color="B4D405" w:themeColor="accent4"/>
        <w:right w:val="single" w:sz="4" w:space="0" w:color="B4D405" w:themeColor="accent4"/>
      </w:tblBorders>
    </w:tblPr>
    <w:tblStylePr w:type="firstRow">
      <w:rPr>
        <w:b/>
        <w:bCs/>
        <w:color w:val="FFFFFF" w:themeColor="background1"/>
      </w:rPr>
      <w:tblPr/>
      <w:tcPr>
        <w:shd w:val="clear" w:color="auto" w:fill="B4D405" w:themeFill="accent4"/>
      </w:tcPr>
    </w:tblStylePr>
    <w:tblStylePr w:type="lastRow">
      <w:rPr>
        <w:b/>
        <w:bCs/>
      </w:rPr>
      <w:tblPr/>
      <w:tcPr>
        <w:tcBorders>
          <w:top w:val="double" w:sz="4" w:space="0" w:color="B4D40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4D405" w:themeColor="accent4"/>
          <w:right w:val="single" w:sz="4" w:space="0" w:color="B4D405" w:themeColor="accent4"/>
        </w:tcBorders>
      </w:tcPr>
    </w:tblStylePr>
    <w:tblStylePr w:type="band1Horz">
      <w:tblPr/>
      <w:tcPr>
        <w:tcBorders>
          <w:top w:val="single" w:sz="4" w:space="0" w:color="B4D405" w:themeColor="accent4"/>
          <w:bottom w:val="single" w:sz="4" w:space="0" w:color="B4D40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4D405" w:themeColor="accent4"/>
          <w:left w:val="nil"/>
        </w:tcBorders>
      </w:tcPr>
    </w:tblStylePr>
    <w:tblStylePr w:type="swCell">
      <w:tblPr/>
      <w:tcPr>
        <w:tcBorders>
          <w:top w:val="double" w:sz="4" w:space="0" w:color="B4D405" w:themeColor="accent4"/>
          <w:right w:val="nil"/>
        </w:tcBorders>
      </w:tcPr>
    </w:tblStylePr>
  </w:style>
  <w:style w:type="table" w:styleId="ListTable3-Accent5">
    <w:name w:val="List Table 3 Accent 5"/>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D700" w:themeColor="accent5"/>
        <w:left w:val="single" w:sz="4" w:space="0" w:color="FFD700" w:themeColor="accent5"/>
        <w:bottom w:val="single" w:sz="4" w:space="0" w:color="FFD700" w:themeColor="accent5"/>
        <w:right w:val="single" w:sz="4" w:space="0" w:color="FFD700" w:themeColor="accent5"/>
      </w:tblBorders>
    </w:tblPr>
    <w:tblStylePr w:type="firstRow">
      <w:rPr>
        <w:b/>
        <w:bCs/>
        <w:color w:val="FFFFFF" w:themeColor="background1"/>
      </w:rPr>
      <w:tblPr/>
      <w:tcPr>
        <w:shd w:val="clear" w:color="auto" w:fill="FFD700" w:themeFill="accent5"/>
      </w:tcPr>
    </w:tblStylePr>
    <w:tblStylePr w:type="lastRow">
      <w:rPr>
        <w:b/>
        <w:bCs/>
      </w:rPr>
      <w:tblPr/>
      <w:tcPr>
        <w:tcBorders>
          <w:top w:val="double" w:sz="4" w:space="0" w:color="FFD7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D700" w:themeColor="accent5"/>
          <w:right w:val="single" w:sz="4" w:space="0" w:color="FFD700" w:themeColor="accent5"/>
        </w:tcBorders>
      </w:tcPr>
    </w:tblStylePr>
    <w:tblStylePr w:type="band1Horz">
      <w:tblPr/>
      <w:tcPr>
        <w:tcBorders>
          <w:top w:val="single" w:sz="4" w:space="0" w:color="FFD700" w:themeColor="accent5"/>
          <w:bottom w:val="single" w:sz="4" w:space="0" w:color="FFD7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D700" w:themeColor="accent5"/>
          <w:left w:val="nil"/>
        </w:tcBorders>
      </w:tcPr>
    </w:tblStylePr>
    <w:tblStylePr w:type="swCell">
      <w:tblPr/>
      <w:tcPr>
        <w:tcBorders>
          <w:top w:val="double" w:sz="4" w:space="0" w:color="FFD700" w:themeColor="accent5"/>
          <w:right w:val="nil"/>
        </w:tcBorders>
      </w:tcPr>
    </w:tblStylePr>
  </w:style>
  <w:style w:type="table" w:styleId="ListTable3-Accent6">
    <w:name w:val="List Table 3 Accent 6"/>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D8B00" w:themeColor="accent6"/>
        <w:left w:val="single" w:sz="4" w:space="0" w:color="ED8B00" w:themeColor="accent6"/>
        <w:bottom w:val="single" w:sz="4" w:space="0" w:color="ED8B00" w:themeColor="accent6"/>
        <w:right w:val="single" w:sz="4" w:space="0" w:color="ED8B00" w:themeColor="accent6"/>
      </w:tblBorders>
    </w:tblPr>
    <w:tblStylePr w:type="firstRow">
      <w:rPr>
        <w:b/>
        <w:bCs/>
        <w:color w:val="FFFFFF" w:themeColor="background1"/>
      </w:rPr>
      <w:tblPr/>
      <w:tcPr>
        <w:shd w:val="clear" w:color="auto" w:fill="ED8B00" w:themeFill="accent6"/>
      </w:tcPr>
    </w:tblStylePr>
    <w:tblStylePr w:type="lastRow">
      <w:rPr>
        <w:b/>
        <w:bCs/>
      </w:rPr>
      <w:tblPr/>
      <w:tcPr>
        <w:tcBorders>
          <w:top w:val="double" w:sz="4" w:space="0" w:color="ED8B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8B00" w:themeColor="accent6"/>
          <w:right w:val="single" w:sz="4" w:space="0" w:color="ED8B00" w:themeColor="accent6"/>
        </w:tcBorders>
      </w:tcPr>
    </w:tblStylePr>
    <w:tblStylePr w:type="band1Horz">
      <w:tblPr/>
      <w:tcPr>
        <w:tcBorders>
          <w:top w:val="single" w:sz="4" w:space="0" w:color="ED8B00" w:themeColor="accent6"/>
          <w:bottom w:val="single" w:sz="4" w:space="0" w:color="ED8B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8B00" w:themeColor="accent6"/>
          <w:left w:val="nil"/>
        </w:tcBorders>
      </w:tcPr>
    </w:tblStylePr>
    <w:tblStylePr w:type="swCell">
      <w:tblPr/>
      <w:tcPr>
        <w:tcBorders>
          <w:top w:val="double" w:sz="4" w:space="0" w:color="ED8B00" w:themeColor="accent6"/>
          <w:right w:val="nil"/>
        </w:tcBorders>
      </w:tcPr>
    </w:tblStylePr>
  </w:style>
  <w:style w:type="table" w:styleId="ListTable4">
    <w:name w:val="List Table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tblBorders>
    </w:tblPr>
    <w:tblStylePr w:type="firstRow">
      <w:rPr>
        <w:b/>
        <w:bCs/>
        <w:color w:val="FFFFFF" w:themeColor="background1"/>
      </w:rPr>
      <w:tblPr/>
      <w:tcPr>
        <w:tcBorders>
          <w:top w:val="single" w:sz="4" w:space="0" w:color="0C479D" w:themeColor="accent1"/>
          <w:left w:val="single" w:sz="4" w:space="0" w:color="0C479D" w:themeColor="accent1"/>
          <w:bottom w:val="single" w:sz="4" w:space="0" w:color="0C479D" w:themeColor="accent1"/>
          <w:right w:val="single" w:sz="4" w:space="0" w:color="0C479D" w:themeColor="accent1"/>
          <w:insideH w:val="nil"/>
        </w:tcBorders>
        <w:shd w:val="clear" w:color="auto" w:fill="0C479D" w:themeFill="accent1"/>
      </w:tcPr>
    </w:tblStylePr>
    <w:tblStylePr w:type="lastRow">
      <w:rPr>
        <w:b/>
        <w:bCs/>
      </w:rPr>
      <w:tblPr/>
      <w:tcPr>
        <w:tcBorders>
          <w:top w:val="doub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4-Accent2">
    <w:name w:val="List Table 4 Accent 2"/>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tblBorders>
    </w:tblPr>
    <w:tblStylePr w:type="firstRow">
      <w:rPr>
        <w:b/>
        <w:bCs/>
        <w:color w:val="FFFFFF" w:themeColor="background1"/>
      </w:rPr>
      <w:tblPr/>
      <w:tcPr>
        <w:tcBorders>
          <w:top w:val="single" w:sz="4" w:space="0" w:color="00A3E0" w:themeColor="accent2"/>
          <w:left w:val="single" w:sz="4" w:space="0" w:color="00A3E0" w:themeColor="accent2"/>
          <w:bottom w:val="single" w:sz="4" w:space="0" w:color="00A3E0" w:themeColor="accent2"/>
          <w:right w:val="single" w:sz="4" w:space="0" w:color="00A3E0" w:themeColor="accent2"/>
          <w:insideH w:val="nil"/>
        </w:tcBorders>
        <w:shd w:val="clear" w:color="auto" w:fill="00A3E0" w:themeFill="accent2"/>
      </w:tcPr>
    </w:tblStylePr>
    <w:tblStylePr w:type="lastRow">
      <w:rPr>
        <w:b/>
        <w:bCs/>
      </w:rPr>
      <w:tblPr/>
      <w:tcPr>
        <w:tcBorders>
          <w:top w:val="doub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4-Accent3">
    <w:name w:val="List Table 4 Accent 3"/>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tblBorders>
    </w:tblPr>
    <w:tblStylePr w:type="firstRow">
      <w:rPr>
        <w:b/>
        <w:bCs/>
        <w:color w:val="FFFFFF" w:themeColor="background1"/>
      </w:rPr>
      <w:tblPr/>
      <w:tcPr>
        <w:tcBorders>
          <w:top w:val="single" w:sz="4" w:space="0" w:color="00ACA8" w:themeColor="accent3"/>
          <w:left w:val="single" w:sz="4" w:space="0" w:color="00ACA8" w:themeColor="accent3"/>
          <w:bottom w:val="single" w:sz="4" w:space="0" w:color="00ACA8" w:themeColor="accent3"/>
          <w:right w:val="single" w:sz="4" w:space="0" w:color="00ACA8" w:themeColor="accent3"/>
          <w:insideH w:val="nil"/>
        </w:tcBorders>
        <w:shd w:val="clear" w:color="auto" w:fill="00ACA8" w:themeFill="accent3"/>
      </w:tcPr>
    </w:tblStylePr>
    <w:tblStylePr w:type="lastRow">
      <w:rPr>
        <w:b/>
        <w:bCs/>
      </w:rPr>
      <w:tblPr/>
      <w:tcPr>
        <w:tcBorders>
          <w:top w:val="doub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4-Accent4">
    <w:name w:val="List Table 4 Accent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tblBorders>
    </w:tblPr>
    <w:tblStylePr w:type="firstRow">
      <w:rPr>
        <w:b/>
        <w:bCs/>
        <w:color w:val="FFFFFF" w:themeColor="background1"/>
      </w:rPr>
      <w:tblPr/>
      <w:tcPr>
        <w:tcBorders>
          <w:top w:val="single" w:sz="4" w:space="0" w:color="B4D405" w:themeColor="accent4"/>
          <w:left w:val="single" w:sz="4" w:space="0" w:color="B4D405" w:themeColor="accent4"/>
          <w:bottom w:val="single" w:sz="4" w:space="0" w:color="B4D405" w:themeColor="accent4"/>
          <w:right w:val="single" w:sz="4" w:space="0" w:color="B4D405" w:themeColor="accent4"/>
          <w:insideH w:val="nil"/>
        </w:tcBorders>
        <w:shd w:val="clear" w:color="auto" w:fill="B4D405" w:themeFill="accent4"/>
      </w:tcPr>
    </w:tblStylePr>
    <w:tblStylePr w:type="lastRow">
      <w:rPr>
        <w:b/>
        <w:bCs/>
      </w:rPr>
      <w:tblPr/>
      <w:tcPr>
        <w:tcBorders>
          <w:top w:val="doub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4-Accent5">
    <w:name w:val="List Table 4 Accent 5"/>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tblBorders>
    </w:tblPr>
    <w:tblStylePr w:type="firstRow">
      <w:rPr>
        <w:b/>
        <w:bCs/>
        <w:color w:val="FFFFFF" w:themeColor="background1"/>
      </w:rPr>
      <w:tblPr/>
      <w:tcPr>
        <w:tcBorders>
          <w:top w:val="single" w:sz="4" w:space="0" w:color="FFD700" w:themeColor="accent5"/>
          <w:left w:val="single" w:sz="4" w:space="0" w:color="FFD700" w:themeColor="accent5"/>
          <w:bottom w:val="single" w:sz="4" w:space="0" w:color="FFD700" w:themeColor="accent5"/>
          <w:right w:val="single" w:sz="4" w:space="0" w:color="FFD700" w:themeColor="accent5"/>
          <w:insideH w:val="nil"/>
        </w:tcBorders>
        <w:shd w:val="clear" w:color="auto" w:fill="FFD700" w:themeFill="accent5"/>
      </w:tcPr>
    </w:tblStylePr>
    <w:tblStylePr w:type="lastRow">
      <w:rPr>
        <w:b/>
        <w:bCs/>
      </w:rPr>
      <w:tblPr/>
      <w:tcPr>
        <w:tcBorders>
          <w:top w:val="doub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4-Accent6">
    <w:name w:val="List Table 4 Accent 6"/>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tblBorders>
    </w:tblPr>
    <w:tblStylePr w:type="firstRow">
      <w:rPr>
        <w:b/>
        <w:bCs/>
        <w:color w:val="FFFFFF" w:themeColor="background1"/>
      </w:rPr>
      <w:tblPr/>
      <w:tcPr>
        <w:tcBorders>
          <w:top w:val="single" w:sz="4" w:space="0" w:color="ED8B00" w:themeColor="accent6"/>
          <w:left w:val="single" w:sz="4" w:space="0" w:color="ED8B00" w:themeColor="accent6"/>
          <w:bottom w:val="single" w:sz="4" w:space="0" w:color="ED8B00" w:themeColor="accent6"/>
          <w:right w:val="single" w:sz="4" w:space="0" w:color="ED8B00" w:themeColor="accent6"/>
          <w:insideH w:val="nil"/>
        </w:tcBorders>
        <w:shd w:val="clear" w:color="auto" w:fill="ED8B00" w:themeFill="accent6"/>
      </w:tcPr>
    </w:tblStylePr>
    <w:tblStylePr w:type="lastRow">
      <w:rPr>
        <w:b/>
        <w:bCs/>
      </w:rPr>
      <w:tblPr/>
      <w:tcPr>
        <w:tcBorders>
          <w:top w:val="doub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5Dark">
    <w:name w:val="List Table 5 Dark"/>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C479D" w:themeColor="accent1"/>
        <w:left w:val="single" w:sz="24" w:space="0" w:color="0C479D" w:themeColor="accent1"/>
        <w:bottom w:val="single" w:sz="24" w:space="0" w:color="0C479D" w:themeColor="accent1"/>
        <w:right w:val="single" w:sz="24" w:space="0" w:color="0C479D" w:themeColor="accent1"/>
      </w:tblBorders>
    </w:tblPr>
    <w:tcPr>
      <w:shd w:val="clear" w:color="auto" w:fill="0C479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A3E0" w:themeColor="accent2"/>
        <w:left w:val="single" w:sz="24" w:space="0" w:color="00A3E0" w:themeColor="accent2"/>
        <w:bottom w:val="single" w:sz="24" w:space="0" w:color="00A3E0" w:themeColor="accent2"/>
        <w:right w:val="single" w:sz="24" w:space="0" w:color="00A3E0" w:themeColor="accent2"/>
      </w:tblBorders>
    </w:tblPr>
    <w:tcPr>
      <w:shd w:val="clear" w:color="auto" w:fill="00A3E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ACA8" w:themeColor="accent3"/>
        <w:left w:val="single" w:sz="24" w:space="0" w:color="00ACA8" w:themeColor="accent3"/>
        <w:bottom w:val="single" w:sz="24" w:space="0" w:color="00ACA8" w:themeColor="accent3"/>
        <w:right w:val="single" w:sz="24" w:space="0" w:color="00ACA8" w:themeColor="accent3"/>
      </w:tblBorders>
    </w:tblPr>
    <w:tcPr>
      <w:shd w:val="clear" w:color="auto" w:fill="00A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B4D405" w:themeColor="accent4"/>
        <w:left w:val="single" w:sz="24" w:space="0" w:color="B4D405" w:themeColor="accent4"/>
        <w:bottom w:val="single" w:sz="24" w:space="0" w:color="B4D405" w:themeColor="accent4"/>
        <w:right w:val="single" w:sz="24" w:space="0" w:color="B4D405" w:themeColor="accent4"/>
      </w:tblBorders>
    </w:tblPr>
    <w:tcPr>
      <w:shd w:val="clear" w:color="auto" w:fill="B4D40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FFD700" w:themeColor="accent5"/>
        <w:left w:val="single" w:sz="24" w:space="0" w:color="FFD700" w:themeColor="accent5"/>
        <w:bottom w:val="single" w:sz="24" w:space="0" w:color="FFD700" w:themeColor="accent5"/>
        <w:right w:val="single" w:sz="24" w:space="0" w:color="FFD700" w:themeColor="accent5"/>
      </w:tblBorders>
    </w:tblPr>
    <w:tcPr>
      <w:shd w:val="clear" w:color="auto" w:fill="FFD7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ED8B00" w:themeColor="accent6"/>
        <w:left w:val="single" w:sz="24" w:space="0" w:color="ED8B00" w:themeColor="accent6"/>
        <w:bottom w:val="single" w:sz="24" w:space="0" w:color="ED8B00" w:themeColor="accent6"/>
        <w:right w:val="single" w:sz="24" w:space="0" w:color="ED8B00" w:themeColor="accent6"/>
      </w:tblBorders>
    </w:tblPr>
    <w:tcPr>
      <w:shd w:val="clear" w:color="auto" w:fill="ED8B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0C479D" w:themeColor="accent1"/>
        <w:bottom w:val="single" w:sz="4" w:space="0" w:color="0C479D" w:themeColor="accent1"/>
      </w:tblBorders>
    </w:tblPr>
    <w:tblStylePr w:type="firstRow">
      <w:rPr>
        <w:b/>
        <w:bCs/>
      </w:rPr>
      <w:tblPr/>
      <w:tcPr>
        <w:tcBorders>
          <w:bottom w:val="single" w:sz="4" w:space="0" w:color="0C479D" w:themeColor="accent1"/>
        </w:tcBorders>
      </w:tcPr>
    </w:tblStylePr>
    <w:tblStylePr w:type="lastRow">
      <w:rPr>
        <w:b/>
        <w:bCs/>
      </w:rPr>
      <w:tblPr/>
      <w:tcPr>
        <w:tcBorders>
          <w:top w:val="double" w:sz="4" w:space="0" w:color="0C479D" w:themeColor="accent1"/>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6Colorful-Accent2">
    <w:name w:val="List Table 6 Colorful Accent 2"/>
    <w:basedOn w:val="TableNormal"/>
    <w:uiPriority w:val="51"/>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00A3E0" w:themeColor="accent2"/>
        <w:bottom w:val="single" w:sz="4" w:space="0" w:color="00A3E0" w:themeColor="accent2"/>
      </w:tblBorders>
    </w:tblPr>
    <w:tblStylePr w:type="firstRow">
      <w:rPr>
        <w:b/>
        <w:bCs/>
      </w:rPr>
      <w:tblPr/>
      <w:tcPr>
        <w:tcBorders>
          <w:bottom w:val="single" w:sz="4" w:space="0" w:color="00A3E0" w:themeColor="accent2"/>
        </w:tcBorders>
      </w:tcPr>
    </w:tblStylePr>
    <w:tblStylePr w:type="lastRow">
      <w:rPr>
        <w:b/>
        <w:bCs/>
      </w:rPr>
      <w:tblPr/>
      <w:tcPr>
        <w:tcBorders>
          <w:top w:val="double" w:sz="4" w:space="0" w:color="00A3E0" w:themeColor="accent2"/>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6Colorful-Accent3">
    <w:name w:val="List Table 6 Colorful Accent 3"/>
    <w:basedOn w:val="TableNormal"/>
    <w:uiPriority w:val="51"/>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00ACA8" w:themeColor="accent3"/>
        <w:bottom w:val="single" w:sz="4" w:space="0" w:color="00ACA8" w:themeColor="accent3"/>
      </w:tblBorders>
    </w:tblPr>
    <w:tblStylePr w:type="firstRow">
      <w:rPr>
        <w:b/>
        <w:bCs/>
      </w:rPr>
      <w:tblPr/>
      <w:tcPr>
        <w:tcBorders>
          <w:bottom w:val="single" w:sz="4" w:space="0" w:color="00ACA8" w:themeColor="accent3"/>
        </w:tcBorders>
      </w:tcPr>
    </w:tblStylePr>
    <w:tblStylePr w:type="lastRow">
      <w:rPr>
        <w:b/>
        <w:bCs/>
      </w:rPr>
      <w:tblPr/>
      <w:tcPr>
        <w:tcBorders>
          <w:top w:val="double" w:sz="4" w:space="0" w:color="00ACA8" w:themeColor="accent3"/>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6Colorful-Accent4">
    <w:name w:val="List Table 6 Colorful Accent 4"/>
    <w:basedOn w:val="TableNormal"/>
    <w:uiPriority w:val="51"/>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B4D405" w:themeColor="accent4"/>
        <w:bottom w:val="single" w:sz="4" w:space="0" w:color="B4D405" w:themeColor="accent4"/>
      </w:tblBorders>
    </w:tblPr>
    <w:tblStylePr w:type="firstRow">
      <w:rPr>
        <w:b/>
        <w:bCs/>
      </w:rPr>
      <w:tblPr/>
      <w:tcPr>
        <w:tcBorders>
          <w:bottom w:val="single" w:sz="4" w:space="0" w:color="B4D405" w:themeColor="accent4"/>
        </w:tcBorders>
      </w:tcPr>
    </w:tblStylePr>
    <w:tblStylePr w:type="lastRow">
      <w:rPr>
        <w:b/>
        <w:bCs/>
      </w:rPr>
      <w:tblPr/>
      <w:tcPr>
        <w:tcBorders>
          <w:top w:val="double" w:sz="4" w:space="0" w:color="B4D405" w:themeColor="accent4"/>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6Colorful-Accent5">
    <w:name w:val="List Table 6 Colorful Accent 5"/>
    <w:basedOn w:val="TableNormal"/>
    <w:uiPriority w:val="51"/>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D700" w:themeColor="accent5"/>
        <w:bottom w:val="single" w:sz="4" w:space="0" w:color="FFD700" w:themeColor="accent5"/>
      </w:tblBorders>
    </w:tblPr>
    <w:tblStylePr w:type="firstRow">
      <w:rPr>
        <w:b/>
        <w:bCs/>
      </w:rPr>
      <w:tblPr/>
      <w:tcPr>
        <w:tcBorders>
          <w:bottom w:val="single" w:sz="4" w:space="0" w:color="FFD700" w:themeColor="accent5"/>
        </w:tcBorders>
      </w:tcPr>
    </w:tblStylePr>
    <w:tblStylePr w:type="lastRow">
      <w:rPr>
        <w:b/>
        <w:bCs/>
      </w:rPr>
      <w:tblPr/>
      <w:tcPr>
        <w:tcBorders>
          <w:top w:val="double" w:sz="4" w:space="0" w:color="FFD700" w:themeColor="accent5"/>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6Colorful-Accent6">
    <w:name w:val="List Table 6 Colorful Accent 6"/>
    <w:basedOn w:val="TableNormal"/>
    <w:uiPriority w:val="51"/>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ED8B00" w:themeColor="accent6"/>
        <w:bottom w:val="single" w:sz="4" w:space="0" w:color="ED8B00" w:themeColor="accent6"/>
      </w:tblBorders>
    </w:tblPr>
    <w:tblStylePr w:type="firstRow">
      <w:rPr>
        <w:b/>
        <w:bCs/>
      </w:rPr>
      <w:tblPr/>
      <w:tcPr>
        <w:tcBorders>
          <w:bottom w:val="single" w:sz="4" w:space="0" w:color="ED8B00" w:themeColor="accent6"/>
        </w:tcBorders>
      </w:tcPr>
    </w:tblStylePr>
    <w:tblStylePr w:type="lastRow">
      <w:rPr>
        <w:b/>
        <w:bCs/>
      </w:rPr>
      <w:tblPr/>
      <w:tcPr>
        <w:tcBorders>
          <w:top w:val="double" w:sz="4" w:space="0" w:color="ED8B00" w:themeColor="accent6"/>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7Colorful">
    <w:name w:val="List Table 7 Colorful"/>
    <w:basedOn w:val="TableNormal"/>
    <w:uiPriority w:val="52"/>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C479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C479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C479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C479D" w:themeColor="accent1"/>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0" w:themeColor="accent2"/>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CA8" w:themeColor="accent3"/>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4D40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4D40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4D40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4D405" w:themeColor="accent4"/>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D7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D7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D7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D700" w:themeColor="accent5"/>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8B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8B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8B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8B00" w:themeColor="accent6"/>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single" w:sz="8" w:space="0" w:color="126AEC" w:themeColor="accent1" w:themeTint="BF"/>
        <w:insideV w:val="single" w:sz="8" w:space="0" w:color="126AEC" w:themeColor="accent1" w:themeTint="BF"/>
      </w:tblBorders>
    </w:tblPr>
    <w:tcPr>
      <w:shd w:val="clear" w:color="auto" w:fill="B0CDF9" w:themeFill="accent1" w:themeFillTint="3F"/>
    </w:tcPr>
    <w:tblStylePr w:type="firstRow">
      <w:rPr>
        <w:b/>
        <w:bCs/>
      </w:rPr>
    </w:tblStylePr>
    <w:tblStylePr w:type="lastRow">
      <w:rPr>
        <w:b/>
        <w:bCs/>
      </w:rPr>
      <w:tblPr/>
      <w:tcPr>
        <w:tcBorders>
          <w:top w:val="single" w:sz="18" w:space="0" w:color="126AEC" w:themeColor="accent1" w:themeTint="BF"/>
        </w:tcBorders>
      </w:tcPr>
    </w:tblStylePr>
    <w:tblStylePr w:type="firstCol">
      <w:rPr>
        <w:b/>
        <w:bCs/>
      </w:rPr>
    </w:tblStylePr>
    <w:tblStylePr w:type="lastCol">
      <w:rPr>
        <w:b/>
        <w:bCs/>
      </w:rPr>
    </w:tblStylePr>
    <w:tblStylePr w:type="band1Vert">
      <w:tblPr/>
      <w:tcPr>
        <w:shd w:val="clear" w:color="auto" w:fill="619BF3" w:themeFill="accent1" w:themeFillTint="7F"/>
      </w:tcPr>
    </w:tblStylePr>
    <w:tblStylePr w:type="band1Horz">
      <w:tblPr/>
      <w:tcPr>
        <w:shd w:val="clear" w:color="auto" w:fill="619BF3" w:themeFill="accent1" w:themeFillTint="7F"/>
      </w:tcPr>
    </w:tblStylePr>
  </w:style>
  <w:style w:type="table" w:styleId="MediumGrid1-Accent2">
    <w:name w:val="Medium Grid 1 Accent 2"/>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single" w:sz="8" w:space="0" w:color="28C4FF" w:themeColor="accent2" w:themeTint="BF"/>
        <w:insideV w:val="single" w:sz="8" w:space="0" w:color="28C4FF" w:themeColor="accent2" w:themeTint="BF"/>
      </w:tblBorders>
    </w:tblPr>
    <w:tcPr>
      <w:shd w:val="clear" w:color="auto" w:fill="B8EBFF" w:themeFill="accent2" w:themeFillTint="3F"/>
    </w:tcPr>
    <w:tblStylePr w:type="firstRow">
      <w:rPr>
        <w:b/>
        <w:bCs/>
      </w:rPr>
    </w:tblStylePr>
    <w:tblStylePr w:type="lastRow">
      <w:rPr>
        <w:b/>
        <w:bCs/>
      </w:rPr>
      <w:tblPr/>
      <w:tcPr>
        <w:tcBorders>
          <w:top w:val="single" w:sz="18" w:space="0" w:color="28C4FF" w:themeColor="accent2" w:themeTint="BF"/>
        </w:tcBorders>
      </w:tcPr>
    </w:tblStylePr>
    <w:tblStylePr w:type="firstCol">
      <w:rPr>
        <w:b/>
        <w:bCs/>
      </w:rPr>
    </w:tblStylePr>
    <w:tblStylePr w:type="lastCol">
      <w:rPr>
        <w:b/>
        <w:bCs/>
      </w:rPr>
    </w:tblStylePr>
    <w:tblStylePr w:type="band1Vert">
      <w:tblPr/>
      <w:tcPr>
        <w:shd w:val="clear" w:color="auto" w:fill="70D7FF" w:themeFill="accent2" w:themeFillTint="7F"/>
      </w:tcPr>
    </w:tblStylePr>
    <w:tblStylePr w:type="band1Horz">
      <w:tblPr/>
      <w:tcPr>
        <w:shd w:val="clear" w:color="auto" w:fill="70D7FF" w:themeFill="accent2" w:themeFillTint="7F"/>
      </w:tcPr>
    </w:tblStylePr>
  </w:style>
  <w:style w:type="table" w:styleId="MediumGrid1-Accent3">
    <w:name w:val="Medium Grid 1 Accent 3"/>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single" w:sz="8" w:space="0" w:color="01FFF9" w:themeColor="accent3" w:themeTint="BF"/>
        <w:insideV w:val="single" w:sz="8" w:space="0" w:color="01FFF9" w:themeColor="accent3" w:themeTint="BF"/>
      </w:tblBorders>
    </w:tblPr>
    <w:tcPr>
      <w:shd w:val="clear" w:color="auto" w:fill="ABFFFD" w:themeFill="accent3" w:themeFillTint="3F"/>
    </w:tcPr>
    <w:tblStylePr w:type="firstRow">
      <w:rPr>
        <w:b/>
        <w:bCs/>
      </w:rPr>
    </w:tblStylePr>
    <w:tblStylePr w:type="lastRow">
      <w:rPr>
        <w:b/>
        <w:bCs/>
      </w:rPr>
      <w:tblPr/>
      <w:tcPr>
        <w:tcBorders>
          <w:top w:val="single" w:sz="18" w:space="0" w:color="01FFF9" w:themeColor="accent3" w:themeTint="BF"/>
        </w:tcBorders>
      </w:tcPr>
    </w:tblStylePr>
    <w:tblStylePr w:type="firstCol">
      <w:rPr>
        <w:b/>
        <w:bCs/>
      </w:rPr>
    </w:tblStylePr>
    <w:tblStylePr w:type="lastCol">
      <w:rPr>
        <w:b/>
        <w:bCs/>
      </w:rPr>
    </w:tblStylePr>
    <w:tblStylePr w:type="band1Vert">
      <w:tblPr/>
      <w:tcPr>
        <w:shd w:val="clear" w:color="auto" w:fill="56FFFB" w:themeFill="accent3" w:themeFillTint="7F"/>
      </w:tcPr>
    </w:tblStylePr>
    <w:tblStylePr w:type="band1Horz">
      <w:tblPr/>
      <w:tcPr>
        <w:shd w:val="clear" w:color="auto" w:fill="56FFFB" w:themeFill="accent3" w:themeFillTint="7F"/>
      </w:tcPr>
    </w:tblStylePr>
  </w:style>
  <w:style w:type="table" w:styleId="MediumGrid1-Accent4">
    <w:name w:val="Medium Grid 1 Accent 4"/>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single" w:sz="8" w:space="0" w:color="D9FA28" w:themeColor="accent4" w:themeTint="BF"/>
        <w:insideV w:val="single" w:sz="8" w:space="0" w:color="D9FA28" w:themeColor="accent4" w:themeTint="BF"/>
      </w:tblBorders>
    </w:tblPr>
    <w:tcPr>
      <w:shd w:val="clear" w:color="auto" w:fill="F2FDB8" w:themeFill="accent4" w:themeFillTint="3F"/>
    </w:tcPr>
    <w:tblStylePr w:type="firstRow">
      <w:rPr>
        <w:b/>
        <w:bCs/>
      </w:rPr>
    </w:tblStylePr>
    <w:tblStylePr w:type="lastRow">
      <w:rPr>
        <w:b/>
        <w:bCs/>
      </w:rPr>
      <w:tblPr/>
      <w:tcPr>
        <w:tcBorders>
          <w:top w:val="single" w:sz="18" w:space="0" w:color="D9FA28" w:themeColor="accent4" w:themeTint="BF"/>
        </w:tcBorders>
      </w:tcPr>
    </w:tblStylePr>
    <w:tblStylePr w:type="firstCol">
      <w:rPr>
        <w:b/>
        <w:bCs/>
      </w:rPr>
    </w:tblStylePr>
    <w:tblStylePr w:type="lastCol">
      <w:rPr>
        <w:b/>
        <w:bCs/>
      </w:rPr>
    </w:tblStylePr>
    <w:tblStylePr w:type="band1Vert">
      <w:tblPr/>
      <w:tcPr>
        <w:shd w:val="clear" w:color="auto" w:fill="E5FB70" w:themeFill="accent4" w:themeFillTint="7F"/>
      </w:tcPr>
    </w:tblStylePr>
    <w:tblStylePr w:type="band1Horz">
      <w:tblPr/>
      <w:tcPr>
        <w:shd w:val="clear" w:color="auto" w:fill="E5FB70" w:themeFill="accent4" w:themeFillTint="7F"/>
      </w:tcPr>
    </w:tblStylePr>
  </w:style>
  <w:style w:type="table" w:styleId="MediumGrid1-Accent5">
    <w:name w:val="Medium Grid 1 Accent 5"/>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single" w:sz="8" w:space="0" w:color="FFE140" w:themeColor="accent5" w:themeTint="BF"/>
        <w:insideV w:val="single" w:sz="8" w:space="0" w:color="FFE140" w:themeColor="accent5" w:themeTint="BF"/>
      </w:tblBorders>
    </w:tblPr>
    <w:tcPr>
      <w:shd w:val="clear" w:color="auto" w:fill="FFF5C0" w:themeFill="accent5" w:themeFillTint="3F"/>
    </w:tcPr>
    <w:tblStylePr w:type="firstRow">
      <w:rPr>
        <w:b/>
        <w:bCs/>
      </w:rPr>
    </w:tblStylePr>
    <w:tblStylePr w:type="lastRow">
      <w:rPr>
        <w:b/>
        <w:bCs/>
      </w:rPr>
      <w:tblPr/>
      <w:tcPr>
        <w:tcBorders>
          <w:top w:val="single" w:sz="18" w:space="0" w:color="FFE140" w:themeColor="accent5" w:themeTint="BF"/>
        </w:tcBorders>
      </w:tcPr>
    </w:tblStylePr>
    <w:tblStylePr w:type="firstCol">
      <w:rPr>
        <w:b/>
        <w:bCs/>
      </w:rPr>
    </w:tblStylePr>
    <w:tblStylePr w:type="lastCol">
      <w:rPr>
        <w:b/>
        <w:bCs/>
      </w:rPr>
    </w:tblStylePr>
    <w:tblStylePr w:type="band1Vert">
      <w:tblPr/>
      <w:tcPr>
        <w:shd w:val="clear" w:color="auto" w:fill="FFEB80" w:themeFill="accent5" w:themeFillTint="7F"/>
      </w:tcPr>
    </w:tblStylePr>
    <w:tblStylePr w:type="band1Horz">
      <w:tblPr/>
      <w:tcPr>
        <w:shd w:val="clear" w:color="auto" w:fill="FFEB80" w:themeFill="accent5" w:themeFillTint="7F"/>
      </w:tcPr>
    </w:tblStylePr>
  </w:style>
  <w:style w:type="table" w:styleId="MediumGrid1-Accent6">
    <w:name w:val="Medium Grid 1 Accent 6"/>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single" w:sz="8" w:space="0" w:color="FFA932" w:themeColor="accent6" w:themeTint="BF"/>
        <w:insideV w:val="single" w:sz="8" w:space="0" w:color="FFA932" w:themeColor="accent6" w:themeTint="BF"/>
      </w:tblBorders>
    </w:tblPr>
    <w:tcPr>
      <w:shd w:val="clear" w:color="auto" w:fill="FFE2BB" w:themeFill="accent6" w:themeFillTint="3F"/>
    </w:tcPr>
    <w:tblStylePr w:type="firstRow">
      <w:rPr>
        <w:b/>
        <w:bCs/>
      </w:rPr>
    </w:tblStylePr>
    <w:tblStylePr w:type="lastRow">
      <w:rPr>
        <w:b/>
        <w:bCs/>
      </w:rPr>
      <w:tblPr/>
      <w:tcPr>
        <w:tcBorders>
          <w:top w:val="single" w:sz="18" w:space="0" w:color="FFA932" w:themeColor="accent6" w:themeTint="BF"/>
        </w:tcBorders>
      </w:tcPr>
    </w:tblStylePr>
    <w:tblStylePr w:type="firstCol">
      <w:rPr>
        <w:b/>
        <w:bCs/>
      </w:rPr>
    </w:tblStylePr>
    <w:tblStylePr w:type="lastCol">
      <w:rPr>
        <w:b/>
        <w:bCs/>
      </w:rPr>
    </w:tblStylePr>
    <w:tblStylePr w:type="band1Vert">
      <w:tblPr/>
      <w:tcPr>
        <w:shd w:val="clear" w:color="auto" w:fill="FFC677" w:themeFill="accent6" w:themeFillTint="7F"/>
      </w:tcPr>
    </w:tblStylePr>
    <w:tblStylePr w:type="band1Horz">
      <w:tblPr/>
      <w:tcPr>
        <w:shd w:val="clear" w:color="auto" w:fill="FFC677" w:themeFill="accent6" w:themeFillTint="7F"/>
      </w:tcPr>
    </w:tblStylePr>
  </w:style>
  <w:style w:type="table" w:styleId="MediumGrid2">
    <w:name w:val="Medium Grid 2"/>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insideH w:val="single" w:sz="8" w:space="0" w:color="0C479D" w:themeColor="accent1"/>
        <w:insideV w:val="single" w:sz="8" w:space="0" w:color="0C479D" w:themeColor="accent1"/>
      </w:tblBorders>
    </w:tblPr>
    <w:tcPr>
      <w:shd w:val="clear" w:color="auto" w:fill="B0CDF9" w:themeFill="accent1" w:themeFillTint="3F"/>
    </w:tcPr>
    <w:tblStylePr w:type="firstRow">
      <w:rPr>
        <w:b/>
        <w:bCs/>
        <w:color w:val="000000" w:themeColor="text1"/>
      </w:rPr>
      <w:tblPr/>
      <w:tcPr>
        <w:shd w:val="clear" w:color="auto" w:fill="DFEB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FD7FA" w:themeFill="accent1" w:themeFillTint="33"/>
      </w:tcPr>
    </w:tblStylePr>
    <w:tblStylePr w:type="band1Vert">
      <w:tblPr/>
      <w:tcPr>
        <w:shd w:val="clear" w:color="auto" w:fill="619BF3" w:themeFill="accent1" w:themeFillTint="7F"/>
      </w:tcPr>
    </w:tblStylePr>
    <w:tblStylePr w:type="band1Horz">
      <w:tblPr/>
      <w:tcPr>
        <w:tcBorders>
          <w:insideH w:val="single" w:sz="6" w:space="0" w:color="0C479D" w:themeColor="accent1"/>
          <w:insideV w:val="single" w:sz="6" w:space="0" w:color="0C479D" w:themeColor="accent1"/>
        </w:tcBorders>
        <w:shd w:val="clear" w:color="auto" w:fill="619BF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insideH w:val="single" w:sz="8" w:space="0" w:color="00A3E0" w:themeColor="accent2"/>
        <w:insideV w:val="single" w:sz="8" w:space="0" w:color="00A3E0" w:themeColor="accent2"/>
      </w:tblBorders>
    </w:tblPr>
    <w:tcPr>
      <w:shd w:val="clear" w:color="auto" w:fill="B8EBFF" w:themeFill="accent2" w:themeFillTint="3F"/>
    </w:tcPr>
    <w:tblStylePr w:type="firstRow">
      <w:rPr>
        <w:b/>
        <w:bCs/>
        <w:color w:val="000000" w:themeColor="text1"/>
      </w:rPr>
      <w:tblPr/>
      <w:tcPr>
        <w:shd w:val="clear" w:color="auto" w:fill="E2F7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EFFF" w:themeFill="accent2" w:themeFillTint="33"/>
      </w:tcPr>
    </w:tblStylePr>
    <w:tblStylePr w:type="band1Vert">
      <w:tblPr/>
      <w:tcPr>
        <w:shd w:val="clear" w:color="auto" w:fill="70D7FF" w:themeFill="accent2" w:themeFillTint="7F"/>
      </w:tcPr>
    </w:tblStylePr>
    <w:tblStylePr w:type="band1Horz">
      <w:tblPr/>
      <w:tcPr>
        <w:tcBorders>
          <w:insideH w:val="single" w:sz="6" w:space="0" w:color="00A3E0" w:themeColor="accent2"/>
          <w:insideV w:val="single" w:sz="6" w:space="0" w:color="00A3E0" w:themeColor="accent2"/>
        </w:tcBorders>
        <w:shd w:val="clear" w:color="auto" w:fill="70D7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insideH w:val="single" w:sz="8" w:space="0" w:color="00ACA8" w:themeColor="accent3"/>
        <w:insideV w:val="single" w:sz="8" w:space="0" w:color="00ACA8" w:themeColor="accent3"/>
      </w:tblBorders>
    </w:tblPr>
    <w:tcPr>
      <w:shd w:val="clear" w:color="auto" w:fill="ABFFFD" w:themeFill="accent3" w:themeFillTint="3F"/>
    </w:tcPr>
    <w:tblStylePr w:type="firstRow">
      <w:rPr>
        <w:b/>
        <w:bCs/>
        <w:color w:val="000000" w:themeColor="text1"/>
      </w:rPr>
      <w:tblPr/>
      <w:tcPr>
        <w:shd w:val="clear" w:color="auto" w:fill="DDFF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FFD" w:themeFill="accent3" w:themeFillTint="33"/>
      </w:tcPr>
    </w:tblStylePr>
    <w:tblStylePr w:type="band1Vert">
      <w:tblPr/>
      <w:tcPr>
        <w:shd w:val="clear" w:color="auto" w:fill="56FFFB" w:themeFill="accent3" w:themeFillTint="7F"/>
      </w:tcPr>
    </w:tblStylePr>
    <w:tblStylePr w:type="band1Horz">
      <w:tblPr/>
      <w:tcPr>
        <w:tcBorders>
          <w:insideH w:val="single" w:sz="6" w:space="0" w:color="00ACA8" w:themeColor="accent3"/>
          <w:insideV w:val="single" w:sz="6" w:space="0" w:color="00ACA8" w:themeColor="accent3"/>
        </w:tcBorders>
        <w:shd w:val="clear" w:color="auto" w:fill="56FFF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insideH w:val="single" w:sz="8" w:space="0" w:color="B4D405" w:themeColor="accent4"/>
        <w:insideV w:val="single" w:sz="8" w:space="0" w:color="B4D405" w:themeColor="accent4"/>
      </w:tblBorders>
    </w:tblPr>
    <w:tcPr>
      <w:shd w:val="clear" w:color="auto" w:fill="F2FDB8" w:themeFill="accent4" w:themeFillTint="3F"/>
    </w:tcPr>
    <w:tblStylePr w:type="firstRow">
      <w:rPr>
        <w:b/>
        <w:bCs/>
        <w:color w:val="000000" w:themeColor="text1"/>
      </w:rPr>
      <w:tblPr/>
      <w:tcPr>
        <w:shd w:val="clear" w:color="auto" w:fill="F9FEE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DC5" w:themeFill="accent4" w:themeFillTint="33"/>
      </w:tcPr>
    </w:tblStylePr>
    <w:tblStylePr w:type="band1Vert">
      <w:tblPr/>
      <w:tcPr>
        <w:shd w:val="clear" w:color="auto" w:fill="E5FB70" w:themeFill="accent4" w:themeFillTint="7F"/>
      </w:tcPr>
    </w:tblStylePr>
    <w:tblStylePr w:type="band1Horz">
      <w:tblPr/>
      <w:tcPr>
        <w:tcBorders>
          <w:insideH w:val="single" w:sz="6" w:space="0" w:color="B4D405" w:themeColor="accent4"/>
          <w:insideV w:val="single" w:sz="6" w:space="0" w:color="B4D405" w:themeColor="accent4"/>
        </w:tcBorders>
        <w:shd w:val="clear" w:color="auto" w:fill="E5FB7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insideH w:val="single" w:sz="8" w:space="0" w:color="FFD700" w:themeColor="accent5"/>
        <w:insideV w:val="single" w:sz="8" w:space="0" w:color="FFD700" w:themeColor="accent5"/>
      </w:tblBorders>
    </w:tblPr>
    <w:tcPr>
      <w:shd w:val="clear" w:color="auto" w:fill="FFF5C0" w:themeFill="accent5" w:themeFillTint="3F"/>
    </w:tcPr>
    <w:tblStylePr w:type="firstRow">
      <w:rPr>
        <w:b/>
        <w:bCs/>
        <w:color w:val="000000" w:themeColor="text1"/>
      </w:rPr>
      <w:tblPr/>
      <w:tcPr>
        <w:shd w:val="clear" w:color="auto" w:fill="FFFB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7CC" w:themeFill="accent5" w:themeFillTint="33"/>
      </w:tcPr>
    </w:tblStylePr>
    <w:tblStylePr w:type="band1Vert">
      <w:tblPr/>
      <w:tcPr>
        <w:shd w:val="clear" w:color="auto" w:fill="FFEB80" w:themeFill="accent5" w:themeFillTint="7F"/>
      </w:tcPr>
    </w:tblStylePr>
    <w:tblStylePr w:type="band1Horz">
      <w:tblPr/>
      <w:tcPr>
        <w:tcBorders>
          <w:insideH w:val="single" w:sz="6" w:space="0" w:color="FFD700" w:themeColor="accent5"/>
          <w:insideV w:val="single" w:sz="6" w:space="0" w:color="FFD700" w:themeColor="accent5"/>
        </w:tcBorders>
        <w:shd w:val="clear" w:color="auto" w:fill="FFEB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insideH w:val="single" w:sz="8" w:space="0" w:color="ED8B00" w:themeColor="accent6"/>
        <w:insideV w:val="single" w:sz="8" w:space="0" w:color="ED8B00" w:themeColor="accent6"/>
      </w:tblBorders>
    </w:tblPr>
    <w:tcPr>
      <w:shd w:val="clear" w:color="auto" w:fill="FFE2BB" w:themeFill="accent6" w:themeFillTint="3F"/>
    </w:tcPr>
    <w:tblStylePr w:type="firstRow">
      <w:rPr>
        <w:b/>
        <w:bCs/>
        <w:color w:val="000000" w:themeColor="text1"/>
      </w:rPr>
      <w:tblPr/>
      <w:tcPr>
        <w:shd w:val="clear" w:color="auto" w:fill="FFF3E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8C8" w:themeFill="accent6" w:themeFillTint="33"/>
      </w:tcPr>
    </w:tblStylePr>
    <w:tblStylePr w:type="band1Vert">
      <w:tblPr/>
      <w:tcPr>
        <w:shd w:val="clear" w:color="auto" w:fill="FFC677" w:themeFill="accent6" w:themeFillTint="7F"/>
      </w:tcPr>
    </w:tblStylePr>
    <w:tblStylePr w:type="band1Horz">
      <w:tblPr/>
      <w:tcPr>
        <w:tcBorders>
          <w:insideH w:val="single" w:sz="6" w:space="0" w:color="ED8B00" w:themeColor="accent6"/>
          <w:insideV w:val="single" w:sz="6" w:space="0" w:color="ED8B00" w:themeColor="accent6"/>
        </w:tcBorders>
        <w:shd w:val="clear" w:color="auto" w:fill="FFC67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0CD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C479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C479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C479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C479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19BF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19BF3" w:themeFill="accent1" w:themeFillTint="7F"/>
      </w:tcPr>
    </w:tblStylePr>
  </w:style>
  <w:style w:type="table" w:styleId="MediumGrid3-Accent2">
    <w:name w:val="Medium Grid 3 Accent 2"/>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0D7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0D7FF" w:themeFill="accent2" w:themeFillTint="7F"/>
      </w:tcPr>
    </w:tblStylePr>
  </w:style>
  <w:style w:type="table" w:styleId="MediumGrid3-Accent3">
    <w:name w:val="Medium Grid 3 Accent 3"/>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FFF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CA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CA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CA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CA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FFF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FFFB" w:themeFill="accent3" w:themeFillTint="7F"/>
      </w:tcPr>
    </w:tblStylePr>
  </w:style>
  <w:style w:type="table" w:styleId="MediumGrid3-Accent4">
    <w:name w:val="Medium Grid 3 Accent 4"/>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DB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D40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D40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D40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D40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FB7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FB70" w:themeFill="accent4" w:themeFillTint="7F"/>
      </w:tcPr>
    </w:tblStylePr>
  </w:style>
  <w:style w:type="table" w:styleId="MediumGrid3-Accent5">
    <w:name w:val="Medium Grid 3 Accent 5"/>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7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7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7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7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B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B80" w:themeFill="accent5" w:themeFillTint="7F"/>
      </w:tcPr>
    </w:tblStylePr>
  </w:style>
  <w:style w:type="table" w:styleId="MediumGrid3-Accent6">
    <w:name w:val="Medium Grid 3 Accent 6"/>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B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8B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8B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8B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8B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67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677" w:themeFill="accent6" w:themeFillTint="7F"/>
      </w:tcPr>
    </w:tblStylePr>
  </w:style>
  <w:style w:type="table" w:styleId="MediumList1">
    <w:name w:val="Medium List 1"/>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D1C2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C479D" w:themeColor="accent1"/>
        <w:bottom w:val="single" w:sz="8" w:space="0" w:color="0C479D" w:themeColor="accent1"/>
      </w:tblBorders>
    </w:tblPr>
    <w:tblStylePr w:type="firstRow">
      <w:rPr>
        <w:rFonts w:asciiTheme="majorHAnsi" w:eastAsiaTheme="majorEastAsia" w:hAnsiTheme="majorHAnsi" w:cstheme="majorBidi"/>
      </w:rPr>
      <w:tblPr/>
      <w:tcPr>
        <w:tcBorders>
          <w:top w:val="nil"/>
          <w:bottom w:val="single" w:sz="8" w:space="0" w:color="0C479D" w:themeColor="accent1"/>
        </w:tcBorders>
      </w:tcPr>
    </w:tblStylePr>
    <w:tblStylePr w:type="lastRow">
      <w:rPr>
        <w:b/>
        <w:bCs/>
        <w:color w:val="ED1C2E" w:themeColor="text2"/>
      </w:rPr>
      <w:tblPr/>
      <w:tcPr>
        <w:tcBorders>
          <w:top w:val="single" w:sz="8" w:space="0" w:color="0C479D" w:themeColor="accent1"/>
          <w:bottom w:val="single" w:sz="8" w:space="0" w:color="0C479D" w:themeColor="accent1"/>
        </w:tcBorders>
      </w:tcPr>
    </w:tblStylePr>
    <w:tblStylePr w:type="firstCol">
      <w:rPr>
        <w:b/>
        <w:bCs/>
      </w:rPr>
    </w:tblStylePr>
    <w:tblStylePr w:type="lastCol">
      <w:rPr>
        <w:b/>
        <w:bCs/>
      </w:rPr>
      <w:tblPr/>
      <w:tcPr>
        <w:tcBorders>
          <w:top w:val="single" w:sz="8" w:space="0" w:color="0C479D" w:themeColor="accent1"/>
          <w:bottom w:val="single" w:sz="8" w:space="0" w:color="0C479D" w:themeColor="accent1"/>
        </w:tcBorders>
      </w:tcPr>
    </w:tblStylePr>
    <w:tblStylePr w:type="band1Vert">
      <w:tblPr/>
      <w:tcPr>
        <w:shd w:val="clear" w:color="auto" w:fill="B0CDF9" w:themeFill="accent1" w:themeFillTint="3F"/>
      </w:tcPr>
    </w:tblStylePr>
    <w:tblStylePr w:type="band1Horz">
      <w:tblPr/>
      <w:tcPr>
        <w:shd w:val="clear" w:color="auto" w:fill="B0CDF9" w:themeFill="accent1" w:themeFillTint="3F"/>
      </w:tcPr>
    </w:tblStylePr>
  </w:style>
  <w:style w:type="table" w:styleId="MediumList1-Accent2">
    <w:name w:val="Medium List 1 Accent 2"/>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A3E0" w:themeColor="accent2"/>
        <w:bottom w:val="single" w:sz="8" w:space="0" w:color="00A3E0" w:themeColor="accent2"/>
      </w:tblBorders>
    </w:tblPr>
    <w:tblStylePr w:type="firstRow">
      <w:rPr>
        <w:rFonts w:asciiTheme="majorHAnsi" w:eastAsiaTheme="majorEastAsia" w:hAnsiTheme="majorHAnsi" w:cstheme="majorBidi"/>
      </w:rPr>
      <w:tblPr/>
      <w:tcPr>
        <w:tcBorders>
          <w:top w:val="nil"/>
          <w:bottom w:val="single" w:sz="8" w:space="0" w:color="00A3E0" w:themeColor="accent2"/>
        </w:tcBorders>
      </w:tcPr>
    </w:tblStylePr>
    <w:tblStylePr w:type="lastRow">
      <w:rPr>
        <w:b/>
        <w:bCs/>
        <w:color w:val="ED1C2E" w:themeColor="text2"/>
      </w:rPr>
      <w:tblPr/>
      <w:tcPr>
        <w:tcBorders>
          <w:top w:val="single" w:sz="8" w:space="0" w:color="00A3E0" w:themeColor="accent2"/>
          <w:bottom w:val="single" w:sz="8" w:space="0" w:color="00A3E0" w:themeColor="accent2"/>
        </w:tcBorders>
      </w:tcPr>
    </w:tblStylePr>
    <w:tblStylePr w:type="firstCol">
      <w:rPr>
        <w:b/>
        <w:bCs/>
      </w:rPr>
    </w:tblStylePr>
    <w:tblStylePr w:type="lastCol">
      <w:rPr>
        <w:b/>
        <w:bCs/>
      </w:rPr>
      <w:tblPr/>
      <w:tcPr>
        <w:tcBorders>
          <w:top w:val="single" w:sz="8" w:space="0" w:color="00A3E0" w:themeColor="accent2"/>
          <w:bottom w:val="single" w:sz="8" w:space="0" w:color="00A3E0" w:themeColor="accent2"/>
        </w:tcBorders>
      </w:tcPr>
    </w:tblStylePr>
    <w:tblStylePr w:type="band1Vert">
      <w:tblPr/>
      <w:tcPr>
        <w:shd w:val="clear" w:color="auto" w:fill="B8EBFF" w:themeFill="accent2" w:themeFillTint="3F"/>
      </w:tcPr>
    </w:tblStylePr>
    <w:tblStylePr w:type="band1Horz">
      <w:tblPr/>
      <w:tcPr>
        <w:shd w:val="clear" w:color="auto" w:fill="B8EBFF" w:themeFill="accent2" w:themeFillTint="3F"/>
      </w:tcPr>
    </w:tblStylePr>
  </w:style>
  <w:style w:type="table" w:styleId="MediumList1-Accent3">
    <w:name w:val="Medium List 1 Accent 3"/>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ACA8" w:themeColor="accent3"/>
        <w:bottom w:val="single" w:sz="8" w:space="0" w:color="00ACA8" w:themeColor="accent3"/>
      </w:tblBorders>
    </w:tblPr>
    <w:tblStylePr w:type="firstRow">
      <w:rPr>
        <w:rFonts w:asciiTheme="majorHAnsi" w:eastAsiaTheme="majorEastAsia" w:hAnsiTheme="majorHAnsi" w:cstheme="majorBidi"/>
      </w:rPr>
      <w:tblPr/>
      <w:tcPr>
        <w:tcBorders>
          <w:top w:val="nil"/>
          <w:bottom w:val="single" w:sz="8" w:space="0" w:color="00ACA8" w:themeColor="accent3"/>
        </w:tcBorders>
      </w:tcPr>
    </w:tblStylePr>
    <w:tblStylePr w:type="lastRow">
      <w:rPr>
        <w:b/>
        <w:bCs/>
        <w:color w:val="ED1C2E" w:themeColor="text2"/>
      </w:rPr>
      <w:tblPr/>
      <w:tcPr>
        <w:tcBorders>
          <w:top w:val="single" w:sz="8" w:space="0" w:color="00ACA8" w:themeColor="accent3"/>
          <w:bottom w:val="single" w:sz="8" w:space="0" w:color="00ACA8" w:themeColor="accent3"/>
        </w:tcBorders>
      </w:tcPr>
    </w:tblStylePr>
    <w:tblStylePr w:type="firstCol">
      <w:rPr>
        <w:b/>
        <w:bCs/>
      </w:rPr>
    </w:tblStylePr>
    <w:tblStylePr w:type="lastCol">
      <w:rPr>
        <w:b/>
        <w:bCs/>
      </w:rPr>
      <w:tblPr/>
      <w:tcPr>
        <w:tcBorders>
          <w:top w:val="single" w:sz="8" w:space="0" w:color="00ACA8" w:themeColor="accent3"/>
          <w:bottom w:val="single" w:sz="8" w:space="0" w:color="00ACA8" w:themeColor="accent3"/>
        </w:tcBorders>
      </w:tcPr>
    </w:tblStylePr>
    <w:tblStylePr w:type="band1Vert">
      <w:tblPr/>
      <w:tcPr>
        <w:shd w:val="clear" w:color="auto" w:fill="ABFFFD" w:themeFill="accent3" w:themeFillTint="3F"/>
      </w:tcPr>
    </w:tblStylePr>
    <w:tblStylePr w:type="band1Horz">
      <w:tblPr/>
      <w:tcPr>
        <w:shd w:val="clear" w:color="auto" w:fill="ABFFFD" w:themeFill="accent3" w:themeFillTint="3F"/>
      </w:tcPr>
    </w:tblStylePr>
  </w:style>
  <w:style w:type="table" w:styleId="MediumList1-Accent4">
    <w:name w:val="Medium List 1 Accent 4"/>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B4D405" w:themeColor="accent4"/>
        <w:bottom w:val="single" w:sz="8" w:space="0" w:color="B4D405" w:themeColor="accent4"/>
      </w:tblBorders>
    </w:tblPr>
    <w:tblStylePr w:type="firstRow">
      <w:rPr>
        <w:rFonts w:asciiTheme="majorHAnsi" w:eastAsiaTheme="majorEastAsia" w:hAnsiTheme="majorHAnsi" w:cstheme="majorBidi"/>
      </w:rPr>
      <w:tblPr/>
      <w:tcPr>
        <w:tcBorders>
          <w:top w:val="nil"/>
          <w:bottom w:val="single" w:sz="8" w:space="0" w:color="B4D405" w:themeColor="accent4"/>
        </w:tcBorders>
      </w:tcPr>
    </w:tblStylePr>
    <w:tblStylePr w:type="lastRow">
      <w:rPr>
        <w:b/>
        <w:bCs/>
        <w:color w:val="ED1C2E" w:themeColor="text2"/>
      </w:rPr>
      <w:tblPr/>
      <w:tcPr>
        <w:tcBorders>
          <w:top w:val="single" w:sz="8" w:space="0" w:color="B4D405" w:themeColor="accent4"/>
          <w:bottom w:val="single" w:sz="8" w:space="0" w:color="B4D405" w:themeColor="accent4"/>
        </w:tcBorders>
      </w:tcPr>
    </w:tblStylePr>
    <w:tblStylePr w:type="firstCol">
      <w:rPr>
        <w:b/>
        <w:bCs/>
      </w:rPr>
    </w:tblStylePr>
    <w:tblStylePr w:type="lastCol">
      <w:rPr>
        <w:b/>
        <w:bCs/>
      </w:rPr>
      <w:tblPr/>
      <w:tcPr>
        <w:tcBorders>
          <w:top w:val="single" w:sz="8" w:space="0" w:color="B4D405" w:themeColor="accent4"/>
          <w:bottom w:val="single" w:sz="8" w:space="0" w:color="B4D405" w:themeColor="accent4"/>
        </w:tcBorders>
      </w:tcPr>
    </w:tblStylePr>
    <w:tblStylePr w:type="band1Vert">
      <w:tblPr/>
      <w:tcPr>
        <w:shd w:val="clear" w:color="auto" w:fill="F2FDB8" w:themeFill="accent4" w:themeFillTint="3F"/>
      </w:tcPr>
    </w:tblStylePr>
    <w:tblStylePr w:type="band1Horz">
      <w:tblPr/>
      <w:tcPr>
        <w:shd w:val="clear" w:color="auto" w:fill="F2FDB8" w:themeFill="accent4" w:themeFillTint="3F"/>
      </w:tcPr>
    </w:tblStylePr>
  </w:style>
  <w:style w:type="table" w:styleId="MediumList1-Accent5">
    <w:name w:val="Medium List 1 Accent 5"/>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FFD700" w:themeColor="accent5"/>
        <w:bottom w:val="single" w:sz="8" w:space="0" w:color="FFD700" w:themeColor="accent5"/>
      </w:tblBorders>
    </w:tblPr>
    <w:tblStylePr w:type="firstRow">
      <w:rPr>
        <w:rFonts w:asciiTheme="majorHAnsi" w:eastAsiaTheme="majorEastAsia" w:hAnsiTheme="majorHAnsi" w:cstheme="majorBidi"/>
      </w:rPr>
      <w:tblPr/>
      <w:tcPr>
        <w:tcBorders>
          <w:top w:val="nil"/>
          <w:bottom w:val="single" w:sz="8" w:space="0" w:color="FFD700" w:themeColor="accent5"/>
        </w:tcBorders>
      </w:tcPr>
    </w:tblStylePr>
    <w:tblStylePr w:type="lastRow">
      <w:rPr>
        <w:b/>
        <w:bCs/>
        <w:color w:val="ED1C2E" w:themeColor="text2"/>
      </w:rPr>
      <w:tblPr/>
      <w:tcPr>
        <w:tcBorders>
          <w:top w:val="single" w:sz="8" w:space="0" w:color="FFD700" w:themeColor="accent5"/>
          <w:bottom w:val="single" w:sz="8" w:space="0" w:color="FFD700" w:themeColor="accent5"/>
        </w:tcBorders>
      </w:tcPr>
    </w:tblStylePr>
    <w:tblStylePr w:type="firstCol">
      <w:rPr>
        <w:b/>
        <w:bCs/>
      </w:rPr>
    </w:tblStylePr>
    <w:tblStylePr w:type="lastCol">
      <w:rPr>
        <w:b/>
        <w:bCs/>
      </w:rPr>
      <w:tblPr/>
      <w:tcPr>
        <w:tcBorders>
          <w:top w:val="single" w:sz="8" w:space="0" w:color="FFD700" w:themeColor="accent5"/>
          <w:bottom w:val="single" w:sz="8" w:space="0" w:color="FFD700" w:themeColor="accent5"/>
        </w:tcBorders>
      </w:tcPr>
    </w:tblStylePr>
    <w:tblStylePr w:type="band1Vert">
      <w:tblPr/>
      <w:tcPr>
        <w:shd w:val="clear" w:color="auto" w:fill="FFF5C0" w:themeFill="accent5" w:themeFillTint="3F"/>
      </w:tcPr>
    </w:tblStylePr>
    <w:tblStylePr w:type="band1Horz">
      <w:tblPr/>
      <w:tcPr>
        <w:shd w:val="clear" w:color="auto" w:fill="FFF5C0" w:themeFill="accent5" w:themeFillTint="3F"/>
      </w:tcPr>
    </w:tblStylePr>
  </w:style>
  <w:style w:type="table" w:styleId="MediumList1-Accent6">
    <w:name w:val="Medium List 1 Accent 6"/>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ED8B00" w:themeColor="accent6"/>
        <w:bottom w:val="single" w:sz="8" w:space="0" w:color="ED8B00" w:themeColor="accent6"/>
      </w:tblBorders>
    </w:tblPr>
    <w:tblStylePr w:type="firstRow">
      <w:rPr>
        <w:rFonts w:asciiTheme="majorHAnsi" w:eastAsiaTheme="majorEastAsia" w:hAnsiTheme="majorHAnsi" w:cstheme="majorBidi"/>
      </w:rPr>
      <w:tblPr/>
      <w:tcPr>
        <w:tcBorders>
          <w:top w:val="nil"/>
          <w:bottom w:val="single" w:sz="8" w:space="0" w:color="ED8B00" w:themeColor="accent6"/>
        </w:tcBorders>
      </w:tcPr>
    </w:tblStylePr>
    <w:tblStylePr w:type="lastRow">
      <w:rPr>
        <w:b/>
        <w:bCs/>
        <w:color w:val="ED1C2E" w:themeColor="text2"/>
      </w:rPr>
      <w:tblPr/>
      <w:tcPr>
        <w:tcBorders>
          <w:top w:val="single" w:sz="8" w:space="0" w:color="ED8B00" w:themeColor="accent6"/>
          <w:bottom w:val="single" w:sz="8" w:space="0" w:color="ED8B00" w:themeColor="accent6"/>
        </w:tcBorders>
      </w:tcPr>
    </w:tblStylePr>
    <w:tblStylePr w:type="firstCol">
      <w:rPr>
        <w:b/>
        <w:bCs/>
      </w:rPr>
    </w:tblStylePr>
    <w:tblStylePr w:type="lastCol">
      <w:rPr>
        <w:b/>
        <w:bCs/>
      </w:rPr>
      <w:tblPr/>
      <w:tcPr>
        <w:tcBorders>
          <w:top w:val="single" w:sz="8" w:space="0" w:color="ED8B00" w:themeColor="accent6"/>
          <w:bottom w:val="single" w:sz="8" w:space="0" w:color="ED8B00" w:themeColor="accent6"/>
        </w:tcBorders>
      </w:tcPr>
    </w:tblStylePr>
    <w:tblStylePr w:type="band1Vert">
      <w:tblPr/>
      <w:tcPr>
        <w:shd w:val="clear" w:color="auto" w:fill="FFE2BB" w:themeFill="accent6" w:themeFillTint="3F"/>
      </w:tcPr>
    </w:tblStylePr>
    <w:tblStylePr w:type="band1Horz">
      <w:tblPr/>
      <w:tcPr>
        <w:shd w:val="clear" w:color="auto" w:fill="FFE2BB" w:themeFill="accent6" w:themeFillTint="3F"/>
      </w:tcPr>
    </w:tblStylePr>
  </w:style>
  <w:style w:type="table" w:styleId="MediumList2">
    <w:name w:val="Medium List 2"/>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tblBorders>
    </w:tblPr>
    <w:tblStylePr w:type="firstRow">
      <w:rPr>
        <w:sz w:val="24"/>
        <w:szCs w:val="24"/>
      </w:rPr>
      <w:tblPr/>
      <w:tcPr>
        <w:tcBorders>
          <w:top w:val="nil"/>
          <w:left w:val="nil"/>
          <w:bottom w:val="single" w:sz="24" w:space="0" w:color="0C479D" w:themeColor="accent1"/>
          <w:right w:val="nil"/>
          <w:insideH w:val="nil"/>
          <w:insideV w:val="nil"/>
        </w:tcBorders>
        <w:shd w:val="clear" w:color="auto" w:fill="FFFFFF" w:themeFill="background1"/>
      </w:tcPr>
    </w:tblStylePr>
    <w:tblStylePr w:type="lastRow">
      <w:tblPr/>
      <w:tcPr>
        <w:tcBorders>
          <w:top w:val="single" w:sz="8" w:space="0" w:color="0C479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C479D" w:themeColor="accent1"/>
          <w:insideH w:val="nil"/>
          <w:insideV w:val="nil"/>
        </w:tcBorders>
        <w:shd w:val="clear" w:color="auto" w:fill="FFFFFF" w:themeFill="background1"/>
      </w:tcPr>
    </w:tblStylePr>
    <w:tblStylePr w:type="lastCol">
      <w:tblPr/>
      <w:tcPr>
        <w:tcBorders>
          <w:top w:val="nil"/>
          <w:left w:val="single" w:sz="8" w:space="0" w:color="0C479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0CDF9" w:themeFill="accent1" w:themeFillTint="3F"/>
      </w:tcPr>
    </w:tblStylePr>
    <w:tblStylePr w:type="band1Horz">
      <w:tblPr/>
      <w:tcPr>
        <w:tcBorders>
          <w:top w:val="nil"/>
          <w:bottom w:val="nil"/>
          <w:insideH w:val="nil"/>
          <w:insideV w:val="nil"/>
        </w:tcBorders>
        <w:shd w:val="clear" w:color="auto" w:fill="B0CD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tblBorders>
    </w:tblPr>
    <w:tblStylePr w:type="firstRow">
      <w:rPr>
        <w:sz w:val="24"/>
        <w:szCs w:val="24"/>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tblPr/>
      <w:tcPr>
        <w:tcBorders>
          <w:top w:val="single" w:sz="8" w:space="0" w:color="00A3E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0" w:themeColor="accent2"/>
          <w:insideH w:val="nil"/>
          <w:insideV w:val="nil"/>
        </w:tcBorders>
        <w:shd w:val="clear" w:color="auto" w:fill="FFFFFF" w:themeFill="background1"/>
      </w:tcPr>
    </w:tblStylePr>
    <w:tblStylePr w:type="lastCol">
      <w:tblPr/>
      <w:tcPr>
        <w:tcBorders>
          <w:top w:val="nil"/>
          <w:left w:val="single" w:sz="8" w:space="0" w:color="00A3E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2" w:themeFillTint="3F"/>
      </w:tcPr>
    </w:tblStylePr>
    <w:tblStylePr w:type="band1Horz">
      <w:tblPr/>
      <w:tcPr>
        <w:tcBorders>
          <w:top w:val="nil"/>
          <w:bottom w:val="nil"/>
          <w:insideH w:val="nil"/>
          <w:insideV w:val="nil"/>
        </w:tcBorders>
        <w:shd w:val="clear" w:color="auto" w:fill="B8EB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tblBorders>
    </w:tblPr>
    <w:tblStylePr w:type="firstRow">
      <w:rPr>
        <w:sz w:val="24"/>
        <w:szCs w:val="24"/>
      </w:rPr>
      <w:tblPr/>
      <w:tcPr>
        <w:tcBorders>
          <w:top w:val="nil"/>
          <w:left w:val="nil"/>
          <w:bottom w:val="single" w:sz="24" w:space="0" w:color="00ACA8" w:themeColor="accent3"/>
          <w:right w:val="nil"/>
          <w:insideH w:val="nil"/>
          <w:insideV w:val="nil"/>
        </w:tcBorders>
        <w:shd w:val="clear" w:color="auto" w:fill="FFFFFF" w:themeFill="background1"/>
      </w:tcPr>
    </w:tblStylePr>
    <w:tblStylePr w:type="lastRow">
      <w:tblPr/>
      <w:tcPr>
        <w:tcBorders>
          <w:top w:val="single" w:sz="8" w:space="0" w:color="00ACA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CA8" w:themeColor="accent3"/>
          <w:insideH w:val="nil"/>
          <w:insideV w:val="nil"/>
        </w:tcBorders>
        <w:shd w:val="clear" w:color="auto" w:fill="FFFFFF" w:themeFill="background1"/>
      </w:tcPr>
    </w:tblStylePr>
    <w:tblStylePr w:type="lastCol">
      <w:tblPr/>
      <w:tcPr>
        <w:tcBorders>
          <w:top w:val="nil"/>
          <w:left w:val="single" w:sz="8" w:space="0" w:color="00ACA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FFFD" w:themeFill="accent3" w:themeFillTint="3F"/>
      </w:tcPr>
    </w:tblStylePr>
    <w:tblStylePr w:type="band1Horz">
      <w:tblPr/>
      <w:tcPr>
        <w:tcBorders>
          <w:top w:val="nil"/>
          <w:bottom w:val="nil"/>
          <w:insideH w:val="nil"/>
          <w:insideV w:val="nil"/>
        </w:tcBorders>
        <w:shd w:val="clear" w:color="auto" w:fill="ABFFF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tblBorders>
    </w:tblPr>
    <w:tblStylePr w:type="firstRow">
      <w:rPr>
        <w:sz w:val="24"/>
        <w:szCs w:val="24"/>
      </w:rPr>
      <w:tblPr/>
      <w:tcPr>
        <w:tcBorders>
          <w:top w:val="nil"/>
          <w:left w:val="nil"/>
          <w:bottom w:val="single" w:sz="24" w:space="0" w:color="B4D405" w:themeColor="accent4"/>
          <w:right w:val="nil"/>
          <w:insideH w:val="nil"/>
          <w:insideV w:val="nil"/>
        </w:tcBorders>
        <w:shd w:val="clear" w:color="auto" w:fill="FFFFFF" w:themeFill="background1"/>
      </w:tcPr>
    </w:tblStylePr>
    <w:tblStylePr w:type="lastRow">
      <w:tblPr/>
      <w:tcPr>
        <w:tcBorders>
          <w:top w:val="single" w:sz="8" w:space="0" w:color="B4D40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D405" w:themeColor="accent4"/>
          <w:insideH w:val="nil"/>
          <w:insideV w:val="nil"/>
        </w:tcBorders>
        <w:shd w:val="clear" w:color="auto" w:fill="FFFFFF" w:themeFill="background1"/>
      </w:tcPr>
    </w:tblStylePr>
    <w:tblStylePr w:type="lastCol">
      <w:tblPr/>
      <w:tcPr>
        <w:tcBorders>
          <w:top w:val="nil"/>
          <w:left w:val="single" w:sz="8" w:space="0" w:color="B4D40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DB8" w:themeFill="accent4" w:themeFillTint="3F"/>
      </w:tcPr>
    </w:tblStylePr>
    <w:tblStylePr w:type="band1Horz">
      <w:tblPr/>
      <w:tcPr>
        <w:tcBorders>
          <w:top w:val="nil"/>
          <w:bottom w:val="nil"/>
          <w:insideH w:val="nil"/>
          <w:insideV w:val="nil"/>
        </w:tcBorders>
        <w:shd w:val="clear" w:color="auto" w:fill="F2FDB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tblBorders>
    </w:tblPr>
    <w:tblStylePr w:type="firstRow">
      <w:rPr>
        <w:sz w:val="24"/>
        <w:szCs w:val="24"/>
      </w:rPr>
      <w:tblPr/>
      <w:tcPr>
        <w:tcBorders>
          <w:top w:val="nil"/>
          <w:left w:val="nil"/>
          <w:bottom w:val="single" w:sz="24" w:space="0" w:color="FFD700" w:themeColor="accent5"/>
          <w:right w:val="nil"/>
          <w:insideH w:val="nil"/>
          <w:insideV w:val="nil"/>
        </w:tcBorders>
        <w:shd w:val="clear" w:color="auto" w:fill="FFFFFF" w:themeFill="background1"/>
      </w:tcPr>
    </w:tblStylePr>
    <w:tblStylePr w:type="lastRow">
      <w:tblPr/>
      <w:tcPr>
        <w:tcBorders>
          <w:top w:val="single" w:sz="8" w:space="0" w:color="FFD7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700" w:themeColor="accent5"/>
          <w:insideH w:val="nil"/>
          <w:insideV w:val="nil"/>
        </w:tcBorders>
        <w:shd w:val="clear" w:color="auto" w:fill="FFFFFF" w:themeFill="background1"/>
      </w:tcPr>
    </w:tblStylePr>
    <w:tblStylePr w:type="lastCol">
      <w:tblPr/>
      <w:tcPr>
        <w:tcBorders>
          <w:top w:val="nil"/>
          <w:left w:val="single" w:sz="8" w:space="0" w:color="FFD7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5C0" w:themeFill="accent5" w:themeFillTint="3F"/>
      </w:tcPr>
    </w:tblStylePr>
    <w:tblStylePr w:type="band1Horz">
      <w:tblPr/>
      <w:tcPr>
        <w:tcBorders>
          <w:top w:val="nil"/>
          <w:bottom w:val="nil"/>
          <w:insideH w:val="nil"/>
          <w:insideV w:val="nil"/>
        </w:tcBorders>
        <w:shd w:val="clear" w:color="auto" w:fill="FFF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tblBorders>
    </w:tblPr>
    <w:tblStylePr w:type="firstRow">
      <w:rPr>
        <w:sz w:val="24"/>
        <w:szCs w:val="24"/>
      </w:rPr>
      <w:tblPr/>
      <w:tcPr>
        <w:tcBorders>
          <w:top w:val="nil"/>
          <w:left w:val="nil"/>
          <w:bottom w:val="single" w:sz="24" w:space="0" w:color="ED8B00" w:themeColor="accent6"/>
          <w:right w:val="nil"/>
          <w:insideH w:val="nil"/>
          <w:insideV w:val="nil"/>
        </w:tcBorders>
        <w:shd w:val="clear" w:color="auto" w:fill="FFFFFF" w:themeFill="background1"/>
      </w:tcPr>
    </w:tblStylePr>
    <w:tblStylePr w:type="lastRow">
      <w:tblPr/>
      <w:tcPr>
        <w:tcBorders>
          <w:top w:val="single" w:sz="8" w:space="0" w:color="ED8B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8B00" w:themeColor="accent6"/>
          <w:insideH w:val="nil"/>
          <w:insideV w:val="nil"/>
        </w:tcBorders>
        <w:shd w:val="clear" w:color="auto" w:fill="FFFFFF" w:themeFill="background1"/>
      </w:tcPr>
    </w:tblStylePr>
    <w:tblStylePr w:type="lastCol">
      <w:tblPr/>
      <w:tcPr>
        <w:tcBorders>
          <w:top w:val="nil"/>
          <w:left w:val="single" w:sz="8" w:space="0" w:color="ED8B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BB" w:themeFill="accent6" w:themeFillTint="3F"/>
      </w:tcPr>
    </w:tblStylePr>
    <w:tblStylePr w:type="band1Horz">
      <w:tblPr/>
      <w:tcPr>
        <w:tcBorders>
          <w:top w:val="nil"/>
          <w:bottom w:val="nil"/>
          <w:insideH w:val="nil"/>
          <w:insideV w:val="nil"/>
        </w:tcBorders>
        <w:shd w:val="clear" w:color="auto" w:fill="FFE2B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single" w:sz="8" w:space="0" w:color="126AEC" w:themeColor="accent1" w:themeTint="BF"/>
      </w:tblBorders>
    </w:tblPr>
    <w:tblStylePr w:type="firstRow">
      <w:pPr>
        <w:spacing w:before="0" w:after="0" w:line="240" w:lineRule="auto"/>
      </w:pPr>
      <w:rPr>
        <w:b/>
        <w:bCs/>
        <w:color w:val="FFFFFF" w:themeColor="background1"/>
      </w:rPr>
      <w:tblPr/>
      <w:tcPr>
        <w:tc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nil"/>
          <w:insideV w:val="nil"/>
        </w:tcBorders>
        <w:shd w:val="clear" w:color="auto" w:fill="0C479D" w:themeFill="accent1"/>
      </w:tcPr>
    </w:tblStylePr>
    <w:tblStylePr w:type="lastRow">
      <w:pPr>
        <w:spacing w:before="0" w:after="0" w:line="240" w:lineRule="auto"/>
      </w:pPr>
      <w:rPr>
        <w:b/>
        <w:bCs/>
      </w:rPr>
      <w:tblPr/>
      <w:tcPr>
        <w:tcBorders>
          <w:top w:val="double" w:sz="6"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B0CDF9" w:themeFill="accent1" w:themeFillTint="3F"/>
      </w:tcPr>
    </w:tblStylePr>
    <w:tblStylePr w:type="band1Horz">
      <w:tblPr/>
      <w:tcPr>
        <w:tcBorders>
          <w:insideH w:val="nil"/>
          <w:insideV w:val="nil"/>
        </w:tcBorders>
        <w:shd w:val="clear" w:color="auto" w:fill="B0CD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single" w:sz="8" w:space="0" w:color="28C4FF" w:themeColor="accent2" w:themeTint="BF"/>
      </w:tblBorders>
    </w:tblPr>
    <w:tblStylePr w:type="firstRow">
      <w:pPr>
        <w:spacing w:before="0" w:after="0" w:line="240" w:lineRule="auto"/>
      </w:pPr>
      <w:rPr>
        <w:b/>
        <w:bCs/>
        <w:color w:val="FFFFFF" w:themeColor="background1"/>
      </w:rPr>
      <w:tblPr/>
      <w:tcPr>
        <w:tc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nil"/>
          <w:insideV w:val="nil"/>
        </w:tcBorders>
        <w:shd w:val="clear" w:color="auto" w:fill="00A3E0" w:themeFill="accent2"/>
      </w:tcPr>
    </w:tblStylePr>
    <w:tblStylePr w:type="lastRow">
      <w:pPr>
        <w:spacing w:before="0" w:after="0" w:line="240" w:lineRule="auto"/>
      </w:pPr>
      <w:rPr>
        <w:b/>
        <w:bCs/>
      </w:rPr>
      <w:tblPr/>
      <w:tcPr>
        <w:tcBorders>
          <w:top w:val="double" w:sz="6"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2" w:themeFillTint="3F"/>
      </w:tcPr>
    </w:tblStylePr>
    <w:tblStylePr w:type="band1Horz">
      <w:tblPr/>
      <w:tcPr>
        <w:tcBorders>
          <w:insideH w:val="nil"/>
          <w:insideV w:val="nil"/>
        </w:tcBorders>
        <w:shd w:val="clear" w:color="auto" w:fill="B8EB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single" w:sz="8" w:space="0" w:color="01FFF9" w:themeColor="accent3" w:themeTint="BF"/>
      </w:tblBorders>
    </w:tblPr>
    <w:tblStylePr w:type="firstRow">
      <w:pPr>
        <w:spacing w:before="0" w:after="0" w:line="240" w:lineRule="auto"/>
      </w:pPr>
      <w:rPr>
        <w:b/>
        <w:bCs/>
        <w:color w:val="FFFFFF" w:themeColor="background1"/>
      </w:rPr>
      <w:tblPr/>
      <w:tcPr>
        <w:tc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nil"/>
          <w:insideV w:val="nil"/>
        </w:tcBorders>
        <w:shd w:val="clear" w:color="auto" w:fill="00ACA8" w:themeFill="accent3"/>
      </w:tcPr>
    </w:tblStylePr>
    <w:tblStylePr w:type="lastRow">
      <w:pPr>
        <w:spacing w:before="0" w:after="0" w:line="240" w:lineRule="auto"/>
      </w:pPr>
      <w:rPr>
        <w:b/>
        <w:bCs/>
      </w:rPr>
      <w:tblPr/>
      <w:tcPr>
        <w:tcBorders>
          <w:top w:val="double" w:sz="6"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BFFFD" w:themeFill="accent3" w:themeFillTint="3F"/>
      </w:tcPr>
    </w:tblStylePr>
    <w:tblStylePr w:type="band1Horz">
      <w:tblPr/>
      <w:tcPr>
        <w:tcBorders>
          <w:insideH w:val="nil"/>
          <w:insideV w:val="nil"/>
        </w:tcBorders>
        <w:shd w:val="clear" w:color="auto" w:fill="ABFFF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single" w:sz="8" w:space="0" w:color="D9FA28" w:themeColor="accent4" w:themeTint="BF"/>
      </w:tblBorders>
    </w:tblPr>
    <w:tblStylePr w:type="firstRow">
      <w:pPr>
        <w:spacing w:before="0" w:after="0" w:line="240" w:lineRule="auto"/>
      </w:pPr>
      <w:rPr>
        <w:b/>
        <w:bCs/>
        <w:color w:val="FFFFFF" w:themeColor="background1"/>
      </w:rPr>
      <w:tblPr/>
      <w:tcPr>
        <w:tc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nil"/>
          <w:insideV w:val="nil"/>
        </w:tcBorders>
        <w:shd w:val="clear" w:color="auto" w:fill="B4D405" w:themeFill="accent4"/>
      </w:tcPr>
    </w:tblStylePr>
    <w:tblStylePr w:type="lastRow">
      <w:pPr>
        <w:spacing w:before="0" w:after="0" w:line="240" w:lineRule="auto"/>
      </w:pPr>
      <w:rPr>
        <w:b/>
        <w:bCs/>
      </w:rPr>
      <w:tblPr/>
      <w:tcPr>
        <w:tcBorders>
          <w:top w:val="double" w:sz="6"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DB8" w:themeFill="accent4" w:themeFillTint="3F"/>
      </w:tcPr>
    </w:tblStylePr>
    <w:tblStylePr w:type="band1Horz">
      <w:tblPr/>
      <w:tcPr>
        <w:tcBorders>
          <w:insideH w:val="nil"/>
          <w:insideV w:val="nil"/>
        </w:tcBorders>
        <w:shd w:val="clear" w:color="auto" w:fill="F2FDB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single" w:sz="8" w:space="0" w:color="FFE140" w:themeColor="accent5" w:themeTint="BF"/>
      </w:tblBorders>
    </w:tblPr>
    <w:tblStylePr w:type="firstRow">
      <w:pPr>
        <w:spacing w:before="0" w:after="0" w:line="240" w:lineRule="auto"/>
      </w:pPr>
      <w:rPr>
        <w:b/>
        <w:bCs/>
        <w:color w:val="FFFFFF" w:themeColor="background1"/>
      </w:rPr>
      <w:tblPr/>
      <w:tcPr>
        <w:tc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nil"/>
          <w:insideV w:val="nil"/>
        </w:tcBorders>
        <w:shd w:val="clear" w:color="auto" w:fill="FFD700" w:themeFill="accent5"/>
      </w:tcPr>
    </w:tblStylePr>
    <w:tblStylePr w:type="lastRow">
      <w:pPr>
        <w:spacing w:before="0" w:after="0" w:line="240" w:lineRule="auto"/>
      </w:pPr>
      <w:rPr>
        <w:b/>
        <w:bCs/>
      </w:rPr>
      <w:tblPr/>
      <w:tcPr>
        <w:tcBorders>
          <w:top w:val="double" w:sz="6"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5C0" w:themeFill="accent5" w:themeFillTint="3F"/>
      </w:tcPr>
    </w:tblStylePr>
    <w:tblStylePr w:type="band1Horz">
      <w:tblPr/>
      <w:tcPr>
        <w:tcBorders>
          <w:insideH w:val="nil"/>
          <w:insideV w:val="nil"/>
        </w:tcBorders>
        <w:shd w:val="clear" w:color="auto" w:fill="FFF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single" w:sz="8" w:space="0" w:color="FFA932" w:themeColor="accent6" w:themeTint="BF"/>
      </w:tblBorders>
    </w:tblPr>
    <w:tblStylePr w:type="firstRow">
      <w:pPr>
        <w:spacing w:before="0" w:after="0" w:line="240" w:lineRule="auto"/>
      </w:pPr>
      <w:rPr>
        <w:b/>
        <w:bCs/>
        <w:color w:val="FFFFFF" w:themeColor="background1"/>
      </w:rPr>
      <w:tblPr/>
      <w:tcPr>
        <w:tc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nil"/>
          <w:insideV w:val="nil"/>
        </w:tcBorders>
        <w:shd w:val="clear" w:color="auto" w:fill="ED8B00" w:themeFill="accent6"/>
      </w:tcPr>
    </w:tblStylePr>
    <w:tblStylePr w:type="lastRow">
      <w:pPr>
        <w:spacing w:before="0" w:after="0" w:line="240" w:lineRule="auto"/>
      </w:pPr>
      <w:rPr>
        <w:b/>
        <w:bCs/>
      </w:rPr>
      <w:tblPr/>
      <w:tcPr>
        <w:tcBorders>
          <w:top w:val="double" w:sz="6"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2BB" w:themeFill="accent6" w:themeFillTint="3F"/>
      </w:tcPr>
    </w:tblStylePr>
    <w:tblStylePr w:type="band1Horz">
      <w:tblPr/>
      <w:tcPr>
        <w:tcBorders>
          <w:insideH w:val="nil"/>
          <w:insideV w:val="nil"/>
        </w:tcBorders>
        <w:shd w:val="clear" w:color="auto" w:fill="FFE2B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C479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C479D" w:themeFill="accent1"/>
      </w:tcPr>
    </w:tblStylePr>
    <w:tblStylePr w:type="lastCol">
      <w:rPr>
        <w:b/>
        <w:bCs/>
        <w:color w:val="FFFFFF" w:themeColor="background1"/>
      </w:rPr>
      <w:tblPr/>
      <w:tcPr>
        <w:tcBorders>
          <w:left w:val="nil"/>
          <w:right w:val="nil"/>
          <w:insideH w:val="nil"/>
          <w:insideV w:val="nil"/>
        </w:tcBorders>
        <w:shd w:val="clear" w:color="auto" w:fill="0C479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0" w:themeFill="accent2"/>
      </w:tcPr>
    </w:tblStylePr>
    <w:tblStylePr w:type="lastCol">
      <w:rPr>
        <w:b/>
        <w:bCs/>
        <w:color w:val="FFFFFF" w:themeColor="background1"/>
      </w:rPr>
      <w:tblPr/>
      <w:tcPr>
        <w:tcBorders>
          <w:left w:val="nil"/>
          <w:right w:val="nil"/>
          <w:insideH w:val="nil"/>
          <w:insideV w:val="nil"/>
        </w:tcBorders>
        <w:shd w:val="clear" w:color="auto" w:fill="00A3E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CA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CA8" w:themeFill="accent3"/>
      </w:tcPr>
    </w:tblStylePr>
    <w:tblStylePr w:type="lastCol">
      <w:rPr>
        <w:b/>
        <w:bCs/>
        <w:color w:val="FFFFFF" w:themeColor="background1"/>
      </w:rPr>
      <w:tblPr/>
      <w:tcPr>
        <w:tcBorders>
          <w:left w:val="nil"/>
          <w:right w:val="nil"/>
          <w:insideH w:val="nil"/>
          <w:insideV w:val="nil"/>
        </w:tcBorders>
        <w:shd w:val="clear" w:color="auto" w:fill="00ACA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D40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D405" w:themeFill="accent4"/>
      </w:tcPr>
    </w:tblStylePr>
    <w:tblStylePr w:type="lastCol">
      <w:rPr>
        <w:b/>
        <w:bCs/>
        <w:color w:val="FFFFFF" w:themeColor="background1"/>
      </w:rPr>
      <w:tblPr/>
      <w:tcPr>
        <w:tcBorders>
          <w:left w:val="nil"/>
          <w:right w:val="nil"/>
          <w:insideH w:val="nil"/>
          <w:insideV w:val="nil"/>
        </w:tcBorders>
        <w:shd w:val="clear" w:color="auto" w:fill="B4D40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7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700" w:themeFill="accent5"/>
      </w:tcPr>
    </w:tblStylePr>
    <w:tblStylePr w:type="lastCol">
      <w:rPr>
        <w:b/>
        <w:bCs/>
        <w:color w:val="FFFFFF" w:themeColor="background1"/>
      </w:rPr>
      <w:tblPr/>
      <w:tcPr>
        <w:tcBorders>
          <w:left w:val="nil"/>
          <w:right w:val="nil"/>
          <w:insideH w:val="nil"/>
          <w:insideV w:val="nil"/>
        </w:tcBorders>
        <w:shd w:val="clear" w:color="auto" w:fill="FFD7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8B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8B00" w:themeFill="accent6"/>
      </w:tcPr>
    </w:tblStylePr>
    <w:tblStylePr w:type="lastCol">
      <w:rPr>
        <w:b/>
        <w:bCs/>
        <w:color w:val="FFFFFF" w:themeColor="background1"/>
      </w:rPr>
      <w:tblPr/>
      <w:tcPr>
        <w:tcBorders>
          <w:left w:val="nil"/>
          <w:right w:val="nil"/>
          <w:insideH w:val="nil"/>
          <w:insideV w:val="nil"/>
        </w:tcBorders>
        <w:shd w:val="clear" w:color="auto" w:fill="ED8B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unhideWhenUsed/>
    <w:rsid w:val="005C7F68"/>
    <w:pPr>
      <w:spacing w:after="12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5C7F68"/>
    <w:pPr>
      <w:spacing w:after="12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5C7F68"/>
    <w:pPr>
      <w:spacing w:after="12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5C7F68"/>
    <w:pPr>
      <w:spacing w:after="12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5C7F68"/>
    <w:pPr>
      <w:spacing w:after="12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5C7F68"/>
    <w:pPr>
      <w:spacing w:after="12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5C7F68"/>
    <w:pPr>
      <w:spacing w:after="12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5C7F68"/>
    <w:pPr>
      <w:spacing w:after="12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5C7F68"/>
    <w:pPr>
      <w:spacing w:after="12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C7F68"/>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5C7F68"/>
    <w:pPr>
      <w:spacing w:after="12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5C7F68"/>
    <w:pPr>
      <w:spacing w:after="12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MBodyText">
    <w:name w:val="EM Body Text"/>
    <w:link w:val="EMBodyTextChar"/>
    <w:rsid w:val="00A9115A"/>
    <w:pPr>
      <w:spacing w:before="40" w:after="40" w:line="240" w:lineRule="auto"/>
    </w:pPr>
    <w:rPr>
      <w:rFonts w:ascii="Arial" w:eastAsia="Times New Roman" w:hAnsi="Arial" w:cs="Times New Roman"/>
      <w:sz w:val="20"/>
      <w:szCs w:val="20"/>
    </w:rPr>
  </w:style>
  <w:style w:type="character" w:customStyle="1" w:styleId="EMBodyTextChar">
    <w:name w:val="EM Body Text Char"/>
    <w:link w:val="EMBodyText"/>
    <w:rsid w:val="00A9115A"/>
    <w:rPr>
      <w:rFonts w:ascii="Arial" w:eastAsia="Times New Roman" w:hAnsi="Arial" w:cs="Times New Roman"/>
      <w:sz w:val="20"/>
      <w:szCs w:val="20"/>
    </w:rPr>
  </w:style>
  <w:style w:type="character" w:styleId="UnresolvedMention">
    <w:name w:val="Unresolved Mention"/>
    <w:basedOn w:val="DefaultParagraphFont"/>
    <w:uiPriority w:val="99"/>
    <w:semiHidden/>
    <w:unhideWhenUsed/>
    <w:rsid w:val="00B25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03519">
      <w:bodyDiv w:val="1"/>
      <w:marLeft w:val="0"/>
      <w:marRight w:val="0"/>
      <w:marTop w:val="0"/>
      <w:marBottom w:val="0"/>
      <w:divBdr>
        <w:top w:val="none" w:sz="0" w:space="0" w:color="auto"/>
        <w:left w:val="none" w:sz="0" w:space="0" w:color="auto"/>
        <w:bottom w:val="none" w:sz="0" w:space="0" w:color="auto"/>
        <w:right w:val="none" w:sz="0" w:space="0" w:color="auto"/>
      </w:divBdr>
    </w:div>
    <w:div w:id="134496008">
      <w:bodyDiv w:val="1"/>
      <w:marLeft w:val="0"/>
      <w:marRight w:val="0"/>
      <w:marTop w:val="0"/>
      <w:marBottom w:val="0"/>
      <w:divBdr>
        <w:top w:val="none" w:sz="0" w:space="0" w:color="auto"/>
        <w:left w:val="none" w:sz="0" w:space="0" w:color="auto"/>
        <w:bottom w:val="none" w:sz="0" w:space="0" w:color="auto"/>
        <w:right w:val="none" w:sz="0" w:space="0" w:color="auto"/>
      </w:divBdr>
    </w:div>
    <w:div w:id="432937623">
      <w:bodyDiv w:val="1"/>
      <w:marLeft w:val="0"/>
      <w:marRight w:val="0"/>
      <w:marTop w:val="0"/>
      <w:marBottom w:val="0"/>
      <w:divBdr>
        <w:top w:val="none" w:sz="0" w:space="0" w:color="auto"/>
        <w:left w:val="none" w:sz="0" w:space="0" w:color="auto"/>
        <w:bottom w:val="none" w:sz="0" w:space="0" w:color="auto"/>
        <w:right w:val="none" w:sz="0" w:space="0" w:color="auto"/>
      </w:divBdr>
    </w:div>
    <w:div w:id="649359282">
      <w:bodyDiv w:val="1"/>
      <w:marLeft w:val="0"/>
      <w:marRight w:val="0"/>
      <w:marTop w:val="0"/>
      <w:marBottom w:val="0"/>
      <w:divBdr>
        <w:top w:val="none" w:sz="0" w:space="0" w:color="auto"/>
        <w:left w:val="none" w:sz="0" w:space="0" w:color="auto"/>
        <w:bottom w:val="none" w:sz="0" w:space="0" w:color="auto"/>
        <w:right w:val="none" w:sz="0" w:space="0" w:color="auto"/>
      </w:divBdr>
      <w:divsChild>
        <w:div w:id="1806966076">
          <w:marLeft w:val="360"/>
          <w:marRight w:val="0"/>
          <w:marTop w:val="0"/>
          <w:marBottom w:val="120"/>
          <w:divBdr>
            <w:top w:val="none" w:sz="0" w:space="0" w:color="auto"/>
            <w:left w:val="none" w:sz="0" w:space="0" w:color="auto"/>
            <w:bottom w:val="none" w:sz="0" w:space="0" w:color="auto"/>
            <w:right w:val="none" w:sz="0" w:space="0" w:color="auto"/>
          </w:divBdr>
        </w:div>
      </w:divsChild>
    </w:div>
    <w:div w:id="1885407618">
      <w:bodyDiv w:val="1"/>
      <w:marLeft w:val="0"/>
      <w:marRight w:val="0"/>
      <w:marTop w:val="0"/>
      <w:marBottom w:val="0"/>
      <w:divBdr>
        <w:top w:val="none" w:sz="0" w:space="0" w:color="auto"/>
        <w:left w:val="none" w:sz="0" w:space="0" w:color="auto"/>
        <w:bottom w:val="none" w:sz="0" w:space="0" w:color="auto"/>
        <w:right w:val="none" w:sz="0" w:space="0" w:color="auto"/>
      </w:divBdr>
    </w:div>
    <w:div w:id="20185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empc.dct.na.xom.com/websites/empc/empc_nodd/docs/bus_controls/CIMS_GlobOpsJobHandCheck_1108.xls.pdf"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intratta.na.xom.com/EMHR/TNG/leadershipbrochure/default.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oto/LOFT"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intratta.na.xom.com/EMHR/tng/leadershipbrochure/Docs/LeadershipFramework.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oto/LOFT"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6DDA3BC2B1469984F7A2C94A338205"/>
        <w:category>
          <w:name w:val="General"/>
          <w:gallery w:val="placeholder"/>
        </w:category>
        <w:types>
          <w:type w:val="bbPlcHdr"/>
        </w:types>
        <w:behaviors>
          <w:behavior w:val="content"/>
        </w:behaviors>
        <w:guid w:val="{D8ECAF56-5BAF-4688-AD0A-0E8E41604D53}"/>
      </w:docPartPr>
      <w:docPartBody>
        <w:p w:rsidR="00CE0B37" w:rsidRDefault="00CE0B37">
          <w:pPr>
            <w:pStyle w:val="3F6DDA3BC2B1469984F7A2C94A338205"/>
          </w:pPr>
          <w:r w:rsidRPr="00616F9C">
            <w:rPr>
              <w:rStyle w:val="PlaceholderText"/>
            </w:rPr>
            <w:t>[Title]</w:t>
          </w:r>
        </w:p>
      </w:docPartBody>
    </w:docPart>
    <w:docPart>
      <w:docPartPr>
        <w:name w:val="B70FC2BA5D334BFBA4391C4CCCF0BBC4"/>
        <w:category>
          <w:name w:val="General"/>
          <w:gallery w:val="placeholder"/>
        </w:category>
        <w:types>
          <w:type w:val="bbPlcHdr"/>
        </w:types>
        <w:behaviors>
          <w:behavior w:val="content"/>
        </w:behaviors>
        <w:guid w:val="{67EF9512-98FB-4F88-99E6-15A93B5941AD}"/>
      </w:docPartPr>
      <w:docPartBody>
        <w:p w:rsidR="00CE0B37" w:rsidRDefault="00CE0B37">
          <w:pPr>
            <w:pStyle w:val="B70FC2BA5D334BFBA4391C4CCCF0BBC4"/>
          </w:pPr>
          <w:r w:rsidRPr="00C6660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Mprint">
    <w:panose1 w:val="020B0503020204020204"/>
    <w:charset w:val="00"/>
    <w:family w:val="swiss"/>
    <w:pitch w:val="variable"/>
    <w:sig w:usb0="A00002EF" w:usb1="02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GillSans">
    <w:altName w:val="Calibri"/>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niversLight">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EMprint Semibold">
    <w:panose1 w:val="020B0703020204020204"/>
    <w:charset w:val="00"/>
    <w:family w:val="swiss"/>
    <w:pitch w:val="variable"/>
    <w:sig w:usb0="A00002EF" w:usb1="0200204B" w:usb2="00000000" w:usb3="00000000" w:csb0="000000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B37"/>
    <w:rsid w:val="000F3B75"/>
    <w:rsid w:val="001649A5"/>
    <w:rsid w:val="001A1F5A"/>
    <w:rsid w:val="0021019A"/>
    <w:rsid w:val="00210E5F"/>
    <w:rsid w:val="002C63CB"/>
    <w:rsid w:val="00320E17"/>
    <w:rsid w:val="00351D18"/>
    <w:rsid w:val="0035463F"/>
    <w:rsid w:val="00392ADD"/>
    <w:rsid w:val="003F1A5D"/>
    <w:rsid w:val="00452350"/>
    <w:rsid w:val="004532EF"/>
    <w:rsid w:val="0046092C"/>
    <w:rsid w:val="004614A1"/>
    <w:rsid w:val="004E1B06"/>
    <w:rsid w:val="004F065E"/>
    <w:rsid w:val="005B78C8"/>
    <w:rsid w:val="00660A1C"/>
    <w:rsid w:val="006C5D06"/>
    <w:rsid w:val="006D063C"/>
    <w:rsid w:val="00710E07"/>
    <w:rsid w:val="007950D0"/>
    <w:rsid w:val="007C367B"/>
    <w:rsid w:val="00804F46"/>
    <w:rsid w:val="008918D1"/>
    <w:rsid w:val="008D7965"/>
    <w:rsid w:val="00A100C7"/>
    <w:rsid w:val="00A161C7"/>
    <w:rsid w:val="00A1679E"/>
    <w:rsid w:val="00B07C86"/>
    <w:rsid w:val="00B70AF7"/>
    <w:rsid w:val="00B84154"/>
    <w:rsid w:val="00C44269"/>
    <w:rsid w:val="00CE0B37"/>
    <w:rsid w:val="00CF631D"/>
    <w:rsid w:val="00D65D37"/>
    <w:rsid w:val="00D67EE3"/>
    <w:rsid w:val="00D87C05"/>
    <w:rsid w:val="00D92B63"/>
    <w:rsid w:val="00DF76DC"/>
    <w:rsid w:val="00E36749"/>
    <w:rsid w:val="00EB70D0"/>
    <w:rsid w:val="00EE7448"/>
    <w:rsid w:val="00F07C27"/>
    <w:rsid w:val="00F55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70D0"/>
    <w:rPr>
      <w:color w:val="808080"/>
    </w:rPr>
  </w:style>
  <w:style w:type="paragraph" w:customStyle="1" w:styleId="3F6DDA3BC2B1469984F7A2C94A338205">
    <w:name w:val="3F6DDA3BC2B1469984F7A2C94A338205"/>
  </w:style>
  <w:style w:type="paragraph" w:customStyle="1" w:styleId="B70FC2BA5D334BFBA4391C4CCCF0BBC4">
    <w:name w:val="B70FC2BA5D334BFBA4391C4CCCF0BB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xxonMobil_WSTemplate_Arial">
  <a:themeElements>
    <a:clrScheme name="ExxonMobil2">
      <a:dk1>
        <a:srgbClr val="000000"/>
      </a:dk1>
      <a:lt1>
        <a:srgbClr val="FFFFFF"/>
      </a:lt1>
      <a:dk2>
        <a:srgbClr val="ED1C2E"/>
      </a:dk2>
      <a:lt2>
        <a:srgbClr val="5A5A5A"/>
      </a:lt2>
      <a:accent1>
        <a:srgbClr val="0C479D"/>
      </a:accent1>
      <a:accent2>
        <a:srgbClr val="00A3E0"/>
      </a:accent2>
      <a:accent3>
        <a:srgbClr val="00ACA8"/>
      </a:accent3>
      <a:accent4>
        <a:srgbClr val="B4D405"/>
      </a:accent4>
      <a:accent5>
        <a:srgbClr val="FFD700"/>
      </a:accent5>
      <a:accent6>
        <a:srgbClr val="ED8B00"/>
      </a:accent6>
      <a:hlink>
        <a:srgbClr val="0C479D"/>
      </a:hlink>
      <a:folHlink>
        <a:srgbClr val="00A3E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effectLst/>
      </a:spPr>
      <a:bodyPr rtlCol="0" anchor="ctr"/>
      <a:lstStyle>
        <a:defPPr algn="ctr">
          <a:defRPr/>
        </a:defPPr>
      </a:lstStyle>
      <a:style>
        <a:lnRef idx="2">
          <a:schemeClr val="accent1"/>
        </a:lnRef>
        <a:fillRef idx="0">
          <a:schemeClr val="accent1"/>
        </a:fillRef>
        <a:effectRef idx="1">
          <a:schemeClr val="accent1"/>
        </a:effectRef>
        <a:fontRef idx="minor">
          <a:schemeClr val="tx1"/>
        </a:fontRef>
      </a:style>
    </a:spDef>
    <a:lnDef>
      <a:spPr>
        <a:ln w="12700"/>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AFDA748AA0314B8C917BC42C6A7D5A" ma:contentTypeVersion="2" ma:contentTypeDescription="Create a new document." ma:contentTypeScope="" ma:versionID="a27c8a3f12ee3edff99b8af4ff1de28c">
  <xsd:schema xmlns:xsd="http://www.w3.org/2001/XMLSchema" xmlns:xs="http://www.w3.org/2001/XMLSchema" xmlns:p="http://schemas.microsoft.com/office/2006/metadata/properties" xmlns:ns2="a2ba57fb-749b-4395-b4e7-2d773fbf05aa" xmlns:ns3="8897b0e1-de85-46b7-880f-2970dccb9eed" targetNamespace="http://schemas.microsoft.com/office/2006/metadata/properties" ma:root="true" ma:fieldsID="14c82cdc594f83f0c6e0671ff9f04244" ns2:_="" ns3:_="">
    <xsd:import namespace="a2ba57fb-749b-4395-b4e7-2d773fbf05aa"/>
    <xsd:import namespace="8897b0e1-de85-46b7-880f-2970dccb9eed"/>
    <xsd:element name="properties">
      <xsd:complexType>
        <xsd:sequence>
          <xsd:element name="documentManagement">
            <xsd:complexType>
              <xsd:all>
                <xsd:element ref="ns2:Comment"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ba57fb-749b-4395-b4e7-2d773fbf05aa" elementFormDefault="qualified">
    <xsd:import namespace="http://schemas.microsoft.com/office/2006/documentManagement/types"/>
    <xsd:import namespace="http://schemas.microsoft.com/office/infopath/2007/PartnerControls"/>
    <xsd:element name="Comment" ma:index="8" nillable="true" ma:displayName="Comment" ma:description="Comments/version info"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97b0e1-de85-46b7-880f-2970dccb9eed"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 xmlns="a2ba57fb-749b-4395-b4e7-2d773fbf05aa" xsi:nil="true"/>
  </documentManagement>
</p:properties>
</file>

<file path=customXml/itemProps1.xml><?xml version="1.0" encoding="utf-8"?>
<ds:datastoreItem xmlns:ds="http://schemas.openxmlformats.org/officeDocument/2006/customXml" ds:itemID="{428D31FE-C684-482C-BC80-70FEEA6A8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ba57fb-749b-4395-b4e7-2d773fbf05aa"/>
    <ds:schemaRef ds:uri="8897b0e1-de85-46b7-880f-2970dccb9e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5BB1FD-A27B-4962-AD33-AED49AC98D08}">
  <ds:schemaRefs>
    <ds:schemaRef ds:uri="http://schemas.microsoft.com/sharepoint/v3/contenttype/forms"/>
  </ds:schemaRefs>
</ds:datastoreItem>
</file>

<file path=customXml/itemProps3.xml><?xml version="1.0" encoding="utf-8"?>
<ds:datastoreItem xmlns:ds="http://schemas.openxmlformats.org/officeDocument/2006/customXml" ds:itemID="{37FD6C0D-C336-45C7-96F0-600B15DBAD4B}">
  <ds:schemaRefs>
    <ds:schemaRef ds:uri="http://schemas.openxmlformats.org/officeDocument/2006/bibliography"/>
  </ds:schemaRefs>
</ds:datastoreItem>
</file>

<file path=customXml/itemProps4.xml><?xml version="1.0" encoding="utf-8"?>
<ds:datastoreItem xmlns:ds="http://schemas.openxmlformats.org/officeDocument/2006/customXml" ds:itemID="{FB336D80-6E63-4D17-9274-BDAAF512503E}">
  <ds:schemaRefs>
    <ds:schemaRef ds:uri="http://schemas.microsoft.com/office/2006/metadata/properties"/>
    <ds:schemaRef ds:uri="http://schemas.microsoft.com/office/infopath/2007/PartnerControls"/>
    <ds:schemaRef ds:uri="a2ba57fb-749b-4395-b4e7-2d773fbf05a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3881</Words>
  <Characters>22124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Leadership for Operations Framework for Training (LOFT) Task Book</vt:lpstr>
    </vt:vector>
  </TitlesOfParts>
  <Company>ExxonMobil</Company>
  <LinksUpToDate>false</LinksUpToDate>
  <CharactersWithSpaces>25954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for Operations Framework for Training (LOFT) Task Book (Asset Specific Process Safety Modules)</dc:title>
  <dc:subject/>
  <dc:creator>Hussain, Saddam /CS</dc:creator>
  <cp:keywords/>
  <dc:description/>
  <cp:lastModifiedBy>Matheson, Ashley D</cp:lastModifiedBy>
  <cp:revision>2</cp:revision>
  <dcterms:created xsi:type="dcterms:W3CDTF">2026-08-19T12:36:00Z</dcterms:created>
  <dcterms:modified xsi:type="dcterms:W3CDTF">2026-08-19T12:36:00Z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0x010100F7AFDA748AA0314B8C917BC42C6A7D5A</vt:lpwstr>
  </property>
  <property fmtid="{D5CDD505-2E9C-101B-9397-08002B2CF9AE}" pid="3" name="GrammarlyDocumentId">
    <vt:lpwstr>88379c337ca3963a2c568357eef68ea8e72ee656640cb279090c5424aca445be</vt:lpwstr>
  </property>
  <property fmtid="{D5CDD505-2E9C-101B-9397-08002B2CF9AE}" pid="4" name="_NewReviewCycle">
    <vt:lpwstr/>
  </property>
  <property fmtid="{D5CDD505-2E9C-101B-9397-08002B2CF9AE}" pid="5" name="_AdHocReviewCycleID">
    <vt:i4>-1270155183</vt:i4>
  </property>
  <property fmtid="{D5CDD505-2E9C-101B-9397-08002B2CF9AE}" pid="6" name="_EmailSubject">
    <vt:lpwstr>LOFT Training</vt:lpwstr>
  </property>
  <property fmtid="{D5CDD505-2E9C-101B-9397-08002B2CF9AE}" pid="7" name="_AuthorEmail">
    <vt:lpwstr>tamara.sample@exxonmobil.com</vt:lpwstr>
  </property>
  <property fmtid="{D5CDD505-2E9C-101B-9397-08002B2CF9AE}" pid="8" name="_AuthorEmailDisplayName">
    <vt:lpwstr>Sample, Tamara D</vt:lpwstr>
  </property>
  <property fmtid="{D5CDD505-2E9C-101B-9397-08002B2CF9AE}" pid="9" name="_PreviousAdHocReviewCycleID">
    <vt:i4>820889674</vt:i4>
  </property>
  <property fmtid="{D5CDD505-2E9C-101B-9397-08002B2CF9AE}" pid="10" name="_ReviewingToolsShownOnce">
    <vt:lpwstr/>
  </property>
</Properties>
</file>