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56D2" w:rsidRDefault="00E241BC">
      <w:pPr>
        <w:rPr>
          <w:lang w:val="uk-UA"/>
        </w:rPr>
      </w:pPr>
      <w:r>
        <w:rPr>
          <w:lang w:val="uk-UA"/>
        </w:rPr>
        <w:t xml:space="preserve">Покращимо собі умови з новим </w:t>
      </w:r>
      <w:r>
        <w:rPr>
          <w:lang w:val="en-GB"/>
        </w:rPr>
        <w:t>IDE</w:t>
      </w:r>
      <w:r>
        <w:rPr>
          <w:lang w:val="uk-UA"/>
        </w:rPr>
        <w:t xml:space="preserve">, і з робимо це максимально «безболісно». Спочатку відвідаємо сайт </w:t>
      </w:r>
      <w:hyperlink r:id="rId4" w:history="1">
        <w:proofErr w:type="spellStart"/>
        <w:r w:rsidRPr="00E241BC">
          <w:rPr>
            <w:rStyle w:val="a3"/>
            <w:lang w:val="en-GB"/>
          </w:rPr>
          <w:t>PlatformIO</w:t>
        </w:r>
        <w:proofErr w:type="spellEnd"/>
      </w:hyperlink>
      <w:r w:rsidR="00A066AE" w:rsidRPr="00A066AE">
        <w:rPr>
          <w:lang w:val="uk-UA"/>
        </w:rPr>
        <w:t xml:space="preserve"> </w:t>
      </w:r>
      <w:r w:rsidR="00A066AE">
        <w:rPr>
          <w:lang w:val="uk-UA"/>
        </w:rPr>
        <w:t xml:space="preserve">та оберемо для себе </w:t>
      </w:r>
      <w:r w:rsidR="00A066AE">
        <w:rPr>
          <w:lang w:val="en-GB"/>
        </w:rPr>
        <w:t>IDE</w:t>
      </w:r>
      <w:r w:rsidR="00A066AE" w:rsidRPr="00A066AE">
        <w:rPr>
          <w:lang w:val="uk-UA"/>
        </w:rPr>
        <w:t xml:space="preserve"> </w:t>
      </w:r>
      <w:r w:rsidR="00A066AE">
        <w:rPr>
          <w:lang w:val="uk-UA"/>
        </w:rPr>
        <w:t>в яку можна інтегрувати даний додаток. Виглядає це ось так:</w:t>
      </w:r>
      <w:r w:rsidR="00A066AE">
        <w:rPr>
          <w:lang w:val="uk-UA"/>
        </w:rPr>
        <w:br/>
      </w:r>
      <w:r w:rsidR="0060420A">
        <w:rPr>
          <w:noProof/>
          <w:lang w:eastAsia="ru-RU"/>
        </w:rPr>
        <w:drawing>
          <wp:inline distT="0" distB="0" distL="0" distR="0">
            <wp:extent cx="6120765" cy="328991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 w:rsidR="00A066AE">
        <w:rPr>
          <w:lang w:val="uk-UA"/>
        </w:rPr>
        <w:t xml:space="preserve">Далі  обираємо для себе знайому або бажану </w:t>
      </w:r>
      <w:r w:rsidR="00A066AE">
        <w:rPr>
          <w:lang w:val="en-GB"/>
        </w:rPr>
        <w:t>IDE</w:t>
      </w:r>
      <w:r w:rsidR="00DF36A6">
        <w:rPr>
          <w:lang w:val="uk-UA"/>
        </w:rPr>
        <w:t xml:space="preserve">, і переходимо за посиланням  на </w:t>
      </w:r>
      <w:hyperlink r:id="rId6" w:history="1">
        <w:r w:rsidR="00DF36A6" w:rsidRPr="008756D2">
          <w:rPr>
            <w:rStyle w:val="a3"/>
            <w:lang w:val="uk-UA"/>
          </w:rPr>
          <w:t>англомовну інструкцію</w:t>
        </w:r>
      </w:hyperlink>
      <w:r w:rsidR="00DF36A6">
        <w:rPr>
          <w:lang w:val="uk-UA"/>
        </w:rPr>
        <w:t>, вона інтуїтивно зрозуміла тому проблем бути не повинно…</w:t>
      </w:r>
      <w:r w:rsidR="00DF36A6">
        <w:rPr>
          <w:lang w:val="uk-UA"/>
        </w:rPr>
        <w:br/>
        <w:t xml:space="preserve">В даному курсі ми оберемо </w:t>
      </w:r>
      <w:hyperlink r:id="rId7" w:history="1">
        <w:r w:rsidR="00DF36A6" w:rsidRPr="00DF36A6">
          <w:rPr>
            <w:rStyle w:val="a3"/>
            <w:lang w:val="en-GB"/>
          </w:rPr>
          <w:t>Atom</w:t>
        </w:r>
        <w:r w:rsidR="00DF36A6" w:rsidRPr="00DF36A6">
          <w:rPr>
            <w:rStyle w:val="a3"/>
            <w:lang w:val="uk-UA"/>
          </w:rPr>
          <w:t xml:space="preserve"> </w:t>
        </w:r>
        <w:r w:rsidR="00DF36A6" w:rsidRPr="00DF36A6">
          <w:rPr>
            <w:rStyle w:val="a3"/>
            <w:lang w:val="en-GB"/>
          </w:rPr>
          <w:t>IDE</w:t>
        </w:r>
      </w:hyperlink>
      <w:r w:rsidR="00DF36A6">
        <w:rPr>
          <w:lang w:val="uk-UA"/>
        </w:rPr>
        <w:t>, через  її переваги з графічним інтерфейсом для наших цілей. Але також розглянемо приклад роботи з консоллю адже це універсальне рішення.</w:t>
      </w:r>
      <w:r w:rsidR="00DF36A6">
        <w:rPr>
          <w:lang w:val="uk-UA"/>
        </w:rPr>
        <w:br/>
        <w:t>Отже завантаживши та встановивши</w:t>
      </w:r>
      <w:r w:rsidR="0007211D" w:rsidRPr="0007211D">
        <w:rPr>
          <w:lang w:val="uk-UA"/>
        </w:rPr>
        <w:t xml:space="preserve"> </w:t>
      </w:r>
      <w:r w:rsidR="0007211D">
        <w:rPr>
          <w:lang w:val="en-GB"/>
        </w:rPr>
        <w:t>Atom</w:t>
      </w:r>
      <w:r w:rsidR="00DF36A6">
        <w:rPr>
          <w:lang w:val="uk-UA"/>
        </w:rPr>
        <w:t xml:space="preserve"> </w:t>
      </w:r>
      <w:r w:rsidR="00DF36A6">
        <w:rPr>
          <w:lang w:val="en-GB"/>
        </w:rPr>
        <w:t>IDE</w:t>
      </w:r>
      <w:r w:rsidR="0007211D" w:rsidRPr="0007211D">
        <w:rPr>
          <w:lang w:val="uk-UA"/>
        </w:rPr>
        <w:t xml:space="preserve"> (</w:t>
      </w:r>
      <w:r w:rsidR="0007211D">
        <w:rPr>
          <w:lang w:val="uk-UA"/>
        </w:rPr>
        <w:t>або інше</w:t>
      </w:r>
      <w:r w:rsidR="0007211D" w:rsidRPr="0007211D">
        <w:rPr>
          <w:lang w:val="uk-UA"/>
        </w:rPr>
        <w:t>)</w:t>
      </w:r>
      <w:r w:rsidR="0007211D">
        <w:rPr>
          <w:lang w:val="uk-UA"/>
        </w:rPr>
        <w:t xml:space="preserve"> заходимо в </w:t>
      </w:r>
      <w:r w:rsidR="0007211D" w:rsidRPr="00F31A8D">
        <w:rPr>
          <w:i/>
          <w:lang w:val="uk-UA"/>
        </w:rPr>
        <w:t>&gt;</w:t>
      </w:r>
      <w:r w:rsidR="0007211D" w:rsidRPr="00F31A8D">
        <w:rPr>
          <w:i/>
          <w:lang w:val="en-GB"/>
        </w:rPr>
        <w:t>File</w:t>
      </w:r>
      <w:r w:rsidR="0007211D" w:rsidRPr="00F31A8D">
        <w:rPr>
          <w:i/>
          <w:lang w:val="uk-UA"/>
        </w:rPr>
        <w:t>&gt;</w:t>
      </w:r>
      <w:r w:rsidR="0007211D" w:rsidRPr="00F31A8D">
        <w:rPr>
          <w:i/>
          <w:lang w:val="en-GB"/>
        </w:rPr>
        <w:t>Settings</w:t>
      </w:r>
      <w:r w:rsidR="0007211D">
        <w:rPr>
          <w:lang w:val="uk-UA"/>
        </w:rPr>
        <w:t xml:space="preserve"> , після чого з’явля</w:t>
      </w:r>
      <w:r w:rsidR="00F31A8D">
        <w:rPr>
          <w:lang w:val="uk-UA"/>
        </w:rPr>
        <w:t>ється панель</w:t>
      </w:r>
      <w:r w:rsidR="0007211D">
        <w:rPr>
          <w:lang w:val="uk-UA"/>
        </w:rPr>
        <w:t xml:space="preserve"> налаштування</w:t>
      </w:r>
      <w:r w:rsidR="00F31A8D">
        <w:rPr>
          <w:lang w:val="uk-UA"/>
        </w:rPr>
        <w:t xml:space="preserve"> на якій є кнопка </w:t>
      </w:r>
      <w:r w:rsidR="00F31A8D" w:rsidRPr="00F31A8D">
        <w:rPr>
          <w:i/>
          <w:lang w:val="en-GB"/>
        </w:rPr>
        <w:t>Install</w:t>
      </w:r>
      <w:r w:rsidR="0007211D" w:rsidRPr="0007211D">
        <w:rPr>
          <w:lang w:val="uk-UA"/>
        </w:rPr>
        <w:t>.</w:t>
      </w:r>
      <w:r w:rsidR="001539DE" w:rsidRPr="001539DE">
        <w:rPr>
          <w:lang w:val="uk-UA"/>
        </w:rPr>
        <w:t xml:space="preserve"> </w:t>
      </w:r>
      <w:r w:rsidR="001539DE">
        <w:rPr>
          <w:lang w:val="uk-UA"/>
        </w:rPr>
        <w:t xml:space="preserve">Шукаємо за запитом </w:t>
      </w:r>
      <w:proofErr w:type="spellStart"/>
      <w:r w:rsidR="001539DE">
        <w:rPr>
          <w:rFonts w:ascii="Consolas" w:hAnsi="Consolas" w:cs="Consolas"/>
          <w:color w:val="E74C3C"/>
          <w:sz w:val="18"/>
          <w:szCs w:val="18"/>
          <w:shd w:val="clear" w:color="auto" w:fill="FFFFFF"/>
        </w:rPr>
        <w:t>platformio-ide</w:t>
      </w:r>
      <w:proofErr w:type="spellEnd"/>
      <w:r w:rsidR="001539DE">
        <w:rPr>
          <w:rFonts w:ascii="Consolas" w:hAnsi="Consolas" w:cs="Consolas"/>
          <w:color w:val="E74C3C"/>
          <w:sz w:val="18"/>
          <w:szCs w:val="18"/>
          <w:shd w:val="clear" w:color="auto" w:fill="FFFFFF"/>
          <w:lang w:val="uk-UA"/>
        </w:rPr>
        <w:t xml:space="preserve"> </w:t>
      </w:r>
      <w:r w:rsidR="001539DE">
        <w:rPr>
          <w:lang w:val="uk-UA"/>
        </w:rPr>
        <w:t>додаток і встановлюємо його.</w:t>
      </w:r>
    </w:p>
    <w:p w:rsidR="00905C61" w:rsidRDefault="008756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120765" cy="328991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4D" w:rsidRPr="00307FEB" w:rsidRDefault="00167C4D">
      <w:r>
        <w:rPr>
          <w:lang w:val="uk-UA"/>
        </w:rPr>
        <w:lastRenderedPageBreak/>
        <w:t xml:space="preserve">В процесі установки </w:t>
      </w:r>
      <w:r>
        <w:rPr>
          <w:lang w:val="en-GB"/>
        </w:rPr>
        <w:t>Atom</w:t>
      </w:r>
      <w:r>
        <w:rPr>
          <w:lang w:val="uk-UA"/>
        </w:rPr>
        <w:t xml:space="preserve"> запросить встановити </w:t>
      </w:r>
      <w:hyperlink r:id="rId9" w:anchor="ii-clang-for-intelligent-code-completion" w:history="1">
        <w:r w:rsidRPr="00F56B4F">
          <w:rPr>
            <w:rStyle w:val="a3"/>
            <w:lang w:val="en-GB"/>
          </w:rPr>
          <w:t>Clang</w:t>
        </w:r>
      </w:hyperlink>
      <w:r>
        <w:rPr>
          <w:lang w:val="uk-UA"/>
        </w:rPr>
        <w:t xml:space="preserve">, тож підкоряємося (ну а </w:t>
      </w:r>
      <w:r>
        <w:rPr>
          <w:lang w:val="en-GB"/>
        </w:rPr>
        <w:t>VS</w:t>
      </w:r>
      <w:r w:rsidRPr="00167C4D">
        <w:t xml:space="preserve"> </w:t>
      </w:r>
      <w:r>
        <w:rPr>
          <w:lang w:val="en-GB"/>
        </w:rPr>
        <w:t>Code</w:t>
      </w:r>
      <w:r>
        <w:rPr>
          <w:lang w:val="uk-UA"/>
        </w:rPr>
        <w:t xml:space="preserve"> потребує </w:t>
      </w:r>
      <w:hyperlink r:id="rId10" w:history="1">
        <w:r w:rsidRPr="00307FEB">
          <w:rPr>
            <w:rStyle w:val="a3"/>
            <w:lang w:val="en-GB"/>
          </w:rPr>
          <w:t>Python</w:t>
        </w:r>
        <w:r w:rsidRPr="00307FEB">
          <w:rPr>
            <w:rStyle w:val="a3"/>
          </w:rPr>
          <w:t xml:space="preserve"> 2.7</w:t>
        </w:r>
      </w:hyperlink>
      <w:r>
        <w:rPr>
          <w:lang w:val="uk-UA"/>
        </w:rPr>
        <w:t>)</w:t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>
            <wp:extent cx="4000500" cy="24955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59E" w:rsidRPr="00DB3D93" w:rsidRDefault="0034455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120765" cy="328991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211D" w:rsidRPr="0007211D">
        <w:rPr>
          <w:lang w:val="uk-UA"/>
        </w:rPr>
        <w:br/>
      </w:r>
      <w:r w:rsidR="00F56B4F">
        <w:rPr>
          <w:lang w:val="uk-UA"/>
        </w:rPr>
        <w:t>Після в</w:t>
      </w:r>
      <w:r w:rsidR="00085CD7">
        <w:rPr>
          <w:lang w:val="uk-UA"/>
        </w:rPr>
        <w:t xml:space="preserve">становлення перезавантажуємо </w:t>
      </w:r>
      <w:r w:rsidR="00085CD7">
        <w:rPr>
          <w:lang w:val="en-GB"/>
        </w:rPr>
        <w:t>IDE</w:t>
      </w:r>
      <w:r w:rsidR="00085CD7">
        <w:rPr>
          <w:lang w:val="uk-UA"/>
        </w:rPr>
        <w:t xml:space="preserve"> та створюємо новий проект у вікні </w:t>
      </w:r>
      <w:proofErr w:type="spellStart"/>
      <w:r w:rsidR="00085CD7">
        <w:rPr>
          <w:lang w:val="en-GB"/>
        </w:rPr>
        <w:t>PlatformIO</w:t>
      </w:r>
      <w:proofErr w:type="spellEnd"/>
      <w:r w:rsidR="00085CD7">
        <w:rPr>
          <w:lang w:val="uk-UA"/>
        </w:rPr>
        <w:t xml:space="preserve">. Обираємо свою плату та звичний нам </w:t>
      </w:r>
      <w:r w:rsidR="00085CD7">
        <w:rPr>
          <w:lang w:val="en-GB"/>
        </w:rPr>
        <w:t xml:space="preserve">Framework – </w:t>
      </w:r>
      <w:proofErr w:type="spellStart"/>
      <w:r w:rsidR="00085CD7">
        <w:rPr>
          <w:lang w:val="en-GB"/>
        </w:rPr>
        <w:t>Arduino</w:t>
      </w:r>
      <w:proofErr w:type="spellEnd"/>
      <w:r w:rsidR="00085CD7">
        <w:rPr>
          <w:lang w:val="en-GB"/>
        </w:rPr>
        <w:t xml:space="preserve">. </w:t>
      </w:r>
      <w:r w:rsidR="00085CD7">
        <w:rPr>
          <w:lang w:val="en-GB"/>
        </w:rPr>
        <w:br/>
      </w:r>
      <w:r w:rsidR="00085CD7">
        <w:rPr>
          <w:noProof/>
          <w:lang w:eastAsia="ru-RU"/>
        </w:rPr>
        <w:lastRenderedPageBreak/>
        <w:drawing>
          <wp:inline distT="0" distB="0" distL="0" distR="0">
            <wp:extent cx="6120765" cy="328991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5CD7">
        <w:rPr>
          <w:lang w:val="en-GB"/>
        </w:rPr>
        <w:br/>
      </w:r>
      <w:r w:rsidR="00085CD7">
        <w:rPr>
          <w:lang w:val="uk-UA"/>
        </w:rPr>
        <w:t xml:space="preserve">Бачимо нове меню проекту зліва та заходимо в теку </w:t>
      </w:r>
      <w:proofErr w:type="spellStart"/>
      <w:r w:rsidR="00085CD7">
        <w:rPr>
          <w:lang w:val="en-GB"/>
        </w:rPr>
        <w:t>src</w:t>
      </w:r>
      <w:proofErr w:type="spellEnd"/>
      <w:r w:rsidR="00085CD7">
        <w:rPr>
          <w:lang w:val="uk-UA"/>
        </w:rPr>
        <w:t xml:space="preserve"> де вже є </w:t>
      </w:r>
      <w:r w:rsidR="00085CD7">
        <w:rPr>
          <w:lang w:val="en-GB"/>
        </w:rPr>
        <w:t>main</w:t>
      </w:r>
      <w:r w:rsidR="00085CD7" w:rsidRPr="00085CD7">
        <w:rPr>
          <w:lang w:val="en-GB"/>
        </w:rPr>
        <w:t>.</w:t>
      </w:r>
      <w:r w:rsidR="00085CD7">
        <w:rPr>
          <w:lang w:val="en-GB"/>
        </w:rPr>
        <w:t>cpp</w:t>
      </w:r>
      <w:r w:rsidR="00085CD7">
        <w:rPr>
          <w:lang w:val="uk-UA"/>
        </w:rPr>
        <w:t xml:space="preserve"> файл, а не </w:t>
      </w:r>
      <w:r w:rsidR="00085CD7">
        <w:rPr>
          <w:lang w:val="en-GB"/>
        </w:rPr>
        <w:t>main</w:t>
      </w:r>
      <w:r w:rsidR="00085CD7" w:rsidRPr="00085CD7">
        <w:rPr>
          <w:lang w:val="en-GB"/>
        </w:rPr>
        <w:t>.</w:t>
      </w:r>
      <w:r w:rsidR="00085CD7">
        <w:rPr>
          <w:lang w:val="en-GB"/>
        </w:rPr>
        <w:t>ino</w:t>
      </w:r>
      <w:r w:rsidR="00085CD7">
        <w:rPr>
          <w:lang w:val="uk-UA"/>
        </w:rPr>
        <w:t xml:space="preserve"> (при перенесені проекту з </w:t>
      </w:r>
      <w:proofErr w:type="spellStart"/>
      <w:r w:rsidR="00085CD7">
        <w:rPr>
          <w:lang w:val="en-GB"/>
        </w:rPr>
        <w:t>Arduino</w:t>
      </w:r>
      <w:proofErr w:type="spellEnd"/>
      <w:r w:rsidR="00085CD7">
        <w:rPr>
          <w:lang w:val="en-GB"/>
        </w:rPr>
        <w:t xml:space="preserve"> IDE </w:t>
      </w:r>
      <w:r w:rsidR="00085CD7">
        <w:rPr>
          <w:lang w:val="uk-UA"/>
        </w:rPr>
        <w:t xml:space="preserve">треба змінити розширення на </w:t>
      </w:r>
      <w:r w:rsidR="00085CD7">
        <w:rPr>
          <w:lang w:val="en-GB"/>
        </w:rPr>
        <w:t>.</w:t>
      </w:r>
      <w:proofErr w:type="spellStart"/>
      <w:r w:rsidR="00085CD7">
        <w:rPr>
          <w:lang w:val="en-GB"/>
        </w:rPr>
        <w:t>cpp</w:t>
      </w:r>
      <w:proofErr w:type="spellEnd"/>
      <w:r w:rsidR="00085CD7">
        <w:rPr>
          <w:lang w:val="uk-UA"/>
        </w:rPr>
        <w:t>)</w:t>
      </w:r>
      <w:r w:rsidR="004F63AC">
        <w:rPr>
          <w:lang w:val="uk-UA"/>
        </w:rPr>
        <w:t xml:space="preserve">. Також бачимо відмінність нового проекту в цьому </w:t>
      </w:r>
      <w:r w:rsidR="004F63AC">
        <w:rPr>
          <w:lang w:val="en-GB"/>
        </w:rPr>
        <w:t>IDE</w:t>
      </w:r>
      <w:r w:rsidR="004F63AC" w:rsidRPr="004F63AC">
        <w:rPr>
          <w:lang w:val="uk-UA"/>
        </w:rPr>
        <w:t xml:space="preserve"> </w:t>
      </w:r>
      <w:r w:rsidR="004F63AC">
        <w:rPr>
          <w:lang w:val="uk-UA"/>
        </w:rPr>
        <w:t xml:space="preserve">від </w:t>
      </w:r>
      <w:proofErr w:type="spellStart"/>
      <w:r w:rsidR="004F63AC">
        <w:rPr>
          <w:lang w:val="en-GB"/>
        </w:rPr>
        <w:t>Arduino</w:t>
      </w:r>
      <w:proofErr w:type="spellEnd"/>
      <w:r w:rsidR="004F63AC">
        <w:rPr>
          <w:lang w:val="uk-UA"/>
        </w:rPr>
        <w:t>, що тут обов’язково повинна бути підключена бібліотека</w:t>
      </w:r>
      <w:r w:rsidR="004F63AC" w:rsidRPr="004F63AC">
        <w:rPr>
          <w:lang w:val="uk-UA"/>
        </w:rPr>
        <w:t xml:space="preserve"> </w:t>
      </w:r>
      <w:r w:rsidR="00DB3D93">
        <w:rPr>
          <w:lang w:val="uk-UA"/>
        </w:rPr>
        <w:t>:</w:t>
      </w:r>
    </w:p>
    <w:p w:rsidR="00CB559E" w:rsidRDefault="00CB559E">
      <w:pPr>
        <w:rPr>
          <w:b/>
          <w:i/>
          <w:lang w:val="en-GB"/>
        </w:rPr>
      </w:pPr>
      <w:r w:rsidRPr="00CB559E">
        <w:rPr>
          <w:lang w:val="uk-UA"/>
        </w:rPr>
        <w:t>#</w:t>
      </w:r>
      <w:r>
        <w:rPr>
          <w:lang w:val="en-GB"/>
        </w:rPr>
        <w:t>include</w:t>
      </w:r>
      <w:r w:rsidRPr="00CB559E">
        <w:rPr>
          <w:lang w:val="uk-UA"/>
        </w:rPr>
        <w:t xml:space="preserve"> </w:t>
      </w:r>
      <w:r w:rsidR="004F63AC" w:rsidRPr="004F63AC">
        <w:rPr>
          <w:b/>
          <w:i/>
          <w:lang w:val="uk-UA"/>
        </w:rPr>
        <w:t>&lt;</w:t>
      </w:r>
      <w:proofErr w:type="spellStart"/>
      <w:r w:rsidR="004F63AC" w:rsidRPr="004F63AC">
        <w:rPr>
          <w:b/>
          <w:i/>
          <w:lang w:val="en-GB"/>
        </w:rPr>
        <w:t>Arduino</w:t>
      </w:r>
      <w:proofErr w:type="spellEnd"/>
      <w:r w:rsidR="004F63AC" w:rsidRPr="004F63AC">
        <w:rPr>
          <w:b/>
          <w:i/>
          <w:lang w:val="uk-UA"/>
        </w:rPr>
        <w:t>.</w:t>
      </w:r>
      <w:r w:rsidR="004F63AC" w:rsidRPr="004F63AC">
        <w:rPr>
          <w:b/>
          <w:i/>
          <w:lang w:val="en-GB"/>
        </w:rPr>
        <w:t>h</w:t>
      </w:r>
      <w:r w:rsidR="004F63AC" w:rsidRPr="004F63AC">
        <w:rPr>
          <w:b/>
          <w:i/>
          <w:lang w:val="uk-UA"/>
        </w:rPr>
        <w:t>&gt;</w:t>
      </w:r>
    </w:p>
    <w:p w:rsidR="00A70B63" w:rsidRDefault="001F0D6A">
      <w:pPr>
        <w:rPr>
          <w:lang w:val="uk-UA"/>
        </w:rPr>
      </w:pPr>
      <w:r>
        <w:rPr>
          <w:lang w:val="uk-UA"/>
        </w:rPr>
        <w:t>Це також треба враховувати при перенесені проекту</w:t>
      </w:r>
      <w:r w:rsidR="00EF4DBE">
        <w:rPr>
          <w:lang w:val="uk-UA"/>
        </w:rPr>
        <w:t>.</w:t>
      </w:r>
      <w:r w:rsidR="00F50C54">
        <w:rPr>
          <w:lang w:val="uk-UA"/>
        </w:rPr>
        <w:t xml:space="preserve"> Тека </w:t>
      </w:r>
      <w:r w:rsidR="00F50C54">
        <w:rPr>
          <w:lang w:val="en-GB"/>
        </w:rPr>
        <w:t>lib</w:t>
      </w:r>
      <w:r w:rsidR="00F50C54">
        <w:rPr>
          <w:lang w:val="uk-UA"/>
        </w:rPr>
        <w:t xml:space="preserve"> призначена для зберігання не стандартних бібліотек які необхідні для проекту.</w:t>
      </w:r>
      <w:r w:rsidR="00F50C54">
        <w:rPr>
          <w:lang w:val="uk-UA"/>
        </w:rPr>
        <w:br/>
        <w:t xml:space="preserve">Спробуємо написати програму </w:t>
      </w:r>
      <w:r w:rsidR="00F50C54">
        <w:rPr>
          <w:lang w:val="en-GB"/>
        </w:rPr>
        <w:t>Blink</w:t>
      </w:r>
      <w:r w:rsidR="00F50C54" w:rsidRPr="00F50C54">
        <w:t>.</w:t>
      </w:r>
      <w:proofErr w:type="spellStart"/>
      <w:r w:rsidR="00F50C54">
        <w:rPr>
          <w:lang w:val="en-GB"/>
        </w:rPr>
        <w:t>cpp</w:t>
      </w:r>
      <w:proofErr w:type="spellEnd"/>
      <w:r w:rsidR="00F50C54">
        <w:rPr>
          <w:lang w:val="uk-UA"/>
        </w:rPr>
        <w:t xml:space="preserve"> і завантажити її через це </w:t>
      </w:r>
      <w:r w:rsidR="00F50C54">
        <w:rPr>
          <w:lang w:val="en-GB"/>
        </w:rPr>
        <w:t>IDE</w:t>
      </w:r>
      <w:r w:rsidR="00F50C54" w:rsidRPr="00F50C54">
        <w:t>.</w:t>
      </w:r>
      <w:r w:rsidR="00F50C54">
        <w:rPr>
          <w:lang w:val="uk-UA"/>
        </w:rPr>
        <w:t xml:space="preserve"> Для цього в </w:t>
      </w:r>
      <w:r w:rsidR="00F50C54">
        <w:rPr>
          <w:lang w:val="en-GB"/>
        </w:rPr>
        <w:t>Atom</w:t>
      </w:r>
      <w:r w:rsidR="00F50C54">
        <w:rPr>
          <w:lang w:val="uk-UA"/>
        </w:rPr>
        <w:t xml:space="preserve"> можна скористатися графічним інтерфейсом і навіть налаштувати </w:t>
      </w:r>
      <w:r w:rsidR="00F50C54">
        <w:rPr>
          <w:lang w:val="en-GB"/>
        </w:rPr>
        <w:t>COM</w:t>
      </w:r>
      <w:r w:rsidR="00F50C54" w:rsidRPr="00F50C54">
        <w:rPr>
          <w:lang w:val="uk-UA"/>
        </w:rPr>
        <w:t>-</w:t>
      </w:r>
      <w:r w:rsidR="00F50C54">
        <w:rPr>
          <w:lang w:val="en-GB"/>
        </w:rPr>
        <w:t>port</w:t>
      </w:r>
      <w:r w:rsidR="00F50C54">
        <w:rPr>
          <w:lang w:val="uk-UA"/>
        </w:rPr>
        <w:t xml:space="preserve">, але в інших </w:t>
      </w:r>
      <w:r w:rsidR="00F50C54">
        <w:rPr>
          <w:lang w:val="en-GB"/>
        </w:rPr>
        <w:t>IDE</w:t>
      </w:r>
      <w:r w:rsidR="00F50C54" w:rsidRPr="00F50C54">
        <w:rPr>
          <w:lang w:val="uk-UA"/>
        </w:rPr>
        <w:t xml:space="preserve"> </w:t>
      </w:r>
      <w:r w:rsidR="00F50C54">
        <w:rPr>
          <w:lang w:val="uk-UA"/>
        </w:rPr>
        <w:t xml:space="preserve">можуть бути відсутні деякі функції в графічному інтерфейсі, тому </w:t>
      </w:r>
      <w:hyperlink r:id="rId14" w:history="1">
        <w:r w:rsidR="00F50C54" w:rsidRPr="00F50C54">
          <w:rPr>
            <w:rStyle w:val="a3"/>
            <w:lang w:val="uk-UA"/>
          </w:rPr>
          <w:t>вчимося користуватися консоллю</w:t>
        </w:r>
      </w:hyperlink>
      <w:r w:rsidR="00F50C54">
        <w:rPr>
          <w:lang w:val="uk-UA"/>
        </w:rPr>
        <w:t>.</w:t>
      </w:r>
    </w:p>
    <w:p w:rsidR="00A70B63" w:rsidRDefault="00A70B63">
      <w:pPr>
        <w:rPr>
          <w:lang w:val="uk-UA"/>
        </w:rPr>
      </w:pPr>
      <w:r>
        <w:rPr>
          <w:lang w:val="uk-UA"/>
        </w:rPr>
        <w:br w:type="page"/>
      </w:r>
    </w:p>
    <w:p w:rsidR="00A70B63" w:rsidRPr="00DD5E6F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D5E6F">
        <w:rPr>
          <w:rFonts w:ascii="Consolas" w:eastAsia="Times New Roman" w:hAnsi="Consolas" w:cs="Consolas"/>
          <w:color w:val="DCDCAA"/>
          <w:sz w:val="21"/>
          <w:szCs w:val="21"/>
          <w:lang w:val="en-GB" w:eastAsia="ru-RU"/>
        </w:rPr>
        <w:lastRenderedPageBreak/>
        <w:t>free</w:t>
      </w:r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(</w:t>
      </w:r>
      <w:r w:rsidRPr="00DD5E6F">
        <w:rPr>
          <w:rFonts w:ascii="Consolas" w:eastAsia="Times New Roman" w:hAnsi="Consolas" w:cs="Consolas"/>
          <w:color w:val="9CDCFE"/>
          <w:sz w:val="21"/>
          <w:szCs w:val="21"/>
          <w:lang w:val="en-GB" w:eastAsia="ru-RU"/>
        </w:rPr>
        <w:t>s</w:t>
      </w:r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)</w:t>
      </w:r>
      <w:proofErr w:type="gramEnd"/>
    </w:p>
    <w:p w:rsidR="00A70B63" w:rsidRPr="00DD5E6F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spellStart"/>
      <w:proofErr w:type="gramStart"/>
      <w:r w:rsidRPr="00DD5E6F">
        <w:rPr>
          <w:rFonts w:ascii="Consolas" w:eastAsia="Times New Roman" w:hAnsi="Consolas" w:cs="Consolas"/>
          <w:color w:val="DCDCAA"/>
          <w:sz w:val="21"/>
          <w:szCs w:val="21"/>
          <w:lang w:val="en-GB" w:eastAsia="ru-RU"/>
        </w:rPr>
        <w:t>malloc</w:t>
      </w:r>
      <w:proofErr w:type="spellEnd"/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(</w:t>
      </w:r>
      <w:r w:rsidRPr="00DD5E6F">
        <w:rPr>
          <w:rFonts w:ascii="Consolas" w:eastAsia="Times New Roman" w:hAnsi="Consolas" w:cs="Consolas"/>
          <w:color w:val="9CDCFE"/>
          <w:sz w:val="21"/>
          <w:szCs w:val="21"/>
          <w:lang w:val="en-GB" w:eastAsia="ru-RU"/>
        </w:rPr>
        <w:t>s</w:t>
      </w:r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)</w:t>
      </w:r>
      <w:proofErr w:type="gramEnd"/>
    </w:p>
    <w:p w:rsidR="00A70B63" w:rsidRPr="00DD5E6F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spellStart"/>
      <w:proofErr w:type="gramStart"/>
      <w:r w:rsidRPr="00DD5E6F">
        <w:rPr>
          <w:rFonts w:ascii="Consolas" w:eastAsia="Times New Roman" w:hAnsi="Consolas" w:cs="Consolas"/>
          <w:color w:val="DCDCAA"/>
          <w:sz w:val="21"/>
          <w:szCs w:val="21"/>
          <w:lang w:val="en-GB" w:eastAsia="ru-RU"/>
        </w:rPr>
        <w:t>calloc</w:t>
      </w:r>
      <w:proofErr w:type="spellEnd"/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(</w:t>
      </w:r>
      <w:r w:rsidRPr="00DD5E6F">
        <w:rPr>
          <w:rFonts w:ascii="Consolas" w:eastAsia="Times New Roman" w:hAnsi="Consolas" w:cs="Consolas"/>
          <w:color w:val="9CDCFE"/>
          <w:sz w:val="21"/>
          <w:szCs w:val="21"/>
          <w:lang w:val="en-GB" w:eastAsia="ru-RU"/>
        </w:rPr>
        <w:t>s</w:t>
      </w:r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)</w:t>
      </w:r>
      <w:proofErr w:type="gramEnd"/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 xml:space="preserve"> </w:t>
      </w:r>
    </w:p>
    <w:p w:rsidR="00A70B63" w:rsidRPr="00DD5E6F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spellStart"/>
      <w:proofErr w:type="gramStart"/>
      <w:r w:rsidRPr="00DD5E6F">
        <w:rPr>
          <w:rFonts w:ascii="Consolas" w:eastAsia="Times New Roman" w:hAnsi="Consolas" w:cs="Consolas"/>
          <w:color w:val="DCDCAA"/>
          <w:sz w:val="21"/>
          <w:szCs w:val="21"/>
          <w:lang w:val="en-GB" w:eastAsia="ru-RU"/>
        </w:rPr>
        <w:t>realloc</w:t>
      </w:r>
      <w:proofErr w:type="spellEnd"/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(</w:t>
      </w:r>
      <w:proofErr w:type="gramEnd"/>
      <w:r w:rsidRPr="00DD5E6F">
        <w:rPr>
          <w:rFonts w:ascii="Consolas" w:eastAsia="Times New Roman" w:hAnsi="Consolas" w:cs="Consolas"/>
          <w:color w:val="9CDCFE"/>
          <w:sz w:val="21"/>
          <w:szCs w:val="21"/>
          <w:lang w:val="en-GB" w:eastAsia="ru-RU"/>
        </w:rPr>
        <w:t>p, s</w:t>
      </w:r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)</w:t>
      </w:r>
    </w:p>
    <w:p w:rsidR="00A70B63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uk-UA" w:eastAsia="ru-RU"/>
        </w:rPr>
      </w:pPr>
      <w:proofErr w:type="spellStart"/>
      <w:proofErr w:type="gramStart"/>
      <w:r w:rsidRPr="00DD5E6F">
        <w:rPr>
          <w:rFonts w:ascii="Consolas" w:eastAsia="Times New Roman" w:hAnsi="Consolas" w:cs="Consolas"/>
          <w:color w:val="DCDCAA"/>
          <w:sz w:val="21"/>
          <w:szCs w:val="21"/>
          <w:lang w:val="en-GB" w:eastAsia="ru-RU"/>
        </w:rPr>
        <w:t>zalloc</w:t>
      </w:r>
      <w:proofErr w:type="spellEnd"/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(</w:t>
      </w:r>
      <w:r w:rsidRPr="00DD5E6F">
        <w:rPr>
          <w:rFonts w:ascii="Consolas" w:eastAsia="Times New Roman" w:hAnsi="Consolas" w:cs="Consolas"/>
          <w:color w:val="9CDCFE"/>
          <w:sz w:val="21"/>
          <w:szCs w:val="21"/>
          <w:lang w:val="en-GB" w:eastAsia="ru-RU"/>
        </w:rPr>
        <w:t>s</w:t>
      </w:r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)</w:t>
      </w:r>
      <w:proofErr w:type="gramEnd"/>
      <w:r w:rsidRPr="00DD5E6F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 xml:space="preserve"> </w:t>
      </w:r>
    </w:p>
    <w:p w:rsidR="00A70B63" w:rsidRPr="00F45E73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uk-UA" w:eastAsia="ru-RU"/>
        </w:rPr>
      </w:pPr>
    </w:p>
    <w:p w:rsidR="00A70B63" w:rsidRPr="001D1786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r w:rsidRPr="001D1786">
        <w:rPr>
          <w:rFonts w:ascii="Consolas" w:eastAsia="Times New Roman" w:hAnsi="Consolas" w:cs="Consolas"/>
          <w:color w:val="C586C0"/>
          <w:sz w:val="21"/>
          <w:szCs w:val="21"/>
          <w:lang w:val="en-GB" w:eastAsia="ru-RU"/>
        </w:rPr>
        <w:t>#include</w:t>
      </w:r>
      <w:r w:rsidRPr="001D1786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 xml:space="preserve"> </w:t>
      </w:r>
      <w:r>
        <w:rPr>
          <w:rFonts w:ascii="Consolas" w:eastAsia="Times New Roman" w:hAnsi="Consolas" w:cs="Consolas"/>
          <w:color w:val="CE9178"/>
          <w:sz w:val="21"/>
          <w:szCs w:val="21"/>
          <w:lang w:val="en-GB" w:eastAsia="ru-RU"/>
        </w:rPr>
        <w:t>"</w:t>
      </w:r>
      <w:proofErr w:type="spellStart"/>
      <w:r w:rsidRPr="001D1786">
        <w:rPr>
          <w:rFonts w:ascii="Consolas" w:eastAsia="Times New Roman" w:hAnsi="Consolas" w:cs="Consolas"/>
          <w:color w:val="DCDCAA"/>
          <w:sz w:val="21"/>
          <w:szCs w:val="21"/>
          <w:lang w:val="en-GB" w:eastAsia="ru-RU"/>
        </w:rPr>
        <w:t>Pins_Arduino_h</w:t>
      </w:r>
      <w:proofErr w:type="spellEnd"/>
      <w:r w:rsidRPr="001D1786">
        <w:rPr>
          <w:rFonts w:ascii="Consolas" w:eastAsia="Times New Roman" w:hAnsi="Consolas" w:cs="Consolas"/>
          <w:color w:val="CE9178"/>
          <w:sz w:val="21"/>
          <w:szCs w:val="21"/>
          <w:lang w:val="en-GB" w:eastAsia="ru-RU"/>
        </w:rPr>
        <w:t>"</w:t>
      </w:r>
    </w:p>
    <w:p w:rsidR="00A70B63" w:rsidRPr="001D1786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SDA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4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SCL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5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LED_BUILTIN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16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BUILTIN_LED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16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D0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16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D1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5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D2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4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D3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0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D4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2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D5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14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D6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12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D7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13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D8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15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A70B63" w:rsidRPr="00DE695E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D9 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3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p w:rsidR="00F50C54" w:rsidRPr="00A70B63" w:rsidRDefault="00A70B63" w:rsidP="00A70B6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</w:pPr>
      <w:proofErr w:type="gramStart"/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static</w:t>
      </w:r>
      <w:proofErr w:type="gramEnd"/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569CD6"/>
          <w:sz w:val="21"/>
          <w:szCs w:val="21"/>
          <w:lang w:val="en-GB" w:eastAsia="ru-RU"/>
        </w:rPr>
        <w:t>const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</w:t>
      </w:r>
      <w:r w:rsidRPr="00DE695E">
        <w:rPr>
          <w:rFonts w:ascii="Consolas" w:eastAsia="Times New Roman" w:hAnsi="Consolas" w:cs="Consolas"/>
          <w:color w:val="4EC9B0"/>
          <w:sz w:val="21"/>
          <w:szCs w:val="21"/>
          <w:lang w:val="en-GB" w:eastAsia="ru-RU"/>
        </w:rPr>
        <w:t>uint8_t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 xml:space="preserve"> D10  = </w:t>
      </w:r>
      <w:r w:rsidRPr="00DE695E">
        <w:rPr>
          <w:rFonts w:ascii="Consolas" w:eastAsia="Times New Roman" w:hAnsi="Consolas" w:cs="Consolas"/>
          <w:color w:val="B5CEA8"/>
          <w:sz w:val="21"/>
          <w:szCs w:val="21"/>
          <w:lang w:val="en-GB" w:eastAsia="ru-RU"/>
        </w:rPr>
        <w:t>1</w:t>
      </w:r>
      <w:r w:rsidRPr="00DE695E">
        <w:rPr>
          <w:rFonts w:ascii="Consolas" w:eastAsia="Times New Roman" w:hAnsi="Consolas" w:cs="Consolas"/>
          <w:color w:val="D4D4D4"/>
          <w:sz w:val="21"/>
          <w:szCs w:val="21"/>
          <w:lang w:val="en-GB" w:eastAsia="ru-RU"/>
        </w:rPr>
        <w:t>;</w:t>
      </w:r>
    </w:p>
    <w:sectPr w:rsidR="00F50C54" w:rsidRPr="00A70B63" w:rsidSect="00117A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D5E6F"/>
    <w:rsid w:val="0007211D"/>
    <w:rsid w:val="00085CD7"/>
    <w:rsid w:val="00117AAC"/>
    <w:rsid w:val="001539DE"/>
    <w:rsid w:val="00167C4D"/>
    <w:rsid w:val="001D1786"/>
    <w:rsid w:val="001F0D6A"/>
    <w:rsid w:val="00307FEB"/>
    <w:rsid w:val="0032005A"/>
    <w:rsid w:val="0034455C"/>
    <w:rsid w:val="004F63AC"/>
    <w:rsid w:val="0055414D"/>
    <w:rsid w:val="005F00D9"/>
    <w:rsid w:val="0060420A"/>
    <w:rsid w:val="007932EA"/>
    <w:rsid w:val="008756D2"/>
    <w:rsid w:val="008C3FCE"/>
    <w:rsid w:val="00905C61"/>
    <w:rsid w:val="00A066AE"/>
    <w:rsid w:val="00A70B63"/>
    <w:rsid w:val="00B90F02"/>
    <w:rsid w:val="00C80718"/>
    <w:rsid w:val="00CB559E"/>
    <w:rsid w:val="00DB3D93"/>
    <w:rsid w:val="00DD5E6F"/>
    <w:rsid w:val="00DE695E"/>
    <w:rsid w:val="00DF36A6"/>
    <w:rsid w:val="00E006B8"/>
    <w:rsid w:val="00E241BC"/>
    <w:rsid w:val="00EF4DBE"/>
    <w:rsid w:val="00F31A8D"/>
    <w:rsid w:val="00F45E73"/>
    <w:rsid w:val="00F50C54"/>
    <w:rsid w:val="00F56B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A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41BC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06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6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4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atom.io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docs.platformio.org/en/latest/ide.html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python.org/downloads/" TargetMode="External"/><Relationship Id="rId4" Type="http://schemas.openxmlformats.org/officeDocument/2006/relationships/hyperlink" Target="http://platformio.org/get-started/integration" TargetMode="External"/><Relationship Id="rId9" Type="http://schemas.openxmlformats.org/officeDocument/2006/relationships/hyperlink" Target="http://docs.platformio.org/en/latest/ide/atom.html" TargetMode="External"/><Relationship Id="rId14" Type="http://schemas.openxmlformats.org/officeDocument/2006/relationships/hyperlink" Target="http://docs.platformio.org/en/latest/userguide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27</cp:revision>
  <dcterms:created xsi:type="dcterms:W3CDTF">2018-01-21T23:25:00Z</dcterms:created>
  <dcterms:modified xsi:type="dcterms:W3CDTF">2018-02-04T03:01:00Z</dcterms:modified>
</cp:coreProperties>
</file>