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для роботи з контролером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та встановіть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з </w:t>
      </w:r>
      <w:hyperlink r:id="rId5" w:history="1"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 xml:space="preserve">офіційного </w:t>
        </w:r>
        <w:proofErr w:type="spellStart"/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веб-сайту</w:t>
        </w:r>
        <w:proofErr w:type="spellEnd"/>
      </w:hyperlink>
      <w:r w:rsidRPr="006D1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та відкрийте вікно налаштувань.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Додайте наступну URL стрічку в поле «Менеджер додаткових плат». </w:t>
      </w:r>
      <w:r w:rsidR="00FD1505">
        <w:fldChar w:fldCharType="begin"/>
      </w:r>
      <w:r w:rsidR="00FD1505">
        <w:instrText>HYPERLINK "http://arduino.esp8266.com/stable/package_esp8266com_index"</w:instrText>
      </w:r>
      <w:r w:rsidR="00FD1505">
        <w:fldChar w:fldCharType="separate"/>
      </w:r>
      <w:r w:rsidRPr="006D4016">
        <w:rPr>
          <w:rStyle w:val="Function0"/>
          <w:rFonts w:eastAsiaTheme="minorHAnsi"/>
        </w:rPr>
        <w:t>http://arduino.esp8266.com/stable/package_esp8266com_index</w:t>
      </w:r>
      <w:r w:rsidR="00FD1505">
        <w:fldChar w:fldCharType="end"/>
      </w:r>
      <w:r w:rsidR="006D4016" w:rsidRPr="006D4016">
        <w:rPr>
          <w:rStyle w:val="Function0"/>
          <w:rFonts w:eastAsiaTheme="minorHAnsi"/>
        </w:rPr>
        <w:t>.json</w:t>
      </w:r>
    </w:p>
    <w:p w:rsidR="00D26F92" w:rsidRPr="006D191F" w:rsidRDefault="00D26F92" w:rsidP="00D26F92">
      <w:pPr>
        <w:pStyle w:val="a3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 плат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знайдіть платформу esp8266.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найактуальнішу версію у спадному списку (на момент написання цієї документації це є версія 2.</w:t>
      </w:r>
      <w:r w:rsidR="007A266C" w:rsidRPr="007A266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.0).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 кнопку "Встановити".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забудьте обрати вашу конфігурацію плати ESP8266, за допомогою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P.S.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6D191F">
        <w:rPr>
          <w:rStyle w:val="HTML"/>
          <w:rFonts w:eastAsiaTheme="minorHAnsi"/>
          <w:shd w:val="clear" w:color="auto" w:fill="F8F8F8"/>
          <w:lang w:val="uk-UA"/>
        </w:rPr>
        <w:t>http://arduino.esp8266.com/staging/package_esp8266com_index.json</w:t>
      </w:r>
      <w:r w:rsidRPr="006D191F">
        <w:rPr>
          <w:rFonts w:ascii="Helvetica" w:hAnsi="Helvetica" w:cs="Helvetica"/>
          <w:shd w:val="clear" w:color="auto" w:fill="FFFFFF"/>
          <w:lang w:val="uk-UA"/>
        </w:rPr>
        <w:t>.</w:t>
      </w:r>
      <w:r w:rsidRPr="006D191F">
        <w:rPr>
          <w:rStyle w:val="apple-converted-space"/>
          <w:rFonts w:ascii="Helvetica" w:hAnsi="Helvetica" w:cs="Helvetica"/>
          <w:shd w:val="clear" w:color="auto" w:fill="FFFFFF"/>
          <w:lang w:val="uk-UA"/>
        </w:rPr>
        <w:t> 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26274B" w:rsidRDefault="004A3FF0" w:rsidP="004A3F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7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Список посилань: </w:t>
      </w:r>
      <w:r w:rsidR="00A204D7" w:rsidRPr="002627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D1B83" w:rsidRPr="0026274B">
        <w:rPr>
          <w:rFonts w:ascii="Times New Roman" w:hAnsi="Times New Roman" w:cs="Times New Roman"/>
          <w:sz w:val="28"/>
          <w:szCs w:val="28"/>
          <w:lang w:val="uk-UA"/>
        </w:rPr>
        <w:t>http://arduino-esp8266.readthedocs.io/en/2.4.0/installing.html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pinMode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digitalRead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digitalWrite</w:t>
      </w:r>
      <w:proofErr w:type="spellEnd"/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Номери цифрових входів/виходів в </w:t>
      </w:r>
      <w:proofErr w:type="spellStart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Arduino</w:t>
      </w:r>
      <w:proofErr w:type="spellEnd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="00A9676D" w:rsidRPr="001C0E91">
        <w:rPr>
          <w:rStyle w:val="Function0"/>
          <w:rFonts w:eastAsiaTheme="minorHAnsi"/>
        </w:rPr>
        <w:t>digitalRead</w:t>
      </w:r>
      <w:proofErr w:type="spellEnd"/>
      <w:r w:rsidR="00A9676D" w:rsidRPr="00A4538B">
        <w:rPr>
          <w:rStyle w:val="Function0"/>
          <w:rFonts w:eastAsiaTheme="minorHAnsi"/>
          <w:lang w:val="uk-UA"/>
        </w:rPr>
        <w:t>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1C0E91">
        <w:rPr>
          <w:rStyle w:val="Function0"/>
          <w:rFonts w:eastAsiaTheme="minorHAnsi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1C0E91">
        <w:rPr>
          <w:rStyle w:val="Function0"/>
          <w:rFonts w:eastAsiaTheme="minorHAnsi"/>
        </w:rPr>
        <w:t>INPUT</w:t>
      </w:r>
      <w:r w:rsidR="00F81160" w:rsidRPr="00A4538B">
        <w:rPr>
          <w:rStyle w:val="Function0"/>
          <w:rFonts w:eastAsiaTheme="minorHAnsi"/>
          <w:lang w:val="uk-UA"/>
        </w:rPr>
        <w:t>_</w:t>
      </w:r>
      <w:r w:rsidR="00F81160" w:rsidRPr="001C0E91">
        <w:rPr>
          <w:rStyle w:val="Function0"/>
          <w:rFonts w:eastAsiaTheme="minorHAnsi"/>
        </w:rPr>
        <w:t>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PULLDOWN</w:t>
      </w:r>
      <w:r w:rsidRPr="00A4538B">
        <w:rPr>
          <w:rStyle w:val="Function0"/>
          <w:rFonts w:eastAsiaTheme="minorHAnsi"/>
          <w:lang w:val="uk-UA"/>
        </w:rPr>
        <w:t>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1C0E91">
        <w:rPr>
          <w:rStyle w:val="Function0"/>
          <w:rFonts w:eastAsiaTheme="minorHAnsi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але щоб розширити </w:t>
      </w:r>
      <w:proofErr w:type="spellStart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flash</w:t>
      </w:r>
      <w:proofErr w:type="spellEnd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ESP містить додаткову мікросхему пам’яті яка підключається до GPIO 6,7,8,9,10,11 і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тому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їх не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використовувати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за звичним призначенням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але ви можете ще налаштувати на цих контактах урізаний по часу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en-GB"/>
        </w:rPr>
        <w:t>SPI</w:t>
      </w:r>
      <w:r w:rsidR="000C1730" w:rsidRP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інтерфейс, і пам’ятайте – не вірне застосування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може призвести до краху програми адже ц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 контакти відповідають за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що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використовується для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 контактів задається за допомогою функції – </w:t>
      </w:r>
      <w:proofErr w:type="spellStart"/>
      <w:r w:rsidRPr="0095570A">
        <w:rPr>
          <w:rStyle w:val="Function0"/>
          <w:rFonts w:eastAsiaTheme="minorHAnsi"/>
        </w:rPr>
        <w:t>attachInterrupt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proofErr w:type="spellStart"/>
      <w:r w:rsidRPr="0095570A">
        <w:rPr>
          <w:rStyle w:val="Function0"/>
          <w:rFonts w:eastAsiaTheme="minorHAnsi"/>
        </w:rPr>
        <w:t>detachInterrupt</w:t>
      </w:r>
      <w:proofErr w:type="spellEnd"/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proofErr w:type="spellStart"/>
      <w:r w:rsidR="003A655C" w:rsidRPr="0095570A">
        <w:rPr>
          <w:rStyle w:val="Function0"/>
          <w:rFonts w:eastAsiaTheme="minorHAnsi"/>
        </w:rPr>
        <w:t>attachInterrupt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>(</w:t>
      </w:r>
      <w:r w:rsidR="003A655C" w:rsidRPr="0095570A">
        <w:rPr>
          <w:rStyle w:val="Function0"/>
          <w:rFonts w:eastAsiaTheme="minorHAnsi"/>
        </w:rPr>
        <w:t>GPIO</w:t>
      </w:r>
      <w:r w:rsidR="003A655C" w:rsidRPr="00A4538B">
        <w:rPr>
          <w:rStyle w:val="Function0"/>
          <w:rFonts w:eastAsiaTheme="minorHAnsi"/>
          <w:lang w:val="uk-UA"/>
        </w:rPr>
        <w:t>2,</w:t>
      </w:r>
      <w:proofErr w:type="spellStart"/>
      <w:r w:rsidR="003A655C" w:rsidRPr="0095570A">
        <w:rPr>
          <w:rStyle w:val="Function0"/>
          <w:rFonts w:eastAsiaTheme="minorHAnsi"/>
        </w:rPr>
        <w:t>callback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 xml:space="preserve">, </w:t>
      </w:r>
      <w:r w:rsidR="003A655C" w:rsidRPr="0095570A">
        <w:rPr>
          <w:rStyle w:val="Function0"/>
          <w:rFonts w:eastAsiaTheme="minorHAnsi"/>
        </w:rPr>
        <w:t>FALLING</w:t>
      </w:r>
      <w:r w:rsidR="003A655C" w:rsidRPr="00A4538B">
        <w:rPr>
          <w:rStyle w:val="Function0"/>
          <w:rFonts w:eastAsiaTheme="minorHAnsi"/>
          <w:lang w:val="uk-UA"/>
        </w:rPr>
        <w:t>);</w:t>
      </w:r>
      <w:r w:rsidR="009F6BCE" w:rsidRPr="00A4538B">
        <w:rPr>
          <w:rStyle w:val="Function0"/>
          <w:rFonts w:eastAsiaTheme="minorHAnsi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</w:t>
      </w:r>
      <w:proofErr w:type="spellStart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callback</w:t>
      </w:r>
      <w:proofErr w:type="spellEnd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назви та призначення всіх контактів на самому </w:t>
      </w:r>
      <w:proofErr w:type="spellStart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чіпі</w:t>
      </w:r>
      <w:proofErr w:type="spellEnd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 – 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 – контакти входу/виходу 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– АЦП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 – контакти для регулювання 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SP.FUN – спец 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COMM. INT – функції різних 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 – Ш</w:t>
      </w:r>
      <w:r w:rsidR="00E247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 NUM – номер 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звичайно зображення плати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NodeMCU</w:t>
      </w:r>
      <w:proofErr w:type="spellEnd"/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 на картинці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застереження:</w:t>
      </w:r>
    </w:p>
    <w:p w:rsidR="00473B6A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 значення струму від GPIO 6mA (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Max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12mA)</w:t>
      </w:r>
    </w:p>
    <w:p w:rsidR="00750821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режиму сну з’єднайте GPIO16 та EXT_RSTB. Щоб модуль прокинувся треба притягнути GPIO16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нуля, або перезавантажити модуль</w:t>
      </w:r>
    </w:p>
    <w:p w:rsidR="00711EC9" w:rsidRPr="006D191F" w:rsidRDefault="00711EC9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Щоб плата прокинулася, перезавантажилася тримайте значення GPIO15 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нуль та притягніть GPIO2 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одиниці.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(інколи так може вийти випадково тому слідкуйте за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</w:t>
      </w:r>
      <w:proofErr w:type="spellEnd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input</w:t>
      </w:r>
      <w:proofErr w:type="spellEnd"/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 має лише один канал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10-розрядного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 модуля 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інколи може бути корисним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ь функцію –</w:t>
      </w:r>
      <w:r w:rsidR="007831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78311F">
        <w:rPr>
          <w:rStyle w:val="Function0"/>
          <w:rFonts w:eastAsiaTheme="minorHAnsi"/>
        </w:rPr>
        <w:t>analogRead</w:t>
      </w:r>
      <w:proofErr w:type="spellEnd"/>
      <w:r w:rsidRPr="0078311F">
        <w:rPr>
          <w:rStyle w:val="Function0"/>
          <w:rFonts w:eastAsiaTheme="minorHAnsi"/>
          <w:lang w:val="uk-UA"/>
        </w:rPr>
        <w:t>(</w:t>
      </w:r>
      <w:r w:rsidRPr="0078311F">
        <w:rPr>
          <w:rStyle w:val="Function0"/>
          <w:rFonts w:eastAsiaTheme="minorHAnsi"/>
        </w:rPr>
        <w:t>A</w:t>
      </w:r>
      <w:r w:rsidRPr="0078311F">
        <w:rPr>
          <w:rStyle w:val="Function0"/>
          <w:rFonts w:eastAsiaTheme="minorHAnsi"/>
          <w:lang w:val="uk-UA"/>
        </w:rPr>
        <w:t>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повертає значення 0-1023.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 вхідної напруги 0 - 1.0V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можна подавати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 вхід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напругу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вище, рекомендовано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3.3V)</w:t>
      </w:r>
      <w:r w:rsidR="003000E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3724C6" w:rsidRPr="001431B4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читання VCC напруги, 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 функція –</w:t>
      </w:r>
      <w:r w:rsidRPr="006D191F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ESP.getVcc</w:t>
      </w:r>
      <w:proofErr w:type="spellEnd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 xml:space="preserve">()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контакт повинен бути не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Крім того,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обов’язково повинен бути додана команда налаштування ADC – </w:t>
      </w:r>
      <w:r w:rsidR="00032A7C">
        <w:rPr>
          <w:rStyle w:val="Function0"/>
          <w:rFonts w:eastAsiaTheme="minorHAnsi"/>
        </w:rPr>
        <w:t>ADC</w:t>
      </w:r>
      <w:r w:rsidR="00032A7C" w:rsidRPr="00032A7C">
        <w:rPr>
          <w:rStyle w:val="Function0"/>
          <w:rFonts w:eastAsiaTheme="minorHAnsi"/>
          <w:lang w:val="uk-UA"/>
        </w:rPr>
        <w:t>_</w:t>
      </w:r>
      <w:r w:rsidR="00032A7C">
        <w:rPr>
          <w:rStyle w:val="Function0"/>
          <w:rFonts w:eastAsiaTheme="minorHAnsi"/>
        </w:rPr>
        <w:t>MODE</w:t>
      </w:r>
      <w:r w:rsidR="00997EAF" w:rsidRPr="00032A7C">
        <w:rPr>
          <w:rStyle w:val="Function0"/>
          <w:rFonts w:eastAsiaTheme="minorHAnsi"/>
          <w:lang w:val="uk-UA"/>
        </w:rPr>
        <w:t>(</w:t>
      </w:r>
      <w:r w:rsidR="00997EAF" w:rsidRPr="00641379">
        <w:rPr>
          <w:rStyle w:val="Function0"/>
          <w:rFonts w:eastAsiaTheme="minorHAnsi"/>
        </w:rPr>
        <w:t>ADC</w:t>
      </w:r>
      <w:r w:rsidR="00997EAF" w:rsidRPr="00032A7C">
        <w:rPr>
          <w:rStyle w:val="Function0"/>
          <w:rFonts w:eastAsiaTheme="minorHAnsi"/>
          <w:lang w:val="uk-UA"/>
        </w:rPr>
        <w:t>_</w:t>
      </w:r>
      <w:r w:rsidR="00997EAF" w:rsidRPr="00641379">
        <w:rPr>
          <w:rStyle w:val="Function0"/>
          <w:rFonts w:eastAsiaTheme="minorHAnsi"/>
        </w:rPr>
        <w:t>VCC</w:t>
      </w:r>
      <w:r w:rsidR="00997EAF" w:rsidRPr="00032A7C">
        <w:rPr>
          <w:rStyle w:val="Function0"/>
          <w:rFonts w:eastAsiaTheme="minorHAnsi"/>
          <w:lang w:val="uk-UA"/>
        </w:rPr>
        <w:t xml:space="preserve">);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повинна бути додана до програми на початок програми, перед 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всіми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функціями, наприклад, відразу після підключення всіх бібліотек (#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include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:rsidR="001D5207" w:rsidRPr="00BE27DF" w:rsidRDefault="003724C6" w:rsidP="003724C6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proofErr w:type="spellStart"/>
      <w:r w:rsidRPr="003724C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Analog</w:t>
      </w:r>
      <w:proofErr w:type="spellEnd"/>
      <w:r w:rsidRPr="003724C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 xml:space="preserve"> output</w:t>
      </w:r>
      <w:r w:rsidRPr="00BE27D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BE27DF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 xml:space="preserve">or 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PWM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pulse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-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width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modulation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</w:p>
    <w:p w:rsidR="00DE4614" w:rsidRPr="00F867B2" w:rsidRDefault="00F37F41" w:rsidP="00DE46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GPIO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підтримують </w:t>
      </w:r>
      <w:r w:rsidR="001D5207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ШІМ</w:t>
      </w:r>
      <w:r w:rsidR="00DE4614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тому щоб застосувати його вам лише потрібно викликати функцію – </w:t>
      </w:r>
      <w:proofErr w:type="spellStart"/>
      <w:r w:rsidR="00DE4614" w:rsidRPr="00BE27DF">
        <w:rPr>
          <w:rStyle w:val="Function0"/>
          <w:rFonts w:eastAsiaTheme="minorHAnsi"/>
        </w:rPr>
        <w:t>analogWrite</w:t>
      </w:r>
      <w:proofErr w:type="spellEnd"/>
      <w:r w:rsidR="00DE4614" w:rsidRPr="00BE27DF">
        <w:rPr>
          <w:rStyle w:val="Function0"/>
          <w:rFonts w:eastAsiaTheme="minorHAnsi"/>
          <w:lang w:val="uk-UA"/>
        </w:rPr>
        <w:t>(</w:t>
      </w:r>
      <w:r w:rsidR="00DE4614" w:rsidRPr="00BE27DF">
        <w:rPr>
          <w:rStyle w:val="Function0"/>
          <w:rFonts w:eastAsiaTheme="minorHAnsi"/>
        </w:rPr>
        <w:t>pin</w:t>
      </w:r>
      <w:r w:rsidR="00DE4614" w:rsidRPr="00BE27DF">
        <w:rPr>
          <w:rStyle w:val="Function0"/>
          <w:rFonts w:eastAsiaTheme="minorHAnsi"/>
          <w:lang w:val="uk-UA"/>
        </w:rPr>
        <w:t xml:space="preserve">, </w:t>
      </w:r>
      <w:r w:rsidR="00DE4614" w:rsidRPr="00BE27DF">
        <w:rPr>
          <w:rStyle w:val="Function0"/>
          <w:rFonts w:eastAsiaTheme="minorHAnsi"/>
        </w:rPr>
        <w:t>value</w:t>
      </w:r>
      <w:r w:rsidR="00DE4614" w:rsidRPr="00BE27DF">
        <w:rPr>
          <w:rStyle w:val="Function0"/>
          <w:rFonts w:eastAsiaTheme="minorHAnsi"/>
          <w:lang w:val="uk-UA"/>
        </w:rPr>
        <w:t>)</w:t>
      </w:r>
      <w:r w:rsidR="00DE4614" w:rsidRPr="00BE27D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,де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pin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це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GPIO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що підтримує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PWM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,а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value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це значення </w:t>
      </w:r>
      <w:proofErr w:type="spellStart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duty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cycle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періоду і регулюється від 0 до </w:t>
      </w:r>
      <w:r w:rsidR="00DD5588" w:rsidRPr="00BE27DF">
        <w:rPr>
          <w:rStyle w:val="Function0"/>
          <w:rFonts w:eastAsiaTheme="minorHAnsi"/>
        </w:rPr>
        <w:t>PWMRANGE</w:t>
      </w:r>
      <w:r w:rsidR="00DD5588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46CC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 замовчуванням 102</w:t>
      </w:r>
      <w:r w:rsidR="00476E60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646CC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 0% та 100% </w:t>
      </w:r>
      <w:proofErr w:type="spellStart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Також за допомогою 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функції - </w:t>
      </w:r>
      <w:proofErr w:type="spellStart"/>
      <w:r w:rsidR="00F867B2" w:rsidRPr="00BE27DF">
        <w:rPr>
          <w:rStyle w:val="Function0"/>
          <w:rFonts w:eastAsiaTheme="minorHAnsi"/>
          <w:lang w:val="uk-UA"/>
        </w:rPr>
        <w:t>analogWriteFreq</w:t>
      </w:r>
      <w:proofErr w:type="spellEnd"/>
      <w:r w:rsidR="00F867B2" w:rsidRPr="00BE27DF">
        <w:rPr>
          <w:rStyle w:val="Function0"/>
          <w:rFonts w:eastAsiaTheme="minorHAnsi"/>
          <w:lang w:val="uk-UA"/>
        </w:rPr>
        <w:t>(</w:t>
      </w:r>
      <w:r w:rsidR="00F867B2" w:rsidRPr="00BE27DF">
        <w:rPr>
          <w:rStyle w:val="Function0"/>
          <w:rFonts w:eastAsiaTheme="minorHAnsi"/>
        </w:rPr>
        <w:t>frequency</w:t>
      </w:r>
      <w:r w:rsidR="00F867B2" w:rsidRPr="00BE27DF">
        <w:rPr>
          <w:rStyle w:val="Function0"/>
          <w:rFonts w:eastAsiaTheme="minorHAnsi"/>
          <w:lang w:val="uk-UA"/>
        </w:rPr>
        <w:t>)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змінювати частоту (період) ШІМ</w:t>
      </w:r>
      <w:r w:rsidR="00CD7F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по замовчуванню рівна 1 кГц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за допомогою - </w:t>
      </w:r>
      <w:proofErr w:type="spellStart"/>
      <w:r w:rsidR="00F867B2" w:rsidRPr="00BE27DF">
        <w:rPr>
          <w:rStyle w:val="Function0"/>
          <w:rFonts w:eastAsiaTheme="minorHAnsi"/>
          <w:lang w:val="uk-UA"/>
        </w:rPr>
        <w:t>analogWriteRange</w:t>
      </w:r>
      <w:proofErr w:type="spellEnd"/>
      <w:r w:rsidR="00F867B2" w:rsidRPr="00BE27DF">
        <w:rPr>
          <w:rStyle w:val="Function0"/>
          <w:rFonts w:eastAsiaTheme="minorHAnsi"/>
          <w:lang w:val="uk-UA"/>
        </w:rPr>
        <w:t>(</w:t>
      </w:r>
      <w:r w:rsidR="00F867B2" w:rsidRPr="00BE27DF">
        <w:rPr>
          <w:rStyle w:val="Function0"/>
          <w:rFonts w:eastAsiaTheme="minorHAnsi"/>
        </w:rPr>
        <w:t>range</w:t>
      </w:r>
      <w:r w:rsidR="00F867B2" w:rsidRPr="00BE27DF">
        <w:rPr>
          <w:rStyle w:val="Function0"/>
          <w:rFonts w:eastAsiaTheme="minorHAnsi"/>
          <w:lang w:val="uk-UA"/>
        </w:rPr>
        <w:t>)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</w:t>
      </w:r>
      <w:r w:rsidR="0034725A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змінювати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46049" w:rsidRPr="00BE27DF">
        <w:rPr>
          <w:rStyle w:val="Function0"/>
          <w:rFonts w:eastAsiaTheme="minorHAnsi"/>
        </w:rPr>
        <w:t>PWMRANGE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D5207" w:rsidRPr="00F867B2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852BF" w:rsidRPr="003852BF" w:rsidRDefault="00DE4614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F867B2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800600" cy="2343150"/>
            <wp:effectExtent l="19050" t="0" r="0" b="0"/>
            <wp:docPr id="6" name="Рисунок 4" descr="Результат пошуку зображень за запитом &quot;PW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PWM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CB" w:rsidRPr="006D191F" w:rsidRDefault="00A36AE8" w:rsidP="00A36AE8">
      <w:pPr>
        <w:pStyle w:val="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D191F">
        <w:rPr>
          <w:color w:val="000000" w:themeColor="text1"/>
          <w:sz w:val="28"/>
          <w:szCs w:val="28"/>
          <w:lang w:val="uk-UA"/>
        </w:rPr>
        <w:t>Timing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delays</w:t>
      </w:r>
      <w:proofErr w:type="spellEnd"/>
    </w:p>
    <w:p w:rsidR="00A36AE8" w:rsidRPr="006D191F" w:rsidRDefault="00EB08CB" w:rsidP="00A36AE8">
      <w:pPr>
        <w:pStyle w:val="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повертають кількість </w:t>
      </w:r>
      <w:proofErr w:type="spellStart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і мікросекунд 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 що минули після скидання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призупиняє роботу основної програми на заданий час в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мілісекундах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резервує цей час для обробки завдань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та TCP/IP.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 –</w:t>
      </w:r>
      <w:r w:rsidR="009F323E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us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призначена для 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аузи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е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Пам'ятайте , що є багато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 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і для них потрібно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періодично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 час роботи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 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 бібліотека 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події кожен раз , 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lastRenderedPageBreak/>
        <w:t>функція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 або 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викликається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функція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. Якщо у вас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 програмі є будь яке 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займає багато часу (&gt; 50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мс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) без виклику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ви можете розглянути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 спеціально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 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ти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функції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="00B466A1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 підтримки нормального виконання стеку 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1961ED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 також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 еквівалентна</w:t>
      </w:r>
      <w:r w:rsidR="00FA75F7"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proofErr w:type="spellEnd"/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20 </w:t>
      </w:r>
      <w:proofErr w:type="spellStart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рекомендується.</w:t>
      </w:r>
    </w:p>
    <w:p w:rsidR="00233210" w:rsidRPr="00043842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  <w:proofErr w:type="spellEnd"/>
    </w:p>
    <w:p w:rsidR="00043842" w:rsidRDefault="00043842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працює так само,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Arduino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Крім апаратного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(128 байт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передачі –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прийому –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5A0E7F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має додаткові 256-байт</w:t>
      </w:r>
      <w:r w:rsidR="00986623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в буфері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ередача, і прийом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даних виконується по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перерива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ннях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, прозоро д</w:t>
      </w:r>
      <w:r w:rsidR="00AE75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вашого скетч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. Функції запису та читання блокують виконання </w:t>
      </w:r>
      <w:r w:rsidR="00A07379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лише тоді, коли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– заповнений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або буфер – пуст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>. Зверніть увагу, що довжину додаткового 256-бітового буфера можна налаштувати.</w:t>
      </w:r>
    </w:p>
    <w:p w:rsidR="005B6D80" w:rsidRDefault="005B6D8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B6D80">
        <w:rPr>
          <w:rStyle w:val="Function0"/>
          <w:rFonts w:eastAsiaTheme="minorHAnsi"/>
        </w:rPr>
        <w:t>Serial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UART0, який зіставляється з </w:t>
      </w:r>
      <w:r w:rsidR="00014415">
        <w:rPr>
          <w:rFonts w:ascii="Times New Roman" w:hAnsi="Times New Roman" w:cs="Times New Roman"/>
          <w:sz w:val="28"/>
          <w:szCs w:val="28"/>
          <w:lang w:val="uk-UA"/>
        </w:rPr>
        <w:t>пінами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 (TX)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GPIO3 (RX).</w:t>
      </w:r>
      <w:proofErr w:type="gramEnd"/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Ці контакти можуть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proofErr w:type="spellStart"/>
      <w:r w:rsidR="00ED4F0F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назначені</w:t>
      </w:r>
      <w:proofErr w:type="spellEnd"/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GPIO15 (TX) і GPIO13 (RX),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викликом функції –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24058B">
        <w:rPr>
          <w:rStyle w:val="Function0"/>
          <w:rFonts w:eastAsiaTheme="minorHAnsi"/>
          <w:lang w:val="uk-UA"/>
        </w:rPr>
        <w:t>Serial.begin</w:t>
      </w:r>
      <w:proofErr w:type="spellEnd"/>
      <w:r w:rsidR="0024058B" w:rsidRPr="00A453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Повторний виклик – </w:t>
      </w:r>
      <w:proofErr w:type="spellStart"/>
      <w:r w:rsidR="0024058B"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="0024058B"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знову повертає UART0 назад.</w:t>
      </w:r>
      <w:r w:rsid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AEC" w:rsidRDefault="00574BA4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1A7BE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 можна запустити </w:t>
      </w:r>
      <w:r w:rsidRPr="00CB3AEC">
        <w:rPr>
          <w:rStyle w:val="Function0"/>
          <w:rFonts w:eastAsiaTheme="minorHAnsi"/>
          <w:lang w:val="uk-UA"/>
        </w:rPr>
        <w:t>Serial</w:t>
      </w:r>
      <w:r>
        <w:rPr>
          <w:rStyle w:val="Function0"/>
          <w:rFonts w:eastAsiaTheme="minorHAnsi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що 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>використовує UART1</w:t>
      </w:r>
      <w:r w:rsidR="009F4E1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зіставляється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лише з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(TX)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 xml:space="preserve">, адже пін що відповідає за отримання даних 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D30E6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30E6" w:rsidRPr="00ED3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належить контактній групі контактів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для підключення </w:t>
      </w:r>
      <w:r w:rsidR="00220EE2">
        <w:rPr>
          <w:rFonts w:ascii="Times New Roman" w:hAnsi="Times New Roman" w:cs="Times New Roman"/>
          <w:sz w:val="28"/>
          <w:szCs w:val="28"/>
          <w:lang w:val="en-GB"/>
        </w:rPr>
        <w:t>flesh</w:t>
      </w:r>
      <w:r w:rsidR="00220EE2" w:rsidRPr="00220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чіп</w:t>
      </w:r>
      <w:r w:rsidR="00220EE2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531B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UART1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не може використовуватися для отримання даних. Для використання Serial1, 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>викличте</w:t>
      </w:r>
      <w:r w:rsidR="006120F9" w:rsidRPr="00612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0F9">
        <w:rPr>
          <w:rFonts w:ascii="Times New Roman" w:hAnsi="Times New Roman" w:cs="Times New Roman"/>
          <w:sz w:val="28"/>
          <w:szCs w:val="28"/>
          <w:lang w:val="uk-UA"/>
        </w:rPr>
        <w:t xml:space="preserve">функцію – </w:t>
      </w:r>
      <w:r w:rsidR="006120F9" w:rsidRPr="0056502C">
        <w:rPr>
          <w:rStyle w:val="Function0"/>
          <w:rFonts w:eastAsiaTheme="minorHAnsi"/>
        </w:rPr>
        <w:t>Serial</w:t>
      </w:r>
      <w:r w:rsidR="006120F9" w:rsidRPr="0056502C">
        <w:rPr>
          <w:rStyle w:val="Function0"/>
          <w:rFonts w:eastAsiaTheme="minorHAnsi"/>
          <w:lang w:val="uk-UA"/>
        </w:rPr>
        <w:t>1.</w:t>
      </w:r>
      <w:r w:rsidR="006120F9" w:rsidRPr="0056502C">
        <w:rPr>
          <w:rStyle w:val="Function0"/>
          <w:rFonts w:eastAsiaTheme="minorHAnsi"/>
        </w:rPr>
        <w:t>begin</w:t>
      </w:r>
      <w:r w:rsidR="00CB3AEC" w:rsidRPr="0056502C">
        <w:rPr>
          <w:rStyle w:val="Function0"/>
          <w:rFonts w:eastAsiaTheme="minorHAnsi"/>
          <w:lang w:val="uk-UA"/>
        </w:rPr>
        <w:t>(</w:t>
      </w:r>
      <w:proofErr w:type="spellStart"/>
      <w:r w:rsidR="006120F9" w:rsidRPr="0056502C">
        <w:rPr>
          <w:rStyle w:val="Function0"/>
          <w:rFonts w:eastAsiaTheme="minorHAnsi"/>
        </w:rPr>
        <w:t>baudrate</w:t>
      </w:r>
      <w:proofErr w:type="spellEnd"/>
      <w:r w:rsidR="00CB3AEC" w:rsidRPr="0056502C">
        <w:rPr>
          <w:rStyle w:val="Function0"/>
          <w:rFonts w:eastAsiaTheme="minorHAnsi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56502C">
        <w:rPr>
          <w:rFonts w:ascii="Times New Roman" w:hAnsi="Times New Roman" w:cs="Times New Roman"/>
          <w:sz w:val="28"/>
          <w:szCs w:val="28"/>
          <w:lang w:val="en-GB"/>
        </w:rPr>
        <w:t>baudrate</w:t>
      </w:r>
      <w:proofErr w:type="spellEnd"/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це швидкість передачі</w:t>
      </w:r>
      <w:r w:rsidR="00B4419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B4419C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6739" w:rsidRPr="0051673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baud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5158" w:rsidRDefault="00585158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574BA4">
        <w:rPr>
          <w:rStyle w:val="Function0"/>
          <w:rFonts w:eastAsiaTheme="minorHAnsi"/>
          <w:lang w:val="uk-UA"/>
        </w:rPr>
        <w:t>Serial1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використовується, а </w:t>
      </w:r>
      <w:r w:rsidR="003215EF" w:rsidRPr="005B6D80">
        <w:rPr>
          <w:rStyle w:val="Function0"/>
          <w:rFonts w:eastAsiaTheme="minorHAnsi"/>
        </w:rPr>
        <w:t>Serial</w:t>
      </w:r>
      <w:r w:rsidR="003215E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12DE9">
        <w:rPr>
          <w:rFonts w:ascii="Times New Roman" w:hAnsi="Times New Roman" w:cs="Times New Roman"/>
          <w:sz w:val="28"/>
          <w:szCs w:val="28"/>
          <w:lang w:val="uk-UA"/>
        </w:rPr>
        <w:t xml:space="preserve"> був перекинутий, то 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TX для UART0 може бути зіставлений з GPIO2 виклик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ом команди </w:t>
      </w:r>
      <w:r w:rsidR="00AF23C4" w:rsidRPr="00AF23C4">
        <w:rPr>
          <w:rStyle w:val="Function0"/>
          <w:rFonts w:eastAsiaTheme="minorHAnsi"/>
        </w:rPr>
        <w:t>Serial</w:t>
      </w:r>
      <w:r w:rsidR="00AF23C4" w:rsidRPr="00AF23C4">
        <w:rPr>
          <w:rStyle w:val="Function0"/>
          <w:rFonts w:eastAsiaTheme="minorHAnsi"/>
          <w:lang w:val="uk-UA"/>
        </w:rPr>
        <w:t>.</w:t>
      </w:r>
      <w:r w:rsidR="00AF23C4" w:rsidRPr="00AF23C4">
        <w:rPr>
          <w:rStyle w:val="Function0"/>
          <w:rFonts w:eastAsiaTheme="minorHAnsi"/>
        </w:rPr>
        <w:t>set</w:t>
      </w:r>
      <w:r w:rsidR="00AF23C4" w:rsidRPr="00AF23C4">
        <w:rPr>
          <w:rStyle w:val="Function0"/>
          <w:rFonts w:eastAsiaTheme="minorHAnsi"/>
          <w:lang w:val="uk-UA"/>
        </w:rPr>
        <w:t>_</w:t>
      </w:r>
      <w:proofErr w:type="spellStart"/>
      <w:r w:rsidR="00AF23C4" w:rsidRPr="00AF23C4">
        <w:rPr>
          <w:rStyle w:val="Function0"/>
          <w:rFonts w:eastAsiaTheme="minorHAnsi"/>
        </w:rPr>
        <w:t>tx</w:t>
      </w:r>
      <w:proofErr w:type="spellEnd"/>
      <w:r w:rsidRPr="00AF23C4">
        <w:rPr>
          <w:rStyle w:val="Function0"/>
          <w:rFonts w:eastAsiaTheme="minorHAnsi"/>
          <w:lang w:val="uk-UA"/>
        </w:rPr>
        <w:t>(2)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AF23C4">
        <w:rPr>
          <w:rStyle w:val="Function0"/>
          <w:rFonts w:eastAsiaTheme="minorHAnsi"/>
          <w:lang w:val="uk-UA"/>
        </w:rPr>
        <w:t>Serial.begin</w:t>
      </w:r>
      <w:proofErr w:type="spellEnd"/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 або безпосередньо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0FA7">
        <w:rPr>
          <w:rStyle w:val="Function0"/>
          <w:rFonts w:eastAsiaTheme="minorHAnsi"/>
          <w:lang w:val="uk-UA"/>
        </w:rPr>
        <w:t>Serial.begin</w:t>
      </w:r>
      <w:proofErr w:type="spellEnd"/>
      <w:r w:rsidRPr="00AF23C4">
        <w:rPr>
          <w:rStyle w:val="Function0"/>
          <w:rFonts w:eastAsiaTheme="minorHAnsi"/>
          <w:lang w:val="uk-UA"/>
        </w:rPr>
        <w:t>(</w:t>
      </w:r>
      <w:proofErr w:type="spellStart"/>
      <w:r w:rsidRPr="00AF23C4">
        <w:rPr>
          <w:rStyle w:val="Function0"/>
          <w:rFonts w:eastAsiaTheme="minorHAnsi"/>
          <w:lang w:val="uk-UA"/>
        </w:rPr>
        <w:t>Baud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Config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Mode</w:t>
      </w:r>
      <w:proofErr w:type="spellEnd"/>
      <w:r w:rsidRPr="00AF23C4">
        <w:rPr>
          <w:rStyle w:val="Function0"/>
          <w:rFonts w:eastAsiaTheme="minorHAnsi"/>
          <w:lang w:val="uk-UA"/>
        </w:rPr>
        <w:t>, 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BDC" w:rsidRDefault="00E12BDC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B15C63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мовчанням діагностична інформація від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 </w:t>
      </w:r>
      <w:proofErr w:type="spellStart"/>
      <w:r w:rsidRPr="00E12BDC">
        <w:rPr>
          <w:rFonts w:ascii="Times New Roman" w:hAnsi="Times New Roman" w:cs="Times New Roman"/>
          <w:sz w:val="28"/>
          <w:szCs w:val="28"/>
          <w:lang w:val="uk-UA"/>
        </w:rPr>
        <w:t>WiFi</w:t>
      </w:r>
      <w:proofErr w:type="spellEnd"/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вимикається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виклику </w:t>
      </w:r>
      <w:proofErr w:type="spellStart"/>
      <w:r w:rsidRPr="00E12BDC">
        <w:rPr>
          <w:rStyle w:val="Function0"/>
          <w:rFonts w:eastAsiaTheme="minorHAnsi"/>
          <w:lang w:val="uk-UA"/>
        </w:rPr>
        <w:t>Serial.begin</w:t>
      </w:r>
      <w:proofErr w:type="spellEnd"/>
      <w:r>
        <w:rPr>
          <w:rStyle w:val="Function0"/>
          <w:rFonts w:eastAsiaTheme="minorHAnsi"/>
          <w:lang w:val="uk-UA"/>
        </w:rPr>
        <w:t>()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Для моніторингу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налагоджувальної інформації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 UART0 використ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AA2066">
        <w:rPr>
          <w:rStyle w:val="Function0"/>
          <w:rFonts w:eastAsiaTheme="minorHAnsi"/>
          <w:lang w:val="uk-UA"/>
        </w:rPr>
        <w:t>Serial.setDebugOutput</w:t>
      </w:r>
      <w:proofErr w:type="spellEnd"/>
      <w:r w:rsidRPr="00AA2066">
        <w:rPr>
          <w:rStyle w:val="Function0"/>
          <w:rFonts w:eastAsiaTheme="minorHAnsi"/>
          <w:lang w:val="uk-UA"/>
        </w:rPr>
        <w:t>(</w:t>
      </w:r>
      <w:proofErr w:type="spellStart"/>
      <w:r w:rsidRPr="00AA2066">
        <w:rPr>
          <w:rStyle w:val="Function0"/>
          <w:rFonts w:eastAsiaTheme="minorHAnsi"/>
          <w:lang w:val="uk-UA"/>
        </w:rPr>
        <w:t>true</w:t>
      </w:r>
      <w:proofErr w:type="spellEnd"/>
      <w:r w:rsidRPr="00AA2066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Щоб 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спря</w:t>
      </w:r>
      <w:r w:rsidR="00EA683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2D493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46DE8"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на Serial1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DE8">
        <w:rPr>
          <w:rStyle w:val="Function0"/>
          <w:rFonts w:eastAsiaTheme="minorHAnsi"/>
          <w:lang w:val="uk-UA"/>
        </w:rPr>
        <w:t>Serial1.se</w:t>
      </w:r>
      <w:r w:rsidR="00A82FEF">
        <w:rPr>
          <w:rStyle w:val="Function0"/>
          <w:rFonts w:eastAsiaTheme="minorHAnsi"/>
          <w:lang w:val="uk-UA"/>
        </w:rPr>
        <w:t>tDebugOutput</w:t>
      </w:r>
      <w:r w:rsidRPr="00746DE8">
        <w:rPr>
          <w:rStyle w:val="Function0"/>
          <w:rFonts w:eastAsiaTheme="minorHAnsi"/>
          <w:lang w:val="uk-UA"/>
        </w:rPr>
        <w:t>(</w:t>
      </w:r>
      <w:proofErr w:type="spellStart"/>
      <w:r w:rsidRPr="00746DE8">
        <w:rPr>
          <w:rStyle w:val="Function0"/>
          <w:rFonts w:eastAsiaTheme="minorHAnsi"/>
          <w:lang w:val="uk-UA"/>
        </w:rPr>
        <w:t>true</w:t>
      </w:r>
      <w:proofErr w:type="spellEnd"/>
      <w:r w:rsidRPr="00746DE8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83E" w:rsidRPr="00A4538B" w:rsidRDefault="008A683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683E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Вам також слід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стовувати – </w:t>
      </w:r>
      <w:r w:rsidRPr="008A683E">
        <w:rPr>
          <w:rStyle w:val="Function0"/>
          <w:rFonts w:eastAsiaTheme="minorHAnsi"/>
        </w:rPr>
        <w:t>Serial</w:t>
      </w:r>
      <w:r w:rsidRPr="008A683E">
        <w:rPr>
          <w:rStyle w:val="Function0"/>
          <w:rFonts w:eastAsiaTheme="minorHAnsi"/>
          <w:lang w:val="uk-UA"/>
        </w:rPr>
        <w:t>.</w:t>
      </w:r>
      <w:proofErr w:type="spellStart"/>
      <w:r w:rsidRPr="008A683E">
        <w:rPr>
          <w:rStyle w:val="Function0"/>
          <w:rFonts w:eastAsiaTheme="minorHAnsi"/>
        </w:rPr>
        <w:t>setDebugOutput</w:t>
      </w:r>
      <w:proofErr w:type="spellEnd"/>
      <w:r w:rsidRPr="008A683E">
        <w:rPr>
          <w:rStyle w:val="Function0"/>
          <w:rFonts w:eastAsiaTheme="minorHAnsi"/>
          <w:lang w:val="uk-UA"/>
        </w:rPr>
        <w:t>(</w:t>
      </w:r>
      <w:proofErr w:type="spellStart"/>
      <w:r w:rsidRPr="008A683E">
        <w:rPr>
          <w:rStyle w:val="Function0"/>
          <w:rFonts w:eastAsiaTheme="minorHAnsi"/>
          <w:lang w:val="uk-UA"/>
        </w:rPr>
        <w:t>true</w:t>
      </w:r>
      <w:proofErr w:type="spellEnd"/>
      <w:r w:rsidRPr="008A683E">
        <w:rPr>
          <w:rStyle w:val="Function0"/>
          <w:rFonts w:eastAsiaTheme="minorHAnsi"/>
          <w:lang w:val="uk-UA"/>
        </w:rPr>
        <w:t>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, щоб активувати 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стандартну 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>ю виводу –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725C" w:rsidRPr="00ED725C">
        <w:rPr>
          <w:rStyle w:val="Function0"/>
          <w:rFonts w:eastAsiaTheme="minorHAnsi"/>
        </w:rPr>
        <w:t>printf</w:t>
      </w:r>
      <w:proofErr w:type="spellEnd"/>
      <w:r w:rsidRPr="00ED725C">
        <w:rPr>
          <w:rStyle w:val="Function0"/>
          <w:rFonts w:eastAsiaTheme="minorHAnsi"/>
          <w:lang w:val="uk-UA"/>
        </w:rPr>
        <w:t>()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08F" w:rsidRDefault="00B653F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B83">
        <w:rPr>
          <w:rFonts w:ascii="Times New Roman" w:hAnsi="Times New Roman" w:cs="Times New Roman"/>
          <w:sz w:val="28"/>
          <w:szCs w:val="28"/>
          <w:lang w:val="uk-UA"/>
        </w:rPr>
        <w:t>Метод –</w:t>
      </w:r>
      <w:r w:rsidRPr="00B653F0">
        <w:rPr>
          <w:rStyle w:val="Function0"/>
          <w:rFonts w:eastAsiaTheme="minorHAnsi"/>
        </w:rPr>
        <w:t>Serial</w:t>
      </w:r>
      <w:r w:rsidRPr="006D1B83">
        <w:rPr>
          <w:rStyle w:val="Function0"/>
          <w:rFonts w:eastAsiaTheme="minorHAnsi"/>
          <w:lang w:val="uk-UA"/>
        </w:rPr>
        <w:t>.</w:t>
      </w:r>
      <w:proofErr w:type="spellStart"/>
      <w:r w:rsidRPr="00B653F0">
        <w:rPr>
          <w:rStyle w:val="Function0"/>
          <w:rFonts w:eastAsiaTheme="minorHAnsi"/>
        </w:rPr>
        <w:t>setRxBufferSize</w:t>
      </w:r>
      <w:proofErr w:type="spellEnd"/>
      <w:r w:rsidRPr="006D1B83">
        <w:rPr>
          <w:rStyle w:val="Function0"/>
          <w:rFonts w:eastAsiaTheme="minorHAnsi"/>
          <w:lang w:val="uk-UA"/>
        </w:rPr>
        <w:t>(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_</w:t>
      </w:r>
      <w:r w:rsidRPr="00B653F0">
        <w:rPr>
          <w:rStyle w:val="Function0"/>
          <w:rFonts w:eastAsiaTheme="minorHAnsi"/>
        </w:rPr>
        <w:t>t</w:t>
      </w:r>
      <w:r w:rsidRPr="006D1B83">
        <w:rPr>
          <w:rStyle w:val="Function0"/>
          <w:rFonts w:eastAsiaTheme="minorHAnsi"/>
          <w:lang w:val="uk-UA"/>
        </w:rPr>
        <w:t xml:space="preserve"> 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)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="00051A16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4FD">
        <w:rPr>
          <w:rFonts w:ascii="Times New Roman" w:hAnsi="Times New Roman" w:cs="Times New Roman"/>
          <w:sz w:val="28"/>
          <w:szCs w:val="28"/>
          <w:lang w:val="uk-UA"/>
        </w:rPr>
        <w:t>розмір</w:t>
      </w:r>
      <w:r w:rsidR="000F55D5">
        <w:rPr>
          <w:rFonts w:ascii="Times New Roman" w:hAnsi="Times New Roman" w:cs="Times New Roman"/>
          <w:sz w:val="28"/>
          <w:szCs w:val="28"/>
          <w:lang w:val="uk-UA"/>
        </w:rPr>
        <w:t xml:space="preserve"> прий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44196">
        <w:rPr>
          <w:rFonts w:ascii="Times New Roman" w:hAnsi="Times New Roman" w:cs="Times New Roman"/>
          <w:sz w:val="28"/>
          <w:szCs w:val="28"/>
          <w:lang w:val="uk-UA"/>
        </w:rPr>
        <w:t>ального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буфера. Значення за замовчуванням - 256.</w:t>
      </w:r>
    </w:p>
    <w:p w:rsidR="00AA287B" w:rsidRDefault="00AA287B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87B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Serial1 підтримують 5, 6, 7, 8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біт даних,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odd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(O),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even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(E),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072D8" w:rsidRPr="00111562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) режими парності,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1 або 2 стоп біта. Для вибору потрібного режиму викли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чте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>, SERIAL_8N1);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 xml:space="preserve">, SERIAL_6E2); 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E86DCE" w:rsidRDefault="00E86DC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Новий метод був реалізований як </w:t>
      </w:r>
      <w:r w:rsidR="007C191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r w:rsidR="00874C9F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Serial1, щоб отримати поточну настройку швидкості передачі. Щоб отримати поточну швидкість передачі,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викличте –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Style w:val="Function0"/>
          <w:rFonts w:eastAsiaTheme="minorHAnsi"/>
          <w:lang w:val="uk-UA"/>
        </w:rPr>
        <w:t>Serial.baudRate</w:t>
      </w:r>
      <w:proofErr w:type="spellEnd"/>
      <w:r w:rsidRPr="00E86DCE">
        <w:rPr>
          <w:rStyle w:val="Function0"/>
          <w:rFonts w:eastAsiaTheme="minorHAnsi"/>
          <w:lang w:val="uk-UA"/>
        </w:rPr>
        <w:t>()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6DCE">
        <w:rPr>
          <w:rStyle w:val="Function0"/>
          <w:rFonts w:eastAsiaTheme="minorHAnsi"/>
          <w:lang w:val="uk-UA"/>
        </w:rPr>
        <w:t>Serial1.baudRate ()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, які п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>овернут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ь значення типу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з поточною швидкістю. Наприклад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5E2" w:rsidRPr="00991E87" w:rsidRDefault="001E65E2" w:rsidP="00773309">
      <w:pPr>
        <w:pStyle w:val="Cpp"/>
        <w:rPr>
          <w:rStyle w:val="mi"/>
          <w:color w:val="009999"/>
        </w:rPr>
      </w:pPr>
      <w:r w:rsidRPr="00773309">
        <w:rPr>
          <w:rStyle w:val="o"/>
          <w:b/>
          <w:bCs/>
          <w:color w:val="404040"/>
          <w:lang w:val="uk-UA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Set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rate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to</w:t>
      </w:r>
      <w:r w:rsidRPr="00991E87">
        <w:rPr>
          <w:color w:val="404040"/>
        </w:rPr>
        <w:t xml:space="preserve"> </w:t>
      </w:r>
      <w:r w:rsidRPr="00773309">
        <w:rPr>
          <w:rStyle w:val="mi"/>
          <w:color w:val="009999"/>
          <w:lang w:val="uk-UA"/>
        </w:rPr>
        <w:t>57600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773309">
        <w:rPr>
          <w:rStyle w:val="o"/>
          <w:b/>
          <w:bCs/>
          <w:color w:val="404040"/>
          <w:lang w:val="uk-UA"/>
        </w:rPr>
        <w:t xml:space="preserve">// </w:t>
      </w:r>
      <w:proofErr w:type="spellStart"/>
      <w:r w:rsidRPr="00991E87">
        <w:rPr>
          <w:rStyle w:val="n"/>
        </w:rPr>
        <w:t>Установити</w:t>
      </w:r>
      <w:proofErr w:type="spellEnd"/>
      <w:r w:rsidRPr="00773309">
        <w:rPr>
          <w:rStyle w:val="n"/>
          <w:lang w:val="uk-UA"/>
        </w:rPr>
        <w:t xml:space="preserve"> </w:t>
      </w:r>
      <w:proofErr w:type="spellStart"/>
      <w:r w:rsidRPr="00991E87">
        <w:rPr>
          <w:rStyle w:val="n"/>
        </w:rPr>
        <w:t>бод</w:t>
      </w:r>
      <w:proofErr w:type="spellEnd"/>
      <w:r w:rsidRPr="00773309">
        <w:rPr>
          <w:rStyle w:val="n"/>
          <w:lang w:val="uk-UA"/>
        </w:rPr>
        <w:t xml:space="preserve"> </w:t>
      </w:r>
      <w:proofErr w:type="spellStart"/>
      <w:r w:rsidRPr="00991E87">
        <w:rPr>
          <w:rStyle w:val="n"/>
        </w:rPr>
        <w:t>швидкість</w:t>
      </w:r>
      <w:proofErr w:type="spellEnd"/>
      <w:r w:rsidRPr="00773309">
        <w:rPr>
          <w:rStyle w:val="n"/>
          <w:lang w:val="uk-UA"/>
        </w:rPr>
        <w:t xml:space="preserve"> </w:t>
      </w:r>
      <w:r w:rsidRPr="00773309">
        <w:rPr>
          <w:rStyle w:val="mi"/>
          <w:color w:val="009999"/>
          <w:lang w:val="uk-UA"/>
        </w:rPr>
        <w:t xml:space="preserve">57600 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color w:val="404040"/>
        </w:rPr>
      </w:pPr>
      <w:proofErr w:type="gramStart"/>
      <w:r w:rsidRPr="00991E87">
        <w:rPr>
          <w:rStyle w:val="n"/>
        </w:rPr>
        <w:t>Serial</w:t>
      </w:r>
      <w:r w:rsidRPr="00773309">
        <w:rPr>
          <w:rStyle w:val="o"/>
          <w:b/>
          <w:bCs/>
          <w:color w:val="404040"/>
          <w:lang w:val="uk-UA"/>
        </w:rPr>
        <w:t>.</w:t>
      </w:r>
      <w:r w:rsidRPr="00991E87">
        <w:rPr>
          <w:rStyle w:val="n"/>
        </w:rPr>
        <w:t>begin</w:t>
      </w:r>
      <w:r w:rsidRPr="00773309">
        <w:rPr>
          <w:rStyle w:val="p"/>
          <w:color w:val="404040"/>
          <w:lang w:val="uk-UA"/>
        </w:rPr>
        <w:t>(</w:t>
      </w:r>
      <w:proofErr w:type="gramEnd"/>
      <w:r w:rsidRPr="00773309">
        <w:rPr>
          <w:rStyle w:val="mi"/>
          <w:color w:val="009999"/>
          <w:lang w:val="uk-UA"/>
        </w:rPr>
        <w:t>57600</w:t>
      </w:r>
      <w:r w:rsidRPr="00773309">
        <w:rPr>
          <w:rStyle w:val="p"/>
          <w:color w:val="404040"/>
          <w:lang w:val="uk-UA"/>
        </w:rPr>
        <w:t>);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rStyle w:val="n"/>
        </w:rPr>
      </w:pPr>
      <w:r w:rsidRPr="00773309">
        <w:rPr>
          <w:rStyle w:val="o"/>
          <w:b/>
          <w:bCs/>
          <w:color w:val="404040"/>
          <w:lang w:val="uk-UA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Get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current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rate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o"/>
          <w:b/>
          <w:bCs/>
          <w:color w:val="404040"/>
        </w:rPr>
        <w:t xml:space="preserve">// </w:t>
      </w:r>
      <w:r w:rsidRPr="00991E87">
        <w:rPr>
          <w:rStyle w:val="n"/>
        </w:rPr>
        <w:t xml:space="preserve">Отримати поточну </w:t>
      </w:r>
      <w:proofErr w:type="spellStart"/>
      <w:r w:rsidRPr="00991E87">
        <w:rPr>
          <w:rStyle w:val="n"/>
        </w:rPr>
        <w:t>бод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n"/>
        </w:rPr>
        <w:t xml:space="preserve">швидкість 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color w:val="404040"/>
        </w:rPr>
      </w:pPr>
      <w:proofErr w:type="spellStart"/>
      <w:proofErr w:type="gramStart"/>
      <w:r w:rsidRPr="00991E87">
        <w:rPr>
          <w:rStyle w:val="nb"/>
          <w:color w:val="0086B3"/>
        </w:rPr>
        <w:t>int</w:t>
      </w:r>
      <w:proofErr w:type="spellEnd"/>
      <w:proofErr w:type="gram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br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o"/>
          <w:b/>
          <w:bCs/>
          <w:color w:val="404040"/>
        </w:rPr>
        <w:t>=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Serial</w:t>
      </w:r>
      <w:r w:rsidRPr="00991E87">
        <w:rPr>
          <w:rStyle w:val="o"/>
          <w:b/>
          <w:bCs/>
          <w:color w:val="404040"/>
        </w:rPr>
        <w:t>.</w:t>
      </w:r>
      <w:proofErr w:type="spellStart"/>
      <w:r w:rsidRPr="00991E87">
        <w:rPr>
          <w:rStyle w:val="n"/>
        </w:rPr>
        <w:t>baudRate</w:t>
      </w:r>
      <w:proofErr w:type="spellEnd"/>
      <w:r w:rsidRPr="00991E87">
        <w:rPr>
          <w:rStyle w:val="p"/>
          <w:color w:val="404040"/>
        </w:rPr>
        <w:t>();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rStyle w:val="s2"/>
          <w:color w:val="DD1144"/>
        </w:rPr>
      </w:pPr>
      <w:r w:rsidRPr="00991E87">
        <w:rPr>
          <w:rStyle w:val="o"/>
          <w:b/>
          <w:bCs/>
          <w:color w:val="404040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Will</w:t>
      </w:r>
      <w:r w:rsidRPr="00991E87">
        <w:rPr>
          <w:color w:val="404040"/>
        </w:rPr>
        <w:t xml:space="preserve"> </w:t>
      </w:r>
      <w:r w:rsidRPr="00991E87">
        <w:rPr>
          <w:rStyle w:val="nb"/>
          <w:color w:val="0086B3"/>
        </w:rPr>
        <w:t>print</w:t>
      </w:r>
      <w:r w:rsidRPr="00991E87">
        <w:rPr>
          <w:color w:val="404040"/>
        </w:rPr>
        <w:t xml:space="preserve"> </w:t>
      </w:r>
      <w:r w:rsidRPr="00991E87">
        <w:rPr>
          <w:rStyle w:val="s2"/>
          <w:color w:val="DD1144"/>
        </w:rPr>
        <w:t>"Serial is 57600 bps"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o"/>
          <w:b/>
          <w:bCs/>
          <w:color w:val="404040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Надрукує</w:t>
      </w:r>
      <w:r w:rsidRPr="00991E87">
        <w:rPr>
          <w:color w:val="404040"/>
        </w:rPr>
        <w:t xml:space="preserve"> </w:t>
      </w:r>
      <w:r w:rsidRPr="00991E87">
        <w:rPr>
          <w:rStyle w:val="s2"/>
          <w:color w:val="DD1144"/>
        </w:rPr>
        <w:t>"Serial is 57600 bps"</w:t>
      </w:r>
    </w:p>
    <w:p w:rsidR="001E65E2" w:rsidRPr="00287388" w:rsidRDefault="001E65E2" w:rsidP="00773309">
      <w:pPr>
        <w:pStyle w:val="Cpp"/>
        <w:rPr>
          <w:color w:val="404040"/>
        </w:rPr>
      </w:pPr>
      <w:proofErr w:type="spellStart"/>
      <w:proofErr w:type="gramStart"/>
      <w:r w:rsidRPr="00991E87">
        <w:rPr>
          <w:rStyle w:val="n"/>
        </w:rPr>
        <w:t>Serial</w:t>
      </w:r>
      <w:r w:rsidRPr="00991E87">
        <w:rPr>
          <w:rStyle w:val="o"/>
          <w:b/>
          <w:bCs/>
          <w:color w:val="404040"/>
        </w:rPr>
        <w:t>.</w:t>
      </w:r>
      <w:r w:rsidRPr="00991E87">
        <w:rPr>
          <w:rStyle w:val="n"/>
        </w:rPr>
        <w:t>printf</w:t>
      </w:r>
      <w:proofErr w:type="spellEnd"/>
      <w:r w:rsidRPr="00991E87">
        <w:rPr>
          <w:rStyle w:val="p"/>
          <w:color w:val="404040"/>
        </w:rPr>
        <w:t>(</w:t>
      </w:r>
      <w:proofErr w:type="gramEnd"/>
      <w:r w:rsidRPr="00991E87">
        <w:rPr>
          <w:rStyle w:val="s2"/>
          <w:color w:val="DD1144"/>
        </w:rPr>
        <w:t xml:space="preserve">"Serial is </w:t>
      </w:r>
      <w:r w:rsidRPr="00991E87">
        <w:rPr>
          <w:rStyle w:val="si"/>
          <w:color w:val="DD1144"/>
        </w:rPr>
        <w:t>%d</w:t>
      </w:r>
      <w:r w:rsidRPr="00991E87">
        <w:rPr>
          <w:rStyle w:val="s2"/>
          <w:color w:val="DD1144"/>
        </w:rPr>
        <w:t xml:space="preserve"> bps"</w:t>
      </w:r>
      <w:r w:rsidRPr="00991E87">
        <w:rPr>
          <w:rStyle w:val="p"/>
          <w:color w:val="404040"/>
        </w:rPr>
        <w:t>,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br</w:t>
      </w:r>
      <w:proofErr w:type="spellEnd"/>
      <w:r w:rsidRPr="00991E87">
        <w:rPr>
          <w:rStyle w:val="p"/>
          <w:color w:val="404040"/>
        </w:rPr>
        <w:t>);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B569C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proofErr w:type="gramStart"/>
      <w:r w:rsidRPr="00DB569C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569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D87AD8"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r w:rsidR="001565DC" w:rsidRPr="001565D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proofErr w:type="spellEnd"/>
      <w:r w:rsidR="001565D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к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ласу.</w:t>
      </w:r>
      <w:proofErr w:type="gramEnd"/>
    </w:p>
    <w:p w:rsidR="00D87AD8" w:rsidRPr="00D11E99" w:rsidRDefault="0086527B" w:rsidP="00D87AD8">
      <w:pPr>
        <w:shd w:val="clear" w:color="auto" w:fill="FCFCFC"/>
        <w:rPr>
          <w:rFonts w:ascii="Times New Roman" w:hAnsi="Times New Roman" w:cs="Times New Roman"/>
          <w:sz w:val="28"/>
          <w:szCs w:val="28"/>
          <w:lang w:val="uk-UA"/>
        </w:rPr>
      </w:pPr>
      <w:r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Описаний вище метод, також підтримується 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>офіційн</w:t>
      </w:r>
      <w:r w:rsidR="00705B96" w:rsidRPr="00D11E99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AD8" w:rsidRPr="00D11E99">
        <w:rPr>
          <w:rFonts w:ascii="Times New Roman" w:hAnsi="Times New Roman" w:cs="Times New Roman"/>
          <w:sz w:val="28"/>
          <w:szCs w:val="28"/>
          <w:lang w:val="en-GB"/>
        </w:rPr>
        <w:t>ESP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>8266</w:t>
      </w:r>
      <w:r w:rsidR="00355E92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anchor="softwareserial" w:history="1">
        <w:r w:rsidR="00355E92" w:rsidRPr="00D11E99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CFCFC"/>
            <w:lang w:val="en-GB"/>
          </w:rPr>
          <w:t>Software</w:t>
        </w:r>
        <w:r w:rsidR="00355E92" w:rsidRPr="00D11E99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CFCFC"/>
            <w:lang w:val="uk-UA"/>
          </w:rPr>
          <w:t xml:space="preserve"> </w:t>
        </w:r>
        <w:r w:rsidR="00355E92" w:rsidRPr="00D11E99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CFCFC"/>
            <w:lang w:val="en-GB"/>
          </w:rPr>
          <w:t>Serial</w:t>
        </w:r>
      </w:hyperlink>
      <w:r w:rsidR="00355E92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705B96" w:rsidRPr="00D11E99">
        <w:rPr>
          <w:rFonts w:ascii="Times New Roman" w:hAnsi="Times New Roman" w:cs="Times New Roman"/>
          <w:sz w:val="28"/>
          <w:szCs w:val="28"/>
          <w:lang w:val="uk-UA"/>
        </w:rPr>
        <w:t>ою.</w:t>
      </w:r>
    </w:p>
    <w:p w:rsidR="00503407" w:rsidRPr="002A57E9" w:rsidRDefault="00503407" w:rsidP="00503407">
      <w:pPr>
        <w:shd w:val="clear" w:color="auto" w:fill="FCFCFC"/>
        <w:rPr>
          <w:rFonts w:ascii="Times New Roman" w:hAnsi="Times New Roman" w:cs="Times New Roman"/>
          <w:sz w:val="28"/>
          <w:szCs w:val="28"/>
          <w:lang w:val="uk-UA"/>
        </w:rPr>
      </w:pPr>
      <w:r w:rsidRPr="002A57E9">
        <w:rPr>
          <w:rFonts w:ascii="Times New Roman" w:hAnsi="Times New Roman" w:cs="Times New Roman"/>
          <w:sz w:val="28"/>
          <w:szCs w:val="28"/>
          <w:lang w:val="uk-UA"/>
        </w:rPr>
        <w:t>Зверніть увагу ,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що ця реалізація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="009E4667" w:rsidRPr="002A57E9">
        <w:rPr>
          <w:rFonts w:ascii="Times New Roman" w:hAnsi="Times New Roman" w:cs="Times New Roman"/>
          <w:sz w:val="28"/>
          <w:szCs w:val="28"/>
          <w:lang w:val="uk-UA"/>
        </w:rPr>
        <w:t xml:space="preserve">дійсна </w:t>
      </w:r>
      <w:r w:rsidRPr="002A57E9">
        <w:rPr>
          <w:rStyle w:val="aa"/>
          <w:rFonts w:ascii="Times New Roman" w:hAnsi="Times New Roman" w:cs="Times New Roman"/>
          <w:sz w:val="28"/>
          <w:szCs w:val="28"/>
          <w:lang w:val="uk-UA"/>
        </w:rPr>
        <w:t>тільки для плат на</w:t>
      </w:r>
      <w:r w:rsidRPr="002A57E9">
        <w:rPr>
          <w:rStyle w:val="aa"/>
          <w:rFonts w:ascii="Times New Roman" w:hAnsi="Times New Roman" w:cs="Times New Roman"/>
          <w:sz w:val="28"/>
          <w:szCs w:val="28"/>
        </w:rPr>
        <w:t> </w:t>
      </w:r>
      <w:r w:rsidRPr="002A57E9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базі </w:t>
      </w:r>
      <w:r w:rsidRPr="002A57E9">
        <w:rPr>
          <w:rStyle w:val="aa"/>
          <w:rFonts w:ascii="Times New Roman" w:hAnsi="Times New Roman" w:cs="Times New Roman"/>
          <w:sz w:val="28"/>
          <w:szCs w:val="28"/>
        </w:rPr>
        <w:t>ESP</w:t>
      </w:r>
      <w:r w:rsidRPr="002A57E9">
        <w:rPr>
          <w:rStyle w:val="aa"/>
          <w:rFonts w:ascii="Times New Roman" w:hAnsi="Times New Roman" w:cs="Times New Roman"/>
          <w:sz w:val="28"/>
          <w:szCs w:val="28"/>
          <w:lang w:val="uk-UA"/>
        </w:rPr>
        <w:t>8266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, і не буде працю</w:t>
      </w:r>
      <w:r w:rsidR="002A57E9" w:rsidRPr="002A57E9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 xml:space="preserve"> з іншими платами </w:t>
      </w:r>
      <w:proofErr w:type="spellStart"/>
      <w:r w:rsidRPr="002A57E9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A57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0A8C" w:rsidRDefault="00503407" w:rsidP="00721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EE4">
        <w:rPr>
          <w:rFonts w:ascii="Times New Roman" w:hAnsi="Times New Roman" w:cs="Times New Roman"/>
          <w:sz w:val="28"/>
          <w:szCs w:val="28"/>
          <w:lang w:val="uk-UA"/>
        </w:rPr>
        <w:t>Існують багато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роботи з типом </w:t>
      </w:r>
      <w:proofErr w:type="spellStart"/>
      <w:r w:rsidRPr="00FF7C0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, і об’єкт –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співпрацює з ними, тому їх застосування б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де доречним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, а сам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925910">
        <w:rPr>
          <w:rFonts w:ascii="Times New Roman" w:hAnsi="Times New Roman" w:cs="Times New Roman"/>
          <w:sz w:val="28"/>
          <w:szCs w:val="28"/>
          <w:lang w:val="uk-UA"/>
        </w:rPr>
        <w:t xml:space="preserve">типом </w:t>
      </w:r>
      <w:hyperlink r:id="rId14" w:history="1">
        <w:proofErr w:type="spellStart"/>
        <w:r w:rsidR="00925910" w:rsidRPr="0092591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Stream</w:t>
        </w:r>
        <w:proofErr w:type="spellEnd"/>
      </w:hyperlink>
      <w:r w:rsidR="007A18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EE4" w:rsidRPr="006D1B83" w:rsidRDefault="00721EE4" w:rsidP="00371D3A">
      <w:pPr>
        <w:pStyle w:val="1"/>
        <w:spacing w:before="0"/>
        <w:rPr>
          <w:rFonts w:ascii="Times New Roman" w:hAnsi="Times New Roman" w:cs="Times New Roman"/>
          <w:bCs w:val="0"/>
          <w:color w:val="000000"/>
          <w:lang w:val="uk-UA"/>
        </w:rPr>
      </w:pPr>
      <w:proofErr w:type="spellStart"/>
      <w:r w:rsidRPr="00A4538B">
        <w:rPr>
          <w:rFonts w:ascii="Times New Roman" w:hAnsi="Times New Roman" w:cs="Times New Roman"/>
          <w:bCs w:val="0"/>
          <w:color w:val="000000"/>
          <w:lang w:val="en-GB"/>
        </w:rPr>
        <w:t>Preprocessor</w:t>
      </w:r>
      <w:proofErr w:type="spellEnd"/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Directives</w:t>
      </w:r>
      <w:r w:rsidRPr="00371D3A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371D3A">
        <w:rPr>
          <w:rFonts w:ascii="Times New Roman" w:hAnsi="Times New Roman" w:cs="Times New Roman"/>
          <w:b w:val="0"/>
          <w:bCs w:val="0"/>
          <w:color w:val="000000"/>
          <w:lang w:val="en-GB"/>
        </w:rPr>
        <w:t>and</w:t>
      </w:r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Macros</w:t>
      </w:r>
    </w:p>
    <w:p w:rsidR="00A4538B" w:rsidRDefault="00A4538B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Директиви це команди для компілятора, вони не записуються в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мікроконтролер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, а задають налаштування для компілятора, за допомогою них можна вирішити проблему сумісності програми для різних контролерів (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архітектур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), як наприклад в нашому випадку –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Arduino</w:t>
      </w:r>
      <w:proofErr w:type="spellEnd"/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використовують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ARM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архітектуру, 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lastRenderedPageBreak/>
        <w:t>ESP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має архітектуру розроблену компанією </w:t>
      </w:r>
      <w:proofErr w:type="spellStart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en-GB"/>
        </w:rPr>
        <w:t>Espressif</w:t>
      </w:r>
      <w:proofErr w:type="spellEnd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uk-UA"/>
        </w:rPr>
        <w:t>.</w:t>
      </w:r>
      <w:r w:rsidRP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 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t>Також існують інші корисні застосування про які ви можете почитати самостійно…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br/>
        <w:t xml:space="preserve">Розглянемо </w:t>
      </w:r>
      <w:r w:rsidR="002A5DEA">
        <w:rPr>
          <w:rFonts w:eastAsiaTheme="minorHAnsi"/>
          <w:b w:val="0"/>
          <w:bCs w:val="0"/>
          <w:sz w:val="28"/>
          <w:szCs w:val="28"/>
          <w:lang w:val="uk-UA" w:eastAsia="en-US"/>
        </w:rPr>
        <w:t>найбільш вживані директиви в даному курсі: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840555">
        <w:rPr>
          <w:rStyle w:val="Function0"/>
          <w:lang w:val="uk-UA" w:eastAsia="en-US"/>
        </w:rPr>
        <w:t>#</w:t>
      </w:r>
      <w:proofErr w:type="spellStart"/>
      <w:r w:rsidRPr="00840555">
        <w:rPr>
          <w:rStyle w:val="Function0"/>
          <w:lang w:val="uk-UA" w:eastAsia="en-US"/>
        </w:rPr>
        <w:t>define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створює макрос, який представляє собою асоціацію звичайного або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параметризованого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ідентифікатора з рядком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. Після визначення макросу компілятор може підставити рядок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для кожного виявленого ідентифікатора в вихідному файлі.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Наприклад: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4145B">
        <w:rPr>
          <w:rStyle w:val="Cpp0"/>
          <w:b w:val="0"/>
        </w:rPr>
        <w:t>#define TEN 10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автоматично підставляє </w:t>
      </w:r>
      <w:r w:rsidR="00093A2D">
        <w:rPr>
          <w:rFonts w:eastAsiaTheme="minorHAnsi"/>
          <w:b w:val="0"/>
          <w:bCs w:val="0"/>
          <w:sz w:val="28"/>
          <w:szCs w:val="28"/>
          <w:lang w:val="uk-UA" w:eastAsia="en-US"/>
        </w:rPr>
        <w:t>значення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«10» в програму де буде вказана змінна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</w:p>
    <w:p w:rsidR="001528ED" w:rsidRPr="001528ED" w:rsidRDefault="00315A93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4145B">
        <w:rPr>
          <w:rStyle w:val="Cpp0"/>
          <w:b w:val="0"/>
          <w:lang w:val="uk-UA"/>
        </w:rPr>
        <w:t>#</w:t>
      </w:r>
      <w:r w:rsidRPr="00A4145B">
        <w:rPr>
          <w:rStyle w:val="Cpp0"/>
          <w:b w:val="0"/>
        </w:rPr>
        <w:t>define</w:t>
      </w:r>
      <w:r w:rsidRPr="00A4145B">
        <w:rPr>
          <w:rStyle w:val="Cpp0"/>
          <w:b w:val="0"/>
          <w:lang w:val="uk-UA"/>
        </w:rPr>
        <w:t xml:space="preserve"> </w:t>
      </w:r>
      <w:r w:rsidR="00A04246" w:rsidRPr="00A4145B">
        <w:rPr>
          <w:rStyle w:val="Cpp0"/>
          <w:b w:val="0"/>
        </w:rPr>
        <w:t>multiply</w:t>
      </w:r>
      <w:r w:rsidR="00A04246" w:rsidRPr="00A4145B">
        <w:rPr>
          <w:rStyle w:val="Cpp0"/>
          <w:b w:val="0"/>
          <w:lang w:val="uk-UA"/>
        </w:rPr>
        <w:t>(</w:t>
      </w:r>
      <w:r w:rsidR="00A04246" w:rsidRPr="00A4145B">
        <w:rPr>
          <w:rStyle w:val="Cpp0"/>
          <w:b w:val="0"/>
        </w:rPr>
        <w:t>a</w:t>
      </w:r>
      <w:r w:rsidR="00A04246" w:rsidRPr="00A4145B">
        <w:rPr>
          <w:rStyle w:val="Cpp0"/>
          <w:b w:val="0"/>
          <w:lang w:val="uk-UA"/>
        </w:rPr>
        <w:t xml:space="preserve"> , </w:t>
      </w:r>
      <w:r w:rsidR="00A04246" w:rsidRPr="00A4145B">
        <w:rPr>
          <w:rStyle w:val="Cpp0"/>
          <w:b w:val="0"/>
        </w:rPr>
        <w:t>b</w:t>
      </w:r>
      <w:r w:rsidR="00A04246" w:rsidRPr="00A4145B">
        <w:rPr>
          <w:rStyle w:val="Cpp0"/>
          <w:b w:val="0"/>
          <w:lang w:val="uk-UA"/>
        </w:rPr>
        <w:t xml:space="preserve">) </w:t>
      </w:r>
      <w:r w:rsidR="001528ED" w:rsidRPr="00A4145B">
        <w:rPr>
          <w:rStyle w:val="Cpp0"/>
          <w:b w:val="0"/>
          <w:lang w:val="uk-UA"/>
        </w:rPr>
        <w:tab/>
      </w:r>
      <w:r w:rsidR="00A04246" w:rsidRPr="00A4145B">
        <w:rPr>
          <w:rStyle w:val="Cpp0"/>
          <w:b w:val="0"/>
          <w:lang w:val="uk-UA"/>
        </w:rPr>
        <w:t>(</w:t>
      </w:r>
      <w:r w:rsidR="00A04246" w:rsidRPr="00A4145B">
        <w:rPr>
          <w:rStyle w:val="Cpp0"/>
          <w:b w:val="0"/>
        </w:rPr>
        <w:t>a</w:t>
      </w:r>
      <w:r w:rsidR="00A04246" w:rsidRPr="00A4145B">
        <w:rPr>
          <w:rStyle w:val="Cpp0"/>
          <w:b w:val="0"/>
          <w:lang w:val="uk-UA"/>
        </w:rPr>
        <w:t xml:space="preserve"> * </w:t>
      </w:r>
      <w:r w:rsidR="00A04246" w:rsidRPr="00A4145B">
        <w:rPr>
          <w:rStyle w:val="Cpp0"/>
          <w:b w:val="0"/>
        </w:rPr>
        <w:t>b</w:t>
      </w:r>
      <w:r w:rsidR="00A04246" w:rsidRPr="00A4145B">
        <w:rPr>
          <w:rStyle w:val="Cpp0"/>
          <w:b w:val="0"/>
          <w:lang w:val="uk-UA"/>
        </w:rPr>
        <w:t>)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–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макрос що підставляє </w:t>
      </w:r>
      <w:r w:rsidR="00A4145B">
        <w:rPr>
          <w:rFonts w:eastAsiaTheme="minorHAnsi"/>
          <w:b w:val="0"/>
          <w:bCs w:val="0"/>
          <w:sz w:val="28"/>
          <w:szCs w:val="28"/>
          <w:lang w:val="uk-UA" w:eastAsia="en-US"/>
        </w:rPr>
        <w:t>дію</w:t>
      </w:r>
      <w:r w:rsidR="00A4145B">
        <w:rPr>
          <w:rFonts w:eastAsiaTheme="minorHAnsi"/>
          <w:b w:val="0"/>
          <w:bCs w:val="0"/>
          <w:sz w:val="28"/>
          <w:szCs w:val="28"/>
          <w:lang w:val="en-GB" w:eastAsia="en-US"/>
        </w:rPr>
        <w:t xml:space="preserve"> “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)</w:t>
      </w:r>
      <w:r w:rsidR="00A4145B">
        <w:rPr>
          <w:rFonts w:eastAsiaTheme="minorHAnsi"/>
          <w:b w:val="0"/>
          <w:bCs w:val="0"/>
          <w:sz w:val="28"/>
          <w:szCs w:val="28"/>
          <w:lang w:val="en-GB" w:eastAsia="en-US"/>
        </w:rPr>
        <w:t xml:space="preserve">”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замість функції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2)</w:t>
      </w:r>
    </w:p>
    <w:p w:rsidR="001528ED" w:rsidRPr="003C6005" w:rsidRDefault="00667C40" w:rsidP="00667C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0EC8">
        <w:rPr>
          <w:rStyle w:val="Cpp0"/>
        </w:rPr>
        <w:t>#define CHECK2(</w:t>
      </w:r>
      <w:proofErr w:type="gramStart"/>
      <w:r w:rsidRPr="00180EC8">
        <w:rPr>
          <w:rStyle w:val="Cpp0"/>
        </w:rPr>
        <w:t>x, ...)</w:t>
      </w:r>
      <w:proofErr w:type="gramEnd"/>
      <w:r w:rsidRPr="00180EC8">
        <w:rPr>
          <w:rStyle w:val="Cpp0"/>
        </w:rPr>
        <w:t xml:space="preserve"> if ((x)) { </w:t>
      </w:r>
      <w:proofErr w:type="spellStart"/>
      <w:r w:rsidRPr="00180EC8">
        <w:rPr>
          <w:rStyle w:val="Cpp0"/>
        </w:rPr>
        <w:t>printf</w:t>
      </w:r>
      <w:proofErr w:type="spellEnd"/>
      <w:r w:rsidRPr="00180EC8">
        <w:rPr>
          <w:rStyle w:val="Cpp0"/>
        </w:rPr>
        <w:t>(__VA_ARGS__); }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528ED" w:rsidRPr="00180EC8">
        <w:rPr>
          <w:bCs/>
          <w:sz w:val="28"/>
          <w:szCs w:val="28"/>
          <w:lang w:val="uk-UA"/>
        </w:rPr>
        <w:t xml:space="preserve">– </w:t>
      </w:r>
      <w:r w:rsidR="001528ED" w:rsidRPr="00667C40">
        <w:rPr>
          <w:bCs/>
          <w:sz w:val="28"/>
          <w:szCs w:val="28"/>
          <w:lang w:val="uk-UA"/>
        </w:rPr>
        <w:t xml:space="preserve">автоматично передає всі аргументи </w:t>
      </w:r>
      <w:r>
        <w:rPr>
          <w:bCs/>
          <w:sz w:val="28"/>
          <w:szCs w:val="28"/>
          <w:lang w:val="uk-UA"/>
        </w:rPr>
        <w:t xml:space="preserve">типу </w:t>
      </w:r>
      <w:r w:rsidRPr="00667C40">
        <w:rPr>
          <w:bCs/>
          <w:sz w:val="28"/>
          <w:szCs w:val="28"/>
          <w:lang w:val="uk-UA"/>
        </w:rPr>
        <w:t>‘</w:t>
      </w:r>
      <w:r>
        <w:rPr>
          <w:bCs/>
          <w:sz w:val="28"/>
          <w:szCs w:val="28"/>
          <w:lang w:val="en-GB"/>
        </w:rPr>
        <w:t>char</w:t>
      </w:r>
      <w:r w:rsidRPr="00667C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GB"/>
        </w:rPr>
        <w:t>const</w:t>
      </w:r>
      <w:r w:rsidRPr="00667C40">
        <w:rPr>
          <w:bCs/>
          <w:sz w:val="28"/>
          <w:szCs w:val="28"/>
          <w:lang w:val="uk-UA"/>
        </w:rPr>
        <w:t xml:space="preserve"> *’ </w:t>
      </w:r>
      <w:r w:rsidR="001528ED" w:rsidRPr="00667C40">
        <w:rPr>
          <w:bCs/>
          <w:sz w:val="28"/>
          <w:szCs w:val="28"/>
          <w:lang w:val="uk-UA"/>
        </w:rPr>
        <w:t>на місц</w:t>
      </w:r>
      <w:r w:rsidR="00936606">
        <w:rPr>
          <w:bCs/>
          <w:sz w:val="28"/>
          <w:szCs w:val="28"/>
          <w:lang w:val="uk-UA"/>
        </w:rPr>
        <w:t>е</w:t>
      </w:r>
      <w:r w:rsidR="001528ED" w:rsidRPr="00667C40">
        <w:rPr>
          <w:bCs/>
          <w:sz w:val="28"/>
          <w:szCs w:val="28"/>
          <w:lang w:val="uk-UA"/>
        </w:rPr>
        <w:t xml:space="preserve"> </w:t>
      </w:r>
      <w:r w:rsidR="00936606">
        <w:rPr>
          <w:bCs/>
          <w:sz w:val="28"/>
          <w:szCs w:val="28"/>
          <w:lang w:val="uk-UA"/>
        </w:rPr>
        <w:t>__</w:t>
      </w:r>
      <w:r w:rsidR="00936606">
        <w:rPr>
          <w:bCs/>
          <w:sz w:val="28"/>
          <w:szCs w:val="28"/>
          <w:lang w:val="en-GB"/>
        </w:rPr>
        <w:t>VA</w:t>
      </w:r>
      <w:r w:rsidR="00936606" w:rsidRPr="00936606">
        <w:rPr>
          <w:bCs/>
          <w:sz w:val="28"/>
          <w:szCs w:val="28"/>
          <w:lang w:val="uk-UA"/>
        </w:rPr>
        <w:t>_</w:t>
      </w:r>
      <w:r w:rsidR="00936606">
        <w:rPr>
          <w:bCs/>
          <w:sz w:val="28"/>
          <w:szCs w:val="28"/>
          <w:lang w:val="en-GB"/>
        </w:rPr>
        <w:t>ARGS</w:t>
      </w:r>
      <w:r w:rsidR="00936606" w:rsidRPr="00936606">
        <w:rPr>
          <w:bCs/>
          <w:sz w:val="28"/>
          <w:szCs w:val="28"/>
          <w:lang w:val="uk-UA"/>
        </w:rPr>
        <w:t>__</w:t>
      </w:r>
      <w:r w:rsidR="003C6005" w:rsidRPr="003C6005">
        <w:rPr>
          <w:bCs/>
          <w:sz w:val="28"/>
          <w:szCs w:val="28"/>
          <w:lang w:val="uk-UA"/>
        </w:rPr>
        <w:t xml:space="preserve"> .</w:t>
      </w:r>
      <w:r w:rsidR="003C6005">
        <w:rPr>
          <w:bCs/>
          <w:sz w:val="28"/>
          <w:szCs w:val="28"/>
          <w:lang w:val="uk-UA"/>
        </w:rPr>
        <w:t xml:space="preserve"> Додатково можна почитати </w:t>
      </w:r>
      <w:hyperlink r:id="rId15" w:history="1"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 xml:space="preserve"> і </w:t>
      </w:r>
      <w:hyperlink r:id="rId16" w:history="1">
        <w:proofErr w:type="gramStart"/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  <w:proofErr w:type="gramEnd"/>
      </w:hyperlink>
      <w:r w:rsidR="003C6005">
        <w:rPr>
          <w:bCs/>
          <w:sz w:val="28"/>
          <w:szCs w:val="28"/>
          <w:lang w:val="uk-UA"/>
        </w:rPr>
        <w:t>.</w:t>
      </w:r>
    </w:p>
    <w:p w:rsidR="00BA2C48" w:rsidRDefault="00AE4543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разом з директивами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else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endif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управляє компонуванням частин вихідного файлу. Якщо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вказаний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вираз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(після #</w:t>
      </w:r>
      <w:proofErr w:type="spellStart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має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не нульове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true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значення, компілятор прийме до уваги все від директиви </w:t>
      </w:r>
      <w:r w:rsidR="00D030B4" w:rsidRPr="00D030B4">
        <w:rPr>
          <w:rStyle w:val="Function0"/>
          <w:rFonts w:eastAsiaTheme="minorHAnsi"/>
          <w:lang w:val="uk-UA"/>
        </w:rPr>
        <w:t>#</w:t>
      </w:r>
      <w:r w:rsidR="00D030B4" w:rsidRPr="00D030B4">
        <w:rPr>
          <w:rStyle w:val="Function0"/>
          <w:rFonts w:eastAsiaTheme="minorHAnsi"/>
        </w:rPr>
        <w:t>if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до директив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–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else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endif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, при нульовому значені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false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проігнорує. </w:t>
      </w:r>
      <w:proofErr w:type="spellStart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Компанується</w:t>
      </w:r>
      <w:proofErr w:type="spellEnd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вони по наступному –</w:t>
      </w:r>
      <w:r w:rsidR="00D030B4" w:rsidRPr="00BA2C48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proofErr w:type="spellStart"/>
      <w:r w:rsidR="00BA2C48" w:rsidRPr="00BA2C48">
        <w:rPr>
          <w:color w:val="252525"/>
          <w:sz w:val="28"/>
          <w:szCs w:val="28"/>
        </w:rPr>
        <w:t>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BA2C48" w:rsidRPr="00BA2C48">
        <w:rPr>
          <w:color w:val="252525"/>
          <w:sz w:val="28"/>
          <w:szCs w:val="28"/>
        </w:rPr>
        <w:t>elif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else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endif</w:t>
      </w:r>
      <w:proofErr w:type="spellEnd"/>
      <w:r w:rsidR="00BA2C48">
        <w:rPr>
          <w:color w:val="252525"/>
          <w:sz w:val="28"/>
          <w:szCs w:val="28"/>
          <w:lang w:val="uk-UA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, з яких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elif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та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else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не обов’язкові, також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if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може бути видозмінена на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 xml:space="preserve">), або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</w:t>
      </w:r>
      <w:r w:rsidR="00BA2C48">
        <w:rPr>
          <w:rStyle w:val="Function0"/>
        </w:rPr>
        <w:t>n</w:t>
      </w:r>
      <w:r w:rsidR="00BA2C48" w:rsidRPr="00BA2C48">
        <w:rPr>
          <w:rStyle w:val="Function0"/>
        </w:rPr>
        <w:t>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не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>)</w:t>
      </w:r>
      <w:r w:rsidR="00FE4403">
        <w:rPr>
          <w:b w:val="0"/>
          <w:color w:val="252525"/>
          <w:sz w:val="28"/>
          <w:szCs w:val="28"/>
          <w:lang w:val="uk-UA"/>
        </w:rPr>
        <w:t>.</w:t>
      </w:r>
    </w:p>
    <w:p w:rsidR="0028530D" w:rsidRDefault="008D56BE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Більш детально розписано </w:t>
      </w:r>
      <w:hyperlink r:id="rId17" w:history="1">
        <w:r w:rsidRPr="008D56BE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</w:p>
    <w:p w:rsidR="002B78CF" w:rsidRPr="002B78CF" w:rsidRDefault="00ED4102" w:rsidP="002B78CF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Про додаткове оперування </w:t>
      </w:r>
      <w:proofErr w:type="spellStart"/>
      <w:r>
        <w:rPr>
          <w:b w:val="0"/>
          <w:color w:val="252525"/>
          <w:sz w:val="28"/>
          <w:szCs w:val="28"/>
          <w:lang w:val="uk-UA"/>
        </w:rPr>
        <w:t>токеном</w:t>
      </w:r>
      <w:proofErr w:type="spellEnd"/>
      <w:r>
        <w:rPr>
          <w:b w:val="0"/>
          <w:color w:val="252525"/>
          <w:sz w:val="28"/>
          <w:szCs w:val="28"/>
          <w:lang w:val="uk-UA"/>
        </w:rPr>
        <w:t xml:space="preserve"> можна почитати </w:t>
      </w:r>
      <w:hyperlink r:id="rId18" w:history="1">
        <w:r w:rsidRPr="00ED4102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  <w:r w:rsidR="002B78CF">
        <w:rPr>
          <w:b w:val="0"/>
          <w:color w:val="252525"/>
          <w:sz w:val="28"/>
          <w:szCs w:val="28"/>
          <w:lang w:val="uk-UA"/>
        </w:rPr>
        <w:br/>
        <w:t>Приклад застосування:</w:t>
      </w:r>
    </w:p>
    <w:p w:rsidR="00232E5E" w:rsidRPr="00232E5E" w:rsidRDefault="002B78CF" w:rsidP="00232E5E">
      <w:pPr>
        <w:pStyle w:val="Cpp"/>
        <w:rPr>
          <w:rFonts w:eastAsiaTheme="minorHAnsi"/>
          <w:b/>
          <w:bCs/>
          <w:sz w:val="28"/>
          <w:szCs w:val="28"/>
          <w:lang w:val="uk-UA" w:eastAsia="en-US"/>
        </w:rPr>
      </w:pPr>
      <w:r w:rsidRPr="00232E5E">
        <w:rPr>
          <w:lang w:val="uk-UA"/>
        </w:rPr>
        <w:t>#</w:t>
      </w:r>
      <w:r w:rsidRPr="00232E5E">
        <w:t>define</w:t>
      </w:r>
      <w:r w:rsidRPr="00232E5E">
        <w:rPr>
          <w:lang w:val="uk-UA"/>
        </w:rPr>
        <w:t xml:space="preserve"> </w:t>
      </w:r>
      <w:r w:rsidRPr="00232E5E">
        <w:t>DEBUG</w:t>
      </w:r>
      <w:r w:rsidRPr="00232E5E">
        <w:rPr>
          <w:lang w:val="uk-UA"/>
        </w:rPr>
        <w:t>_</w:t>
      </w:r>
      <w:proofErr w:type="spellStart"/>
      <w:r w:rsidRPr="00232E5E">
        <w:t>var</w:t>
      </w:r>
      <w:proofErr w:type="spellEnd"/>
      <w:r w:rsidRPr="00232E5E">
        <w:rPr>
          <w:lang w:val="uk-UA"/>
        </w:rPr>
        <w:t>(</w:t>
      </w:r>
      <w:r w:rsidRPr="00232E5E">
        <w:t>token</w:t>
      </w:r>
      <w:r w:rsidRPr="00232E5E">
        <w:rPr>
          <w:lang w:val="uk-UA"/>
        </w:rPr>
        <w:t xml:space="preserve">)  { </w:t>
      </w:r>
      <w:r w:rsidRPr="00232E5E">
        <w:t>DEBUG</w:t>
      </w:r>
      <w:r w:rsidRPr="00232E5E">
        <w:rPr>
          <w:lang w:val="uk-UA"/>
        </w:rPr>
        <w:t>_</w:t>
      </w:r>
      <w:r w:rsidRPr="00232E5E">
        <w:t>print</w:t>
      </w:r>
      <w:r w:rsidRPr="00232E5E">
        <w:rPr>
          <w:lang w:val="uk-UA"/>
        </w:rPr>
        <w:t>( #</w:t>
      </w:r>
      <w:r w:rsidRPr="00232E5E">
        <w:t>token</w:t>
      </w:r>
      <w:r w:rsidRPr="00232E5E">
        <w:rPr>
          <w:lang w:val="uk-UA"/>
        </w:rPr>
        <w:t xml:space="preserve"> " = "); </w:t>
      </w:r>
      <w:r w:rsidR="00236B9F" w:rsidRPr="00232E5E">
        <w:rPr>
          <w:lang w:val="uk-UA"/>
        </w:rPr>
        <w:t>\</w:t>
      </w:r>
      <w:r w:rsidRPr="00232E5E">
        <w:rPr>
          <w:lang w:val="uk-UA"/>
        </w:rPr>
        <w:t xml:space="preserve"> </w:t>
      </w:r>
      <w:r w:rsidRPr="00232E5E">
        <w:t>DEBUG</w:t>
      </w:r>
      <w:r w:rsidRPr="00232E5E">
        <w:rPr>
          <w:lang w:val="uk-UA"/>
        </w:rPr>
        <w:t>_</w:t>
      </w:r>
      <w:proofErr w:type="spellStart"/>
      <w:r w:rsidRPr="00232E5E">
        <w:t>println</w:t>
      </w:r>
      <w:proofErr w:type="spellEnd"/>
      <w:r w:rsidRPr="00232E5E">
        <w:rPr>
          <w:lang w:val="uk-UA"/>
        </w:rPr>
        <w:t>(</w:t>
      </w:r>
      <w:r w:rsidRPr="00232E5E">
        <w:t>token</w:t>
      </w:r>
      <w:r w:rsidRPr="00232E5E">
        <w:rPr>
          <w:lang w:val="uk-UA"/>
        </w:rPr>
        <w:t>); }</w:t>
      </w:r>
    </w:p>
    <w:p w:rsidR="00ED4102" w:rsidRDefault="00232E5E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,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де знак «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» це сповіщення компілятора про перехід на наступний рядок, без нього перехід буде помилкою</w:t>
      </w:r>
    </w:p>
    <w:p w:rsidR="00A26479" w:rsidRDefault="00A26479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Приклад 2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>/</w:t>
      </w:r>
      <w:proofErr w:type="gramStart"/>
      <w:r w:rsidRPr="00A26479">
        <w:t>/  Macros</w:t>
      </w:r>
      <w:proofErr w:type="gramEnd"/>
      <w:r w:rsidRPr="00A26479">
        <w:t xml:space="preserve"> function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#define </w:t>
      </w:r>
      <w:proofErr w:type="spellStart"/>
      <w:proofErr w:type="gramStart"/>
      <w:r w:rsidRPr="00A26479">
        <w:t>RelayTrigger</w:t>
      </w:r>
      <w:proofErr w:type="spellEnd"/>
      <w:r w:rsidRPr="00A26479">
        <w:t>(</w:t>
      </w:r>
      <w:proofErr w:type="gramEnd"/>
      <w:r w:rsidRPr="00A26479">
        <w:t>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{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gramStart"/>
      <w:r w:rsidRPr="00A26479">
        <w:t>if</w:t>
      </w:r>
      <w:proofErr w:type="gramEnd"/>
      <w:r w:rsidRPr="00A26479">
        <w:t xml:space="preserve"> (</w:t>
      </w:r>
      <w:proofErr w:type="spellStart"/>
      <w:r w:rsidRPr="00A26479">
        <w:t>open_door</w:t>
      </w:r>
      <w:proofErr w:type="spellEnd"/>
      <w:r w:rsidRPr="00A26479">
        <w:t xml:space="preserve"> == false)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  </w:t>
      </w:r>
      <w:proofErr w:type="spellStart"/>
      <w:proofErr w:type="gramStart"/>
      <w:r w:rsidRPr="00A26479">
        <w:t>digitalWrite</w:t>
      </w:r>
      <w:proofErr w:type="spellEnd"/>
      <w:r w:rsidRPr="00A26479">
        <w:t>(</w:t>
      </w:r>
      <w:proofErr w:type="gramEnd"/>
      <w:r w:rsidRPr="00A26479">
        <w:t>RELAY, HIGH);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gramStart"/>
      <w:r w:rsidRPr="00A26479">
        <w:t>Beep(</w:t>
      </w:r>
      <w:proofErr w:type="gramEnd"/>
      <w:r w:rsidRPr="00A26479">
        <w:t>50, 100 , 2); delay(500);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spellStart"/>
      <w:proofErr w:type="gramStart"/>
      <w:r w:rsidRPr="00A26479">
        <w:t>digitalWrite</w:t>
      </w:r>
      <w:proofErr w:type="spellEnd"/>
      <w:r w:rsidRPr="00A26479">
        <w:t>(</w:t>
      </w:r>
      <w:proofErr w:type="gramEnd"/>
      <w:r w:rsidRPr="00A26479">
        <w:t>RELAY, LOW);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}</w:t>
      </w:r>
    </w:p>
    <w:p w:rsidR="00C5510F" w:rsidRPr="00C5510F" w:rsidRDefault="00C5510F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proofErr w:type="spellStart"/>
      <w:r w:rsidRPr="00C5510F">
        <w:rPr>
          <w:rFonts w:eastAsiaTheme="minorHAnsi"/>
          <w:bCs w:val="0"/>
          <w:sz w:val="28"/>
          <w:szCs w:val="28"/>
          <w:lang w:val="en-GB" w:eastAsia="en-US"/>
        </w:rPr>
        <w:lastRenderedPageBreak/>
        <w:t>Li</w:t>
      </w:r>
      <w:r>
        <w:rPr>
          <w:rFonts w:eastAsiaTheme="minorHAnsi"/>
          <w:bCs w:val="0"/>
          <w:sz w:val="28"/>
          <w:szCs w:val="28"/>
          <w:lang w:val="en-GB" w:eastAsia="en-US"/>
        </w:rPr>
        <w:t>f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e</w:t>
      </w:r>
      <w:r w:rsidR="00DE603C">
        <w:rPr>
          <w:rFonts w:eastAsiaTheme="minorHAnsi"/>
          <w:bCs w:val="0"/>
          <w:sz w:val="28"/>
          <w:szCs w:val="28"/>
          <w:lang w:val="en-GB" w:eastAsia="en-US"/>
        </w:rPr>
        <w:t>H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ack</w:t>
      </w:r>
      <w:proofErr w:type="spellEnd"/>
      <w:r w:rsidRPr="00C5510F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використання макросів для зручної роботи з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Serial</w:t>
      </w:r>
    </w:p>
    <w:p w:rsidR="00047236" w:rsidRPr="00773309" w:rsidRDefault="00047236" w:rsidP="00B85676">
      <w:pPr>
        <w:pStyle w:val="Cpp"/>
        <w:rPr>
          <w:sz w:val="28"/>
          <w:szCs w:val="28"/>
          <w:lang w:val="uk-UA"/>
        </w:rPr>
      </w:pPr>
      <w:r w:rsidRPr="00773309">
        <w:rPr>
          <w:lang w:val="uk-UA"/>
        </w:rPr>
        <w:t>#</w:t>
      </w:r>
      <w:r w:rsidRPr="00047236">
        <w:t>define</w:t>
      </w:r>
      <w:r w:rsidRPr="00773309">
        <w:rPr>
          <w:lang w:val="uk-UA"/>
        </w:rPr>
        <w:t xml:space="preserve"> </w:t>
      </w:r>
      <w:r w:rsidRPr="00047236">
        <w:t>Project</w:t>
      </w:r>
      <w:r w:rsidRPr="00773309">
        <w:rPr>
          <w:lang w:val="uk-UA"/>
        </w:rPr>
        <w:t>_</w:t>
      </w:r>
      <w:r w:rsidRPr="00047236">
        <w:t>DEBUG</w:t>
      </w:r>
      <w:r w:rsidR="00570C3F" w:rsidRPr="00773309">
        <w:rPr>
          <w:lang w:val="uk-UA"/>
        </w:rPr>
        <w:t xml:space="preserve"> // якщо </w:t>
      </w:r>
      <w:proofErr w:type="spellStart"/>
      <w:r w:rsidR="00570C3F" w:rsidRPr="00773309">
        <w:rPr>
          <w:lang w:val="uk-UA"/>
        </w:rPr>
        <w:t>закоментувати</w:t>
      </w:r>
      <w:proofErr w:type="spellEnd"/>
      <w:r w:rsidR="00570C3F" w:rsidRPr="00773309">
        <w:rPr>
          <w:lang w:val="uk-UA"/>
        </w:rPr>
        <w:t xml:space="preserve"> цей рядок то вимкнеться весь </w:t>
      </w:r>
      <w:r w:rsidR="00570C3F" w:rsidRPr="00047236">
        <w:t>DEBUG</w:t>
      </w:r>
      <w:r w:rsidR="00570C3F" w:rsidRPr="00773309">
        <w:rPr>
          <w:lang w:val="uk-UA"/>
        </w:rPr>
        <w:t>_</w:t>
      </w:r>
      <w:r w:rsidR="00570C3F" w:rsidRPr="00047236">
        <w:t>Serial</w:t>
      </w:r>
    </w:p>
    <w:p w:rsidR="00047236" w:rsidRPr="00047236" w:rsidRDefault="00047236" w:rsidP="00B85676">
      <w:pPr>
        <w:pStyle w:val="Cpp"/>
      </w:pPr>
      <w:r w:rsidRPr="00047236">
        <w:t>#</w:t>
      </w:r>
      <w:proofErr w:type="spellStart"/>
      <w:r w:rsidRPr="00047236">
        <w:t>ifdef</w:t>
      </w:r>
      <w:proofErr w:type="spellEnd"/>
      <w:r w:rsidRPr="00047236">
        <w:t xml:space="preserve"> </w:t>
      </w:r>
      <w:proofErr w:type="spellStart"/>
      <w:r w:rsidRPr="00047236">
        <w:t>Project_DEBUG</w:t>
      </w:r>
      <w:proofErr w:type="spellEnd"/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DEBUG_Serial</w:t>
      </w:r>
      <w:proofErr w:type="spellEnd"/>
      <w:r w:rsidRPr="00047236">
        <w:t xml:space="preserve"> Serial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</w:t>
      </w:r>
      <w:proofErr w:type="spellEnd"/>
      <w:r w:rsidRPr="00047236">
        <w:t>(</w:t>
      </w:r>
      <w:proofErr w:type="gramEnd"/>
      <w:r w:rsidRPr="00047236">
        <w:t xml:space="preserve">...)    </w:t>
      </w:r>
      <w:proofErr w:type="spellStart"/>
      <w:r w:rsidRPr="00047236">
        <w:t>DEBUG_Serial.print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println</w:t>
      </w:r>
      <w:proofErr w:type="spellEnd"/>
      <w:r w:rsidRPr="00047236">
        <w:t>(</w:t>
      </w:r>
      <w:proofErr w:type="gramEnd"/>
      <w:r w:rsidRPr="00047236">
        <w:t xml:space="preserve">...)  </w:t>
      </w:r>
      <w:proofErr w:type="spellStart"/>
      <w:r w:rsidRPr="00047236">
        <w:t>DEBUG_Serial.println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begin</w:t>
      </w:r>
      <w:proofErr w:type="spellEnd"/>
      <w:r w:rsidRPr="00047236">
        <w:t>(</w:t>
      </w:r>
      <w:proofErr w:type="gramEnd"/>
      <w:r w:rsidRPr="00047236">
        <w:t xml:space="preserve">...)    </w:t>
      </w:r>
      <w:proofErr w:type="spellStart"/>
      <w:r w:rsidRPr="00047236">
        <w:t>DEBUG_Serial.begin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printf</w:t>
      </w:r>
      <w:proofErr w:type="spellEnd"/>
      <w:r w:rsidRPr="00047236">
        <w:t>(</w:t>
      </w:r>
      <w:proofErr w:type="gramEnd"/>
      <w:r w:rsidRPr="00047236">
        <w:t xml:space="preserve">...)   </w:t>
      </w:r>
      <w:proofErr w:type="spellStart"/>
      <w:r w:rsidRPr="00047236">
        <w:t>DEBUG_Serial.printf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flush</w:t>
      </w:r>
      <w:proofErr w:type="spellEnd"/>
      <w:r w:rsidRPr="00047236">
        <w:t>(</w:t>
      </w:r>
      <w:proofErr w:type="gramEnd"/>
      <w:r w:rsidRPr="00047236">
        <w:t xml:space="preserve">...)    </w:t>
      </w:r>
      <w:proofErr w:type="spellStart"/>
      <w:r w:rsidRPr="00047236">
        <w:t>DEBUG_Serial.flush</w:t>
      </w:r>
      <w:proofErr w:type="spellEnd"/>
      <w:r w:rsidRPr="00047236">
        <w:t>(__VA_ARGS__)</w:t>
      </w:r>
    </w:p>
    <w:p w:rsidR="00047236" w:rsidRPr="00A26479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var</w:t>
      </w:r>
      <w:proofErr w:type="spellEnd"/>
      <w:r w:rsidRPr="00047236">
        <w:t>(</w:t>
      </w:r>
      <w:proofErr w:type="gramEnd"/>
      <w:r w:rsidRPr="00047236">
        <w:t xml:space="preserve">token)  { </w:t>
      </w:r>
      <w:proofErr w:type="spellStart"/>
      <w:r w:rsidRPr="00047236">
        <w:t>DEBUG_print</w:t>
      </w:r>
      <w:proofErr w:type="spellEnd"/>
      <w:r w:rsidRPr="00047236">
        <w:t xml:space="preserve">( #token " = "); </w:t>
      </w:r>
      <w:proofErr w:type="spellStart"/>
      <w:r w:rsidRPr="00047236">
        <w:t>DEBUG_println</w:t>
      </w:r>
      <w:proofErr w:type="spellEnd"/>
      <w:r w:rsidRPr="00047236">
        <w:t>(token); }</w:t>
      </w:r>
      <w:r w:rsidR="00374CA0">
        <w:t xml:space="preserve"> // </w:t>
      </w:r>
      <w:proofErr w:type="spellStart"/>
      <w:r w:rsidR="00374CA0">
        <w:t>Дуже</w:t>
      </w:r>
      <w:proofErr w:type="spellEnd"/>
      <w:r w:rsidR="00374CA0">
        <w:t xml:space="preserve"> </w:t>
      </w:r>
      <w:proofErr w:type="spellStart"/>
      <w:r w:rsidR="00374CA0">
        <w:t>зручн</w:t>
      </w:r>
      <w:r w:rsidR="009221BE">
        <w:t>ий</w:t>
      </w:r>
      <w:proofErr w:type="spellEnd"/>
      <w:r w:rsidR="00374CA0">
        <w:t xml:space="preserve"> </w:t>
      </w:r>
      <w:proofErr w:type="spellStart"/>
      <w:r w:rsidR="009221BE">
        <w:t>макрос</w:t>
      </w:r>
      <w:proofErr w:type="spellEnd"/>
      <w:r w:rsidR="00374CA0">
        <w:t xml:space="preserve"> </w:t>
      </w:r>
      <w:proofErr w:type="spellStart"/>
      <w:r w:rsidR="00374CA0">
        <w:t>для</w:t>
      </w:r>
      <w:proofErr w:type="spellEnd"/>
      <w:r w:rsidR="00374CA0">
        <w:t xml:space="preserve"> </w:t>
      </w:r>
      <w:proofErr w:type="spellStart"/>
      <w:r w:rsidR="00374CA0">
        <w:t>дебагу</w:t>
      </w:r>
      <w:proofErr w:type="spellEnd"/>
      <w:r w:rsidR="00F23493">
        <w:t xml:space="preserve"> </w:t>
      </w:r>
      <w:proofErr w:type="spellStart"/>
      <w:r w:rsidR="00F23493">
        <w:t>змінних</w:t>
      </w:r>
      <w:proofErr w:type="spellEnd"/>
      <w:r w:rsidR="00F23493">
        <w:t xml:space="preserve"> </w:t>
      </w:r>
      <w:proofErr w:type="spellStart"/>
      <w:r w:rsidR="00F23493">
        <w:t>будь</w:t>
      </w:r>
      <w:proofErr w:type="spellEnd"/>
      <w:r w:rsidR="00F23493">
        <w:t xml:space="preserve"> </w:t>
      </w:r>
      <w:proofErr w:type="spellStart"/>
      <w:r w:rsidR="00F23493">
        <w:t>якого</w:t>
      </w:r>
      <w:proofErr w:type="spellEnd"/>
      <w:r w:rsidR="00F23493">
        <w:t xml:space="preserve"> </w:t>
      </w:r>
      <w:proofErr w:type="spellStart"/>
      <w:r w:rsidR="00F23493">
        <w:t>типу</w:t>
      </w:r>
      <w:proofErr w:type="spellEnd"/>
      <w:r w:rsidR="00374CA0">
        <w:t xml:space="preserve">, </w:t>
      </w:r>
      <w:proofErr w:type="spellStart"/>
      <w:r w:rsidR="00374CA0">
        <w:t>в</w:t>
      </w:r>
      <w:r w:rsidR="00F03A4B">
        <w:t>і</w:t>
      </w:r>
      <w:r w:rsidR="00374CA0">
        <w:t>н</w:t>
      </w:r>
      <w:proofErr w:type="spellEnd"/>
      <w:r w:rsidR="00374CA0">
        <w:t xml:space="preserve"> </w:t>
      </w:r>
      <w:proofErr w:type="spellStart"/>
      <w:r w:rsidR="00374CA0">
        <w:t>автоматично</w:t>
      </w:r>
      <w:proofErr w:type="spellEnd"/>
      <w:r w:rsidR="00374CA0">
        <w:t xml:space="preserve"> </w:t>
      </w:r>
      <w:proofErr w:type="spellStart"/>
      <w:r w:rsidR="00374CA0">
        <w:t>підписує</w:t>
      </w:r>
      <w:proofErr w:type="spellEnd"/>
      <w:r w:rsidR="00374CA0">
        <w:t xml:space="preserve"> </w:t>
      </w:r>
      <w:proofErr w:type="spellStart"/>
      <w:r w:rsidR="00374CA0">
        <w:t>в</w:t>
      </w:r>
      <w:r w:rsidR="00282269">
        <w:t>сі</w:t>
      </w:r>
      <w:proofErr w:type="spellEnd"/>
      <w:r w:rsidR="00282269">
        <w:t xml:space="preserve"> </w:t>
      </w:r>
      <w:proofErr w:type="spellStart"/>
      <w:r w:rsidR="00282269">
        <w:t>введені</w:t>
      </w:r>
      <w:proofErr w:type="spellEnd"/>
      <w:r w:rsidR="00282269">
        <w:t xml:space="preserve"> в </w:t>
      </w:r>
      <w:proofErr w:type="spellStart"/>
      <w:r w:rsidR="00282269">
        <w:t>нього</w:t>
      </w:r>
      <w:proofErr w:type="spellEnd"/>
      <w:r w:rsidR="00374CA0">
        <w:t xml:space="preserve"> </w:t>
      </w:r>
      <w:proofErr w:type="spellStart"/>
      <w:r w:rsidR="00374CA0">
        <w:t>змінні</w:t>
      </w:r>
      <w:proofErr w:type="spellEnd"/>
      <w:r w:rsidR="00374CA0">
        <w:t xml:space="preserve"> </w:t>
      </w:r>
      <w:proofErr w:type="spellStart"/>
      <w:r w:rsidR="00374CA0">
        <w:t>та</w:t>
      </w:r>
      <w:proofErr w:type="spellEnd"/>
      <w:r w:rsidR="00282269">
        <w:t xml:space="preserve"> </w:t>
      </w:r>
      <w:proofErr w:type="spellStart"/>
      <w:r w:rsidR="00282269">
        <w:t>виводить</w:t>
      </w:r>
      <w:proofErr w:type="spellEnd"/>
      <w:r w:rsidR="00374CA0">
        <w:t xml:space="preserve"> </w:t>
      </w:r>
      <w:proofErr w:type="spellStart"/>
      <w:r w:rsidR="00374CA0">
        <w:t>їх</w:t>
      </w:r>
      <w:proofErr w:type="spellEnd"/>
      <w:r w:rsidR="00374CA0">
        <w:t xml:space="preserve"> </w:t>
      </w:r>
      <w:proofErr w:type="spellStart"/>
      <w:r w:rsidR="00374CA0">
        <w:t>значення</w:t>
      </w:r>
      <w:proofErr w:type="spellEnd"/>
      <w:r w:rsidR="00374CA0">
        <w:t xml:space="preserve"> </w:t>
      </w:r>
      <w:proofErr w:type="spellStart"/>
      <w:r w:rsidR="00374CA0">
        <w:t>через</w:t>
      </w:r>
      <w:proofErr w:type="spellEnd"/>
      <w:r w:rsidR="00374CA0">
        <w:t xml:space="preserve"> </w:t>
      </w:r>
      <w:proofErr w:type="spellStart"/>
      <w:r w:rsidR="00374CA0">
        <w:t>знак</w:t>
      </w:r>
      <w:proofErr w:type="spellEnd"/>
      <w:r w:rsidR="00374CA0">
        <w:t xml:space="preserve"> </w:t>
      </w:r>
      <w:proofErr w:type="spellStart"/>
      <w:r w:rsidR="00374CA0">
        <w:t>рівності</w:t>
      </w:r>
      <w:proofErr w:type="spellEnd"/>
      <w:r w:rsidR="00374CA0">
        <w:t>.</w:t>
      </w:r>
    </w:p>
    <w:p w:rsidR="00047236" w:rsidRPr="00A26479" w:rsidRDefault="00047236" w:rsidP="00B85676">
      <w:pPr>
        <w:pStyle w:val="Cpp"/>
      </w:pPr>
      <w:r w:rsidRPr="00047236">
        <w:t>#else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DEBUG_Serial</w:t>
      </w:r>
      <w:proofErr w:type="spellEnd"/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println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begin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printf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flush</w:t>
      </w:r>
      <w:proofErr w:type="spellEnd"/>
      <w:r w:rsidRPr="00047236">
        <w:t>(</w:t>
      </w:r>
      <w:proofErr w:type="gramEnd"/>
      <w:r w:rsidRPr="00047236">
        <w:t>...)</w:t>
      </w:r>
    </w:p>
    <w:p w:rsidR="00047236" w:rsidRPr="00A26479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</w:t>
      </w:r>
      <w:proofErr w:type="gramStart"/>
      <w:r w:rsidRPr="00047236">
        <w:t>var</w:t>
      </w:r>
      <w:proofErr w:type="spellEnd"/>
      <w:r w:rsidRPr="00047236">
        <w:t>(</w:t>
      </w:r>
      <w:proofErr w:type="gramEnd"/>
      <w:r w:rsidRPr="00047236">
        <w:t>token)</w:t>
      </w:r>
    </w:p>
    <w:p w:rsidR="00A26479" w:rsidRPr="007F0901" w:rsidRDefault="00047236" w:rsidP="00B85676">
      <w:pPr>
        <w:pStyle w:val="Cpp"/>
      </w:pPr>
      <w:r w:rsidRPr="00773309">
        <w:t>#</w:t>
      </w:r>
      <w:proofErr w:type="spellStart"/>
      <w:r w:rsidRPr="00047236">
        <w:t>endif</w:t>
      </w:r>
      <w:proofErr w:type="spellEnd"/>
    </w:p>
    <w:p w:rsidR="00BB1436" w:rsidRPr="000E0EA9" w:rsidRDefault="00BB1436" w:rsidP="00DD7734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0E0EA9">
        <w:rPr>
          <w:sz w:val="28"/>
          <w:szCs w:val="28"/>
          <w:lang w:val="uk-UA"/>
        </w:rPr>
        <w:t>Список посилань:</w:t>
      </w:r>
      <w:r w:rsidR="000E0EA9" w:rsidRPr="000E0EA9">
        <w:rPr>
          <w:sz w:val="28"/>
          <w:szCs w:val="28"/>
          <w:lang w:val="uk-UA"/>
        </w:rPr>
        <w:t xml:space="preserve"> </w:t>
      </w:r>
      <w:hyperlink r:id="rId19" w:history="1">
        <w:r w:rsidR="000E0EA9" w:rsidRPr="000E0EA9">
          <w:rPr>
            <w:rStyle w:val="a4"/>
            <w:b w:val="0"/>
            <w:sz w:val="28"/>
            <w:szCs w:val="28"/>
            <w:lang w:val="uk-UA"/>
          </w:rPr>
          <w:t>https://msdn.microsoft.com/uk-ua/library/b0084kay.aspx</w:t>
        </w:r>
      </w:hyperlink>
    </w:p>
    <w:p w:rsidR="000E0EA9" w:rsidRPr="000E0EA9" w:rsidRDefault="00FD1505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0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https://msdn.microsoft.com/en-us/library/503x3e3s.aspx</w:t>
        </w:r>
      </w:hyperlink>
    </w:p>
    <w:p w:rsidR="000E0EA9" w:rsidRPr="000E0EA9" w:rsidRDefault="00FD1505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1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https://msdn.microsoft.com/uk-ua/library/09dwwt6y.aspx</w:t>
        </w:r>
      </w:hyperlink>
    </w:p>
    <w:p w:rsidR="000E0EA9" w:rsidRDefault="00FD1505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2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https://msdn.microsoft.com/uk-ua/library/ms177415.aspx</w:t>
        </w:r>
      </w:hyperlink>
    </w:p>
    <w:p w:rsidR="00AB7B2E" w:rsidRDefault="00FD1505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3" w:history="1">
        <w:r w:rsidR="00AB7B2E" w:rsidRPr="003411F2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https://msdn.microsoft.com/uk-ua/library/ew2hz0yd.aspx</w:t>
        </w:r>
      </w:hyperlink>
    </w:p>
    <w:p w:rsidR="006D5F06" w:rsidRPr="00773309" w:rsidRDefault="006D5F06" w:rsidP="00047236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proofErr w:type="spellStart"/>
      <w:r w:rsidRPr="00371D3A">
        <w:rPr>
          <w:sz w:val="28"/>
          <w:szCs w:val="28"/>
        </w:rPr>
        <w:t>Progmem</w:t>
      </w:r>
      <w:proofErr w:type="spellEnd"/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773309">
        <w:rPr>
          <w:bCs/>
          <w:sz w:val="28"/>
          <w:szCs w:val="28"/>
          <w:lang w:val="uk-UA"/>
        </w:rPr>
        <w:t xml:space="preserve">Макрос </w:t>
      </w:r>
      <w:r w:rsidRPr="00577F7E">
        <w:rPr>
          <w:rStyle w:val="Function0"/>
        </w:rPr>
        <w:t>PROGMEM</w:t>
      </w:r>
      <w:r w:rsidRPr="00773309">
        <w:rPr>
          <w:bCs/>
          <w:sz w:val="28"/>
          <w:szCs w:val="28"/>
          <w:lang w:val="uk-UA"/>
        </w:rPr>
        <w:t xml:space="preserve"> працює точно так же, як в </w:t>
      </w:r>
      <w:proofErr w:type="spellStart"/>
      <w:r w:rsidRPr="00577F7E">
        <w:rPr>
          <w:bCs/>
          <w:sz w:val="28"/>
          <w:szCs w:val="28"/>
          <w:lang w:val="en-GB"/>
        </w:rPr>
        <w:t>Arduino</w:t>
      </w:r>
      <w:proofErr w:type="spellEnd"/>
      <w:r w:rsidRPr="00773309">
        <w:rPr>
          <w:bCs/>
          <w:sz w:val="28"/>
          <w:szCs w:val="28"/>
          <w:lang w:val="uk-UA"/>
        </w:rPr>
        <w:t xml:space="preserve">, поміщаючи лише </w:t>
      </w:r>
      <w:r w:rsidRPr="00577F7E">
        <w:rPr>
          <w:bCs/>
          <w:i/>
          <w:sz w:val="28"/>
          <w:szCs w:val="28"/>
          <w:lang w:val="en-GB"/>
        </w:rPr>
        <w:t>read</w:t>
      </w:r>
      <w:r w:rsidRPr="00773309">
        <w:rPr>
          <w:bCs/>
          <w:i/>
          <w:sz w:val="28"/>
          <w:szCs w:val="28"/>
          <w:lang w:val="uk-UA"/>
        </w:rPr>
        <w:t xml:space="preserve"> </w:t>
      </w:r>
      <w:r w:rsidRPr="00577F7E">
        <w:rPr>
          <w:bCs/>
          <w:i/>
          <w:sz w:val="28"/>
          <w:szCs w:val="28"/>
          <w:lang w:val="en-GB"/>
        </w:rPr>
        <w:t>only</w:t>
      </w:r>
      <w:r w:rsidRPr="00773309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данні</w:t>
      </w:r>
      <w:r w:rsidRPr="00773309">
        <w:rPr>
          <w:bCs/>
          <w:sz w:val="28"/>
          <w:szCs w:val="28"/>
          <w:lang w:val="uk-UA"/>
        </w:rPr>
        <w:t xml:space="preserve"> і строкові константи (літерали) у флеш пам'ят</w:t>
      </w:r>
      <w:r>
        <w:rPr>
          <w:bCs/>
          <w:sz w:val="28"/>
          <w:szCs w:val="28"/>
          <w:lang w:val="uk-UA"/>
        </w:rPr>
        <w:t>ь</w:t>
      </w:r>
      <w:r w:rsidRPr="00773309">
        <w:rPr>
          <w:bCs/>
          <w:sz w:val="28"/>
          <w:szCs w:val="28"/>
          <w:lang w:val="uk-UA"/>
        </w:rPr>
        <w:t xml:space="preserve">, випускаючи </w:t>
      </w:r>
      <w:r w:rsidRPr="00577F7E">
        <w:rPr>
          <w:bCs/>
          <w:sz w:val="28"/>
          <w:szCs w:val="28"/>
          <w:lang w:val="en-GB"/>
        </w:rPr>
        <w:t>HEAP</w:t>
      </w:r>
      <w:r w:rsidRPr="00773309">
        <w:rPr>
          <w:bCs/>
          <w:sz w:val="28"/>
          <w:szCs w:val="28"/>
          <w:lang w:val="uk-UA"/>
        </w:rPr>
        <w:t xml:space="preserve">. Важлива відмінність полягає в тому, що в </w:t>
      </w:r>
      <w:r w:rsidRPr="00577F7E">
        <w:rPr>
          <w:bCs/>
          <w:sz w:val="28"/>
          <w:szCs w:val="28"/>
          <w:lang w:val="en-GB"/>
        </w:rPr>
        <w:t>ESP</w:t>
      </w:r>
      <w:r w:rsidRPr="00773309">
        <w:rPr>
          <w:bCs/>
          <w:sz w:val="28"/>
          <w:szCs w:val="28"/>
          <w:lang w:val="uk-UA"/>
        </w:rPr>
        <w:t xml:space="preserve">8266 однакові літерали не зберігається в одному місці, тому використання строкових констант всередині конструкцій </w:t>
      </w:r>
      <w:r w:rsidRPr="00577F7E">
        <w:rPr>
          <w:rStyle w:val="Function0"/>
        </w:rPr>
        <w:t>F</w:t>
      </w:r>
      <w:r w:rsidRPr="00773309">
        <w:rPr>
          <w:rStyle w:val="Function0"/>
          <w:lang w:val="uk-UA"/>
        </w:rPr>
        <w:t xml:space="preserve"> ("")</w:t>
      </w:r>
      <w:r w:rsidRPr="00773309">
        <w:rPr>
          <w:bCs/>
          <w:sz w:val="28"/>
          <w:szCs w:val="28"/>
          <w:lang w:val="uk-UA"/>
        </w:rPr>
        <w:t xml:space="preserve"> та/або </w:t>
      </w:r>
      <w:r w:rsidRPr="00577F7E">
        <w:rPr>
          <w:rStyle w:val="Function0"/>
        </w:rPr>
        <w:t>PSTR</w:t>
      </w:r>
      <w:r w:rsidRPr="00773309">
        <w:rPr>
          <w:rStyle w:val="Function0"/>
          <w:lang w:val="uk-UA"/>
        </w:rPr>
        <w:t xml:space="preserve"> ("")</w:t>
      </w:r>
      <w:r w:rsidRPr="00773309">
        <w:rPr>
          <w:bCs/>
          <w:sz w:val="28"/>
          <w:szCs w:val="28"/>
          <w:lang w:val="uk-UA"/>
        </w:rPr>
        <w:t xml:space="preserve"> призводить до витрачання флеш пам'яті при кожному виклику цих функцій. </w:t>
      </w:r>
      <w:proofErr w:type="spellStart"/>
      <w:r w:rsidRPr="00577F7E">
        <w:rPr>
          <w:bCs/>
          <w:sz w:val="28"/>
          <w:szCs w:val="28"/>
        </w:rPr>
        <w:t>Ви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повинні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самостійно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управляти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однаковими</w:t>
      </w:r>
      <w:proofErr w:type="spellEnd"/>
      <w:r w:rsidRPr="00577F7E">
        <w:rPr>
          <w:bCs/>
          <w:sz w:val="28"/>
          <w:szCs w:val="28"/>
        </w:rPr>
        <w:t xml:space="preserve"> рядками для </w:t>
      </w:r>
      <w:proofErr w:type="spellStart"/>
      <w:r w:rsidRPr="00577F7E">
        <w:rPr>
          <w:bCs/>
          <w:sz w:val="28"/>
          <w:szCs w:val="28"/>
        </w:rPr>
        <w:t>економічного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витрачання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місця</w:t>
      </w:r>
      <w:proofErr w:type="spellEnd"/>
      <w:r w:rsidRPr="00577F7E">
        <w:rPr>
          <w:bCs/>
          <w:sz w:val="28"/>
          <w:szCs w:val="28"/>
        </w:rPr>
        <w:t xml:space="preserve"> у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пам'яті</w:t>
      </w:r>
      <w:proofErr w:type="spellEnd"/>
      <w:r w:rsidRPr="00577F7E">
        <w:rPr>
          <w:bCs/>
          <w:sz w:val="28"/>
          <w:szCs w:val="28"/>
        </w:rPr>
        <w:t>.</w:t>
      </w:r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  <w:lang w:val="uk-UA"/>
        </w:rPr>
        <w:t xml:space="preserve">Існує ще один допоміжний макрос, який полегшує передачу </w:t>
      </w:r>
      <w:r>
        <w:rPr>
          <w:bCs/>
          <w:sz w:val="28"/>
          <w:szCs w:val="28"/>
          <w:lang w:val="uk-UA"/>
        </w:rPr>
        <w:t>рядків</w:t>
      </w:r>
      <w:r w:rsidRPr="00577F7E">
        <w:rPr>
          <w:bCs/>
          <w:sz w:val="28"/>
          <w:szCs w:val="28"/>
          <w:lang w:val="uk-UA"/>
        </w:rPr>
        <w:t xml:space="preserve"> </w:t>
      </w:r>
      <w:r w:rsidRPr="00577F7E">
        <w:rPr>
          <w:rStyle w:val="Function0"/>
        </w:rPr>
        <w:t>const</w:t>
      </w:r>
      <w:r w:rsidRPr="00577F7E">
        <w:rPr>
          <w:rStyle w:val="Function0"/>
          <w:lang w:val="uk-UA"/>
        </w:rPr>
        <w:t xml:space="preserve"> PROGMEM</w:t>
      </w:r>
      <w:r w:rsidRPr="00577F7E">
        <w:rPr>
          <w:bCs/>
          <w:sz w:val="28"/>
          <w:szCs w:val="28"/>
          <w:lang w:val="uk-UA"/>
        </w:rPr>
        <w:t xml:space="preserve"> методам, що приймають </w:t>
      </w:r>
      <w:proofErr w:type="spellStart"/>
      <w:r w:rsidRPr="00E81608">
        <w:rPr>
          <w:rStyle w:val="Function0"/>
          <w:lang w:val="uk-UA"/>
        </w:rPr>
        <w:t>__FlashStringHelper</w:t>
      </w:r>
      <w:proofErr w:type="spellEnd"/>
      <w:r w:rsidR="00E81608">
        <w:rPr>
          <w:bCs/>
          <w:sz w:val="28"/>
          <w:szCs w:val="28"/>
          <w:lang w:val="uk-UA"/>
        </w:rPr>
        <w:t xml:space="preserve"> під назвою </w:t>
      </w:r>
      <w:r w:rsidR="00E81608" w:rsidRPr="00E81608">
        <w:rPr>
          <w:rStyle w:val="Function0"/>
        </w:rPr>
        <w:t>FPSTR</w:t>
      </w:r>
      <w:r w:rsidRPr="00E81608">
        <w:rPr>
          <w:rStyle w:val="Function0"/>
          <w:lang w:val="uk-UA"/>
        </w:rPr>
        <w:t>()</w:t>
      </w:r>
      <w:r w:rsidRPr="00577F7E">
        <w:rPr>
          <w:bCs/>
          <w:sz w:val="28"/>
          <w:szCs w:val="28"/>
          <w:lang w:val="uk-UA"/>
        </w:rPr>
        <w:t>. Використання цього допоможе спростити розпо</w:t>
      </w:r>
      <w:r>
        <w:rPr>
          <w:bCs/>
          <w:sz w:val="28"/>
          <w:szCs w:val="28"/>
          <w:lang w:val="uk-UA"/>
        </w:rPr>
        <w:t>діл рядків. Не об'єднуючі рядки</w:t>
      </w:r>
      <w:r w:rsidRPr="00577F7E">
        <w:rPr>
          <w:bCs/>
          <w:sz w:val="28"/>
          <w:szCs w:val="28"/>
          <w:lang w:val="uk-UA"/>
        </w:rPr>
        <w:t>...</w:t>
      </w:r>
    </w:p>
    <w:p w:rsidR="001F6036" w:rsidRPr="00773309" w:rsidRDefault="001F6036" w:rsidP="00B85676">
      <w:pPr>
        <w:pStyle w:val="Cpp"/>
        <w:rPr>
          <w:color w:val="404040"/>
          <w:lang w:val="ru-RU"/>
        </w:rPr>
      </w:pPr>
      <w:r w:rsidRPr="001F6036">
        <w:rPr>
          <w:rStyle w:val="n"/>
          <w:sz w:val="18"/>
          <w:szCs w:val="18"/>
        </w:rPr>
        <w:t>String</w:t>
      </w:r>
      <w:r w:rsidRPr="00773309">
        <w:rPr>
          <w:color w:val="404040"/>
          <w:lang w:val="ru-RU"/>
        </w:rPr>
        <w:t xml:space="preserve"> </w:t>
      </w:r>
      <w:r w:rsidRPr="001F6036">
        <w:rPr>
          <w:rStyle w:val="n"/>
          <w:sz w:val="18"/>
          <w:szCs w:val="18"/>
        </w:rPr>
        <w:t>response</w:t>
      </w:r>
      <w:r w:rsidRPr="00773309">
        <w:rPr>
          <w:rStyle w:val="n"/>
          <w:sz w:val="18"/>
          <w:szCs w:val="18"/>
          <w:lang w:val="ru-RU"/>
        </w:rPr>
        <w:t>1</w:t>
      </w:r>
      <w:r w:rsidRPr="00773309">
        <w:rPr>
          <w:rStyle w:val="p"/>
          <w:color w:val="404040"/>
          <w:sz w:val="18"/>
          <w:szCs w:val="18"/>
          <w:lang w:val="ru-RU"/>
        </w:rPr>
        <w:t>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response1</w:t>
      </w:r>
      <w:r w:rsidRPr="001F6036">
        <w:rPr>
          <w:color w:val="404040"/>
        </w:rPr>
        <w:t xml:space="preserve"> </w:t>
      </w:r>
      <w:r w:rsidRPr="001F6036">
        <w:rPr>
          <w:rStyle w:val="o"/>
          <w:b/>
          <w:bCs/>
          <w:color w:val="404040"/>
          <w:sz w:val="18"/>
          <w:szCs w:val="18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sz w:val="18"/>
          <w:szCs w:val="18"/>
        </w:rPr>
        <w:t>F</w:t>
      </w:r>
      <w:r w:rsidRPr="001F6036">
        <w:rPr>
          <w:rStyle w:val="p"/>
          <w:color w:val="404040"/>
          <w:sz w:val="18"/>
          <w:szCs w:val="18"/>
        </w:rPr>
        <w:t>(</w:t>
      </w:r>
      <w:proofErr w:type="gramEnd"/>
      <w:r w:rsidRPr="001F6036">
        <w:rPr>
          <w:rStyle w:val="s2"/>
          <w:color w:val="DD1144"/>
          <w:sz w:val="18"/>
          <w:szCs w:val="18"/>
        </w:rPr>
        <w:t>"http:"</w:t>
      </w:r>
      <w:r w:rsidRPr="001F6036">
        <w:rPr>
          <w:rStyle w:val="p"/>
          <w:color w:val="404040"/>
          <w:sz w:val="18"/>
          <w:szCs w:val="18"/>
        </w:rPr>
        <w:t>);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o"/>
          <w:b/>
          <w:bCs/>
          <w:color w:val="404040"/>
          <w:sz w:val="18"/>
          <w:szCs w:val="18"/>
        </w:rPr>
        <w:t>...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response2</w:t>
      </w:r>
      <w:r w:rsidRPr="001F6036">
        <w:rPr>
          <w:rStyle w:val="p"/>
          <w:color w:val="404040"/>
          <w:sz w:val="18"/>
          <w:szCs w:val="18"/>
        </w:rPr>
        <w:t>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response2</w:t>
      </w:r>
      <w:r w:rsidRPr="001F6036">
        <w:rPr>
          <w:color w:val="404040"/>
        </w:rPr>
        <w:t xml:space="preserve"> </w:t>
      </w:r>
      <w:r w:rsidRPr="001F6036">
        <w:rPr>
          <w:rStyle w:val="o"/>
          <w:b/>
          <w:bCs/>
          <w:color w:val="404040"/>
          <w:sz w:val="18"/>
          <w:szCs w:val="18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sz w:val="18"/>
          <w:szCs w:val="18"/>
        </w:rPr>
        <w:t>F</w:t>
      </w:r>
      <w:r w:rsidRPr="001F6036">
        <w:rPr>
          <w:rStyle w:val="p"/>
          <w:color w:val="404040"/>
          <w:sz w:val="18"/>
          <w:szCs w:val="18"/>
        </w:rPr>
        <w:t>(</w:t>
      </w:r>
      <w:proofErr w:type="gramEnd"/>
      <w:r w:rsidRPr="001F6036">
        <w:rPr>
          <w:rStyle w:val="s2"/>
          <w:color w:val="DD1144"/>
          <w:sz w:val="18"/>
          <w:szCs w:val="18"/>
        </w:rPr>
        <w:t>"http:"</w:t>
      </w:r>
      <w:r w:rsidRPr="001F6036">
        <w:rPr>
          <w:rStyle w:val="p"/>
          <w:color w:val="404040"/>
          <w:sz w:val="18"/>
          <w:szCs w:val="18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B8567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>FPSTR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036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став би ...</w:t>
      </w:r>
    </w:p>
    <w:p w:rsidR="006D5F06" w:rsidRPr="00043842" w:rsidRDefault="006D5F06" w:rsidP="00B85676">
      <w:pPr>
        <w:pStyle w:val="Cpp"/>
        <w:rPr>
          <w:color w:val="404040"/>
        </w:rPr>
      </w:pPr>
      <w:proofErr w:type="gramStart"/>
      <w:r w:rsidRPr="006D5F06">
        <w:rPr>
          <w:rStyle w:val="n"/>
          <w:sz w:val="18"/>
          <w:szCs w:val="18"/>
        </w:rPr>
        <w:t>const</w:t>
      </w:r>
      <w:proofErr w:type="gramEnd"/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char</w:t>
      </w:r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HTTP</w:t>
      </w:r>
      <w:r w:rsidRPr="00043842">
        <w:rPr>
          <w:rStyle w:val="p"/>
          <w:color w:val="404040"/>
          <w:sz w:val="18"/>
          <w:szCs w:val="18"/>
        </w:rPr>
        <w:t>[]</w:t>
      </w:r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PROGMEM</w:t>
      </w:r>
      <w:r w:rsidRPr="00043842">
        <w:rPr>
          <w:color w:val="404040"/>
        </w:rPr>
        <w:t xml:space="preserve"> </w:t>
      </w:r>
      <w:r w:rsidRPr="00043842">
        <w:rPr>
          <w:rStyle w:val="o"/>
          <w:b/>
          <w:bCs/>
          <w:color w:val="404040"/>
          <w:sz w:val="18"/>
          <w:szCs w:val="18"/>
        </w:rPr>
        <w:t>=</w:t>
      </w:r>
      <w:r w:rsidRPr="00043842">
        <w:rPr>
          <w:color w:val="404040"/>
        </w:rPr>
        <w:t xml:space="preserve"> </w:t>
      </w:r>
      <w:r w:rsidRPr="00043842">
        <w:rPr>
          <w:rStyle w:val="s2"/>
          <w:color w:val="DD1144"/>
          <w:sz w:val="18"/>
          <w:szCs w:val="18"/>
        </w:rPr>
        <w:t>"</w:t>
      </w:r>
      <w:r w:rsidRPr="006D5F06">
        <w:rPr>
          <w:rStyle w:val="s2"/>
          <w:color w:val="DD1144"/>
          <w:sz w:val="18"/>
          <w:szCs w:val="18"/>
        </w:rPr>
        <w:t>http</w:t>
      </w:r>
      <w:r w:rsidRPr="00043842">
        <w:rPr>
          <w:rStyle w:val="s2"/>
          <w:color w:val="DD1144"/>
          <w:sz w:val="18"/>
          <w:szCs w:val="18"/>
        </w:rPr>
        <w:t>:"</w:t>
      </w:r>
      <w:r w:rsidRPr="00043842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rStyle w:val="o"/>
          <w:b/>
          <w:bCs/>
          <w:color w:val="404040"/>
          <w:sz w:val="18"/>
          <w:szCs w:val="18"/>
        </w:rPr>
        <w:t>...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rStyle w:val="p"/>
          <w:color w:val="404040"/>
          <w:sz w:val="18"/>
          <w:szCs w:val="18"/>
        </w:rPr>
        <w:t>{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response1</w:t>
      </w:r>
      <w:r w:rsidRPr="006D5F06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response1</w:t>
      </w:r>
      <w:r w:rsidRPr="006D5F06">
        <w:rPr>
          <w:color w:val="404040"/>
        </w:rPr>
        <w:t xml:space="preserve"> </w:t>
      </w:r>
      <w:r w:rsidRPr="006D5F06">
        <w:rPr>
          <w:rStyle w:val="o"/>
          <w:b/>
          <w:bCs/>
          <w:color w:val="404040"/>
          <w:sz w:val="18"/>
          <w:szCs w:val="18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sz w:val="18"/>
          <w:szCs w:val="18"/>
        </w:rPr>
        <w:t>FPSTR</w:t>
      </w:r>
      <w:r w:rsidRPr="006D5F06">
        <w:rPr>
          <w:rStyle w:val="p"/>
          <w:color w:val="404040"/>
          <w:sz w:val="18"/>
          <w:szCs w:val="18"/>
        </w:rPr>
        <w:t>(</w:t>
      </w:r>
      <w:proofErr w:type="gramEnd"/>
      <w:r w:rsidRPr="006D5F06">
        <w:rPr>
          <w:rStyle w:val="n"/>
          <w:sz w:val="18"/>
          <w:szCs w:val="18"/>
        </w:rPr>
        <w:t>HTTP</w:t>
      </w:r>
      <w:r w:rsidRPr="006D5F06">
        <w:rPr>
          <w:rStyle w:val="p"/>
          <w:color w:val="404040"/>
          <w:sz w:val="18"/>
          <w:szCs w:val="18"/>
        </w:rPr>
        <w:t>);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o"/>
          <w:b/>
          <w:bCs/>
          <w:color w:val="404040"/>
          <w:sz w:val="18"/>
          <w:szCs w:val="18"/>
        </w:rPr>
        <w:t>...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response2</w:t>
      </w:r>
      <w:r w:rsidRPr="006D5F06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response2</w:t>
      </w:r>
      <w:r w:rsidRPr="006D5F06">
        <w:rPr>
          <w:color w:val="404040"/>
        </w:rPr>
        <w:t xml:space="preserve"> </w:t>
      </w:r>
      <w:r w:rsidRPr="006D5F06">
        <w:rPr>
          <w:rStyle w:val="o"/>
          <w:b/>
          <w:bCs/>
          <w:color w:val="404040"/>
          <w:sz w:val="18"/>
          <w:szCs w:val="18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sz w:val="18"/>
          <w:szCs w:val="18"/>
        </w:rPr>
        <w:t>FPSTR</w:t>
      </w:r>
      <w:r w:rsidRPr="006D5F06">
        <w:rPr>
          <w:rStyle w:val="p"/>
          <w:color w:val="404040"/>
          <w:sz w:val="18"/>
          <w:szCs w:val="18"/>
        </w:rPr>
        <w:t>(</w:t>
      </w:r>
      <w:proofErr w:type="gramEnd"/>
      <w:r w:rsidRPr="006D5F06">
        <w:rPr>
          <w:rStyle w:val="n"/>
          <w:sz w:val="18"/>
          <w:szCs w:val="18"/>
        </w:rPr>
        <w:t>HTTP</w:t>
      </w:r>
      <w:r w:rsidRPr="006D5F06">
        <w:rPr>
          <w:rStyle w:val="p"/>
          <w:color w:val="404040"/>
          <w:sz w:val="18"/>
          <w:szCs w:val="18"/>
        </w:rPr>
        <w:t>);</w:t>
      </w:r>
    </w:p>
    <w:p w:rsidR="00E021AE" w:rsidRPr="0075197C" w:rsidRDefault="006D5F06" w:rsidP="00B85676">
      <w:pPr>
        <w:pStyle w:val="Cpp"/>
        <w:rPr>
          <w:color w:val="404040"/>
        </w:rPr>
      </w:pPr>
      <w:r w:rsidRPr="00B53DAE">
        <w:rPr>
          <w:rStyle w:val="p"/>
          <w:color w:val="404040"/>
          <w:sz w:val="18"/>
          <w:szCs w:val="18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14415"/>
    <w:rsid w:val="0002079C"/>
    <w:rsid w:val="00031BC2"/>
    <w:rsid w:val="00032A7C"/>
    <w:rsid w:val="00040BCE"/>
    <w:rsid w:val="00043842"/>
    <w:rsid w:val="00047236"/>
    <w:rsid w:val="00051A16"/>
    <w:rsid w:val="00057496"/>
    <w:rsid w:val="00080E47"/>
    <w:rsid w:val="0008264A"/>
    <w:rsid w:val="00093A2D"/>
    <w:rsid w:val="000A11A4"/>
    <w:rsid w:val="000A308F"/>
    <w:rsid w:val="000A6788"/>
    <w:rsid w:val="000B4A47"/>
    <w:rsid w:val="000C1730"/>
    <w:rsid w:val="000C649E"/>
    <w:rsid w:val="000C7155"/>
    <w:rsid w:val="000D4702"/>
    <w:rsid w:val="000D6057"/>
    <w:rsid w:val="000E0EA9"/>
    <w:rsid w:val="000F55D5"/>
    <w:rsid w:val="00101CF6"/>
    <w:rsid w:val="00111562"/>
    <w:rsid w:val="0014080A"/>
    <w:rsid w:val="001431B4"/>
    <w:rsid w:val="00146049"/>
    <w:rsid w:val="001528ED"/>
    <w:rsid w:val="00152C84"/>
    <w:rsid w:val="001565DC"/>
    <w:rsid w:val="00160319"/>
    <w:rsid w:val="00163510"/>
    <w:rsid w:val="0016568C"/>
    <w:rsid w:val="00180A8C"/>
    <w:rsid w:val="00180EC8"/>
    <w:rsid w:val="00182CEA"/>
    <w:rsid w:val="0019158F"/>
    <w:rsid w:val="001935B0"/>
    <w:rsid w:val="0019594B"/>
    <w:rsid w:val="001961ED"/>
    <w:rsid w:val="001A7BEA"/>
    <w:rsid w:val="001C0E91"/>
    <w:rsid w:val="001D5207"/>
    <w:rsid w:val="001E5255"/>
    <w:rsid w:val="001E65E2"/>
    <w:rsid w:val="001F6036"/>
    <w:rsid w:val="00220EE2"/>
    <w:rsid w:val="00232E5E"/>
    <w:rsid w:val="00233210"/>
    <w:rsid w:val="00236B9F"/>
    <w:rsid w:val="00237947"/>
    <w:rsid w:val="0024058B"/>
    <w:rsid w:val="00240C50"/>
    <w:rsid w:val="00255FCC"/>
    <w:rsid w:val="002568FC"/>
    <w:rsid w:val="0026274B"/>
    <w:rsid w:val="00282269"/>
    <w:rsid w:val="0028530D"/>
    <w:rsid w:val="00287388"/>
    <w:rsid w:val="00292BB4"/>
    <w:rsid w:val="002A57E9"/>
    <w:rsid w:val="002A5DEA"/>
    <w:rsid w:val="002A70D1"/>
    <w:rsid w:val="002B78CF"/>
    <w:rsid w:val="002D4939"/>
    <w:rsid w:val="002E387D"/>
    <w:rsid w:val="003000E5"/>
    <w:rsid w:val="003037C1"/>
    <w:rsid w:val="00304817"/>
    <w:rsid w:val="00306C12"/>
    <w:rsid w:val="003114A0"/>
    <w:rsid w:val="00312DE9"/>
    <w:rsid w:val="00315A93"/>
    <w:rsid w:val="00316074"/>
    <w:rsid w:val="003215EF"/>
    <w:rsid w:val="0034725A"/>
    <w:rsid w:val="00355E92"/>
    <w:rsid w:val="00367EED"/>
    <w:rsid w:val="00371D3A"/>
    <w:rsid w:val="003724C6"/>
    <w:rsid w:val="00374CA0"/>
    <w:rsid w:val="003852BF"/>
    <w:rsid w:val="003A655C"/>
    <w:rsid w:val="003C6005"/>
    <w:rsid w:val="003D04B3"/>
    <w:rsid w:val="003D1DA2"/>
    <w:rsid w:val="003D3D52"/>
    <w:rsid w:val="003E0937"/>
    <w:rsid w:val="003E1003"/>
    <w:rsid w:val="003F13AB"/>
    <w:rsid w:val="003F41A9"/>
    <w:rsid w:val="00407D1A"/>
    <w:rsid w:val="0042513F"/>
    <w:rsid w:val="0043296E"/>
    <w:rsid w:val="00471CDE"/>
    <w:rsid w:val="00473B6A"/>
    <w:rsid w:val="00476E60"/>
    <w:rsid w:val="004900DF"/>
    <w:rsid w:val="004A3E36"/>
    <w:rsid w:val="004A3FF0"/>
    <w:rsid w:val="004A53EE"/>
    <w:rsid w:val="00500156"/>
    <w:rsid w:val="00503407"/>
    <w:rsid w:val="005046E4"/>
    <w:rsid w:val="005128BF"/>
    <w:rsid w:val="00516739"/>
    <w:rsid w:val="005250D9"/>
    <w:rsid w:val="00525E27"/>
    <w:rsid w:val="00531B97"/>
    <w:rsid w:val="0055414D"/>
    <w:rsid w:val="0056502C"/>
    <w:rsid w:val="00570C3F"/>
    <w:rsid w:val="00574BA4"/>
    <w:rsid w:val="00575858"/>
    <w:rsid w:val="00576249"/>
    <w:rsid w:val="00577F7E"/>
    <w:rsid w:val="00585158"/>
    <w:rsid w:val="005A0E7F"/>
    <w:rsid w:val="005A3A43"/>
    <w:rsid w:val="005B6D80"/>
    <w:rsid w:val="005C3A0F"/>
    <w:rsid w:val="006120F9"/>
    <w:rsid w:val="006177C7"/>
    <w:rsid w:val="00640EAE"/>
    <w:rsid w:val="00641379"/>
    <w:rsid w:val="00644C88"/>
    <w:rsid w:val="00646CC4"/>
    <w:rsid w:val="00667C40"/>
    <w:rsid w:val="00684EFE"/>
    <w:rsid w:val="0069131C"/>
    <w:rsid w:val="00692581"/>
    <w:rsid w:val="006A099D"/>
    <w:rsid w:val="006D191F"/>
    <w:rsid w:val="006D1B83"/>
    <w:rsid w:val="006D4016"/>
    <w:rsid w:val="006D5F06"/>
    <w:rsid w:val="006D7397"/>
    <w:rsid w:val="006F525F"/>
    <w:rsid w:val="00703EA0"/>
    <w:rsid w:val="00705B96"/>
    <w:rsid w:val="007069BD"/>
    <w:rsid w:val="00711EC9"/>
    <w:rsid w:val="00721C30"/>
    <w:rsid w:val="00721EE4"/>
    <w:rsid w:val="00733DE6"/>
    <w:rsid w:val="00744196"/>
    <w:rsid w:val="00746DE8"/>
    <w:rsid w:val="00750821"/>
    <w:rsid w:val="0075197C"/>
    <w:rsid w:val="00752D63"/>
    <w:rsid w:val="00770E1E"/>
    <w:rsid w:val="00773309"/>
    <w:rsid w:val="0078311F"/>
    <w:rsid w:val="007932EA"/>
    <w:rsid w:val="00793308"/>
    <w:rsid w:val="007A1867"/>
    <w:rsid w:val="007A266C"/>
    <w:rsid w:val="007A4087"/>
    <w:rsid w:val="007C191A"/>
    <w:rsid w:val="007D2496"/>
    <w:rsid w:val="007F0901"/>
    <w:rsid w:val="00822260"/>
    <w:rsid w:val="00822F21"/>
    <w:rsid w:val="008329AB"/>
    <w:rsid w:val="00840555"/>
    <w:rsid w:val="00861A5A"/>
    <w:rsid w:val="0086527B"/>
    <w:rsid w:val="00874C9F"/>
    <w:rsid w:val="008809F1"/>
    <w:rsid w:val="00890C91"/>
    <w:rsid w:val="008923DE"/>
    <w:rsid w:val="008A683E"/>
    <w:rsid w:val="008C30B5"/>
    <w:rsid w:val="008C4B59"/>
    <w:rsid w:val="008D4342"/>
    <w:rsid w:val="008D56BE"/>
    <w:rsid w:val="008E3111"/>
    <w:rsid w:val="00900070"/>
    <w:rsid w:val="009072D8"/>
    <w:rsid w:val="0091124A"/>
    <w:rsid w:val="009221BE"/>
    <w:rsid w:val="00925910"/>
    <w:rsid w:val="00932F97"/>
    <w:rsid w:val="00936606"/>
    <w:rsid w:val="00953202"/>
    <w:rsid w:val="0095570A"/>
    <w:rsid w:val="009609C7"/>
    <w:rsid w:val="00982DE1"/>
    <w:rsid w:val="00986623"/>
    <w:rsid w:val="00991E87"/>
    <w:rsid w:val="00997EAF"/>
    <w:rsid w:val="009B02A8"/>
    <w:rsid w:val="009D0948"/>
    <w:rsid w:val="009D3188"/>
    <w:rsid w:val="009E4667"/>
    <w:rsid w:val="009F323E"/>
    <w:rsid w:val="009F4E16"/>
    <w:rsid w:val="009F6BCE"/>
    <w:rsid w:val="00A04246"/>
    <w:rsid w:val="00A07379"/>
    <w:rsid w:val="00A204D7"/>
    <w:rsid w:val="00A26479"/>
    <w:rsid w:val="00A344DA"/>
    <w:rsid w:val="00A36AE8"/>
    <w:rsid w:val="00A4145B"/>
    <w:rsid w:val="00A4538B"/>
    <w:rsid w:val="00A526DF"/>
    <w:rsid w:val="00A60F1C"/>
    <w:rsid w:val="00A75158"/>
    <w:rsid w:val="00A82FEF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E4543"/>
    <w:rsid w:val="00AE75E9"/>
    <w:rsid w:val="00AF23C4"/>
    <w:rsid w:val="00B04ABC"/>
    <w:rsid w:val="00B06DCF"/>
    <w:rsid w:val="00B15C63"/>
    <w:rsid w:val="00B21B5E"/>
    <w:rsid w:val="00B325A1"/>
    <w:rsid w:val="00B3579B"/>
    <w:rsid w:val="00B4419C"/>
    <w:rsid w:val="00B466A1"/>
    <w:rsid w:val="00B501B9"/>
    <w:rsid w:val="00B50FA7"/>
    <w:rsid w:val="00B52751"/>
    <w:rsid w:val="00B53DAE"/>
    <w:rsid w:val="00B63E38"/>
    <w:rsid w:val="00B653F0"/>
    <w:rsid w:val="00B66590"/>
    <w:rsid w:val="00B7649D"/>
    <w:rsid w:val="00B85676"/>
    <w:rsid w:val="00BA2C48"/>
    <w:rsid w:val="00BB1436"/>
    <w:rsid w:val="00BB1549"/>
    <w:rsid w:val="00BE27DF"/>
    <w:rsid w:val="00C14575"/>
    <w:rsid w:val="00C5510F"/>
    <w:rsid w:val="00CA038F"/>
    <w:rsid w:val="00CB3AEC"/>
    <w:rsid w:val="00CB748A"/>
    <w:rsid w:val="00CD7FE8"/>
    <w:rsid w:val="00CE0104"/>
    <w:rsid w:val="00CF4A39"/>
    <w:rsid w:val="00D030B4"/>
    <w:rsid w:val="00D07355"/>
    <w:rsid w:val="00D11E99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34FD"/>
    <w:rsid w:val="00D94CB2"/>
    <w:rsid w:val="00DA7D38"/>
    <w:rsid w:val="00DB569C"/>
    <w:rsid w:val="00DC4773"/>
    <w:rsid w:val="00DD08E3"/>
    <w:rsid w:val="00DD5588"/>
    <w:rsid w:val="00DD7734"/>
    <w:rsid w:val="00DE4614"/>
    <w:rsid w:val="00DE603C"/>
    <w:rsid w:val="00DF61BA"/>
    <w:rsid w:val="00E021AE"/>
    <w:rsid w:val="00E12BDC"/>
    <w:rsid w:val="00E143A2"/>
    <w:rsid w:val="00E157AC"/>
    <w:rsid w:val="00E2472C"/>
    <w:rsid w:val="00E5624F"/>
    <w:rsid w:val="00E62533"/>
    <w:rsid w:val="00E62FAE"/>
    <w:rsid w:val="00E81608"/>
    <w:rsid w:val="00E86DCE"/>
    <w:rsid w:val="00EA683E"/>
    <w:rsid w:val="00EB08CB"/>
    <w:rsid w:val="00EB5B46"/>
    <w:rsid w:val="00ED0A70"/>
    <w:rsid w:val="00ED30E6"/>
    <w:rsid w:val="00ED4102"/>
    <w:rsid w:val="00ED4F0F"/>
    <w:rsid w:val="00ED725C"/>
    <w:rsid w:val="00F03A4B"/>
    <w:rsid w:val="00F1522D"/>
    <w:rsid w:val="00F23493"/>
    <w:rsid w:val="00F32AFA"/>
    <w:rsid w:val="00F37F41"/>
    <w:rsid w:val="00F608C3"/>
    <w:rsid w:val="00F81160"/>
    <w:rsid w:val="00F867B2"/>
    <w:rsid w:val="00F96852"/>
    <w:rsid w:val="00FA75F7"/>
    <w:rsid w:val="00FB23FD"/>
    <w:rsid w:val="00FB43AD"/>
    <w:rsid w:val="00FB47B4"/>
    <w:rsid w:val="00FB58BA"/>
    <w:rsid w:val="00FC7A48"/>
    <w:rsid w:val="00FD1505"/>
    <w:rsid w:val="00FD3626"/>
    <w:rsid w:val="00FD4489"/>
    <w:rsid w:val="00FE4403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D030B4"/>
    <w:rPr>
      <w:i/>
      <w:iCs/>
    </w:rPr>
  </w:style>
  <w:style w:type="paragraph" w:customStyle="1" w:styleId="Program">
    <w:name w:val="Program"/>
    <w:basedOn w:val="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a0"/>
    <w:rsid w:val="00577F7E"/>
  </w:style>
  <w:style w:type="character" w:customStyle="1" w:styleId="Program0">
    <w:name w:val="Program Знак"/>
    <w:basedOn w:val="20"/>
    <w:link w:val="Program"/>
    <w:rsid w:val="00A26479"/>
    <w:rPr>
      <w:i/>
      <w:shd w:val="clear" w:color="auto" w:fill="FCFCFC"/>
      <w:lang w:val="uk-UA"/>
    </w:rPr>
  </w:style>
  <w:style w:type="paragraph" w:customStyle="1" w:styleId="Cpp">
    <w:name w:val="Cpp"/>
    <w:basedOn w:val="HTML0"/>
    <w:link w:val="Cpp0"/>
    <w:qFormat/>
    <w:rsid w:val="00B85676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B85676"/>
    <w:rPr>
      <w:rFonts w:ascii="Consolas" w:eastAsiaTheme="majorEastAsia" w:hAnsi="Consolas" w:cs="Consolas"/>
      <w:color w:val="333333"/>
      <w:shd w:val="clear" w:color="auto" w:fill="FFFFFF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sp8266/Arduino/blob/master/doc/libraries.md" TargetMode="External"/><Relationship Id="rId18" Type="http://schemas.openxmlformats.org/officeDocument/2006/relationships/hyperlink" Target="https://msdn.microsoft.com/uk-ua/library/09dwwt6y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uk-ua/library/09dwwt6y.asp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sdn.microsoft.com/uk-ua/library/ew2hz0yd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uk-ua/library/ms177415.aspx" TargetMode="External"/><Relationship Id="rId20" Type="http://schemas.openxmlformats.org/officeDocument/2006/relationships/hyperlink" Target="https://msdn.microsoft.com/en-us/library/503x3e3s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hyperlink" Target="https://ru.wikipedia.org/wiki/%D0%92%D0%B0%D1%80%D0%B8%D0%B0%D1%82%D0%B8%D0%B2%D0%BD%D1%8B%D0%B9_%D0%BC%D0%B0%D0%BA%D1%80%D0%BE%D1%81" TargetMode="External"/><Relationship Id="rId23" Type="http://schemas.openxmlformats.org/officeDocument/2006/relationships/hyperlink" Target="https://msdn.microsoft.com/uk-ua/library/ew2hz0yd.aspx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sdn.microsoft.com/uk-ua/library/b0084ka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rduino.cc/en/Reference/Stream" TargetMode="External"/><Relationship Id="rId22" Type="http://schemas.openxmlformats.org/officeDocument/2006/relationships/hyperlink" Target="https://msdn.microsoft.com/uk-ua/library/ms177415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12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296</cp:revision>
  <dcterms:created xsi:type="dcterms:W3CDTF">2018-01-20T13:45:00Z</dcterms:created>
  <dcterms:modified xsi:type="dcterms:W3CDTF">2018-02-10T12:33:00Z</dcterms:modified>
</cp:coreProperties>
</file>