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81" w:rsidRPr="00C02D81" w:rsidRDefault="00C02D81" w:rsidP="00C02D81">
      <w:pPr>
        <w:pStyle w:val="1"/>
        <w:shd w:val="clear" w:color="auto" w:fill="FCFCFC"/>
        <w:spacing w:before="0" w:beforeAutospacing="0"/>
        <w:rPr>
          <w:rFonts w:ascii="Georgia" w:hAnsi="Georgia"/>
          <w:color w:val="404040"/>
          <w:sz w:val="47"/>
          <w:szCs w:val="47"/>
          <w:lang w:val="en-GB"/>
        </w:rPr>
      </w:pPr>
      <w:r w:rsidRPr="00C02D81">
        <w:rPr>
          <w:rFonts w:ascii="Georgia" w:hAnsi="Georgia"/>
          <w:color w:val="404040"/>
          <w:sz w:val="47"/>
          <w:szCs w:val="47"/>
          <w:lang w:val="en-GB"/>
        </w:rPr>
        <w:t>Server Class</w:t>
      </w:r>
    </w:p>
    <w:p w:rsidR="00C02D81" w:rsidRP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C02D81">
        <w:rPr>
          <w:rFonts w:ascii="Arial" w:hAnsi="Arial" w:cs="Arial"/>
          <w:color w:val="404040"/>
          <w:sz w:val="27"/>
          <w:szCs w:val="27"/>
          <w:lang w:val="en-GB"/>
        </w:rPr>
        <w:t>Methods documented for the </w:t>
      </w:r>
      <w:hyperlink r:id="rId5" w:history="1">
        <w:r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Server Class</w:t>
        </w:r>
      </w:hyperlink>
      <w:r w:rsidRPr="00C02D81">
        <w:rPr>
          <w:rFonts w:ascii="Arial" w:hAnsi="Arial" w:cs="Arial"/>
          <w:color w:val="404040"/>
          <w:sz w:val="27"/>
          <w:szCs w:val="27"/>
          <w:lang w:val="en-GB"/>
        </w:rPr>
        <w:t> in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fldChar w:fldCharType="begin"/>
      </w:r>
      <w:r w:rsidRPr="00C02D81">
        <w:rPr>
          <w:rFonts w:ascii="Arial" w:hAnsi="Arial" w:cs="Arial"/>
          <w:color w:val="404040"/>
          <w:sz w:val="27"/>
          <w:szCs w:val="27"/>
          <w:lang w:val="en-GB"/>
        </w:rPr>
        <w:instrText xml:space="preserve"> HYPERLINK "https://github.com/arduino/Arduino" </w:instrText>
      </w:r>
      <w:r>
        <w:rPr>
          <w:rFonts w:ascii="Arial" w:hAnsi="Arial" w:cs="Arial"/>
          <w:color w:val="404040"/>
          <w:sz w:val="27"/>
          <w:szCs w:val="27"/>
        </w:rPr>
        <w:fldChar w:fldCharType="separate"/>
      </w:r>
      <w:r w:rsidRPr="00C02D81">
        <w:rPr>
          <w:rStyle w:val="a5"/>
          <w:rFonts w:ascii="Arial" w:hAnsi="Arial" w:cs="Arial"/>
          <w:color w:val="9B59B6"/>
          <w:sz w:val="27"/>
          <w:szCs w:val="27"/>
          <w:lang w:val="en-GB"/>
        </w:rPr>
        <w:t>Arduino</w:t>
      </w:r>
      <w:proofErr w:type="spellEnd"/>
      <w:r>
        <w:rPr>
          <w:rFonts w:ascii="Arial" w:hAnsi="Arial" w:cs="Arial"/>
          <w:color w:val="404040"/>
          <w:sz w:val="27"/>
          <w:szCs w:val="27"/>
        </w:rPr>
        <w:fldChar w:fldCharType="end"/>
      </w:r>
    </w:p>
    <w:p w:rsidR="00C02D81" w:rsidRDefault="00C02D81" w:rsidP="00C02D8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6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WiFiServer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C02D81" w:rsidRDefault="00C02D81" w:rsidP="00C02D8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7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begin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C02D81" w:rsidRDefault="00C02D81" w:rsidP="00C02D8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8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available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C02D81" w:rsidRDefault="00C02D81" w:rsidP="00C02D8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9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write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C02D81" w:rsidRDefault="00C02D81" w:rsidP="00C02D8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0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print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C02D81" w:rsidRDefault="00C02D81" w:rsidP="00C02D8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1" w:history="1">
        <w:proofErr w:type="spellStart"/>
        <w:r>
          <w:rPr>
            <w:rStyle w:val="a5"/>
            <w:rFonts w:ascii="Arial" w:hAnsi="Arial" w:cs="Arial"/>
            <w:color w:val="9B59B6"/>
            <w:sz w:val="27"/>
            <w:szCs w:val="27"/>
          </w:rPr>
          <w:t>println</w:t>
        </w:r>
        <w:proofErr w:type="spellEnd"/>
        <w:r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C02D81" w:rsidRP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C02D81">
        <w:rPr>
          <w:rFonts w:ascii="Arial" w:hAnsi="Arial" w:cs="Arial"/>
          <w:color w:val="404040"/>
          <w:sz w:val="27"/>
          <w:szCs w:val="27"/>
          <w:lang w:val="en-GB"/>
        </w:rPr>
        <w:t>Methods and properties described further down are specific to ESP8266. They are not covered in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fldChar w:fldCharType="begin"/>
      </w:r>
      <w:r w:rsidRPr="00C02D81">
        <w:rPr>
          <w:rFonts w:ascii="Arial" w:hAnsi="Arial" w:cs="Arial"/>
          <w:color w:val="404040"/>
          <w:sz w:val="27"/>
          <w:szCs w:val="27"/>
          <w:lang w:val="en-GB"/>
        </w:rPr>
        <w:instrText xml:space="preserve"> HYPERLINK "https://www.arduino.cc/en/Reference/WiFi" </w:instrText>
      </w:r>
      <w:r>
        <w:rPr>
          <w:rFonts w:ascii="Arial" w:hAnsi="Arial" w:cs="Arial"/>
          <w:color w:val="404040"/>
          <w:sz w:val="27"/>
          <w:szCs w:val="27"/>
        </w:rPr>
        <w:fldChar w:fldCharType="separate"/>
      </w:r>
      <w:r w:rsidRPr="00C02D81">
        <w:rPr>
          <w:rStyle w:val="a5"/>
          <w:rFonts w:ascii="Arial" w:hAnsi="Arial" w:cs="Arial"/>
          <w:color w:val="9B59B6"/>
          <w:sz w:val="27"/>
          <w:szCs w:val="27"/>
          <w:lang w:val="en-GB"/>
        </w:rPr>
        <w:t>Arduino</w:t>
      </w:r>
      <w:proofErr w:type="spellEnd"/>
      <w:r w:rsidRPr="00C02D81">
        <w:rPr>
          <w:rStyle w:val="a5"/>
          <w:rFonts w:ascii="Arial" w:hAnsi="Arial" w:cs="Arial"/>
          <w:color w:val="9B59B6"/>
          <w:sz w:val="27"/>
          <w:szCs w:val="27"/>
          <w:lang w:val="en-GB"/>
        </w:rPr>
        <w:t xml:space="preserve"> </w:t>
      </w:r>
      <w:proofErr w:type="spellStart"/>
      <w:r w:rsidRPr="00C02D81">
        <w:rPr>
          <w:rStyle w:val="a5"/>
          <w:rFonts w:ascii="Arial" w:hAnsi="Arial" w:cs="Arial"/>
          <w:color w:val="9B59B6"/>
          <w:sz w:val="27"/>
          <w:szCs w:val="27"/>
          <w:lang w:val="en-GB"/>
        </w:rPr>
        <w:t>WiFi</w:t>
      </w:r>
      <w:proofErr w:type="spellEnd"/>
      <w:r w:rsidRPr="00C02D81">
        <w:rPr>
          <w:rStyle w:val="a5"/>
          <w:rFonts w:ascii="Arial" w:hAnsi="Arial" w:cs="Arial"/>
          <w:color w:val="9B59B6"/>
          <w:sz w:val="27"/>
          <w:szCs w:val="27"/>
          <w:lang w:val="en-GB"/>
        </w:rPr>
        <w:t xml:space="preserve"> </w:t>
      </w:r>
      <w:proofErr w:type="spellStart"/>
      <w:r w:rsidRPr="00C02D81">
        <w:rPr>
          <w:rStyle w:val="a5"/>
          <w:rFonts w:ascii="Arial" w:hAnsi="Arial" w:cs="Arial"/>
          <w:color w:val="9B59B6"/>
          <w:sz w:val="27"/>
          <w:szCs w:val="27"/>
          <w:lang w:val="en-GB"/>
        </w:rPr>
        <w:t>library</w:t>
      </w:r>
      <w:r>
        <w:rPr>
          <w:rFonts w:ascii="Arial" w:hAnsi="Arial" w:cs="Arial"/>
          <w:color w:val="404040"/>
          <w:sz w:val="27"/>
          <w:szCs w:val="27"/>
        </w:rPr>
        <w:fldChar w:fldCharType="end"/>
      </w:r>
      <w:r w:rsidRPr="00C02D81">
        <w:rPr>
          <w:rFonts w:ascii="Arial" w:hAnsi="Arial" w:cs="Arial"/>
          <w:color w:val="404040"/>
          <w:sz w:val="27"/>
          <w:szCs w:val="27"/>
          <w:lang w:val="en-GB"/>
        </w:rPr>
        <w:t>documentation</w:t>
      </w:r>
      <w:proofErr w:type="spellEnd"/>
      <w:r w:rsidRPr="00C02D81">
        <w:rPr>
          <w:rFonts w:ascii="Arial" w:hAnsi="Arial" w:cs="Arial"/>
          <w:color w:val="404040"/>
          <w:sz w:val="27"/>
          <w:szCs w:val="27"/>
          <w:lang w:val="en-GB"/>
        </w:rPr>
        <w:t>. Before they are fully documented please refer to information below.</w:t>
      </w:r>
    </w:p>
    <w:p w:rsidR="00C02D81" w:rsidRDefault="00C02D81" w:rsidP="00C02D81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uk-UA"/>
        </w:rPr>
      </w:pPr>
      <w:proofErr w:type="spellStart"/>
      <w:proofErr w:type="gramStart"/>
      <w:r w:rsidRPr="00C02D81">
        <w:rPr>
          <w:rFonts w:ascii="Georgia" w:hAnsi="Georgia" w:cs="Arial"/>
          <w:color w:val="404040"/>
          <w:sz w:val="40"/>
          <w:szCs w:val="40"/>
          <w:lang w:val="en-GB"/>
        </w:rPr>
        <w:t>setNoDelay</w:t>
      </w:r>
      <w:proofErr w:type="spellEnd"/>
      <w:proofErr w:type="gramEnd"/>
    </w:p>
    <w:p w:rsidR="0072431B" w:rsidRDefault="0072431B" w:rsidP="00C02D8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</w:p>
    <w:p w:rsidR="00C02D81" w:rsidRDefault="00C02D81" w:rsidP="00C02D81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proofErr w:type="spellStart"/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setNoDelay</w:t>
      </w:r>
      <w:proofErr w:type="spell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nodelay</w:t>
      </w:r>
      <w:proofErr w:type="spell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72431B" w:rsidRPr="0072431B" w:rsidRDefault="0072431B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C02D81" w:rsidRP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C02D81">
        <w:rPr>
          <w:rFonts w:ascii="Arial" w:hAnsi="Arial" w:cs="Arial"/>
          <w:color w:val="404040"/>
          <w:sz w:val="27"/>
          <w:szCs w:val="27"/>
          <w:lang w:val="en-GB"/>
        </w:rPr>
        <w:t>With </w:t>
      </w:r>
      <w:proofErr w:type="spellStart"/>
      <w:r w:rsidRPr="00C02D81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nodelay</w:t>
      </w:r>
      <w:proofErr w:type="spellEnd"/>
      <w:r w:rsidRPr="00C02D81">
        <w:rPr>
          <w:rFonts w:ascii="Arial" w:hAnsi="Arial" w:cs="Arial"/>
          <w:color w:val="404040"/>
          <w:sz w:val="27"/>
          <w:szCs w:val="27"/>
          <w:lang w:val="en-GB"/>
        </w:rPr>
        <w:t> set to </w:t>
      </w:r>
      <w:r w:rsidRPr="00C02D81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true</w:t>
      </w:r>
      <w:r w:rsidRPr="00C02D81">
        <w:rPr>
          <w:rFonts w:ascii="Arial" w:hAnsi="Arial" w:cs="Arial"/>
          <w:color w:val="404040"/>
          <w:sz w:val="27"/>
          <w:szCs w:val="27"/>
          <w:lang w:val="en-GB"/>
        </w:rPr>
        <w:t>, this function will to disable </w:t>
      </w:r>
      <w:hyperlink r:id="rId12" w:history="1">
        <w:r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Nagle algorithm</w:t>
        </w:r>
      </w:hyperlink>
      <w:r w:rsidRPr="00C02D81">
        <w:rPr>
          <w:rFonts w:ascii="Arial" w:hAnsi="Arial" w:cs="Arial"/>
          <w:color w:val="404040"/>
          <w:sz w:val="27"/>
          <w:szCs w:val="27"/>
          <w:lang w:val="en-GB"/>
        </w:rPr>
        <w:t>.</w:t>
      </w:r>
    </w:p>
    <w:p w:rsidR="00C02D81" w:rsidRP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C02D81">
        <w:rPr>
          <w:rFonts w:ascii="Arial" w:hAnsi="Arial" w:cs="Arial"/>
          <w:color w:val="404040"/>
          <w:sz w:val="27"/>
          <w:szCs w:val="27"/>
          <w:lang w:val="en-GB"/>
        </w:rPr>
        <w:t>This algorithm is intended to reduce TCP/IP traffic of small packets sent over the network by combining a number of small outgoing messages, and sending them all at once. The downside of such approach is effectively delaying individual messages until a big enough packet is assembled.</w:t>
      </w:r>
    </w:p>
    <w:p w:rsidR="00C02D81" w:rsidRP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C02D81">
        <w:rPr>
          <w:rStyle w:val="a6"/>
          <w:rFonts w:ascii="Arial" w:hAnsi="Arial" w:cs="Arial"/>
          <w:color w:val="404040"/>
          <w:sz w:val="27"/>
          <w:szCs w:val="27"/>
          <w:lang w:val="en-GB"/>
        </w:rPr>
        <w:t>Example: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C02D81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begin</w:t>
      </w:r>
      <w:proofErr w:type="spell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C02D81" w:rsidRDefault="00C02D81" w:rsidP="00C02D81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proofErr w:type="spellStart"/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C02D81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setNoDelay</w:t>
      </w:r>
      <w:proofErr w:type="spell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true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B24135" w:rsidRPr="00B24135" w:rsidRDefault="00B24135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C02D81" w:rsidRPr="00C02D81" w:rsidRDefault="00C02D81" w:rsidP="00C02D81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C02D81">
        <w:rPr>
          <w:rFonts w:ascii="Georgia" w:hAnsi="Georgia" w:cs="Arial"/>
          <w:color w:val="404040"/>
          <w:sz w:val="40"/>
          <w:szCs w:val="40"/>
          <w:lang w:val="en-GB"/>
        </w:rPr>
        <w:t>Other Function Calls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C02D81">
        <w:rPr>
          <w:rStyle w:val="nb"/>
          <w:rFonts w:ascii="Consolas" w:hAnsi="Consolas" w:cs="Consolas"/>
          <w:color w:val="0086B3"/>
          <w:lang w:val="en-GB"/>
        </w:rPr>
        <w:t>bool</w:t>
      </w:r>
      <w:proofErr w:type="spellEnd"/>
      <w:r w:rsidRPr="00C02D81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hasClient</w:t>
      </w:r>
      <w:proofErr w:type="spellEnd"/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C02D81">
        <w:rPr>
          <w:rStyle w:val="nb"/>
          <w:rFonts w:ascii="Consolas" w:hAnsi="Consolas" w:cs="Consolas"/>
          <w:color w:val="0086B3"/>
          <w:lang w:val="en-GB"/>
        </w:rPr>
        <w:t>bool</w:t>
      </w:r>
      <w:proofErr w:type="spellEnd"/>
      <w:r w:rsidRPr="00C02D81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getNoDelay</w:t>
      </w:r>
      <w:proofErr w:type="spellEnd"/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virtual</w:t>
      </w:r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C02D81">
        <w:rPr>
          <w:rFonts w:ascii="Consolas" w:hAnsi="Consolas" w:cs="Consolas"/>
          <w:color w:val="404040"/>
          <w:lang w:val="en-GB"/>
        </w:rPr>
        <w:t xml:space="preserve"> 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write</w:t>
      </w:r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const</w:t>
      </w:r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uint8_t</w:t>
      </w:r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o"/>
          <w:rFonts w:ascii="Consolas" w:hAnsi="Consolas" w:cs="Consolas"/>
          <w:b/>
          <w:bCs/>
          <w:color w:val="404040"/>
          <w:lang w:val="en-GB"/>
        </w:rPr>
        <w:t>*</w:t>
      </w:r>
      <w:proofErr w:type="spell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buf</w:t>
      </w:r>
      <w:proofErr w:type="spell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C02D81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size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uint8_</w:t>
      </w:r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t</w:t>
      </w:r>
      <w:r w:rsidRPr="00C02D81">
        <w:rPr>
          <w:rFonts w:ascii="Consolas" w:hAnsi="Consolas" w:cs="Consolas"/>
          <w:color w:val="404040"/>
          <w:lang w:val="en-GB"/>
        </w:rPr>
        <w:t xml:space="preserve"> 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status</w:t>
      </w:r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void</w:t>
      </w:r>
      <w:r w:rsidRPr="00C02D81">
        <w:rPr>
          <w:rFonts w:ascii="Consolas" w:hAnsi="Consolas" w:cs="Consolas"/>
          <w:color w:val="404040"/>
          <w:lang w:val="en-GB"/>
        </w:rPr>
        <w:t xml:space="preserve"> 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close</w:t>
      </w:r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C02D81" w:rsidRPr="00B24135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void</w:t>
      </w:r>
      <w:r w:rsidRPr="00C02D81">
        <w:rPr>
          <w:rFonts w:ascii="Consolas" w:hAnsi="Consolas" w:cs="Consolas"/>
          <w:color w:val="404040"/>
          <w:lang w:val="en-GB"/>
        </w:rPr>
        <w:t xml:space="preserve"> 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stop</w:t>
      </w:r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C02D81" w:rsidRP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C02D81">
        <w:rPr>
          <w:rFonts w:ascii="Arial" w:hAnsi="Arial" w:cs="Arial"/>
          <w:color w:val="404040"/>
          <w:sz w:val="27"/>
          <w:szCs w:val="27"/>
          <w:lang w:val="en-GB"/>
        </w:rPr>
        <w:t>Documentation for the above functions is not yet prepared.</w:t>
      </w:r>
    </w:p>
    <w:p w:rsidR="00363101" w:rsidRPr="00363101" w:rsidRDefault="00C02D81" w:rsidP="0036310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C02D81">
        <w:rPr>
          <w:rFonts w:ascii="Arial" w:hAnsi="Arial" w:cs="Arial"/>
          <w:color w:val="404040"/>
          <w:sz w:val="27"/>
          <w:szCs w:val="27"/>
          <w:highlight w:val="yellow"/>
          <w:lang w:val="en-GB"/>
        </w:rPr>
        <w:t>For code samples please refer to separate section with </w:t>
      </w:r>
      <w:hyperlink r:id="rId13" w:history="1">
        <w:r w:rsidRPr="00C02D81">
          <w:rPr>
            <w:rStyle w:val="doc"/>
            <w:rFonts w:ascii="Arial" w:hAnsi="Arial" w:cs="Arial"/>
            <w:color w:val="9B59B6"/>
            <w:sz w:val="27"/>
            <w:szCs w:val="27"/>
            <w:highlight w:val="yellow"/>
            <w:lang w:val="en-GB"/>
          </w:rPr>
          <w:t>examples</w:t>
        </w:r>
      </w:hyperlink>
      <w:r w:rsidRPr="00C02D81">
        <w:rPr>
          <w:rFonts w:ascii="Arial" w:hAnsi="Arial" w:cs="Arial"/>
          <w:color w:val="404040"/>
          <w:sz w:val="27"/>
          <w:szCs w:val="27"/>
          <w:highlight w:val="yellow"/>
          <w:lang w:val="en-GB"/>
        </w:rPr>
        <w:t> dedicated specifically to the Server Class.</w:t>
      </w:r>
      <w:r w:rsidR="00363101">
        <w:rPr>
          <w:b/>
          <w:sz w:val="28"/>
          <w:szCs w:val="28"/>
          <w:lang w:val="uk-UA"/>
        </w:rPr>
        <w:br w:type="page"/>
      </w:r>
    </w:p>
    <w:p w:rsidR="00EF25F3" w:rsidRPr="00D150FE" w:rsidRDefault="00EF25F3" w:rsidP="00EF25F3">
      <w:pPr>
        <w:jc w:val="center"/>
        <w:rPr>
          <w:b/>
          <w:sz w:val="28"/>
          <w:szCs w:val="28"/>
          <w:lang w:val="uk-UA"/>
        </w:rPr>
      </w:pPr>
      <w:r w:rsidRPr="00D150FE">
        <w:rPr>
          <w:b/>
          <w:sz w:val="28"/>
          <w:szCs w:val="28"/>
          <w:lang w:val="uk-UA"/>
        </w:rPr>
        <w:lastRenderedPageBreak/>
        <w:t>EXAMPLES</w:t>
      </w:r>
    </w:p>
    <w:p w:rsidR="00693D6A" w:rsidRPr="00693D6A" w:rsidRDefault="00693D6A" w:rsidP="00693D6A">
      <w:pPr>
        <w:pStyle w:val="1"/>
        <w:shd w:val="clear" w:color="auto" w:fill="FCFCFC"/>
        <w:spacing w:before="0" w:beforeAutospacing="0"/>
        <w:rPr>
          <w:rFonts w:ascii="Georgia" w:hAnsi="Georgia" w:cs="Arial"/>
          <w:color w:val="404040"/>
          <w:sz w:val="47"/>
          <w:szCs w:val="47"/>
          <w:lang w:val="en-GB"/>
        </w:rPr>
      </w:pPr>
      <w:r w:rsidRPr="00693D6A">
        <w:rPr>
          <w:rFonts w:ascii="Georgia" w:hAnsi="Georgia" w:cs="Arial"/>
          <w:color w:val="404040"/>
          <w:sz w:val="47"/>
          <w:szCs w:val="47"/>
          <w:lang w:val="en-GB"/>
        </w:rPr>
        <w:t>Server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Setting up web a server on ESP8266 requires very little code and is surprisingly straightforward. This is thanks to functionality provided by the versatile ESP8266WiFi library.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 xml:space="preserve">The purpose of this example will be to prepare a web page that can be opened in a web browser. This page should show the current raw reading of ESP’s </w:t>
      </w:r>
      <w:proofErr w:type="spellStart"/>
      <w:r w:rsidRPr="00693D6A">
        <w:rPr>
          <w:rFonts w:ascii="Arial" w:hAnsi="Arial" w:cs="Arial"/>
          <w:color w:val="404040"/>
          <w:sz w:val="27"/>
          <w:szCs w:val="27"/>
          <w:lang w:val="en-GB"/>
        </w:rPr>
        <w:t>analog</w:t>
      </w:r>
      <w:proofErr w:type="spellEnd"/>
      <w:r w:rsidRPr="00693D6A">
        <w:rPr>
          <w:rFonts w:ascii="Arial" w:hAnsi="Arial" w:cs="Arial"/>
          <w:color w:val="404040"/>
          <w:sz w:val="27"/>
          <w:szCs w:val="27"/>
          <w:lang w:val="en-GB"/>
        </w:rPr>
        <w:t xml:space="preserve"> input pin.</w:t>
      </w:r>
    </w:p>
    <w:p w:rsid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</w:rPr>
      </w:pPr>
      <w:proofErr w:type="spellStart"/>
      <w:r>
        <w:rPr>
          <w:rFonts w:ascii="Georgia" w:hAnsi="Georgia" w:cs="Arial"/>
          <w:color w:val="404040"/>
          <w:sz w:val="40"/>
          <w:szCs w:val="40"/>
        </w:rPr>
        <w:t>The</w:t>
      </w:r>
      <w:proofErr w:type="spellEnd"/>
      <w:r>
        <w:rPr>
          <w:rFonts w:ascii="Georgia" w:hAnsi="Georgia" w:cs="Arial"/>
          <w:color w:val="404040"/>
          <w:sz w:val="40"/>
          <w:szCs w:val="40"/>
        </w:rPr>
        <w:t xml:space="preserve"> </w:t>
      </w:r>
      <w:proofErr w:type="spellStart"/>
      <w:r>
        <w:rPr>
          <w:rFonts w:ascii="Georgia" w:hAnsi="Georgia" w:cs="Arial"/>
          <w:color w:val="404040"/>
          <w:sz w:val="40"/>
          <w:szCs w:val="40"/>
        </w:rPr>
        <w:t>Object</w:t>
      </w:r>
      <w:proofErr w:type="spellEnd"/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We will start off by creating a server object.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WiFiServer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mi"/>
          <w:rFonts w:ascii="Consolas" w:hAnsi="Consolas" w:cs="Consolas"/>
          <w:color w:val="009999"/>
          <w:lang w:val="en-GB"/>
        </w:rPr>
        <w:t>80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server responds to clients (in this case - web browsers) on port 80, which is a standard port web browsers talk to web servers.</w:t>
      </w: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The Page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Then let’s write a short function </w:t>
      </w:r>
      <w:proofErr w:type="spellStart"/>
      <w:proofErr w:type="gram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prepareHtmlPage</w:t>
      </w:r>
      <w:proofErr w:type="spell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(</w:t>
      </w:r>
      <w:proofErr w:type="gram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)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, that will return a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String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class variable containing the contents of the web page. We will then pass this variable to server to pass it over to a client.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prepareHtmlPage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proofErr w:type="gramEnd"/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htmlPage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"HTTP/1.1 200 OK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"Content-Type: text/html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"Connection: close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proofErr w:type="gramEnd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connection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will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closed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after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completion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of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response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"Refresh: 5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proofErr w:type="gramEnd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refresh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page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automatically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every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5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sec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!DOCTYPE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HTML&gt;"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html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proofErr w:type="spellStart"/>
      <w:r w:rsidRPr="00693D6A">
        <w:rPr>
          <w:rStyle w:val="s2"/>
          <w:rFonts w:ascii="Consolas" w:hAnsi="Consolas" w:cs="Consolas"/>
          <w:color w:val="DD1144"/>
          <w:lang w:val="en-GB"/>
        </w:rPr>
        <w:t>Analog</w:t>
      </w:r>
      <w:proofErr w:type="spell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input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:  "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analogRead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"&lt;/html&gt;"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return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function does nothing fancy but just puts together a text header and </w:t>
      </w:r>
      <w:hyperlink r:id="rId14" w:history="1"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HTML</w:t>
        </w:r>
      </w:hyperlink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contents of the page.</w:t>
      </w: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lastRenderedPageBreak/>
        <w:t>Header First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header is to inform client what type of contents is to follow and how it will be served: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Content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Type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text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Connection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close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Refresh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5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In our example the content type is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text/html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, the connection will be closed after serving and the content should be requested by the client again every 5 seconds. The header is concluded with an empty line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\r\n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. This is to distinguish header from the content to follow.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Fonts w:ascii="Consolas" w:hAnsi="Consolas" w:cs="Consolas"/>
          <w:color w:val="404040"/>
          <w:lang w:val="en-GB"/>
        </w:rPr>
        <w:t>&lt;!DOCTYPE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HTML&gt;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>&lt;</w:t>
      </w:r>
      <w:proofErr w:type="gramStart"/>
      <w:r w:rsidRPr="00693D6A">
        <w:rPr>
          <w:rFonts w:ascii="Consolas" w:hAnsi="Consolas" w:cs="Consolas"/>
          <w:color w:val="404040"/>
          <w:lang w:val="en-GB"/>
        </w:rPr>
        <w:t>html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>&gt;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r w:rsidRPr="00693D6A">
        <w:rPr>
          <w:rFonts w:ascii="Consolas" w:hAnsi="Consolas" w:cs="Consolas"/>
          <w:color w:val="404040"/>
          <w:lang w:val="en-GB"/>
        </w:rPr>
        <w:t>Analog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input:  [Value]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>&lt;/html&gt;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content contains two basic </w:t>
      </w:r>
      <w:hyperlink r:id="rId15" w:history="1"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HTML</w:t>
        </w:r>
      </w:hyperlink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tags, one to denote HTML document type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&lt;</w:t>
      </w:r>
      <w:proofErr w:type="gram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!DOCTYPE</w:t>
      </w:r>
      <w:proofErr w:type="gramEnd"/>
      <w:r w:rsidRPr="00693D6A">
        <w:rPr>
          <w:rStyle w:val="HTML1"/>
          <w:rFonts w:ascii="Consolas" w:eastAsiaTheme="minorHAnsi" w:hAnsi="Consolas" w:cs="Consolas"/>
          <w:color w:val="E74C3C"/>
          <w:bdr w:val="single" w:sz="6" w:space="2" w:color="E1E4E5" w:frame="1"/>
          <w:shd w:val="clear" w:color="auto" w:fill="FFFFFF"/>
          <w:lang w:val="en-GB"/>
        </w:rPr>
        <w:t>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HTML&gt;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and another to mark beginning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&lt;html&gt;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and end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&lt;/html&gt;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 xml:space="preserve"> of the document. Inside there is a raw value read from ESP’s </w:t>
      </w:r>
      <w:proofErr w:type="spellStart"/>
      <w:r w:rsidRPr="00693D6A">
        <w:rPr>
          <w:rFonts w:ascii="Arial" w:hAnsi="Arial" w:cs="Arial"/>
          <w:color w:val="404040"/>
          <w:sz w:val="27"/>
          <w:szCs w:val="27"/>
          <w:lang w:val="en-GB"/>
        </w:rPr>
        <w:t>analog</w:t>
      </w:r>
      <w:proofErr w:type="spellEnd"/>
      <w:r w:rsidRPr="00693D6A">
        <w:rPr>
          <w:rFonts w:ascii="Arial" w:hAnsi="Arial" w:cs="Arial"/>
          <w:color w:val="404040"/>
          <w:sz w:val="27"/>
          <w:szCs w:val="27"/>
          <w:lang w:val="en-GB"/>
        </w:rPr>
        <w:t xml:space="preserve"> input </w:t>
      </w:r>
      <w:proofErr w:type="spellStart"/>
      <w:proofErr w:type="gram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analogRead</w:t>
      </w:r>
      <w:proofErr w:type="spell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(</w:t>
      </w:r>
      <w:proofErr w:type="gram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A0)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converted to the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String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type.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analogRead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))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The Page is Served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Serving of this web page will be done in the </w:t>
      </w:r>
      <w:proofErr w:type="gram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loop(</w:t>
      </w:r>
      <w:proofErr w:type="gram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)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where server is waiting for a new client to connect and send some data containing a request: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void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loop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WiFiClient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available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have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new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sending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some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request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Once a new client is connected, server will read the client’s request and print it out on a serial monitor.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while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connected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available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readStringUntil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lastRenderedPageBreak/>
        <w:t>Request from the client is marked with an empty new line. If we find this mark, we can send back the web page and exit </w:t>
      </w:r>
      <w:proofErr w:type="gram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while(</w:t>
      </w:r>
      <w:proofErr w:type="gram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)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loop using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break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length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1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&amp;&amp;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[</w:t>
      </w:r>
      <w:r w:rsidRPr="00693D6A">
        <w:rPr>
          <w:rStyle w:val="mi"/>
          <w:rFonts w:ascii="Consolas" w:hAnsi="Consolas" w:cs="Consolas"/>
          <w:color w:val="009999"/>
          <w:lang w:val="en-GB"/>
        </w:rPr>
        <w:t>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]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se"/>
          <w:rFonts w:ascii="Consolas" w:hAnsi="Consolas" w:cs="Consolas"/>
          <w:color w:val="DD1144"/>
          <w:lang w:val="en-GB"/>
        </w:rPr>
        <w:t>\n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prepareHtmlPage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break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whole process is concluded by stopping the connection with client: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stop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Put it Together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Complete sketch is presented below.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c1"/>
          <w:rFonts w:ascii="Consolas" w:hAnsi="Consolas" w:cs="Consolas"/>
          <w:i/>
          <w:iCs/>
          <w:color w:val="999988"/>
          <w:lang w:val="en-GB"/>
        </w:rPr>
        <w:t>#include &lt;ESP8266WiFi.h&gt;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const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char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*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ssid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"********"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const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char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*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password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"********"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WiFiServer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mi"/>
          <w:rFonts w:ascii="Consolas" w:hAnsi="Consolas" w:cs="Consolas"/>
          <w:color w:val="009999"/>
          <w:lang w:val="en-GB"/>
        </w:rPr>
        <w:t>80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void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setup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begin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mi"/>
          <w:rFonts w:ascii="Consolas" w:hAnsi="Consolas" w:cs="Consolas"/>
          <w:color w:val="009999"/>
          <w:lang w:val="en-GB"/>
        </w:rPr>
        <w:t>115200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printf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"Connecting to </w:t>
      </w:r>
      <w:r w:rsidRPr="00693D6A">
        <w:rPr>
          <w:rStyle w:val="si"/>
          <w:rFonts w:ascii="Consolas" w:hAnsi="Consolas" w:cs="Consolas"/>
          <w:color w:val="DD1144"/>
          <w:lang w:val="en-GB"/>
        </w:rPr>
        <w:t>%s</w:t>
      </w:r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ssid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begin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ssid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password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while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status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!=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WL_CONNECTED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delay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mi"/>
          <w:rFonts w:ascii="Consolas" w:hAnsi="Consolas" w:cs="Consolas"/>
          <w:color w:val="009999"/>
          <w:lang w:val="en-GB"/>
        </w:rPr>
        <w:t>500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"."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" connected"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begin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printf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"Web server started, open </w:t>
      </w:r>
      <w:r w:rsidRPr="00693D6A">
        <w:rPr>
          <w:rStyle w:val="si"/>
          <w:rFonts w:ascii="Consolas" w:hAnsi="Consolas" w:cs="Consolas"/>
          <w:color w:val="DD1144"/>
          <w:lang w:val="en-GB"/>
        </w:rPr>
        <w:t>%s</w:t>
      </w:r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in a web browser</w:t>
      </w:r>
      <w:r w:rsidRPr="00693D6A">
        <w:rPr>
          <w:rStyle w:val="se"/>
          <w:rFonts w:ascii="Consolas" w:hAnsi="Consolas" w:cs="Consolas"/>
          <w:color w:val="DD1144"/>
          <w:lang w:val="en-GB"/>
        </w:rPr>
        <w:t>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localIP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toString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c_str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prepare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page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send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browser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prepareHtmlPage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proofErr w:type="gramEnd"/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htmlPage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"HTTP/1.1 200 OK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"Content-Type: text/html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"Connection: close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proofErr w:type="gramEnd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connection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will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closed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after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completion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of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response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"Refresh: 5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proofErr w:type="gramEnd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refresh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page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automatically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every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5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sec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!DOCTYPE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HTML&gt;"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html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proofErr w:type="spellStart"/>
      <w:r w:rsidRPr="00693D6A">
        <w:rPr>
          <w:rStyle w:val="s2"/>
          <w:rFonts w:ascii="Consolas" w:hAnsi="Consolas" w:cs="Consolas"/>
          <w:color w:val="DD1144"/>
          <w:lang w:val="en-GB"/>
        </w:rPr>
        <w:t>Analog</w:t>
      </w:r>
      <w:proofErr w:type="spell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input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:  "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analogRead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"&lt;/html&gt;"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lastRenderedPageBreak/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return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void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loop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WiFiClient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available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wait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for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browser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se"/>
          <w:rFonts w:ascii="Consolas" w:hAnsi="Consolas" w:cs="Consolas"/>
          <w:color w:val="DD1144"/>
          <w:lang w:val="en-GB"/>
        </w:rPr>
        <w:t>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[Client connected]"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while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connected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read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by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what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browser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w"/>
          <w:rFonts w:ascii="Consolas" w:hAnsi="Consolas" w:cs="Consolas"/>
          <w:b/>
          <w:bCs/>
          <w:color w:val="404040"/>
          <w:lang w:val="en-GB"/>
        </w:rPr>
        <w:t>is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requesting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available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readStringUntil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wait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for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end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of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s1"/>
          <w:rFonts w:ascii="Consolas" w:hAnsi="Consolas" w:cs="Consolas"/>
          <w:color w:val="DD1144"/>
          <w:lang w:val="en-GB"/>
        </w:rPr>
        <w:t>'s request, that is marked with an empty line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length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1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&amp;&amp;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[</w:t>
      </w:r>
      <w:r w:rsidRPr="00693D6A">
        <w:rPr>
          <w:rStyle w:val="mi"/>
          <w:rFonts w:ascii="Consolas" w:hAnsi="Consolas" w:cs="Consolas"/>
          <w:color w:val="009999"/>
          <w:lang w:val="en-GB"/>
        </w:rPr>
        <w:t>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]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se"/>
          <w:rFonts w:ascii="Consolas" w:hAnsi="Consolas" w:cs="Consolas"/>
          <w:color w:val="DD1144"/>
          <w:lang w:val="en-GB"/>
        </w:rPr>
        <w:t>\n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prepareHtmlPage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break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delay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mi"/>
          <w:rFonts w:ascii="Consolas" w:hAnsi="Consolas" w:cs="Consolas"/>
          <w:color w:val="009999"/>
          <w:lang w:val="en-GB"/>
        </w:rPr>
        <w:t>1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give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browser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time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receive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data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close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connection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stop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"[Client </w:t>
      </w:r>
      <w:proofErr w:type="spellStart"/>
      <w:r w:rsidRPr="00693D6A">
        <w:rPr>
          <w:rStyle w:val="s2"/>
          <w:rFonts w:ascii="Consolas" w:hAnsi="Consolas" w:cs="Consolas"/>
          <w:color w:val="DD1144"/>
          <w:lang w:val="en-GB"/>
        </w:rPr>
        <w:t>disonnected</w:t>
      </w:r>
      <w:proofErr w:type="spellEnd"/>
      <w:r w:rsidRPr="00693D6A">
        <w:rPr>
          <w:rStyle w:val="s2"/>
          <w:rFonts w:ascii="Consolas" w:hAnsi="Consolas" w:cs="Consolas"/>
          <w:color w:val="DD1144"/>
          <w:lang w:val="en-GB"/>
        </w:rPr>
        <w:t>]"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Get it Run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Update </w:t>
      </w:r>
      <w:proofErr w:type="spell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ssid</w:t>
      </w:r>
      <w:proofErr w:type="spellEnd"/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and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password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in sketch to match credentials of your access point. Load sketch to ESP module and open a serial monitor. First you should see confirmation that module connected to the access point and the web server started.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sensor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net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........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connected</w:t>
      </w:r>
      <w:proofErr w:type="gramEnd"/>
    </w:p>
    <w:p w:rsidR="00693D6A" w:rsidRDefault="00693D6A" w:rsidP="00693D6A">
      <w:pPr>
        <w:pStyle w:val="HTML"/>
        <w:shd w:val="clear" w:color="auto" w:fill="FFFFFF"/>
        <w:rPr>
          <w:rStyle w:val="n"/>
          <w:rFonts w:ascii="Consolas" w:eastAsiaTheme="majorEastAsia" w:hAnsi="Consolas" w:cs="Consolas"/>
          <w:color w:val="333333"/>
          <w:lang w:val="uk-UA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started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b"/>
          <w:rFonts w:ascii="Consolas" w:hAnsi="Consolas" w:cs="Consolas"/>
          <w:color w:val="0086B3"/>
          <w:lang w:val="en-GB"/>
        </w:rPr>
        <w:t>open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f"/>
          <w:rFonts w:ascii="Consolas" w:hAnsi="Consolas" w:cs="Consolas"/>
          <w:color w:val="009999"/>
          <w:lang w:val="en-GB"/>
        </w:rPr>
        <w:t>192.168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mf"/>
          <w:rFonts w:ascii="Consolas" w:hAnsi="Consolas" w:cs="Consolas"/>
          <w:color w:val="009999"/>
          <w:lang w:val="en-GB"/>
        </w:rPr>
        <w:t>1.104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w"/>
          <w:rFonts w:ascii="Consolas" w:hAnsi="Consolas" w:cs="Consolas"/>
          <w:b/>
          <w:bCs/>
          <w:color w:val="404040"/>
          <w:lang w:val="en-GB"/>
        </w:rPr>
        <w:t>in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browser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Enter provided IP address in a web browser. You should see the page served by ESP8266:</w:t>
      </w:r>
    </w:p>
    <w:p w:rsidR="00693D6A" w:rsidRDefault="00693D6A" w:rsidP="00693D6A">
      <w:pPr>
        <w:shd w:val="clear" w:color="auto" w:fill="FCFCFC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noProof/>
          <w:color w:val="404040"/>
          <w:sz w:val="27"/>
          <w:szCs w:val="27"/>
          <w:lang w:eastAsia="ru-RU"/>
        </w:rPr>
        <w:drawing>
          <wp:inline distT="0" distB="0" distL="0" distR="0">
            <wp:extent cx="4667885" cy="1233170"/>
            <wp:effectExtent l="19050" t="0" r="0" b="0"/>
            <wp:docPr id="1" name="Рисунок 1" descr="Output from server in a web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from server in a web brows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6A" w:rsidRPr="00693D6A" w:rsidRDefault="00693D6A" w:rsidP="00693D6A">
      <w:pPr>
        <w:pStyle w:val="caption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i/>
          <w:iCs/>
          <w:color w:val="404040"/>
          <w:sz w:val="27"/>
          <w:szCs w:val="27"/>
          <w:lang w:val="en-GB"/>
        </w:rPr>
      </w:pPr>
      <w:proofErr w:type="gramStart"/>
      <w:r w:rsidRPr="00693D6A">
        <w:rPr>
          <w:rStyle w:val="caption-text"/>
          <w:rFonts w:ascii="Arial" w:hAnsi="Arial" w:cs="Arial"/>
          <w:i/>
          <w:iCs/>
          <w:color w:val="404040"/>
          <w:sz w:val="27"/>
          <w:szCs w:val="27"/>
          <w:lang w:val="en-GB"/>
        </w:rPr>
        <w:t>alt</w:t>
      </w:r>
      <w:proofErr w:type="gramEnd"/>
      <w:r w:rsidRPr="00693D6A">
        <w:rPr>
          <w:rStyle w:val="caption-text"/>
          <w:rFonts w:ascii="Arial" w:hAnsi="Arial" w:cs="Arial"/>
          <w:i/>
          <w:iCs/>
          <w:color w:val="404040"/>
          <w:sz w:val="27"/>
          <w:szCs w:val="27"/>
          <w:lang w:val="en-GB"/>
        </w:rPr>
        <w:t xml:space="preserve"> text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lastRenderedPageBreak/>
        <w:t>The page would be refreshed every 5 seconds. Each time this happens, you should see a request from the client (your web browser) printed out on the serial monitor: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[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connected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]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GET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HTTP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Style w:val="mf"/>
          <w:rFonts w:ascii="Consolas" w:hAnsi="Consolas" w:cs="Consolas"/>
          <w:color w:val="009999"/>
          <w:lang w:val="en-GB"/>
        </w:rPr>
        <w:t>1.1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Accept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text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application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xhtml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xml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*/*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Accept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Language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en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US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User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Agent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Mozilla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Style w:val="mf"/>
          <w:rFonts w:ascii="Consolas" w:hAnsi="Consolas" w:cs="Consolas"/>
          <w:color w:val="009999"/>
          <w:lang w:val="en-GB"/>
        </w:rPr>
        <w:t>5.0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Windows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f"/>
          <w:rFonts w:ascii="Consolas" w:hAnsi="Consolas" w:cs="Consolas"/>
          <w:color w:val="009999"/>
          <w:lang w:val="en-GB"/>
        </w:rPr>
        <w:t>6.1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WOW64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Trident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Style w:val="mf"/>
          <w:rFonts w:ascii="Consolas" w:hAnsi="Consolas" w:cs="Consolas"/>
          <w:color w:val="009999"/>
          <w:lang w:val="en-GB"/>
        </w:rPr>
        <w:t>7.0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rv</w:t>
      </w:r>
      <w:proofErr w:type="gramStart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Style w:val="mf"/>
          <w:rFonts w:ascii="Consolas" w:hAnsi="Consolas" w:cs="Consolas"/>
          <w:color w:val="009999"/>
          <w:lang w:val="en-GB"/>
        </w:rPr>
        <w:t>11.0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like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Gecko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Accept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Encoding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gzip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deflate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Host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f"/>
          <w:rFonts w:ascii="Consolas" w:hAnsi="Consolas" w:cs="Consolas"/>
          <w:color w:val="009999"/>
          <w:lang w:val="en-GB"/>
        </w:rPr>
        <w:t>192.168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mf"/>
          <w:rFonts w:ascii="Consolas" w:hAnsi="Consolas" w:cs="Consolas"/>
          <w:color w:val="009999"/>
          <w:lang w:val="en-GB"/>
        </w:rPr>
        <w:t>1.104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DNT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1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Connection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Keep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Alive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[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disonnected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]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</w:rPr>
      </w:pPr>
      <w:proofErr w:type="spellStart"/>
      <w:r>
        <w:rPr>
          <w:rFonts w:ascii="Georgia" w:hAnsi="Georgia" w:cs="Arial"/>
          <w:color w:val="404040"/>
          <w:sz w:val="40"/>
          <w:szCs w:val="40"/>
        </w:rPr>
        <w:t>What</w:t>
      </w:r>
      <w:proofErr w:type="spellEnd"/>
      <w:r>
        <w:rPr>
          <w:rFonts w:ascii="Georgia" w:hAnsi="Georgia" w:cs="Arial"/>
          <w:color w:val="404040"/>
          <w:sz w:val="40"/>
          <w:szCs w:val="40"/>
        </w:rPr>
        <w:t xml:space="preserve"> </w:t>
      </w:r>
      <w:proofErr w:type="spellStart"/>
      <w:r>
        <w:rPr>
          <w:rFonts w:ascii="Georgia" w:hAnsi="Georgia" w:cs="Arial"/>
          <w:color w:val="404040"/>
          <w:sz w:val="40"/>
          <w:szCs w:val="40"/>
        </w:rPr>
        <w:t>Else</w:t>
      </w:r>
      <w:proofErr w:type="spellEnd"/>
      <w:r>
        <w:rPr>
          <w:rFonts w:ascii="Georgia" w:hAnsi="Georgia" w:cs="Arial"/>
          <w:color w:val="404040"/>
          <w:sz w:val="40"/>
          <w:szCs w:val="40"/>
        </w:rPr>
        <w:t>?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Looking on </w:t>
      </w:r>
      <w:hyperlink r:id="rId17" w:history="1">
        <w:r w:rsidRPr="00693D6A">
          <w:rPr>
            <w:rStyle w:val="doc"/>
            <w:rFonts w:ascii="Arial" w:hAnsi="Arial" w:cs="Arial"/>
            <w:color w:val="9B59B6"/>
            <w:sz w:val="27"/>
            <w:szCs w:val="27"/>
            <w:lang w:val="en-GB"/>
          </w:rPr>
          <w:t>client examples</w:t>
        </w:r>
      </w:hyperlink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you will quickly find out the similarities in protocol to the server. The protocol starts with a header that contains information what communication will be about. It contains what content type is communicated or accepted like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text/html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. It states whether connection will be kept alive or closed after submission of the header. It contains identification of the sender like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User-Agent:</w:t>
      </w:r>
      <w:r w:rsidRPr="00693D6A">
        <w:rPr>
          <w:rStyle w:val="HTML1"/>
          <w:rFonts w:ascii="Consolas" w:eastAsiaTheme="minorHAnsi" w:hAnsi="Consolas" w:cs="Consolas"/>
          <w:color w:val="E74C3C"/>
          <w:bdr w:val="single" w:sz="6" w:space="2" w:color="E1E4E5" w:frame="1"/>
          <w:shd w:val="clear" w:color="auto" w:fill="FFFFFF"/>
          <w:lang w:val="en-GB"/>
        </w:rPr>
        <w:t>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Mozilla/5.0</w:t>
      </w:r>
      <w:r w:rsidRPr="00693D6A">
        <w:rPr>
          <w:rStyle w:val="HTML1"/>
          <w:rFonts w:ascii="Consolas" w:eastAsiaTheme="minorHAnsi" w:hAnsi="Consolas" w:cs="Consolas"/>
          <w:color w:val="E74C3C"/>
          <w:bdr w:val="single" w:sz="6" w:space="2" w:color="E1E4E5" w:frame="1"/>
          <w:shd w:val="clear" w:color="auto" w:fill="FFFFFF"/>
          <w:lang w:val="en-GB"/>
        </w:rPr>
        <w:t>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(Windows</w:t>
      </w:r>
      <w:r w:rsidRPr="00693D6A">
        <w:rPr>
          <w:rStyle w:val="HTML1"/>
          <w:rFonts w:ascii="Consolas" w:eastAsiaTheme="minorHAnsi" w:hAnsi="Consolas" w:cs="Consolas"/>
          <w:color w:val="E74C3C"/>
          <w:bdr w:val="single" w:sz="6" w:space="2" w:color="E1E4E5" w:frame="1"/>
          <w:shd w:val="clear" w:color="auto" w:fill="FFFFFF"/>
          <w:lang w:val="en-GB"/>
        </w:rPr>
        <w:t>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NT</w:t>
      </w:r>
      <w:r w:rsidRPr="00693D6A">
        <w:rPr>
          <w:rStyle w:val="HTML1"/>
          <w:rFonts w:ascii="Consolas" w:eastAsiaTheme="minorHAnsi" w:hAnsi="Consolas" w:cs="Consolas"/>
          <w:color w:val="E74C3C"/>
          <w:bdr w:val="single" w:sz="6" w:space="2" w:color="E1E4E5" w:frame="1"/>
          <w:shd w:val="clear" w:color="auto" w:fill="FFFFFF"/>
          <w:lang w:val="en-GB"/>
        </w:rPr>
        <w:t>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6.1)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, etc.</w:t>
      </w: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Conclusion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above example shows that a web server on ESP8266 can be set up in almost no time. Such server can easily stand up requests from much more powerful hardware and software like a PC with a web browser. Check out other classes like </w:t>
      </w:r>
      <w:hyperlink r:id="rId18" w:history="1"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ESP8266WebServer</w:t>
        </w:r>
      </w:hyperlink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that let you program more advanced applications.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If you like to try another server example, check out </w:t>
      </w:r>
      <w:hyperlink r:id="rId19" w:history="1"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WiFiWebServer.ino</w:t>
        </w:r>
      </w:hyperlink>
      <w:r w:rsidRPr="00693D6A">
        <w:rPr>
          <w:rFonts w:ascii="Arial" w:hAnsi="Arial" w:cs="Arial"/>
          <w:color w:val="404040"/>
          <w:sz w:val="27"/>
          <w:szCs w:val="27"/>
          <w:lang w:val="en-GB"/>
        </w:rPr>
        <w:t>, that provides functionality of toggling the GPIO pin on and off out of a web browser.</w:t>
      </w:r>
    </w:p>
    <w:p w:rsidR="00693D6A" w:rsidRP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highlight w:val="yellow"/>
          <w:lang w:val="en-GB"/>
        </w:rPr>
        <w:t>For the list of functions provided to implement and manage servers, please refer to the </w:t>
      </w:r>
      <w:hyperlink r:id="rId20" w:history="1">
        <w:r w:rsidRPr="00693D6A">
          <w:rPr>
            <w:rStyle w:val="doc"/>
            <w:rFonts w:ascii="Arial" w:hAnsi="Arial" w:cs="Arial"/>
            <w:color w:val="9B59B6"/>
            <w:sz w:val="27"/>
            <w:szCs w:val="27"/>
            <w:highlight w:val="yellow"/>
            <w:lang w:val="en-GB"/>
          </w:rPr>
          <w:t>Server Class</w:t>
        </w:r>
      </w:hyperlink>
      <w:r w:rsidRPr="00693D6A">
        <w:rPr>
          <w:rFonts w:ascii="Arial" w:hAnsi="Arial" w:cs="Arial"/>
          <w:color w:val="404040"/>
          <w:sz w:val="27"/>
          <w:szCs w:val="27"/>
          <w:highlight w:val="yellow"/>
          <w:lang w:val="en-GB"/>
        </w:rPr>
        <w:t> documentation.</w:t>
      </w:r>
    </w:p>
    <w:p w:rsidR="00117AAC" w:rsidRPr="00693D6A" w:rsidRDefault="00117AAC">
      <w:pPr>
        <w:rPr>
          <w:lang w:val="en-GB"/>
        </w:rPr>
      </w:pPr>
    </w:p>
    <w:sectPr w:rsidR="00117AAC" w:rsidRPr="00693D6A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329B1"/>
    <w:multiLevelType w:val="multilevel"/>
    <w:tmpl w:val="62D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0B3AC5"/>
    <w:multiLevelType w:val="multilevel"/>
    <w:tmpl w:val="91A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F25F3"/>
    <w:rsid w:val="00104A42"/>
    <w:rsid w:val="00117AAC"/>
    <w:rsid w:val="001F47F0"/>
    <w:rsid w:val="00250C76"/>
    <w:rsid w:val="00363101"/>
    <w:rsid w:val="004120C3"/>
    <w:rsid w:val="004615AC"/>
    <w:rsid w:val="004A1D2D"/>
    <w:rsid w:val="004B5F19"/>
    <w:rsid w:val="0055414D"/>
    <w:rsid w:val="00693D6A"/>
    <w:rsid w:val="0072431B"/>
    <w:rsid w:val="007932EA"/>
    <w:rsid w:val="009E5B98"/>
    <w:rsid w:val="00B24135"/>
    <w:rsid w:val="00B322A1"/>
    <w:rsid w:val="00C02D81"/>
    <w:rsid w:val="00DC6326"/>
    <w:rsid w:val="00EF25F3"/>
    <w:rsid w:val="00F5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AC"/>
  </w:style>
  <w:style w:type="paragraph" w:styleId="1">
    <w:name w:val="heading 1"/>
    <w:basedOn w:val="a"/>
    <w:link w:val="10"/>
    <w:uiPriority w:val="9"/>
    <w:qFormat/>
    <w:rsid w:val="00C02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0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и"/>
    <w:autoRedefine/>
    <w:qFormat/>
    <w:rsid w:val="001F47F0"/>
    <w:pPr>
      <w:shd w:val="clear" w:color="auto" w:fill="FCFCFC"/>
      <w:spacing w:after="360" w:line="360" w:lineRule="atLeast"/>
    </w:pPr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FFFFF"/>
      <w:lang w:eastAsia="ru-RU"/>
    </w:rPr>
  </w:style>
  <w:style w:type="paragraph" w:styleId="a4">
    <w:name w:val="Normal (Web)"/>
    <w:basedOn w:val="a"/>
    <w:uiPriority w:val="99"/>
    <w:unhideWhenUsed/>
    <w:rsid w:val="001F47F0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1F47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F47F0"/>
  </w:style>
  <w:style w:type="paragraph" w:customStyle="1" w:styleId="Function">
    <w:name w:val="Function"/>
    <w:basedOn w:val="a4"/>
    <w:link w:val="Function0"/>
    <w:autoRedefine/>
    <w:qFormat/>
    <w:rsid w:val="004615AC"/>
    <w:pPr>
      <w:shd w:val="clear" w:color="auto" w:fill="FCFCFC"/>
      <w:spacing w:after="360" w:line="360" w:lineRule="atLeast"/>
    </w:pPr>
    <w:rPr>
      <w:rFonts w:eastAsia="Times New Roman"/>
      <w:color w:val="E74C3C"/>
      <w:sz w:val="28"/>
      <w:szCs w:val="28"/>
      <w:bdr w:val="single" w:sz="6" w:space="2" w:color="E1E4E5" w:frame="1"/>
      <w:shd w:val="clear" w:color="auto" w:fill="FFFFFF"/>
      <w:lang w:val="en-GB" w:eastAsia="ru-RU"/>
    </w:rPr>
  </w:style>
  <w:style w:type="character" w:customStyle="1" w:styleId="Function0">
    <w:name w:val="Function Знак"/>
    <w:basedOn w:val="a0"/>
    <w:link w:val="Function"/>
    <w:rsid w:val="004615AC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  <w:style w:type="paragraph" w:customStyle="1" w:styleId="Program">
    <w:name w:val="Program"/>
    <w:basedOn w:val="2"/>
    <w:link w:val="Program0"/>
    <w:autoRedefine/>
    <w:qFormat/>
    <w:rsid w:val="00F50319"/>
    <w:pPr>
      <w:keepNext w:val="0"/>
      <w:keepLines w:val="0"/>
      <w:shd w:val="clear" w:color="auto" w:fill="FCFCFC"/>
      <w:spacing w:before="240" w:beforeAutospacing="1" w:after="240" w:afterAutospacing="1" w:line="240" w:lineRule="auto"/>
      <w:contextualSpacing/>
    </w:pPr>
    <w:rPr>
      <w:rFonts w:ascii="Times New Roman" w:eastAsiaTheme="minorHAnsi" w:hAnsi="Times New Roman" w:cs="Times New Roman"/>
      <w:b w:val="0"/>
      <w:bCs w:val="0"/>
      <w:i/>
      <w:color w:val="auto"/>
      <w:sz w:val="22"/>
      <w:szCs w:val="2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50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gram0">
    <w:name w:val="Program Знак"/>
    <w:basedOn w:val="20"/>
    <w:link w:val="Program"/>
    <w:rsid w:val="00F50319"/>
    <w:rPr>
      <w:rFonts w:ascii="Times New Roman" w:hAnsi="Times New Roman" w:cs="Times New Roman"/>
      <w:i/>
      <w:shd w:val="clear" w:color="auto" w:fill="FCFCFC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02D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02D8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D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02D81"/>
  </w:style>
  <w:style w:type="character" w:customStyle="1" w:styleId="p">
    <w:name w:val="p"/>
    <w:basedOn w:val="a0"/>
    <w:rsid w:val="00C02D81"/>
  </w:style>
  <w:style w:type="character" w:customStyle="1" w:styleId="pre">
    <w:name w:val="pre"/>
    <w:basedOn w:val="a0"/>
    <w:rsid w:val="00C02D81"/>
  </w:style>
  <w:style w:type="character" w:styleId="a6">
    <w:name w:val="Emphasis"/>
    <w:basedOn w:val="a0"/>
    <w:uiPriority w:val="20"/>
    <w:qFormat/>
    <w:rsid w:val="00C02D81"/>
    <w:rPr>
      <w:i/>
      <w:iCs/>
    </w:rPr>
  </w:style>
  <w:style w:type="character" w:customStyle="1" w:styleId="o">
    <w:name w:val="o"/>
    <w:basedOn w:val="a0"/>
    <w:rsid w:val="00C02D81"/>
  </w:style>
  <w:style w:type="character" w:customStyle="1" w:styleId="nb">
    <w:name w:val="nb"/>
    <w:basedOn w:val="a0"/>
    <w:rsid w:val="00C02D81"/>
  </w:style>
  <w:style w:type="character" w:customStyle="1" w:styleId="doc">
    <w:name w:val="doc"/>
    <w:basedOn w:val="a0"/>
    <w:rsid w:val="00C02D81"/>
  </w:style>
  <w:style w:type="character" w:styleId="a7">
    <w:name w:val="FollowedHyperlink"/>
    <w:basedOn w:val="a0"/>
    <w:uiPriority w:val="99"/>
    <w:semiHidden/>
    <w:unhideWhenUsed/>
    <w:rsid w:val="00693D6A"/>
    <w:rPr>
      <w:color w:val="800080"/>
      <w:u w:val="single"/>
    </w:rPr>
  </w:style>
  <w:style w:type="character" w:customStyle="1" w:styleId="mi">
    <w:name w:val="mi"/>
    <w:basedOn w:val="a0"/>
    <w:rsid w:val="00693D6A"/>
  </w:style>
  <w:style w:type="character" w:styleId="HTML1">
    <w:name w:val="HTML Code"/>
    <w:basedOn w:val="a0"/>
    <w:uiPriority w:val="99"/>
    <w:semiHidden/>
    <w:unhideWhenUsed/>
    <w:rsid w:val="00693D6A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0"/>
    <w:rsid w:val="00693D6A"/>
  </w:style>
  <w:style w:type="character" w:customStyle="1" w:styleId="se">
    <w:name w:val="se"/>
    <w:basedOn w:val="a0"/>
    <w:rsid w:val="00693D6A"/>
  </w:style>
  <w:style w:type="character" w:customStyle="1" w:styleId="k">
    <w:name w:val="k"/>
    <w:basedOn w:val="a0"/>
    <w:rsid w:val="00693D6A"/>
  </w:style>
  <w:style w:type="character" w:customStyle="1" w:styleId="s1">
    <w:name w:val="s1"/>
    <w:basedOn w:val="a0"/>
    <w:rsid w:val="00693D6A"/>
  </w:style>
  <w:style w:type="character" w:customStyle="1" w:styleId="c1">
    <w:name w:val="c1"/>
    <w:basedOn w:val="a0"/>
    <w:rsid w:val="00693D6A"/>
  </w:style>
  <w:style w:type="character" w:customStyle="1" w:styleId="si">
    <w:name w:val="si"/>
    <w:basedOn w:val="a0"/>
    <w:rsid w:val="00693D6A"/>
  </w:style>
  <w:style w:type="character" w:customStyle="1" w:styleId="ow">
    <w:name w:val="ow"/>
    <w:basedOn w:val="a0"/>
    <w:rsid w:val="00693D6A"/>
  </w:style>
  <w:style w:type="character" w:customStyle="1" w:styleId="mf">
    <w:name w:val="mf"/>
    <w:basedOn w:val="a0"/>
    <w:rsid w:val="00693D6A"/>
  </w:style>
  <w:style w:type="paragraph" w:customStyle="1" w:styleId="caption">
    <w:name w:val="caption"/>
    <w:basedOn w:val="a"/>
    <w:rsid w:val="00693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93D6A"/>
  </w:style>
  <w:style w:type="paragraph" w:styleId="a8">
    <w:name w:val="Balloon Text"/>
    <w:basedOn w:val="a"/>
    <w:link w:val="a9"/>
    <w:uiPriority w:val="99"/>
    <w:semiHidden/>
    <w:unhideWhenUsed/>
    <w:rsid w:val="00693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3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8784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455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3609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16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715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524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37528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837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070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444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3844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5291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1548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9200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393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6169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156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326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5624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5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6311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8202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7882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5962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158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8567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266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823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734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113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WiFiServerAvailable" TargetMode="External"/><Relationship Id="rId13" Type="http://schemas.openxmlformats.org/officeDocument/2006/relationships/hyperlink" Target="http://arduino-esp8266.readthedocs.io/en/2.4.0/esp8266wifi/server-examples.html" TargetMode="External"/><Relationship Id="rId18" Type="http://schemas.openxmlformats.org/officeDocument/2006/relationships/hyperlink" Target="https://github.com/esp8266/Arduino/tree/master/libraries/ESP8266WebServ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rduino.cc/en/Reference/WiFiServerBegin" TargetMode="External"/><Relationship Id="rId12" Type="http://schemas.openxmlformats.org/officeDocument/2006/relationships/hyperlink" Target="https://en.wikipedia.org/wiki/Nagle%27s_algorithm" TargetMode="External"/><Relationship Id="rId17" Type="http://schemas.openxmlformats.org/officeDocument/2006/relationships/hyperlink" Target="http://arduino-esp8266.readthedocs.io/en/2.4.0/esp8266wifi/client-exampl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arduino-esp8266.readthedocs.io/en/2.4.0/esp8266wifi/server-cla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WiFiServer" TargetMode="External"/><Relationship Id="rId11" Type="http://schemas.openxmlformats.org/officeDocument/2006/relationships/hyperlink" Target="https://www.arduino.cc/en/Reference/WiFiServerPrintln" TargetMode="External"/><Relationship Id="rId5" Type="http://schemas.openxmlformats.org/officeDocument/2006/relationships/hyperlink" Target="https://www.arduino.cc/en/Reference/WiFiServerConstructor" TargetMode="External"/><Relationship Id="rId15" Type="http://schemas.openxmlformats.org/officeDocument/2006/relationships/hyperlink" Target="http://www.w3schools.com/html/" TargetMode="External"/><Relationship Id="rId10" Type="http://schemas.openxmlformats.org/officeDocument/2006/relationships/hyperlink" Target="https://www.arduino.cc/en/Reference/WiFiServerPrint" TargetMode="External"/><Relationship Id="rId19" Type="http://schemas.openxmlformats.org/officeDocument/2006/relationships/hyperlink" Target="https://github.com/esp8266/Arduino/blob/master/libraries/ESP8266WiFi/examples/WiFiWebServer/WiFiWebServer.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WiFiServerWrite" TargetMode="External"/><Relationship Id="rId14" Type="http://schemas.openxmlformats.org/officeDocument/2006/relationships/hyperlink" Target="http://www.w3schools.com/htm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</cp:revision>
  <dcterms:created xsi:type="dcterms:W3CDTF">2018-02-04T01:39:00Z</dcterms:created>
  <dcterms:modified xsi:type="dcterms:W3CDTF">2018-02-04T23:50:00Z</dcterms:modified>
</cp:coreProperties>
</file>