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DDE77" w14:textId="73CDD842" w:rsidR="003615A1" w:rsidRPr="003615A1" w:rsidRDefault="002E172F" w:rsidP="003615A1">
      <w:pPr>
        <w:pStyle w:val="1"/>
      </w:pPr>
      <w:r w:rsidRPr="002F5EA5">
        <w:t>Регистрация проходит успешно с некорректным номером телефона</w:t>
      </w:r>
    </w:p>
    <w:p w14:paraId="3645BA71" w14:textId="44B63A3C" w:rsidR="002F5EA5" w:rsidRDefault="002F5EA5" w:rsidP="002F5EA5">
      <w:pPr>
        <w:spacing w:line="240" w:lineRule="auto"/>
        <w:jc w:val="both"/>
      </w:pPr>
      <w:r>
        <w:t>Шаги воспроизведения:</w:t>
      </w:r>
    </w:p>
    <w:p w14:paraId="1DE4D8DB" w14:textId="77063D46" w:rsidR="002F5EA5" w:rsidRDefault="002F5EA5" w:rsidP="002F5EA5">
      <w:pPr>
        <w:pStyle w:val="a3"/>
        <w:numPr>
          <w:ilvl w:val="0"/>
          <w:numId w:val="4"/>
        </w:numPr>
        <w:spacing w:line="240" w:lineRule="auto"/>
        <w:jc w:val="both"/>
      </w:pPr>
      <w:r>
        <w:t xml:space="preserve">Перейти по ссылке </w:t>
      </w:r>
      <w:hyperlink r:id="rId5" w:history="1">
        <w:r w:rsidRPr="00B66407">
          <w:rPr>
            <w:rStyle w:val="a4"/>
          </w:rPr>
          <w:t>https://intership-study.k.renue.ru/register</w:t>
        </w:r>
      </w:hyperlink>
      <w:r>
        <w:t xml:space="preserve"> </w:t>
      </w:r>
    </w:p>
    <w:p w14:paraId="45698F7B" w14:textId="430CBBB7" w:rsidR="002F5EA5" w:rsidRDefault="002F5EA5" w:rsidP="002F5EA5">
      <w:pPr>
        <w:pStyle w:val="a3"/>
        <w:numPr>
          <w:ilvl w:val="0"/>
          <w:numId w:val="4"/>
        </w:numPr>
        <w:spacing w:line="240" w:lineRule="auto"/>
        <w:jc w:val="both"/>
      </w:pPr>
      <w:r>
        <w:t>Ввести в поле «Телефон» некорректный номер</w:t>
      </w:r>
      <w:r w:rsidR="003615A1" w:rsidRPr="003615A1">
        <w:t xml:space="preserve"> </w:t>
      </w:r>
      <w:r w:rsidR="003615A1">
        <w:t xml:space="preserve">вида </w:t>
      </w:r>
      <w:r w:rsidR="003615A1" w:rsidRPr="000673AF">
        <w:rPr>
          <w:b/>
          <w:bCs/>
        </w:rPr>
        <w:t>“</w:t>
      </w:r>
      <w:r w:rsidR="003615A1" w:rsidRPr="000673AF">
        <w:rPr>
          <w:b/>
          <w:bCs/>
          <w:lang w:val="en-US"/>
        </w:rPr>
        <w:t>test</w:t>
      </w:r>
      <w:r w:rsidR="003615A1" w:rsidRPr="000673AF">
        <w:rPr>
          <w:b/>
          <w:bCs/>
        </w:rPr>
        <w:t>”</w:t>
      </w:r>
    </w:p>
    <w:p w14:paraId="5E703E1F" w14:textId="3851453F" w:rsidR="002F5EA5" w:rsidRDefault="002F5EA5" w:rsidP="002F5EA5">
      <w:pPr>
        <w:pStyle w:val="a3"/>
        <w:numPr>
          <w:ilvl w:val="0"/>
          <w:numId w:val="4"/>
        </w:numPr>
        <w:spacing w:line="240" w:lineRule="auto"/>
        <w:jc w:val="both"/>
      </w:pPr>
      <w:r>
        <w:t>Заполнить остальные поля корректными данными</w:t>
      </w:r>
    </w:p>
    <w:p w14:paraId="20DA5E6D" w14:textId="20E4E1F8" w:rsidR="002F5EA5" w:rsidRDefault="002F5EA5" w:rsidP="002F5EA5">
      <w:pPr>
        <w:pStyle w:val="a3"/>
        <w:numPr>
          <w:ilvl w:val="0"/>
          <w:numId w:val="4"/>
        </w:numPr>
        <w:spacing w:line="240" w:lineRule="auto"/>
        <w:jc w:val="both"/>
      </w:pPr>
      <w:r>
        <w:t>Нажать кнопку «Зарегистрироваться»</w:t>
      </w:r>
    </w:p>
    <w:p w14:paraId="7C5A583A" w14:textId="77777777" w:rsidR="002F5EA5" w:rsidRDefault="002F5EA5" w:rsidP="002F5EA5">
      <w:pPr>
        <w:spacing w:line="240" w:lineRule="auto"/>
        <w:jc w:val="both"/>
      </w:pPr>
      <w:r>
        <w:t>Результат:</w:t>
      </w:r>
    </w:p>
    <w:p w14:paraId="003C9B76" w14:textId="2961E5F4" w:rsidR="002F5EA5" w:rsidRDefault="002F5EA5" w:rsidP="002F5EA5">
      <w:pPr>
        <w:spacing w:line="240" w:lineRule="auto"/>
        <w:ind w:firstLine="708"/>
      </w:pPr>
      <w:r>
        <w:t>Успешная регистрация пользователя</w:t>
      </w:r>
    </w:p>
    <w:p w14:paraId="0AC86DBE" w14:textId="77777777" w:rsidR="002F5EA5" w:rsidRDefault="002F5EA5" w:rsidP="002F5EA5">
      <w:pPr>
        <w:spacing w:line="240" w:lineRule="auto"/>
        <w:jc w:val="both"/>
      </w:pPr>
      <w:r>
        <w:t>Ожидаемый результат:</w:t>
      </w:r>
    </w:p>
    <w:p w14:paraId="0B3F9286" w14:textId="6150B656" w:rsidR="002F5EA5" w:rsidRDefault="006A1421" w:rsidP="002F5EA5">
      <w:pPr>
        <w:spacing w:line="240" w:lineRule="auto"/>
        <w:ind w:firstLine="708"/>
      </w:pPr>
      <w:r>
        <w:t>Вывод с</w:t>
      </w:r>
      <w:r w:rsidR="002F5EA5">
        <w:t>ообщени</w:t>
      </w:r>
      <w:r>
        <w:t>я</w:t>
      </w:r>
      <w:r w:rsidR="002F5EA5">
        <w:t xml:space="preserve"> «Указан некорректный номер телефона»</w:t>
      </w:r>
    </w:p>
    <w:p w14:paraId="55EE8519" w14:textId="2EADADFA" w:rsidR="003615A1" w:rsidRDefault="00CD29CA" w:rsidP="00CD29CA">
      <w:pPr>
        <w:spacing w:line="240" w:lineRule="auto"/>
      </w:pPr>
      <w:r>
        <w:t>Скриншоты:</w:t>
      </w:r>
    </w:p>
    <w:p w14:paraId="57F812E1" w14:textId="61C18841" w:rsidR="00CD29CA" w:rsidRDefault="00CD29CA" w:rsidP="00CD29CA">
      <w:pPr>
        <w:spacing w:line="240" w:lineRule="auto"/>
      </w:pPr>
      <w:r>
        <w:rPr>
          <w:noProof/>
        </w:rPr>
        <w:drawing>
          <wp:inline distT="0" distB="0" distL="0" distR="0" wp14:anchorId="253B4354" wp14:editId="1CED96DE">
            <wp:extent cx="5940425" cy="4353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1C00" w14:textId="44979B5A" w:rsidR="00CD29CA" w:rsidRDefault="00CD29CA" w:rsidP="00CD29C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70D4E52F" wp14:editId="762D580B">
            <wp:extent cx="5940425" cy="43535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A131" w14:textId="77777777" w:rsidR="00CD29CA" w:rsidRDefault="00CD29CA" w:rsidP="00CD29CA">
      <w:pPr>
        <w:spacing w:line="240" w:lineRule="auto"/>
      </w:pPr>
    </w:p>
    <w:p w14:paraId="2EAD4299" w14:textId="4B2EE014" w:rsidR="002E172F" w:rsidRDefault="00890B1D" w:rsidP="002F5EA5">
      <w:pPr>
        <w:pStyle w:val="1"/>
      </w:pPr>
      <w:r w:rsidRPr="002F5EA5">
        <w:t xml:space="preserve">Регистрация проходит успешно с некорректным адресом </w:t>
      </w:r>
      <w:proofErr w:type="spellStart"/>
      <w:proofErr w:type="gramStart"/>
      <w:r w:rsidRPr="002F5EA5">
        <w:t>эл.почты</w:t>
      </w:r>
      <w:proofErr w:type="spellEnd"/>
      <w:proofErr w:type="gramEnd"/>
    </w:p>
    <w:p w14:paraId="45E1D8EB" w14:textId="77777777" w:rsidR="002F5EA5" w:rsidRDefault="002F5EA5" w:rsidP="002F5EA5">
      <w:pPr>
        <w:spacing w:line="240" w:lineRule="auto"/>
        <w:jc w:val="both"/>
      </w:pPr>
      <w:r>
        <w:t>Шаги воспроизведения:</w:t>
      </w:r>
    </w:p>
    <w:p w14:paraId="044B926E" w14:textId="77777777" w:rsidR="002F5EA5" w:rsidRDefault="002F5EA5" w:rsidP="002F5EA5">
      <w:pPr>
        <w:pStyle w:val="a3"/>
        <w:numPr>
          <w:ilvl w:val="0"/>
          <w:numId w:val="5"/>
        </w:numPr>
        <w:spacing w:line="240" w:lineRule="auto"/>
        <w:jc w:val="both"/>
      </w:pPr>
      <w:r>
        <w:t xml:space="preserve">Перейти по ссылке </w:t>
      </w:r>
      <w:hyperlink r:id="rId8" w:history="1">
        <w:r w:rsidRPr="00B66407">
          <w:rPr>
            <w:rStyle w:val="a4"/>
          </w:rPr>
          <w:t>https://intership-study.k.renue.ru/register</w:t>
        </w:r>
      </w:hyperlink>
      <w:r>
        <w:t xml:space="preserve"> </w:t>
      </w:r>
    </w:p>
    <w:p w14:paraId="623D3E61" w14:textId="159F06E4" w:rsidR="002F5EA5" w:rsidRDefault="002F5EA5" w:rsidP="002F5EA5">
      <w:pPr>
        <w:pStyle w:val="a3"/>
        <w:numPr>
          <w:ilvl w:val="0"/>
          <w:numId w:val="5"/>
        </w:numPr>
        <w:spacing w:line="240" w:lineRule="auto"/>
        <w:jc w:val="both"/>
      </w:pPr>
      <w:r>
        <w:t>Ввести в поле «</w:t>
      </w:r>
      <w:r w:rsidR="003615A1" w:rsidRPr="003615A1">
        <w:t>E-</w:t>
      </w:r>
      <w:proofErr w:type="spellStart"/>
      <w:r w:rsidR="003615A1" w:rsidRPr="003615A1">
        <w:t>mail</w:t>
      </w:r>
      <w:proofErr w:type="spellEnd"/>
      <w:r>
        <w:t xml:space="preserve">» некорректный </w:t>
      </w:r>
      <w:r w:rsidR="003615A1">
        <w:t xml:space="preserve">адрес </w:t>
      </w:r>
      <w:proofErr w:type="spellStart"/>
      <w:proofErr w:type="gramStart"/>
      <w:r w:rsidR="003615A1">
        <w:t>эл.почты</w:t>
      </w:r>
      <w:proofErr w:type="spellEnd"/>
      <w:proofErr w:type="gramEnd"/>
      <w:r w:rsidR="003615A1">
        <w:t xml:space="preserve"> вида </w:t>
      </w:r>
      <w:r w:rsidR="003615A1" w:rsidRPr="000673AF">
        <w:rPr>
          <w:b/>
          <w:bCs/>
        </w:rPr>
        <w:t>“@.”</w:t>
      </w:r>
    </w:p>
    <w:p w14:paraId="628F06D2" w14:textId="77777777" w:rsidR="002F5EA5" w:rsidRDefault="002F5EA5" w:rsidP="002F5EA5">
      <w:pPr>
        <w:pStyle w:val="a3"/>
        <w:numPr>
          <w:ilvl w:val="0"/>
          <w:numId w:val="5"/>
        </w:numPr>
        <w:spacing w:line="240" w:lineRule="auto"/>
        <w:jc w:val="both"/>
      </w:pPr>
      <w:r>
        <w:t>Заполнить остальные поля корректными данными</w:t>
      </w:r>
    </w:p>
    <w:p w14:paraId="2405A299" w14:textId="77777777" w:rsidR="002F5EA5" w:rsidRDefault="002F5EA5" w:rsidP="002F5EA5">
      <w:pPr>
        <w:pStyle w:val="a3"/>
        <w:numPr>
          <w:ilvl w:val="0"/>
          <w:numId w:val="5"/>
        </w:numPr>
        <w:spacing w:line="240" w:lineRule="auto"/>
        <w:jc w:val="both"/>
      </w:pPr>
      <w:r>
        <w:t>Нажать кнопку «Зарегистрироваться»</w:t>
      </w:r>
    </w:p>
    <w:p w14:paraId="11E3C97E" w14:textId="77777777" w:rsidR="002F5EA5" w:rsidRDefault="002F5EA5" w:rsidP="002F5EA5">
      <w:pPr>
        <w:spacing w:line="240" w:lineRule="auto"/>
        <w:jc w:val="both"/>
      </w:pPr>
      <w:r>
        <w:t>Результат:</w:t>
      </w:r>
    </w:p>
    <w:p w14:paraId="6AB5A184" w14:textId="77777777" w:rsidR="002F5EA5" w:rsidRDefault="002F5EA5" w:rsidP="002F5EA5">
      <w:pPr>
        <w:spacing w:line="240" w:lineRule="auto"/>
        <w:ind w:firstLine="708"/>
      </w:pPr>
      <w:r>
        <w:t>Успешная регистрация пользователя</w:t>
      </w:r>
    </w:p>
    <w:p w14:paraId="55022E60" w14:textId="77777777" w:rsidR="002F5EA5" w:rsidRDefault="002F5EA5" w:rsidP="002F5EA5">
      <w:pPr>
        <w:spacing w:line="240" w:lineRule="auto"/>
        <w:jc w:val="both"/>
      </w:pPr>
      <w:r>
        <w:t>Ожидаемый результат:</w:t>
      </w:r>
    </w:p>
    <w:p w14:paraId="7559158E" w14:textId="5F72F9AA" w:rsidR="002F5EA5" w:rsidRDefault="006A1421" w:rsidP="003615A1">
      <w:pPr>
        <w:spacing w:line="240" w:lineRule="auto"/>
        <w:ind w:firstLine="708"/>
      </w:pPr>
      <w:r>
        <w:t>Вывод с</w:t>
      </w:r>
      <w:r w:rsidR="002F5EA5">
        <w:t>ообщени</w:t>
      </w:r>
      <w:r>
        <w:t>я</w:t>
      </w:r>
      <w:r w:rsidR="002F5EA5">
        <w:t xml:space="preserve"> «Указан некорректный</w:t>
      </w:r>
      <w:r w:rsidR="003615A1" w:rsidRPr="003615A1">
        <w:t xml:space="preserve"> E-</w:t>
      </w:r>
      <w:proofErr w:type="spellStart"/>
      <w:r w:rsidR="003615A1" w:rsidRPr="003615A1">
        <w:t>mail</w:t>
      </w:r>
      <w:proofErr w:type="spellEnd"/>
      <w:r w:rsidR="002F5EA5">
        <w:t>»</w:t>
      </w:r>
    </w:p>
    <w:p w14:paraId="4DBC6AFB" w14:textId="77777777" w:rsidR="00CD29CA" w:rsidRDefault="00CD29CA" w:rsidP="00CD29CA">
      <w:pPr>
        <w:spacing w:line="240" w:lineRule="auto"/>
      </w:pPr>
      <w:r>
        <w:t>Скриншоты:</w:t>
      </w:r>
    </w:p>
    <w:p w14:paraId="58E0DB1A" w14:textId="5060F008" w:rsidR="00CD29CA" w:rsidRDefault="00CD29CA" w:rsidP="00CD29CA">
      <w:pPr>
        <w:spacing w:line="240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302313A" wp14:editId="34D0F0D0">
            <wp:extent cx="5940425" cy="43535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53C5F" w14:textId="34C58F27" w:rsidR="00CD29CA" w:rsidRPr="00CD29CA" w:rsidRDefault="00CD29CA" w:rsidP="00CD29CA">
      <w:pPr>
        <w:spacing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1A119354" wp14:editId="37194840">
            <wp:extent cx="5940425" cy="43535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FC83" w14:textId="77777777" w:rsidR="003615A1" w:rsidRPr="002F5EA5" w:rsidRDefault="003615A1" w:rsidP="003615A1">
      <w:pPr>
        <w:spacing w:line="240" w:lineRule="auto"/>
        <w:ind w:firstLine="708"/>
      </w:pPr>
    </w:p>
    <w:p w14:paraId="6060C7DE" w14:textId="431010FE" w:rsidR="002D0FE8" w:rsidRDefault="002D0FE8" w:rsidP="002F5EA5">
      <w:pPr>
        <w:pStyle w:val="1"/>
      </w:pPr>
      <w:r w:rsidRPr="002F5EA5">
        <w:lastRenderedPageBreak/>
        <w:t xml:space="preserve">Регистрация проходит успешно без отметки </w:t>
      </w:r>
      <w:proofErr w:type="spellStart"/>
      <w:r w:rsidRPr="002F5EA5">
        <w:t>чекбокса</w:t>
      </w:r>
      <w:proofErr w:type="spellEnd"/>
      <w:r w:rsidRPr="002F5EA5">
        <w:t xml:space="preserve"> </w:t>
      </w:r>
      <w:r w:rsidR="003615A1">
        <w:t>о</w:t>
      </w:r>
      <w:r w:rsidR="00561143" w:rsidRPr="002F5EA5">
        <w:t xml:space="preserve"> согласи</w:t>
      </w:r>
      <w:r w:rsidR="003615A1">
        <w:t>и</w:t>
      </w:r>
      <w:r w:rsidR="00561143" w:rsidRPr="002F5EA5">
        <w:t xml:space="preserve"> на обработку персональных данных</w:t>
      </w:r>
    </w:p>
    <w:p w14:paraId="0B021C2F" w14:textId="77777777" w:rsidR="002F5EA5" w:rsidRDefault="002F5EA5" w:rsidP="002F5EA5">
      <w:pPr>
        <w:spacing w:line="240" w:lineRule="auto"/>
        <w:jc w:val="both"/>
      </w:pPr>
      <w:r>
        <w:t>Шаги воспроизведения:</w:t>
      </w:r>
    </w:p>
    <w:p w14:paraId="6AFFE77A" w14:textId="77777777" w:rsidR="002F5EA5" w:rsidRDefault="002F5EA5" w:rsidP="002F5EA5">
      <w:pPr>
        <w:pStyle w:val="a3"/>
        <w:numPr>
          <w:ilvl w:val="0"/>
          <w:numId w:val="6"/>
        </w:numPr>
        <w:spacing w:line="240" w:lineRule="auto"/>
        <w:jc w:val="both"/>
      </w:pPr>
      <w:r>
        <w:t xml:space="preserve">Перейти по ссылке </w:t>
      </w:r>
      <w:hyperlink r:id="rId11" w:history="1">
        <w:r w:rsidRPr="00B66407">
          <w:rPr>
            <w:rStyle w:val="a4"/>
          </w:rPr>
          <w:t>https://intership-study.k.renue.ru/register</w:t>
        </w:r>
      </w:hyperlink>
      <w:r>
        <w:t xml:space="preserve"> </w:t>
      </w:r>
    </w:p>
    <w:p w14:paraId="76601A32" w14:textId="275BF1B2" w:rsidR="002F5EA5" w:rsidRDefault="003615A1" w:rsidP="002F5EA5">
      <w:pPr>
        <w:pStyle w:val="a3"/>
        <w:numPr>
          <w:ilvl w:val="0"/>
          <w:numId w:val="6"/>
        </w:numPr>
        <w:spacing w:line="240" w:lineRule="auto"/>
        <w:jc w:val="both"/>
      </w:pPr>
      <w:r>
        <w:t xml:space="preserve">Не отмечать </w:t>
      </w:r>
      <w:proofErr w:type="spellStart"/>
      <w:r>
        <w:t>чекбокс</w:t>
      </w:r>
      <w:proofErr w:type="spellEnd"/>
      <w:r>
        <w:t xml:space="preserve"> «Согласен на обработку данных»</w:t>
      </w:r>
    </w:p>
    <w:p w14:paraId="5FD9D923" w14:textId="77777777" w:rsidR="002F5EA5" w:rsidRDefault="002F5EA5" w:rsidP="002F5EA5">
      <w:pPr>
        <w:pStyle w:val="a3"/>
        <w:numPr>
          <w:ilvl w:val="0"/>
          <w:numId w:val="6"/>
        </w:numPr>
        <w:spacing w:line="240" w:lineRule="auto"/>
        <w:jc w:val="both"/>
      </w:pPr>
      <w:r>
        <w:t>Заполнить остальные поля корректными данными</w:t>
      </w:r>
    </w:p>
    <w:p w14:paraId="436BFFFD" w14:textId="77777777" w:rsidR="002F5EA5" w:rsidRDefault="002F5EA5" w:rsidP="002F5EA5">
      <w:pPr>
        <w:pStyle w:val="a3"/>
        <w:numPr>
          <w:ilvl w:val="0"/>
          <w:numId w:val="6"/>
        </w:numPr>
        <w:spacing w:line="240" w:lineRule="auto"/>
        <w:jc w:val="both"/>
      </w:pPr>
      <w:r>
        <w:t>Нажать кнопку «Зарегистрироваться»</w:t>
      </w:r>
    </w:p>
    <w:p w14:paraId="6E8FA877" w14:textId="77777777" w:rsidR="002F5EA5" w:rsidRDefault="002F5EA5" w:rsidP="002F5EA5">
      <w:pPr>
        <w:spacing w:line="240" w:lineRule="auto"/>
        <w:jc w:val="both"/>
      </w:pPr>
      <w:r>
        <w:t>Результат:</w:t>
      </w:r>
    </w:p>
    <w:p w14:paraId="183EE142" w14:textId="77777777" w:rsidR="002F5EA5" w:rsidRDefault="002F5EA5" w:rsidP="002F5EA5">
      <w:pPr>
        <w:spacing w:line="240" w:lineRule="auto"/>
        <w:ind w:firstLine="708"/>
      </w:pPr>
      <w:r>
        <w:t>Успешная регистрация пользователя</w:t>
      </w:r>
    </w:p>
    <w:p w14:paraId="3F54568D" w14:textId="77777777" w:rsidR="002F5EA5" w:rsidRDefault="002F5EA5" w:rsidP="002F5EA5">
      <w:pPr>
        <w:spacing w:line="240" w:lineRule="auto"/>
        <w:jc w:val="both"/>
      </w:pPr>
      <w:r>
        <w:t>Ожидаемый результат:</w:t>
      </w:r>
    </w:p>
    <w:p w14:paraId="4C2685DD" w14:textId="1F822D00" w:rsidR="002F5EA5" w:rsidRDefault="006A1421" w:rsidP="003615A1">
      <w:pPr>
        <w:spacing w:line="240" w:lineRule="auto"/>
        <w:ind w:firstLine="708"/>
      </w:pPr>
      <w:r>
        <w:t>Вывод с</w:t>
      </w:r>
      <w:r w:rsidR="002F5EA5">
        <w:t>ообщени</w:t>
      </w:r>
      <w:r>
        <w:t>я</w:t>
      </w:r>
      <w:r w:rsidR="002F5EA5">
        <w:t xml:space="preserve"> «</w:t>
      </w:r>
      <w:r w:rsidR="003615A1">
        <w:t>Необходимо Ваше согласие на обработку персональных данных</w:t>
      </w:r>
      <w:r w:rsidR="002F5EA5">
        <w:t>»</w:t>
      </w:r>
    </w:p>
    <w:p w14:paraId="3D5D6EC0" w14:textId="77777777" w:rsidR="00CD29CA" w:rsidRDefault="00CD29CA" w:rsidP="00CD29CA">
      <w:pPr>
        <w:spacing w:line="240" w:lineRule="auto"/>
      </w:pPr>
      <w:r>
        <w:t>Скриншоты:</w:t>
      </w:r>
    </w:p>
    <w:p w14:paraId="600510AC" w14:textId="0F4B6034" w:rsidR="00CD29CA" w:rsidRDefault="00CD29CA" w:rsidP="00CD29CA">
      <w:pPr>
        <w:spacing w:line="240" w:lineRule="auto"/>
      </w:pPr>
      <w:r>
        <w:rPr>
          <w:noProof/>
        </w:rPr>
        <w:drawing>
          <wp:inline distT="0" distB="0" distL="0" distR="0" wp14:anchorId="59B65839" wp14:editId="696A2F2E">
            <wp:extent cx="5940425" cy="435356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D67B" w14:textId="70AD8D5B" w:rsidR="00CD29CA" w:rsidRDefault="00CD29CA" w:rsidP="00CD29C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D14D418" wp14:editId="18F803A9">
            <wp:extent cx="5940425" cy="43535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DF1E7" w14:textId="77777777" w:rsidR="003615A1" w:rsidRPr="002F5EA5" w:rsidRDefault="003615A1" w:rsidP="003615A1">
      <w:pPr>
        <w:spacing w:line="240" w:lineRule="auto"/>
        <w:ind w:firstLine="708"/>
      </w:pPr>
    </w:p>
    <w:p w14:paraId="0F7EE4E1" w14:textId="1ED90653" w:rsidR="00DD0DCF" w:rsidRDefault="00DD0DCF" w:rsidP="002F5EA5">
      <w:pPr>
        <w:pStyle w:val="1"/>
      </w:pPr>
      <w:r w:rsidRPr="002F5EA5">
        <w:t xml:space="preserve">В мобильном представлении </w:t>
      </w:r>
      <w:r w:rsidR="006E72AB" w:rsidRPr="002F5EA5">
        <w:t xml:space="preserve">ломается вёрстка </w:t>
      </w:r>
      <w:r w:rsidRPr="002F5EA5">
        <w:t>страниц</w:t>
      </w:r>
      <w:r w:rsidR="006131DF" w:rsidRPr="002F5EA5">
        <w:t>ы</w:t>
      </w:r>
    </w:p>
    <w:p w14:paraId="19F902EA" w14:textId="77777777" w:rsidR="002F5EA5" w:rsidRPr="002F5EA5" w:rsidRDefault="002F5EA5" w:rsidP="002F5EA5">
      <w:pPr>
        <w:spacing w:line="240" w:lineRule="auto"/>
        <w:jc w:val="both"/>
      </w:pPr>
      <w:r>
        <w:t>Шаги воспроизведения:</w:t>
      </w:r>
    </w:p>
    <w:p w14:paraId="39C3C21B" w14:textId="109DA2AF" w:rsidR="00A12703" w:rsidRDefault="00A12703" w:rsidP="00A12703">
      <w:pPr>
        <w:pStyle w:val="a3"/>
        <w:numPr>
          <w:ilvl w:val="0"/>
          <w:numId w:val="7"/>
        </w:numPr>
        <w:spacing w:line="240" w:lineRule="auto"/>
        <w:jc w:val="both"/>
      </w:pPr>
      <w:r>
        <w:t xml:space="preserve">Перейти по ссылке </w:t>
      </w:r>
      <w:hyperlink r:id="rId14" w:history="1">
        <w:r w:rsidRPr="00B66407">
          <w:rPr>
            <w:rStyle w:val="a4"/>
          </w:rPr>
          <w:t>https://intership-study.k.renue.ru/register</w:t>
        </w:r>
      </w:hyperlink>
      <w:r>
        <w:t xml:space="preserve"> на мобильном устройстве либо в режиме мобильного устройства в инструментах разработчика браузер</w:t>
      </w:r>
      <w:r w:rsidR="00272E55">
        <w:t>а</w:t>
      </w:r>
    </w:p>
    <w:p w14:paraId="0F398484" w14:textId="37A5A2C2" w:rsidR="00A12703" w:rsidRDefault="00A12703" w:rsidP="00A12703">
      <w:pPr>
        <w:pStyle w:val="a3"/>
        <w:spacing w:line="240" w:lineRule="auto"/>
        <w:jc w:val="both"/>
      </w:pPr>
    </w:p>
    <w:p w14:paraId="0835F7CB" w14:textId="77777777" w:rsidR="00A12703" w:rsidRDefault="00A12703" w:rsidP="00A12703">
      <w:pPr>
        <w:spacing w:line="240" w:lineRule="auto"/>
        <w:jc w:val="both"/>
      </w:pPr>
      <w:r>
        <w:t>Результат:</w:t>
      </w:r>
    </w:p>
    <w:p w14:paraId="196FE0F8" w14:textId="671408D9" w:rsidR="00A12703" w:rsidRDefault="00A12703" w:rsidP="00A12703">
      <w:pPr>
        <w:spacing w:line="240" w:lineRule="auto"/>
        <w:ind w:firstLine="708"/>
      </w:pPr>
      <w:r>
        <w:t>Элементы</w:t>
      </w:r>
      <w:r w:rsidR="006A1421">
        <w:t xml:space="preserve"> страницы</w:t>
      </w:r>
      <w:r>
        <w:t xml:space="preserve"> сильно деформированы</w:t>
      </w:r>
    </w:p>
    <w:p w14:paraId="741642BD" w14:textId="77777777" w:rsidR="00A12703" w:rsidRDefault="00A12703" w:rsidP="00A12703">
      <w:pPr>
        <w:spacing w:line="240" w:lineRule="auto"/>
        <w:jc w:val="both"/>
      </w:pPr>
      <w:r>
        <w:t>Ожидаемый результат:</w:t>
      </w:r>
    </w:p>
    <w:p w14:paraId="150B32CA" w14:textId="446E948A" w:rsidR="00A12703" w:rsidRDefault="006A1421" w:rsidP="00A12703">
      <w:pPr>
        <w:spacing w:line="240" w:lineRule="auto"/>
        <w:ind w:firstLine="708"/>
      </w:pPr>
      <w:r>
        <w:t>Нормальное отображение элементов страницы</w:t>
      </w:r>
    </w:p>
    <w:p w14:paraId="3BE7B0F7" w14:textId="77777777" w:rsidR="00CD29CA" w:rsidRDefault="00CD29CA" w:rsidP="00CD29CA">
      <w:pPr>
        <w:spacing w:line="240" w:lineRule="auto"/>
      </w:pPr>
      <w:r>
        <w:t>Скриншоты:</w:t>
      </w:r>
    </w:p>
    <w:p w14:paraId="61455556" w14:textId="30D7D13E" w:rsidR="00CD29CA" w:rsidRDefault="00CD29CA" w:rsidP="00CD29C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283090B" wp14:editId="7BB484A9">
            <wp:extent cx="5940425" cy="6394450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BA53" w14:textId="77777777" w:rsidR="00A12703" w:rsidRDefault="00A12703" w:rsidP="00A12703">
      <w:pPr>
        <w:pStyle w:val="a3"/>
        <w:spacing w:line="240" w:lineRule="auto"/>
        <w:jc w:val="both"/>
      </w:pPr>
    </w:p>
    <w:p w14:paraId="59AEAB22" w14:textId="2ADD5993" w:rsidR="00463C6F" w:rsidRDefault="00463C6F" w:rsidP="002F5EA5">
      <w:pPr>
        <w:pStyle w:val="1"/>
      </w:pPr>
      <w:r w:rsidRPr="002F5EA5">
        <w:t xml:space="preserve">В оконном и мобильном режиме браузера элементов страницы нет на экране при </w:t>
      </w:r>
      <w:r w:rsidR="006A1421">
        <w:t xml:space="preserve">определённой </w:t>
      </w:r>
      <w:r w:rsidRPr="002F5EA5">
        <w:t>ширине</w:t>
      </w:r>
      <w:r w:rsidR="006A1421">
        <w:t xml:space="preserve"> окна</w:t>
      </w:r>
      <w:r w:rsidRPr="002F5EA5">
        <w:t xml:space="preserve"> браузера</w:t>
      </w:r>
    </w:p>
    <w:p w14:paraId="0EB92354" w14:textId="77777777" w:rsidR="006A1421" w:rsidRPr="002F5EA5" w:rsidRDefault="006A1421" w:rsidP="006A1421">
      <w:pPr>
        <w:spacing w:line="240" w:lineRule="auto"/>
        <w:jc w:val="both"/>
      </w:pPr>
      <w:r>
        <w:t>Шаги воспроизведения:</w:t>
      </w:r>
    </w:p>
    <w:p w14:paraId="6F8D12F9" w14:textId="67B05E0C" w:rsidR="006A1421" w:rsidRDefault="006A1421" w:rsidP="006A1421">
      <w:pPr>
        <w:pStyle w:val="a3"/>
        <w:numPr>
          <w:ilvl w:val="0"/>
          <w:numId w:val="9"/>
        </w:numPr>
        <w:spacing w:line="240" w:lineRule="auto"/>
        <w:jc w:val="both"/>
      </w:pPr>
      <w:r>
        <w:t xml:space="preserve">Перейти по ссылке </w:t>
      </w:r>
      <w:hyperlink r:id="rId16" w:history="1">
        <w:r w:rsidRPr="00B66407">
          <w:rPr>
            <w:rStyle w:val="a4"/>
          </w:rPr>
          <w:t>https://intership-study.k.renue.ru/register</w:t>
        </w:r>
      </w:hyperlink>
      <w:r>
        <w:t xml:space="preserve"> на мобильном устройстве либо в режиме мобильного устройства в инструментах разработчика в браузере</w:t>
      </w:r>
    </w:p>
    <w:p w14:paraId="7414D436" w14:textId="415541B2" w:rsidR="006A1421" w:rsidRDefault="006A1421" w:rsidP="006A1421">
      <w:pPr>
        <w:pStyle w:val="a3"/>
        <w:numPr>
          <w:ilvl w:val="0"/>
          <w:numId w:val="9"/>
        </w:numPr>
        <w:spacing w:line="240" w:lineRule="auto"/>
        <w:jc w:val="both"/>
      </w:pPr>
      <w:r>
        <w:t>Установить значение ширины окна в пределах между 411 и 1200 пикселями (включительно)</w:t>
      </w:r>
    </w:p>
    <w:p w14:paraId="1ACB2037" w14:textId="77777777" w:rsidR="006A1421" w:rsidRDefault="006A1421" w:rsidP="006A1421">
      <w:pPr>
        <w:spacing w:line="240" w:lineRule="auto"/>
        <w:jc w:val="both"/>
      </w:pPr>
      <w:r>
        <w:t>Результат:</w:t>
      </w:r>
    </w:p>
    <w:p w14:paraId="7D9FA0F7" w14:textId="7A7F706E" w:rsidR="006A1421" w:rsidRDefault="000673AF" w:rsidP="006A1421">
      <w:pPr>
        <w:spacing w:line="240" w:lineRule="auto"/>
        <w:ind w:firstLine="708"/>
      </w:pPr>
      <w:r>
        <w:t>Элементы частично или полностью скрыты от пользователя</w:t>
      </w:r>
    </w:p>
    <w:p w14:paraId="6FEF0C67" w14:textId="77777777" w:rsidR="006A1421" w:rsidRDefault="006A1421" w:rsidP="006A1421">
      <w:pPr>
        <w:spacing w:line="240" w:lineRule="auto"/>
        <w:jc w:val="both"/>
      </w:pPr>
      <w:r>
        <w:t>Ожидаемый результат:</w:t>
      </w:r>
    </w:p>
    <w:p w14:paraId="40BBC22E" w14:textId="427CBCB6" w:rsidR="006A1421" w:rsidRDefault="006A1421" w:rsidP="006A1421">
      <w:pPr>
        <w:spacing w:line="240" w:lineRule="auto"/>
        <w:ind w:firstLine="708"/>
      </w:pPr>
      <w:r>
        <w:t>Нормальное отображение элементов страницы</w:t>
      </w:r>
    </w:p>
    <w:p w14:paraId="7BA1AD1B" w14:textId="77777777" w:rsidR="00CD29CA" w:rsidRDefault="00CD29CA" w:rsidP="00CD29CA">
      <w:pPr>
        <w:spacing w:line="240" w:lineRule="auto"/>
      </w:pPr>
      <w:r>
        <w:lastRenderedPageBreak/>
        <w:t>Скриншоты:</w:t>
      </w:r>
    </w:p>
    <w:p w14:paraId="466068CF" w14:textId="28647DEB" w:rsidR="00CD29CA" w:rsidRDefault="00CD29CA" w:rsidP="00CD29CA">
      <w:pPr>
        <w:spacing w:line="240" w:lineRule="auto"/>
      </w:pPr>
      <w:r>
        <w:rPr>
          <w:noProof/>
        </w:rPr>
        <w:drawing>
          <wp:inline distT="0" distB="0" distL="0" distR="0" wp14:anchorId="323F56D8" wp14:editId="6985B89E">
            <wp:extent cx="5940425" cy="650494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0C89A" w14:textId="182AE330" w:rsidR="00CD29CA" w:rsidRDefault="00CD29CA" w:rsidP="00CD29C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05A69ED" wp14:editId="3ED1D0BD">
            <wp:extent cx="5940425" cy="35293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61F14" w14:textId="77777777" w:rsidR="002F5EA5" w:rsidRPr="002F5EA5" w:rsidRDefault="002F5EA5" w:rsidP="002F5EA5">
      <w:pPr>
        <w:spacing w:line="240" w:lineRule="auto"/>
      </w:pPr>
    </w:p>
    <w:p w14:paraId="277FB58B" w14:textId="70A75489" w:rsidR="009F3988" w:rsidRDefault="00890B1D" w:rsidP="002F5EA5">
      <w:pPr>
        <w:pStyle w:val="1"/>
      </w:pPr>
      <w:r w:rsidRPr="002F5EA5">
        <w:t>С</w:t>
      </w:r>
      <w:r w:rsidR="009F3988" w:rsidRPr="002F5EA5">
        <w:t>сыл</w:t>
      </w:r>
      <w:r w:rsidRPr="002F5EA5">
        <w:t>ка</w:t>
      </w:r>
      <w:r w:rsidR="009F3988" w:rsidRPr="002F5EA5">
        <w:t xml:space="preserve"> на политик</w:t>
      </w:r>
      <w:r w:rsidRPr="002F5EA5">
        <w:t>у</w:t>
      </w:r>
      <w:r w:rsidR="009F3988" w:rsidRPr="002F5EA5">
        <w:t xml:space="preserve"> обработки персональных данных </w:t>
      </w:r>
      <w:r w:rsidRPr="002F5EA5">
        <w:t xml:space="preserve">отсылает на </w:t>
      </w:r>
      <w:r w:rsidR="009F3988" w:rsidRPr="002F5EA5">
        <w:t>страницу</w:t>
      </w:r>
      <w:r w:rsidRPr="002F5EA5">
        <w:t xml:space="preserve"> регистрации</w:t>
      </w:r>
      <w:r w:rsidR="009F3988" w:rsidRPr="002F5EA5">
        <w:t xml:space="preserve"> вместо перехода к материал</w:t>
      </w:r>
      <w:r w:rsidRPr="002F5EA5">
        <w:t>у</w:t>
      </w:r>
    </w:p>
    <w:p w14:paraId="19AC772C" w14:textId="6805ED29" w:rsidR="002F5EA5" w:rsidRDefault="002F5EA5" w:rsidP="002F5EA5">
      <w:pPr>
        <w:spacing w:line="240" w:lineRule="auto"/>
        <w:jc w:val="both"/>
      </w:pPr>
      <w:r>
        <w:t>Шаги воспроизведения:</w:t>
      </w:r>
    </w:p>
    <w:p w14:paraId="23EA4762" w14:textId="77777777" w:rsidR="000673AF" w:rsidRDefault="000673AF" w:rsidP="000673AF">
      <w:pPr>
        <w:pStyle w:val="a3"/>
        <w:numPr>
          <w:ilvl w:val="0"/>
          <w:numId w:val="10"/>
        </w:numPr>
        <w:spacing w:line="240" w:lineRule="auto"/>
        <w:jc w:val="both"/>
      </w:pPr>
      <w:r>
        <w:t xml:space="preserve">Перейти по ссылке </w:t>
      </w:r>
      <w:hyperlink r:id="rId19" w:history="1">
        <w:r w:rsidRPr="00B66407">
          <w:rPr>
            <w:rStyle w:val="a4"/>
          </w:rPr>
          <w:t>https://intership-study.k.renue.ru/register</w:t>
        </w:r>
      </w:hyperlink>
      <w:r>
        <w:t xml:space="preserve"> </w:t>
      </w:r>
    </w:p>
    <w:p w14:paraId="6DC13C9C" w14:textId="599B5F0B" w:rsidR="000673AF" w:rsidRDefault="000673AF" w:rsidP="000673AF">
      <w:pPr>
        <w:pStyle w:val="a3"/>
        <w:numPr>
          <w:ilvl w:val="0"/>
          <w:numId w:val="10"/>
        </w:numPr>
        <w:spacing w:line="240" w:lineRule="auto"/>
        <w:jc w:val="both"/>
      </w:pPr>
      <w:r>
        <w:t>Кликнуть по ссылке</w:t>
      </w:r>
      <w:r w:rsidR="00272E55">
        <w:t xml:space="preserve"> пункта</w:t>
      </w:r>
      <w:r>
        <w:t xml:space="preserve"> «Согласен на обработку данных»</w:t>
      </w:r>
    </w:p>
    <w:p w14:paraId="6476B7C6" w14:textId="77777777" w:rsidR="000673AF" w:rsidRDefault="000673AF" w:rsidP="000673AF">
      <w:pPr>
        <w:spacing w:line="240" w:lineRule="auto"/>
        <w:jc w:val="both"/>
      </w:pPr>
      <w:r>
        <w:t>Результат:</w:t>
      </w:r>
    </w:p>
    <w:p w14:paraId="39751A65" w14:textId="30270405" w:rsidR="000673AF" w:rsidRDefault="000673AF" w:rsidP="000673AF">
      <w:pPr>
        <w:spacing w:line="240" w:lineRule="auto"/>
        <w:ind w:firstLine="708"/>
      </w:pPr>
      <w:r>
        <w:t xml:space="preserve">Происходит переход к </w:t>
      </w:r>
      <w:hyperlink r:id="rId20" w:history="1">
        <w:r w:rsidRPr="00B66407">
          <w:rPr>
            <w:rStyle w:val="a4"/>
          </w:rPr>
          <w:t>https://intership-study.k.renue.ru/register</w:t>
        </w:r>
      </w:hyperlink>
      <w:r>
        <w:t xml:space="preserve"> </w:t>
      </w:r>
    </w:p>
    <w:p w14:paraId="5C826B02" w14:textId="77777777" w:rsidR="000673AF" w:rsidRDefault="000673AF" w:rsidP="000673AF">
      <w:pPr>
        <w:spacing w:line="240" w:lineRule="auto"/>
        <w:jc w:val="both"/>
      </w:pPr>
      <w:r>
        <w:t>Ожидаемый результат:</w:t>
      </w:r>
    </w:p>
    <w:p w14:paraId="12500F29" w14:textId="047AD1D5" w:rsidR="000673AF" w:rsidRDefault="000673AF" w:rsidP="000673AF">
      <w:pPr>
        <w:spacing w:line="240" w:lineRule="auto"/>
        <w:ind w:firstLine="708"/>
      </w:pPr>
      <w:r>
        <w:t>Переход к материалам политики обработки персональных данных</w:t>
      </w:r>
    </w:p>
    <w:p w14:paraId="3B3B8F17" w14:textId="77777777" w:rsidR="00CD29CA" w:rsidRDefault="00CD29CA" w:rsidP="00CD29CA">
      <w:pPr>
        <w:spacing w:line="240" w:lineRule="auto"/>
      </w:pPr>
      <w:r>
        <w:t>Скриншоты:</w:t>
      </w:r>
    </w:p>
    <w:p w14:paraId="76D096F1" w14:textId="0A1F3549" w:rsidR="00CD29CA" w:rsidRDefault="00CD29CA" w:rsidP="00CD29CA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2372EE3F" wp14:editId="75604AB7">
            <wp:extent cx="5937885" cy="4382135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311BD" w14:textId="71DDB448" w:rsidR="002F5EA5" w:rsidRPr="002F5EA5" w:rsidRDefault="00704AEE" w:rsidP="002F5EA5">
      <w:pPr>
        <w:spacing w:line="240" w:lineRule="auto"/>
      </w:pPr>
      <w:r>
        <w:rPr>
          <w:noProof/>
        </w:rPr>
        <w:drawing>
          <wp:inline distT="0" distB="0" distL="0" distR="0" wp14:anchorId="615A34A7" wp14:editId="2D2E2715">
            <wp:extent cx="5940425" cy="4380230"/>
            <wp:effectExtent l="0" t="0" r="3175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B51A5" w14:textId="1F4DC28C" w:rsidR="008F33D9" w:rsidRDefault="006E72AB" w:rsidP="002F5EA5">
      <w:pPr>
        <w:pStyle w:val="1"/>
      </w:pPr>
      <w:r w:rsidRPr="002F5EA5">
        <w:lastRenderedPageBreak/>
        <w:t>Курсор не меняет вид на «Выбор ссылки» при наведении на кнопку «Зарегистрироваться»</w:t>
      </w:r>
    </w:p>
    <w:p w14:paraId="796E0C01" w14:textId="77777777" w:rsidR="00EA727B" w:rsidRDefault="00EA727B" w:rsidP="00EA727B">
      <w:pPr>
        <w:spacing w:line="240" w:lineRule="auto"/>
        <w:jc w:val="both"/>
      </w:pPr>
      <w:r>
        <w:t>Шаги воспроизведения:</w:t>
      </w:r>
    </w:p>
    <w:p w14:paraId="0DCF8A83" w14:textId="77777777" w:rsidR="00EA727B" w:rsidRDefault="00EA727B" w:rsidP="00EA727B">
      <w:pPr>
        <w:pStyle w:val="a3"/>
        <w:numPr>
          <w:ilvl w:val="0"/>
          <w:numId w:val="11"/>
        </w:numPr>
        <w:spacing w:line="240" w:lineRule="auto"/>
        <w:jc w:val="both"/>
      </w:pPr>
      <w:r>
        <w:t xml:space="preserve">Перейти по ссылке </w:t>
      </w:r>
      <w:hyperlink r:id="rId23" w:history="1">
        <w:r w:rsidRPr="00B66407">
          <w:rPr>
            <w:rStyle w:val="a4"/>
          </w:rPr>
          <w:t>https://intership-study.k.renue.ru/register</w:t>
        </w:r>
      </w:hyperlink>
      <w:r>
        <w:t xml:space="preserve"> </w:t>
      </w:r>
    </w:p>
    <w:p w14:paraId="6E9EAFD0" w14:textId="3783562A" w:rsidR="00EA727B" w:rsidRDefault="00EA727B" w:rsidP="00EA727B">
      <w:pPr>
        <w:pStyle w:val="a3"/>
        <w:numPr>
          <w:ilvl w:val="0"/>
          <w:numId w:val="11"/>
        </w:numPr>
        <w:spacing w:line="240" w:lineRule="auto"/>
        <w:jc w:val="both"/>
      </w:pPr>
      <w:r>
        <w:t>Навести курсор на кнопку «Зарегистрироваться»</w:t>
      </w:r>
    </w:p>
    <w:p w14:paraId="58CBBB64" w14:textId="77777777" w:rsidR="00EA727B" w:rsidRDefault="00EA727B" w:rsidP="00EA727B">
      <w:pPr>
        <w:spacing w:line="240" w:lineRule="auto"/>
        <w:jc w:val="both"/>
      </w:pPr>
      <w:r>
        <w:t>Результат:</w:t>
      </w:r>
    </w:p>
    <w:p w14:paraId="1AE0DCD9" w14:textId="42D71D4B" w:rsidR="00EA727B" w:rsidRDefault="00EA727B" w:rsidP="00EA727B">
      <w:pPr>
        <w:spacing w:line="240" w:lineRule="auto"/>
        <w:ind w:firstLine="708"/>
      </w:pPr>
      <w:r>
        <w:t>Кнопка не выделяется как интерактивная</w:t>
      </w:r>
    </w:p>
    <w:p w14:paraId="3F852B6D" w14:textId="77777777" w:rsidR="00EA727B" w:rsidRDefault="00EA727B" w:rsidP="00EA727B">
      <w:pPr>
        <w:spacing w:line="240" w:lineRule="auto"/>
        <w:jc w:val="both"/>
      </w:pPr>
      <w:r>
        <w:t>Ожидаемый результат:</w:t>
      </w:r>
    </w:p>
    <w:p w14:paraId="72DFD015" w14:textId="76ED42CA" w:rsidR="00EA727B" w:rsidRDefault="00EA727B" w:rsidP="00EA727B">
      <w:pPr>
        <w:spacing w:line="240" w:lineRule="auto"/>
        <w:ind w:firstLine="708"/>
      </w:pPr>
      <w:r>
        <w:t>Изменение вида курсора на «Выбор ссылки»</w:t>
      </w:r>
    </w:p>
    <w:p w14:paraId="2B44F009" w14:textId="77777777" w:rsidR="00CD29CA" w:rsidRDefault="00CD29CA" w:rsidP="00CD29CA">
      <w:pPr>
        <w:spacing w:line="240" w:lineRule="auto"/>
      </w:pPr>
      <w:r>
        <w:t>Скриншоты:</w:t>
      </w:r>
    </w:p>
    <w:p w14:paraId="07282CA2" w14:textId="1449669C" w:rsidR="00CD29CA" w:rsidRDefault="00704AEE" w:rsidP="00704AEE">
      <w:pPr>
        <w:spacing w:line="240" w:lineRule="auto"/>
      </w:pPr>
      <w:r>
        <w:rPr>
          <w:noProof/>
        </w:rPr>
        <w:drawing>
          <wp:inline distT="0" distB="0" distL="0" distR="0" wp14:anchorId="2A93C941" wp14:editId="72E69E07">
            <wp:extent cx="5940425" cy="4380230"/>
            <wp:effectExtent l="0" t="0" r="317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23015" w14:textId="006723C8" w:rsidR="00704AEE" w:rsidRDefault="00704AEE" w:rsidP="00704AEE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485BF481" wp14:editId="066589E1">
            <wp:extent cx="5937885" cy="4382135"/>
            <wp:effectExtent l="0" t="0" r="571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D4A82" w14:textId="77777777" w:rsidR="002F5EA5" w:rsidRPr="002F5EA5" w:rsidRDefault="002F5EA5" w:rsidP="002F5EA5">
      <w:pPr>
        <w:spacing w:line="240" w:lineRule="auto"/>
      </w:pPr>
    </w:p>
    <w:p w14:paraId="197598AF" w14:textId="07FC7F1D" w:rsidR="006E72AB" w:rsidRDefault="005B37A8" w:rsidP="002F5EA5">
      <w:pPr>
        <w:pStyle w:val="1"/>
      </w:pPr>
      <w:r>
        <w:t>БОНУС. Значение номера телефона компании внизу страницы отличается от отображаемого</w:t>
      </w:r>
    </w:p>
    <w:p w14:paraId="7CA527BD" w14:textId="5F4D8229" w:rsidR="005B37A8" w:rsidRDefault="005B37A8" w:rsidP="005B37A8">
      <w:r>
        <w:t>Шаги воспроизведения:</w:t>
      </w:r>
    </w:p>
    <w:p w14:paraId="3B87459F" w14:textId="4B1A739B" w:rsidR="005B37A8" w:rsidRDefault="005B37A8" w:rsidP="005B37A8">
      <w:pPr>
        <w:pStyle w:val="a3"/>
        <w:numPr>
          <w:ilvl w:val="0"/>
          <w:numId w:val="8"/>
        </w:numPr>
      </w:pPr>
      <w:r>
        <w:t xml:space="preserve">Перейти по ссылке </w:t>
      </w:r>
      <w:hyperlink r:id="rId26" w:history="1">
        <w:r w:rsidRPr="00B66407">
          <w:rPr>
            <w:rStyle w:val="a4"/>
          </w:rPr>
          <w:t>https://renue.ru</w:t>
        </w:r>
      </w:hyperlink>
      <w:r>
        <w:t xml:space="preserve"> </w:t>
      </w:r>
    </w:p>
    <w:p w14:paraId="50D1EB68" w14:textId="054602A1" w:rsidR="005B37A8" w:rsidRDefault="005B37A8" w:rsidP="005B37A8">
      <w:pPr>
        <w:pStyle w:val="a3"/>
        <w:numPr>
          <w:ilvl w:val="0"/>
          <w:numId w:val="8"/>
        </w:numPr>
      </w:pPr>
      <w:r>
        <w:t>Пролистать страницу вниз</w:t>
      </w:r>
    </w:p>
    <w:p w14:paraId="69DF89B1" w14:textId="3B031363" w:rsidR="005B37A8" w:rsidRDefault="005B37A8" w:rsidP="005B37A8">
      <w:pPr>
        <w:pStyle w:val="a3"/>
        <w:numPr>
          <w:ilvl w:val="0"/>
          <w:numId w:val="8"/>
        </w:numPr>
      </w:pPr>
      <w:r>
        <w:t>Навести курсор на номер телефона компании</w:t>
      </w:r>
    </w:p>
    <w:p w14:paraId="1ED3EC4A" w14:textId="1B5E5D32" w:rsidR="005B37A8" w:rsidRDefault="005B37A8" w:rsidP="005B37A8">
      <w:r>
        <w:t>Результат:</w:t>
      </w:r>
    </w:p>
    <w:p w14:paraId="0E2A0AAE" w14:textId="45566902" w:rsidR="005B37A8" w:rsidRDefault="005B37A8" w:rsidP="005B37A8">
      <w:pPr>
        <w:ind w:firstLine="708"/>
      </w:pPr>
      <w:r>
        <w:t>Значение номера телефона в нижнем углу отличается от отображаемого на странице</w:t>
      </w:r>
    </w:p>
    <w:p w14:paraId="000B8187" w14:textId="26E44912" w:rsidR="005B37A8" w:rsidRDefault="005B37A8" w:rsidP="005B37A8">
      <w:r>
        <w:t>Ожидаемый результат:</w:t>
      </w:r>
    </w:p>
    <w:p w14:paraId="366DAC06" w14:textId="0EB9510E" w:rsidR="005B37A8" w:rsidRDefault="005B37A8" w:rsidP="005B37A8">
      <w:pPr>
        <w:ind w:firstLine="708"/>
      </w:pPr>
      <w:r>
        <w:t>Номер телефона в углу экрана совпадает с отображаемым на странице</w:t>
      </w:r>
    </w:p>
    <w:p w14:paraId="71295A35" w14:textId="77777777" w:rsidR="00CD29CA" w:rsidRDefault="00CD29CA" w:rsidP="00CD29CA">
      <w:pPr>
        <w:spacing w:line="240" w:lineRule="auto"/>
      </w:pPr>
      <w:r>
        <w:t>Скриншоты:</w:t>
      </w:r>
    </w:p>
    <w:p w14:paraId="76673A02" w14:textId="6F3356E3" w:rsidR="00CD29CA" w:rsidRDefault="00704AEE" w:rsidP="00704AEE">
      <w:r>
        <w:rPr>
          <w:noProof/>
        </w:rPr>
        <w:lastRenderedPageBreak/>
        <w:drawing>
          <wp:inline distT="0" distB="0" distL="0" distR="0" wp14:anchorId="122C8168" wp14:editId="272FC8B4">
            <wp:extent cx="5937885" cy="4382135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F04CF" w14:textId="2F6BE411" w:rsidR="00ED4DAF" w:rsidRDefault="00ED4DAF" w:rsidP="00ED4DAF">
      <w:pPr>
        <w:jc w:val="center"/>
      </w:pPr>
      <w:r>
        <w:rPr>
          <w:noProof/>
        </w:rPr>
        <w:drawing>
          <wp:inline distT="0" distB="0" distL="0" distR="0" wp14:anchorId="34081467" wp14:editId="663B3DF4">
            <wp:extent cx="5940425" cy="430530"/>
            <wp:effectExtent l="0" t="0" r="317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88224" cy="433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361E" w14:textId="4E1888C6" w:rsidR="00ED4DAF" w:rsidRPr="005B37A8" w:rsidRDefault="00ED4DAF" w:rsidP="00ED4DAF">
      <w:pPr>
        <w:jc w:val="center"/>
      </w:pPr>
      <w:r>
        <w:rPr>
          <w:noProof/>
        </w:rPr>
        <w:drawing>
          <wp:inline distT="0" distB="0" distL="0" distR="0" wp14:anchorId="1E440393" wp14:editId="3249EA9B">
            <wp:extent cx="1959430" cy="391886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26882" cy="40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DAF" w:rsidRPr="005B37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E7292"/>
    <w:multiLevelType w:val="hybridMultilevel"/>
    <w:tmpl w:val="337CA9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DF07BB"/>
    <w:multiLevelType w:val="hybridMultilevel"/>
    <w:tmpl w:val="8BA6E4D8"/>
    <w:lvl w:ilvl="0" w:tplc="88C09108">
      <w:start w:val="1"/>
      <w:numFmt w:val="decimal"/>
      <w:pStyle w:val="1"/>
      <w:lvlText w:val="%1.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90E06"/>
    <w:multiLevelType w:val="hybridMultilevel"/>
    <w:tmpl w:val="A8F2D4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35CC1"/>
    <w:multiLevelType w:val="hybridMultilevel"/>
    <w:tmpl w:val="337CA9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3E77CD"/>
    <w:multiLevelType w:val="hybridMultilevel"/>
    <w:tmpl w:val="337CA9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AC3213"/>
    <w:multiLevelType w:val="hybridMultilevel"/>
    <w:tmpl w:val="A8F2D4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53A98"/>
    <w:multiLevelType w:val="hybridMultilevel"/>
    <w:tmpl w:val="337CA9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B4A3A"/>
    <w:multiLevelType w:val="multilevel"/>
    <w:tmpl w:val="48D8D542"/>
    <w:styleLink w:val="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E4B04AE"/>
    <w:multiLevelType w:val="hybridMultilevel"/>
    <w:tmpl w:val="5AE6A1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78E60FA"/>
    <w:multiLevelType w:val="hybridMultilevel"/>
    <w:tmpl w:val="337CA9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140E97"/>
    <w:multiLevelType w:val="hybridMultilevel"/>
    <w:tmpl w:val="A8F2D4B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 w:numId="9">
    <w:abstractNumId w:val="10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088"/>
    <w:rsid w:val="000673AF"/>
    <w:rsid w:val="00272E55"/>
    <w:rsid w:val="002D0FE8"/>
    <w:rsid w:val="002E172F"/>
    <w:rsid w:val="002F5EA5"/>
    <w:rsid w:val="003615A1"/>
    <w:rsid w:val="00463C6F"/>
    <w:rsid w:val="00561143"/>
    <w:rsid w:val="005B37A8"/>
    <w:rsid w:val="006131DF"/>
    <w:rsid w:val="006546F0"/>
    <w:rsid w:val="006A1421"/>
    <w:rsid w:val="006E72AB"/>
    <w:rsid w:val="00704AEE"/>
    <w:rsid w:val="00890B1D"/>
    <w:rsid w:val="008F33D9"/>
    <w:rsid w:val="009A365F"/>
    <w:rsid w:val="009F3988"/>
    <w:rsid w:val="00A05E55"/>
    <w:rsid w:val="00A12703"/>
    <w:rsid w:val="00A35AEE"/>
    <w:rsid w:val="00A70C95"/>
    <w:rsid w:val="00CD29CA"/>
    <w:rsid w:val="00DD0DCF"/>
    <w:rsid w:val="00E33088"/>
    <w:rsid w:val="00EA727B"/>
    <w:rsid w:val="00ED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6A65B"/>
  <w15:chartTrackingRefBased/>
  <w15:docId w15:val="{EAED1605-7453-48D7-A06A-A50CC99BB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1"/>
    <w:uiPriority w:val="9"/>
    <w:qFormat/>
    <w:rsid w:val="003615A1"/>
    <w:pPr>
      <w:keepNext/>
      <w:keepLines/>
      <w:numPr>
        <w:numId w:val="2"/>
      </w:numPr>
      <w:spacing w:after="240" w:line="240" w:lineRule="auto"/>
      <w:ind w:left="357" w:hanging="357"/>
      <w:jc w:val="both"/>
      <w:outlineLvl w:val="0"/>
    </w:pPr>
    <w:rPr>
      <w:rFonts w:eastAsiaTheme="majorEastAsia" w:cstheme="majorBidi"/>
      <w:b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0">
    <w:name w:val="Стиль1"/>
    <w:uiPriority w:val="99"/>
    <w:rsid w:val="00A70C95"/>
    <w:pPr>
      <w:numPr>
        <w:numId w:val="1"/>
      </w:numPr>
    </w:pPr>
  </w:style>
  <w:style w:type="character" w:customStyle="1" w:styleId="11">
    <w:name w:val="Заголовок 1 Знак"/>
    <w:basedOn w:val="a0"/>
    <w:link w:val="1"/>
    <w:uiPriority w:val="9"/>
    <w:rsid w:val="003615A1"/>
    <w:rPr>
      <w:rFonts w:eastAsiaTheme="majorEastAsia" w:cstheme="majorBidi"/>
      <w:b/>
      <w:sz w:val="24"/>
      <w:szCs w:val="32"/>
    </w:rPr>
  </w:style>
  <w:style w:type="paragraph" w:styleId="a3">
    <w:name w:val="List Paragraph"/>
    <w:basedOn w:val="a"/>
    <w:uiPriority w:val="34"/>
    <w:qFormat/>
    <w:rsid w:val="002F5E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5E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5E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ship-study.k.renue.ru/register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hyperlink" Target="https://renue.ru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hyperlink" Target="https://intership-study.k.renue.ru/register" TargetMode="External"/><Relationship Id="rId20" Type="http://schemas.openxmlformats.org/officeDocument/2006/relationships/hyperlink" Target="https://intership-study.k.renue.ru/register" TargetMode="Externa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ntership-study.k.renue.ru/register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s://intership-study.k.renue.ru/register" TargetMode="External"/><Relationship Id="rId15" Type="http://schemas.openxmlformats.org/officeDocument/2006/relationships/image" Target="media/image7.png"/><Relationship Id="rId23" Type="http://schemas.openxmlformats.org/officeDocument/2006/relationships/hyperlink" Target="https://intership-study.k.renue.ru/register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hyperlink" Target="https://intership-study.k.renue.ru/register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intership-study.k.renue.ru/register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12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SUPREME</dc:creator>
  <cp:keywords/>
  <dc:description/>
  <cp:lastModifiedBy>SUPREME</cp:lastModifiedBy>
  <cp:revision>6</cp:revision>
  <dcterms:created xsi:type="dcterms:W3CDTF">2023-12-17T13:21:00Z</dcterms:created>
  <dcterms:modified xsi:type="dcterms:W3CDTF">2023-12-18T21:07:00Z</dcterms:modified>
</cp:coreProperties>
</file>