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895"/>
        <w:gridCol w:w="4646"/>
        <w:gridCol w:w="1675"/>
        <w:gridCol w:w="2134"/>
      </w:tblGrid>
      <w:tr w:rsidR="00A858D1" w:rsidRPr="00A858D1" w14:paraId="4B4215F2" w14:textId="77777777" w:rsidTr="00A858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  <w:hideMark/>
          </w:tcPr>
          <w:p w14:paraId="7B00E55C" w14:textId="77777777" w:rsidR="00A858D1" w:rsidRPr="00A858D1" w:rsidRDefault="00A858D1" w:rsidP="00A858D1">
            <w:pPr>
              <w:spacing w:after="160" w:line="278" w:lineRule="auto"/>
            </w:pPr>
            <w:r w:rsidRPr="00A858D1">
              <w:t>ID</w:t>
            </w:r>
          </w:p>
        </w:tc>
        <w:tc>
          <w:tcPr>
            <w:tcW w:w="4646" w:type="dxa"/>
            <w:hideMark/>
          </w:tcPr>
          <w:p w14:paraId="6C6BE977" w14:textId="77777777" w:rsidR="00A858D1" w:rsidRPr="00A858D1" w:rsidRDefault="00A858D1" w:rsidP="00A858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Functional Requirement</w:t>
            </w:r>
          </w:p>
        </w:tc>
        <w:tc>
          <w:tcPr>
            <w:tcW w:w="0" w:type="auto"/>
            <w:hideMark/>
          </w:tcPr>
          <w:p w14:paraId="02E85B91" w14:textId="77777777" w:rsidR="00A858D1" w:rsidRPr="00A858D1" w:rsidRDefault="00A858D1" w:rsidP="00A858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Owner</w:t>
            </w:r>
          </w:p>
        </w:tc>
        <w:tc>
          <w:tcPr>
            <w:tcW w:w="0" w:type="auto"/>
            <w:hideMark/>
          </w:tcPr>
          <w:p w14:paraId="270D7B5B" w14:textId="77777777" w:rsidR="00A858D1" w:rsidRPr="00A858D1" w:rsidRDefault="00A858D1" w:rsidP="00A858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Source</w:t>
            </w:r>
          </w:p>
        </w:tc>
      </w:tr>
      <w:tr w:rsidR="00A858D1" w:rsidRPr="00A858D1" w14:paraId="740733B3" w14:textId="77777777" w:rsidTr="00A858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  <w:hideMark/>
          </w:tcPr>
          <w:p w14:paraId="4150C51F" w14:textId="77777777" w:rsidR="00A858D1" w:rsidRPr="00A858D1" w:rsidRDefault="00A858D1" w:rsidP="00A858D1">
            <w:pPr>
              <w:spacing w:after="160" w:line="278" w:lineRule="auto"/>
            </w:pPr>
            <w:r w:rsidRPr="00A858D1">
              <w:t>FR-01</w:t>
            </w:r>
          </w:p>
        </w:tc>
        <w:tc>
          <w:tcPr>
            <w:tcW w:w="4646" w:type="dxa"/>
            <w:hideMark/>
          </w:tcPr>
          <w:p w14:paraId="52A718CB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 xml:space="preserve">The </w:t>
            </w:r>
            <w:proofErr w:type="gramStart"/>
            <w:r w:rsidRPr="00A858D1">
              <w:t>system shall</w:t>
            </w:r>
            <w:proofErr w:type="gramEnd"/>
            <w:r w:rsidRPr="00A858D1">
              <w:t xml:space="preserve"> allow users to search for video games.</w:t>
            </w:r>
          </w:p>
        </w:tc>
        <w:tc>
          <w:tcPr>
            <w:tcW w:w="0" w:type="auto"/>
            <w:hideMark/>
          </w:tcPr>
          <w:p w14:paraId="6F6EF81D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Interviewee 2</w:t>
            </w:r>
          </w:p>
        </w:tc>
        <w:tc>
          <w:tcPr>
            <w:tcW w:w="0" w:type="auto"/>
            <w:hideMark/>
          </w:tcPr>
          <w:p w14:paraId="0F315E9C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 2, Question 9</w:t>
            </w:r>
          </w:p>
        </w:tc>
      </w:tr>
      <w:tr w:rsidR="00A858D1" w:rsidRPr="00A858D1" w14:paraId="703A383A" w14:textId="77777777" w:rsidTr="00A858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  <w:hideMark/>
          </w:tcPr>
          <w:p w14:paraId="53576099" w14:textId="77777777" w:rsidR="00A858D1" w:rsidRPr="00A858D1" w:rsidRDefault="00A858D1" w:rsidP="00A858D1">
            <w:pPr>
              <w:spacing w:after="160" w:line="278" w:lineRule="auto"/>
            </w:pPr>
            <w:r w:rsidRPr="00A858D1">
              <w:t>FR-02</w:t>
            </w:r>
          </w:p>
        </w:tc>
        <w:tc>
          <w:tcPr>
            <w:tcW w:w="4646" w:type="dxa"/>
            <w:hideMark/>
          </w:tcPr>
          <w:p w14:paraId="5A21B01D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 xml:space="preserve">The </w:t>
            </w:r>
            <w:proofErr w:type="gramStart"/>
            <w:r w:rsidRPr="00A858D1">
              <w:t>system shall</w:t>
            </w:r>
            <w:proofErr w:type="gramEnd"/>
            <w:r w:rsidRPr="00A858D1">
              <w:t xml:space="preserve"> allow users to filter games by selected characteristics, including genre, difficulty, and platform, where information is available.</w:t>
            </w:r>
          </w:p>
        </w:tc>
        <w:tc>
          <w:tcPr>
            <w:tcW w:w="0" w:type="auto"/>
            <w:hideMark/>
          </w:tcPr>
          <w:p w14:paraId="596E1CE7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Interviewees 1 and 2</w:t>
            </w:r>
          </w:p>
        </w:tc>
        <w:tc>
          <w:tcPr>
            <w:tcW w:w="0" w:type="auto"/>
            <w:hideMark/>
          </w:tcPr>
          <w:p w14:paraId="7057B7FC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 1, Questions 3 and 9; Interview 2, Question 9</w:t>
            </w:r>
          </w:p>
        </w:tc>
      </w:tr>
      <w:tr w:rsidR="00A858D1" w:rsidRPr="00A858D1" w14:paraId="5868A019" w14:textId="77777777" w:rsidTr="00A858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  <w:hideMark/>
          </w:tcPr>
          <w:p w14:paraId="048C08AD" w14:textId="77777777" w:rsidR="00A858D1" w:rsidRPr="00A858D1" w:rsidRDefault="00A858D1" w:rsidP="00A858D1">
            <w:pPr>
              <w:spacing w:after="160" w:line="278" w:lineRule="auto"/>
            </w:pPr>
            <w:r w:rsidRPr="00A858D1">
              <w:t>FR-03</w:t>
            </w:r>
          </w:p>
        </w:tc>
        <w:tc>
          <w:tcPr>
            <w:tcW w:w="4646" w:type="dxa"/>
            <w:hideMark/>
          </w:tcPr>
          <w:p w14:paraId="0B359537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The system shall display ratings from individual review sources when available.</w:t>
            </w:r>
          </w:p>
        </w:tc>
        <w:tc>
          <w:tcPr>
            <w:tcW w:w="0" w:type="auto"/>
            <w:hideMark/>
          </w:tcPr>
          <w:p w14:paraId="21AA1395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Interviewee 2</w:t>
            </w:r>
          </w:p>
        </w:tc>
        <w:tc>
          <w:tcPr>
            <w:tcW w:w="0" w:type="auto"/>
            <w:hideMark/>
          </w:tcPr>
          <w:p w14:paraId="14BE023D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 2, Question 10</w:t>
            </w:r>
          </w:p>
        </w:tc>
      </w:tr>
      <w:tr w:rsidR="00A858D1" w:rsidRPr="00A858D1" w14:paraId="7603CDCB" w14:textId="77777777" w:rsidTr="00A858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  <w:hideMark/>
          </w:tcPr>
          <w:p w14:paraId="40D2B2ED" w14:textId="77777777" w:rsidR="00A858D1" w:rsidRPr="00A858D1" w:rsidRDefault="00A858D1" w:rsidP="00A858D1">
            <w:pPr>
              <w:spacing w:after="160" w:line="278" w:lineRule="auto"/>
            </w:pPr>
            <w:r w:rsidRPr="00A858D1">
              <w:t>FR-04</w:t>
            </w:r>
          </w:p>
        </w:tc>
        <w:tc>
          <w:tcPr>
            <w:tcW w:w="4646" w:type="dxa"/>
            <w:hideMark/>
          </w:tcPr>
          <w:p w14:paraId="6E2711C0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The system shall identify the source of each displayed review or rating.</w:t>
            </w:r>
          </w:p>
        </w:tc>
        <w:tc>
          <w:tcPr>
            <w:tcW w:w="0" w:type="auto"/>
            <w:hideMark/>
          </w:tcPr>
          <w:p w14:paraId="6BE0E2EA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Interviewees 1 and 2</w:t>
            </w:r>
          </w:p>
        </w:tc>
        <w:tc>
          <w:tcPr>
            <w:tcW w:w="0" w:type="auto"/>
            <w:hideMark/>
          </w:tcPr>
          <w:p w14:paraId="2D6E2811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 1, Question 5; Interview 2, Question 11</w:t>
            </w:r>
          </w:p>
        </w:tc>
      </w:tr>
      <w:tr w:rsidR="00A858D1" w:rsidRPr="00A858D1" w14:paraId="30BDDCF1" w14:textId="77777777" w:rsidTr="00A858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  <w:hideMark/>
          </w:tcPr>
          <w:p w14:paraId="0AFAD8BD" w14:textId="77777777" w:rsidR="00A858D1" w:rsidRPr="00A858D1" w:rsidRDefault="00A858D1" w:rsidP="00A858D1">
            <w:pPr>
              <w:spacing w:after="160" w:line="278" w:lineRule="auto"/>
            </w:pPr>
            <w:r w:rsidRPr="00A858D1">
              <w:t>FR-05</w:t>
            </w:r>
          </w:p>
        </w:tc>
        <w:tc>
          <w:tcPr>
            <w:tcW w:w="4646" w:type="dxa"/>
            <w:hideMark/>
          </w:tcPr>
          <w:p w14:paraId="54598507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The system shall provide access to written review explanations when available.</w:t>
            </w:r>
          </w:p>
        </w:tc>
        <w:tc>
          <w:tcPr>
            <w:tcW w:w="0" w:type="auto"/>
            <w:hideMark/>
          </w:tcPr>
          <w:p w14:paraId="09514A7E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Interviewees 1 and 2</w:t>
            </w:r>
          </w:p>
        </w:tc>
        <w:tc>
          <w:tcPr>
            <w:tcW w:w="0" w:type="auto"/>
            <w:hideMark/>
          </w:tcPr>
          <w:p w14:paraId="0EA37B4C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 1, Questions 5 and 10; Interview 2, Question 6</w:t>
            </w:r>
          </w:p>
        </w:tc>
      </w:tr>
      <w:tr w:rsidR="00A858D1" w:rsidRPr="00A858D1" w14:paraId="31DB099E" w14:textId="77777777" w:rsidTr="00A858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  <w:hideMark/>
          </w:tcPr>
          <w:p w14:paraId="7ED1C437" w14:textId="77777777" w:rsidR="00A858D1" w:rsidRPr="00A858D1" w:rsidRDefault="00A858D1" w:rsidP="00A858D1">
            <w:pPr>
              <w:spacing w:after="160" w:line="278" w:lineRule="auto"/>
            </w:pPr>
            <w:r w:rsidRPr="00A858D1">
              <w:t>FR-06</w:t>
            </w:r>
          </w:p>
        </w:tc>
        <w:tc>
          <w:tcPr>
            <w:tcW w:w="4646" w:type="dxa"/>
            <w:hideMark/>
          </w:tcPr>
          <w:p w14:paraId="50617ACD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 xml:space="preserve">The </w:t>
            </w:r>
            <w:proofErr w:type="gramStart"/>
            <w:r w:rsidRPr="00A858D1">
              <w:t>system shall</w:t>
            </w:r>
            <w:proofErr w:type="gramEnd"/>
            <w:r w:rsidRPr="00A858D1">
              <w:t xml:space="preserve"> allow users to compare selected video games.</w:t>
            </w:r>
          </w:p>
        </w:tc>
        <w:tc>
          <w:tcPr>
            <w:tcW w:w="0" w:type="auto"/>
            <w:hideMark/>
          </w:tcPr>
          <w:p w14:paraId="46B0D806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Interviewee 2</w:t>
            </w:r>
          </w:p>
        </w:tc>
        <w:tc>
          <w:tcPr>
            <w:tcW w:w="0" w:type="auto"/>
            <w:hideMark/>
          </w:tcPr>
          <w:p w14:paraId="095C37F3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 2, Question 9</w:t>
            </w:r>
          </w:p>
        </w:tc>
      </w:tr>
      <w:tr w:rsidR="00A858D1" w:rsidRPr="00A858D1" w14:paraId="1EE29053" w14:textId="77777777" w:rsidTr="00A858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  <w:hideMark/>
          </w:tcPr>
          <w:p w14:paraId="3B0CCFE9" w14:textId="77777777" w:rsidR="00A858D1" w:rsidRPr="00A858D1" w:rsidRDefault="00A858D1" w:rsidP="00A858D1">
            <w:pPr>
              <w:spacing w:after="160" w:line="278" w:lineRule="auto"/>
            </w:pPr>
            <w:r w:rsidRPr="00A858D1">
              <w:t>FR-07</w:t>
            </w:r>
          </w:p>
        </w:tc>
        <w:tc>
          <w:tcPr>
            <w:tcW w:w="4646" w:type="dxa"/>
            <w:hideMark/>
          </w:tcPr>
          <w:p w14:paraId="7590EB7E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 xml:space="preserve">The system shall display </w:t>
            </w:r>
            <w:proofErr w:type="gramStart"/>
            <w:r w:rsidRPr="00A858D1">
              <w:t>review</w:t>
            </w:r>
            <w:proofErr w:type="gramEnd"/>
            <w:r w:rsidRPr="00A858D1">
              <w:t xml:space="preserve"> publication dates when that information is available.</w:t>
            </w:r>
          </w:p>
        </w:tc>
        <w:tc>
          <w:tcPr>
            <w:tcW w:w="0" w:type="auto"/>
            <w:hideMark/>
          </w:tcPr>
          <w:p w14:paraId="53A73669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Interviewee 2</w:t>
            </w:r>
          </w:p>
        </w:tc>
        <w:tc>
          <w:tcPr>
            <w:tcW w:w="0" w:type="auto"/>
            <w:hideMark/>
          </w:tcPr>
          <w:p w14:paraId="50DF3AE0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 2, Question 11</w:t>
            </w:r>
          </w:p>
        </w:tc>
      </w:tr>
      <w:tr w:rsidR="00A858D1" w:rsidRPr="00A858D1" w14:paraId="793CEA36" w14:textId="77777777" w:rsidTr="00A858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  <w:hideMark/>
          </w:tcPr>
          <w:p w14:paraId="74C777AC" w14:textId="77777777" w:rsidR="00A858D1" w:rsidRPr="00A858D1" w:rsidRDefault="00A858D1" w:rsidP="00A858D1">
            <w:pPr>
              <w:spacing w:after="160" w:line="278" w:lineRule="auto"/>
            </w:pPr>
            <w:r w:rsidRPr="00A858D1">
              <w:t>FR-08</w:t>
            </w:r>
          </w:p>
        </w:tc>
        <w:tc>
          <w:tcPr>
            <w:tcW w:w="4646" w:type="dxa"/>
            <w:hideMark/>
          </w:tcPr>
          <w:p w14:paraId="2346F22E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If the system calculates an aggregate rating, it shall explain how the rating is calculated.</w:t>
            </w:r>
          </w:p>
        </w:tc>
        <w:tc>
          <w:tcPr>
            <w:tcW w:w="0" w:type="auto"/>
            <w:hideMark/>
          </w:tcPr>
          <w:p w14:paraId="73C58961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Interviewee 2</w:t>
            </w:r>
          </w:p>
        </w:tc>
        <w:tc>
          <w:tcPr>
            <w:tcW w:w="0" w:type="auto"/>
            <w:hideMark/>
          </w:tcPr>
          <w:p w14:paraId="7C3430B1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 2, Question 10</w:t>
            </w:r>
          </w:p>
        </w:tc>
      </w:tr>
      <w:tr w:rsidR="00A858D1" w:rsidRPr="00A858D1" w14:paraId="54EB3158" w14:textId="77777777" w:rsidTr="00A858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  <w:hideMark/>
          </w:tcPr>
          <w:p w14:paraId="30F219D2" w14:textId="77777777" w:rsidR="00A858D1" w:rsidRPr="00A858D1" w:rsidRDefault="00A858D1" w:rsidP="00A858D1">
            <w:pPr>
              <w:spacing w:after="160" w:line="278" w:lineRule="auto"/>
            </w:pPr>
            <w:r w:rsidRPr="00A858D1">
              <w:t>FR-09</w:t>
            </w:r>
          </w:p>
        </w:tc>
        <w:tc>
          <w:tcPr>
            <w:tcW w:w="4646" w:type="dxa"/>
            <w:hideMark/>
          </w:tcPr>
          <w:p w14:paraId="52D55F09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The system shall allow users to compare ratings from the same reviewer across different games when the required information is available.</w:t>
            </w:r>
          </w:p>
        </w:tc>
        <w:tc>
          <w:tcPr>
            <w:tcW w:w="0" w:type="auto"/>
            <w:hideMark/>
          </w:tcPr>
          <w:p w14:paraId="5EABBCA0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Interviewee 2</w:t>
            </w:r>
          </w:p>
        </w:tc>
        <w:tc>
          <w:tcPr>
            <w:tcW w:w="0" w:type="auto"/>
            <w:hideMark/>
          </w:tcPr>
          <w:p w14:paraId="7D703697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Interview 2, Question 10</w:t>
            </w:r>
          </w:p>
        </w:tc>
      </w:tr>
      <w:tr w:rsidR="00A858D1" w:rsidRPr="00A858D1" w14:paraId="278C8604" w14:textId="77777777" w:rsidTr="00A858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  <w:hideMark/>
          </w:tcPr>
          <w:p w14:paraId="5DD0EBC9" w14:textId="77777777" w:rsidR="00A858D1" w:rsidRPr="00A858D1" w:rsidRDefault="00A858D1" w:rsidP="00A858D1">
            <w:pPr>
              <w:spacing w:after="160" w:line="278" w:lineRule="auto"/>
            </w:pPr>
            <w:r w:rsidRPr="00A858D1">
              <w:t>FR-10</w:t>
            </w:r>
          </w:p>
        </w:tc>
        <w:tc>
          <w:tcPr>
            <w:tcW w:w="4646" w:type="dxa"/>
            <w:hideMark/>
          </w:tcPr>
          <w:p w14:paraId="32F270A9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 xml:space="preserve">The system </w:t>
            </w:r>
            <w:proofErr w:type="gramStart"/>
            <w:r w:rsidRPr="00A858D1">
              <w:t>shall</w:t>
            </w:r>
            <w:proofErr w:type="gramEnd"/>
            <w:r w:rsidRPr="00A858D1">
              <w:t xml:space="preserve"> retrieve Steam review information through a supported interface </w:t>
            </w:r>
            <w:r w:rsidRPr="00A858D1">
              <w:lastRenderedPageBreak/>
              <w:t>when Steam reviews are included in the system.</w:t>
            </w:r>
          </w:p>
        </w:tc>
        <w:tc>
          <w:tcPr>
            <w:tcW w:w="0" w:type="auto"/>
            <w:hideMark/>
          </w:tcPr>
          <w:p w14:paraId="19D8D9CA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lastRenderedPageBreak/>
              <w:t>Steam/Valve</w:t>
            </w:r>
          </w:p>
        </w:tc>
        <w:tc>
          <w:tcPr>
            <w:tcW w:w="0" w:type="auto"/>
            <w:hideMark/>
          </w:tcPr>
          <w:p w14:paraId="2F27DE6B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ST-01, ST-02</w:t>
            </w:r>
          </w:p>
        </w:tc>
      </w:tr>
      <w:tr w:rsidR="00A858D1" w:rsidRPr="00A858D1" w14:paraId="222EC4DE" w14:textId="77777777" w:rsidTr="00A858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  <w:hideMark/>
          </w:tcPr>
          <w:p w14:paraId="54FE0472" w14:textId="77777777" w:rsidR="00A858D1" w:rsidRPr="00A858D1" w:rsidRDefault="00A858D1" w:rsidP="00A858D1">
            <w:pPr>
              <w:spacing w:after="160" w:line="278" w:lineRule="auto"/>
            </w:pPr>
            <w:r w:rsidRPr="00A858D1">
              <w:t>FR-11</w:t>
            </w:r>
          </w:p>
        </w:tc>
        <w:tc>
          <w:tcPr>
            <w:tcW w:w="4646" w:type="dxa"/>
            <w:hideMark/>
          </w:tcPr>
          <w:p w14:paraId="2FFD5DB6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The system shall identify Steam as the source of reviews retrieved from Steam.</w:t>
            </w:r>
          </w:p>
        </w:tc>
        <w:tc>
          <w:tcPr>
            <w:tcW w:w="0" w:type="auto"/>
            <w:hideMark/>
          </w:tcPr>
          <w:p w14:paraId="2600CFDB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Steam/Valve</w:t>
            </w:r>
          </w:p>
        </w:tc>
        <w:tc>
          <w:tcPr>
            <w:tcW w:w="0" w:type="auto"/>
            <w:hideMark/>
          </w:tcPr>
          <w:p w14:paraId="0832DC01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ST-01</w:t>
            </w:r>
          </w:p>
        </w:tc>
      </w:tr>
      <w:tr w:rsidR="00A858D1" w:rsidRPr="00A858D1" w14:paraId="3DE39B44" w14:textId="77777777" w:rsidTr="00A858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  <w:hideMark/>
          </w:tcPr>
          <w:p w14:paraId="77433C75" w14:textId="77777777" w:rsidR="00A858D1" w:rsidRPr="00A858D1" w:rsidRDefault="00A858D1" w:rsidP="00A858D1">
            <w:pPr>
              <w:spacing w:after="160" w:line="278" w:lineRule="auto"/>
            </w:pPr>
            <w:r w:rsidRPr="00A858D1">
              <w:t>FR-12</w:t>
            </w:r>
          </w:p>
        </w:tc>
        <w:tc>
          <w:tcPr>
            <w:tcW w:w="4646" w:type="dxa"/>
            <w:hideMark/>
          </w:tcPr>
          <w:p w14:paraId="69733D1A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If Steam account authentication is implemented, the system shall authenticate users through a supported authentication method without collecting their Steam passwords directly.</w:t>
            </w:r>
          </w:p>
        </w:tc>
        <w:tc>
          <w:tcPr>
            <w:tcW w:w="0" w:type="auto"/>
            <w:hideMark/>
          </w:tcPr>
          <w:p w14:paraId="04FBFE2B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Steam/Valve</w:t>
            </w:r>
          </w:p>
        </w:tc>
        <w:tc>
          <w:tcPr>
            <w:tcW w:w="0" w:type="auto"/>
            <w:hideMark/>
          </w:tcPr>
          <w:p w14:paraId="5252646D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ST-01, ST-04</w:t>
            </w:r>
          </w:p>
        </w:tc>
      </w:tr>
      <w:tr w:rsidR="00A858D1" w:rsidRPr="00A858D1" w14:paraId="72AA0003" w14:textId="77777777" w:rsidTr="00A858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  <w:hideMark/>
          </w:tcPr>
          <w:p w14:paraId="5FC8483B" w14:textId="77777777" w:rsidR="00A858D1" w:rsidRPr="00A858D1" w:rsidRDefault="00A858D1" w:rsidP="00A858D1">
            <w:pPr>
              <w:spacing w:after="160" w:line="278" w:lineRule="auto"/>
            </w:pPr>
            <w:r w:rsidRPr="00A858D1">
              <w:t>FR-13</w:t>
            </w:r>
          </w:p>
        </w:tc>
        <w:tc>
          <w:tcPr>
            <w:tcW w:w="4646" w:type="dxa"/>
            <w:hideMark/>
          </w:tcPr>
          <w:p w14:paraId="2187F90B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If the system offers personalized review prioritization using Steam accounts, it shall use only information accessible through supported interfaces and applicable permissions.</w:t>
            </w:r>
          </w:p>
        </w:tc>
        <w:tc>
          <w:tcPr>
            <w:tcW w:w="0" w:type="auto"/>
            <w:hideMark/>
          </w:tcPr>
          <w:p w14:paraId="7869ED44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Steam/Valve</w:t>
            </w:r>
          </w:p>
        </w:tc>
        <w:tc>
          <w:tcPr>
            <w:tcW w:w="0" w:type="auto"/>
            <w:hideMark/>
          </w:tcPr>
          <w:p w14:paraId="12C0347B" w14:textId="77777777" w:rsidR="00A858D1" w:rsidRPr="00A858D1" w:rsidRDefault="00A858D1" w:rsidP="00A858D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8D1">
              <w:t>ST-01, ST-03, ST-04</w:t>
            </w:r>
          </w:p>
        </w:tc>
      </w:tr>
    </w:tbl>
    <w:p w14:paraId="5CC2FD63" w14:textId="0CC28903" w:rsidR="00A858D1" w:rsidRPr="00A858D1" w:rsidRDefault="00A858D1" w:rsidP="00A858D1"/>
    <w:sectPr w:rsidR="00A858D1" w:rsidRPr="00A858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22B"/>
    <w:rsid w:val="000732B1"/>
    <w:rsid w:val="0038689A"/>
    <w:rsid w:val="004543D7"/>
    <w:rsid w:val="00485D99"/>
    <w:rsid w:val="004F34B7"/>
    <w:rsid w:val="00623847"/>
    <w:rsid w:val="00702DAD"/>
    <w:rsid w:val="00977120"/>
    <w:rsid w:val="00A858D1"/>
    <w:rsid w:val="00BA6F5B"/>
    <w:rsid w:val="00C34A1B"/>
    <w:rsid w:val="00C36A32"/>
    <w:rsid w:val="00CD375A"/>
    <w:rsid w:val="00D8259D"/>
    <w:rsid w:val="00E17482"/>
    <w:rsid w:val="00F47ACC"/>
    <w:rsid w:val="00F8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DE48E"/>
  <w15:chartTrackingRefBased/>
  <w15:docId w15:val="{0F7D5820-D9EA-46F6-9960-4183AC43E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52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2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2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2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2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2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2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2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2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2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2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2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2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2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2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2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2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2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2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2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2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52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52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2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2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2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2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2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22B"/>
    <w:rPr>
      <w:b/>
      <w:bCs/>
      <w:smallCaps/>
      <w:color w:val="0F4761" w:themeColor="accent1" w:themeShade="BF"/>
      <w:spacing w:val="5"/>
    </w:rPr>
  </w:style>
  <w:style w:type="table" w:styleId="GridTable1Light-Accent4">
    <w:name w:val="Grid Table 1 Light Accent 4"/>
    <w:basedOn w:val="TableNormal"/>
    <w:uiPriority w:val="46"/>
    <w:rsid w:val="00F8522B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308</Words>
  <Characters>1758</Characters>
  <Application>Microsoft Office Word</Application>
  <DocSecurity>0</DocSecurity>
  <Lines>14</Lines>
  <Paragraphs>4</Paragraphs>
  <ScaleCrop>false</ScaleCrop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Demas, Mary</dc:creator>
  <cp:keywords/>
  <dc:description/>
  <cp:lastModifiedBy>Demas, Mary</cp:lastModifiedBy>
  <cp:revision>9</cp:revision>
  <dcterms:created xsi:type="dcterms:W3CDTF">2026-10-12T00:35:00Z</dcterms:created>
  <dcterms:modified xsi:type="dcterms:W3CDTF">2026-10-12T01:02:00Z</dcterms:modified>
</cp:coreProperties>
</file>