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961A2" w14:textId="77777777" w:rsidR="00845239" w:rsidRPr="00290422" w:rsidRDefault="00845239" w:rsidP="0084523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РОССИЙСКАЯ ФЕДЕРАЦИЯ</w:t>
      </w:r>
    </w:p>
    <w:p w14:paraId="307346D7" w14:textId="77777777" w:rsidR="00845239" w:rsidRPr="00290422" w:rsidRDefault="00845239" w:rsidP="0084523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ХАНТЫ-МАНСИЙСКИЙ АВТОНОМНЫЙ ОКРУГ</w:t>
      </w:r>
    </w:p>
    <w:p w14:paraId="5171686B" w14:textId="425B2875" w:rsidR="00845239" w:rsidRPr="00290422" w:rsidRDefault="00845239" w:rsidP="00845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6B6BD4F" wp14:editId="1CF01B7C">
            <wp:extent cx="836295" cy="72961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72961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FA133" w14:textId="77777777" w:rsidR="00845239" w:rsidRPr="00290422" w:rsidRDefault="00845239" w:rsidP="0084523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ПЫТЬ-ЯХСКИЙ МЕЖОТРАСЛЕВОЙ КОЛЛЕДЖ</w:t>
      </w:r>
    </w:p>
    <w:p w14:paraId="0097CA38" w14:textId="77777777" w:rsidR="00845239" w:rsidRPr="00290422" w:rsidRDefault="00845239" w:rsidP="0084523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(ФИЛИАЛ АВТОНОМНОЙ НЕКОММЕРЧЕСКОЙ ПРОФЕССИОНАЛЬНОЙ ОБРАЗОВАТЕЛЬНОЙ ОРГАНИЗАЦИИ «СУРГУТСКИЙ ИНСТИТУТ ЭКОНОМИКИ, УПРАВЛЕНИЯ И ПРАВА»)</w:t>
      </w:r>
    </w:p>
    <w:p w14:paraId="5A356BA8" w14:textId="77777777" w:rsidR="00845239" w:rsidRPr="00290422" w:rsidRDefault="00845239" w:rsidP="00845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E6FF767" w14:textId="77777777" w:rsidR="00845239" w:rsidRPr="00290422" w:rsidRDefault="00845239" w:rsidP="00845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8731AE3" w14:textId="77777777" w:rsidR="00845239" w:rsidRPr="00290422" w:rsidRDefault="00845239" w:rsidP="00845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2DB4298" w14:textId="06D72E8E" w:rsidR="00845239" w:rsidRPr="00290422" w:rsidRDefault="00845239" w:rsidP="00845239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290422">
        <w:rPr>
          <w:rFonts w:ascii="Times New Roman" w:hAnsi="Times New Roman"/>
          <w:b/>
          <w:sz w:val="28"/>
          <w:szCs w:val="28"/>
        </w:rPr>
        <w:t>АГРЕГАТОР МАРКЕТПЛЕЙС</w:t>
      </w:r>
    </w:p>
    <w:p w14:paraId="209689AD" w14:textId="478196A3" w:rsidR="00845239" w:rsidRPr="00290422" w:rsidRDefault="00845239" w:rsidP="00845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(пояснительная записка по дисциплине «Поддержка и тестирование программного обеспечения»)</w:t>
      </w:r>
    </w:p>
    <w:p w14:paraId="4A2C7E20" w14:textId="77777777" w:rsidR="00845239" w:rsidRPr="00290422" w:rsidRDefault="00845239" w:rsidP="00845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7EF6805" w14:textId="77777777" w:rsidR="00845239" w:rsidRPr="00290422" w:rsidRDefault="00845239" w:rsidP="00845239">
      <w:pPr>
        <w:spacing w:line="240" w:lineRule="auto"/>
        <w:ind w:left="5528" w:hanging="5528"/>
        <w:jc w:val="right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 xml:space="preserve">Выполнил: </w:t>
      </w:r>
    </w:p>
    <w:p w14:paraId="26764BDA" w14:textId="23D557FC" w:rsidR="00845239" w:rsidRPr="00290422" w:rsidRDefault="00845239" w:rsidP="00845239">
      <w:pPr>
        <w:spacing w:line="240" w:lineRule="auto"/>
        <w:ind w:left="5528" w:hanging="5528"/>
        <w:jc w:val="right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Студент группы ИС-22/9-П</w:t>
      </w:r>
    </w:p>
    <w:p w14:paraId="2348C157" w14:textId="636D7C40" w:rsidR="00845239" w:rsidRPr="00290422" w:rsidRDefault="00845239" w:rsidP="00845239">
      <w:pPr>
        <w:spacing w:line="240" w:lineRule="auto"/>
        <w:ind w:left="5528" w:hanging="5528"/>
        <w:jc w:val="right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___________/ Исламов Л.Р.</w:t>
      </w:r>
    </w:p>
    <w:p w14:paraId="392DE399" w14:textId="77777777" w:rsidR="00845239" w:rsidRPr="00290422" w:rsidRDefault="00845239" w:rsidP="00845239">
      <w:pPr>
        <w:spacing w:line="240" w:lineRule="auto"/>
        <w:ind w:left="5528" w:hanging="5528"/>
        <w:jc w:val="right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Руководитель:</w:t>
      </w:r>
    </w:p>
    <w:p w14:paraId="308138E1" w14:textId="461895CA" w:rsidR="00845239" w:rsidRPr="00290422" w:rsidRDefault="00845239" w:rsidP="00845239">
      <w:pPr>
        <w:spacing w:line="240" w:lineRule="auto"/>
        <w:ind w:left="5528" w:hanging="5528"/>
        <w:jc w:val="right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______________/Безденежный.В.П</w:t>
      </w:r>
    </w:p>
    <w:p w14:paraId="686FD079" w14:textId="2E5B8936" w:rsidR="00845239" w:rsidRPr="00290422" w:rsidRDefault="00845239" w:rsidP="00845239">
      <w:pPr>
        <w:spacing w:line="240" w:lineRule="auto"/>
        <w:ind w:left="5528" w:hanging="5528"/>
        <w:jc w:val="right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Пояснительная записка</w:t>
      </w:r>
    </w:p>
    <w:p w14:paraId="249DAFC3" w14:textId="77777777" w:rsidR="00845239" w:rsidRPr="00290422" w:rsidRDefault="00845239" w:rsidP="00845239">
      <w:pPr>
        <w:spacing w:line="240" w:lineRule="auto"/>
        <w:ind w:left="5528" w:hanging="5528"/>
        <w:jc w:val="right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Защищена с оценкой</w:t>
      </w:r>
    </w:p>
    <w:p w14:paraId="506CA4B4" w14:textId="77777777" w:rsidR="00845239" w:rsidRPr="00290422" w:rsidRDefault="00845239" w:rsidP="00845239">
      <w:pPr>
        <w:spacing w:line="240" w:lineRule="auto"/>
        <w:ind w:left="5528" w:hanging="5528"/>
        <w:jc w:val="right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__________________</w:t>
      </w:r>
    </w:p>
    <w:p w14:paraId="72F77790" w14:textId="77777777" w:rsidR="00845239" w:rsidRPr="00290422" w:rsidRDefault="00845239" w:rsidP="00845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AB2B7EA" w14:textId="77777777" w:rsidR="00845239" w:rsidRPr="00290422" w:rsidRDefault="00845239" w:rsidP="00845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546555D" w14:textId="77777777" w:rsidR="00845239" w:rsidRPr="00290422" w:rsidRDefault="00845239" w:rsidP="00845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E576915" w14:textId="5B6A8FEB" w:rsidR="00845239" w:rsidRPr="00290422" w:rsidRDefault="00845239" w:rsidP="00845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Пыть-Ях, 2025</w:t>
      </w:r>
    </w:p>
    <w:p w14:paraId="22200902" w14:textId="42065503" w:rsidR="00845239" w:rsidRPr="00290422" w:rsidRDefault="00845239">
      <w:pPr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-10369635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B1DA2D" w14:textId="381A4ECA" w:rsidR="00290422" w:rsidRPr="00290422" w:rsidRDefault="00290422" w:rsidP="00290422">
          <w:pPr>
            <w:pStyle w:val="a3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290422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27BA3ADF" w14:textId="7C0DF5F2" w:rsidR="00290422" w:rsidRPr="00290422" w:rsidRDefault="00290422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290422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290422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290422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08406838" w:history="1">
            <w:r w:rsidRPr="00290422">
              <w:rPr>
                <w:rStyle w:val="a4"/>
                <w:rFonts w:ascii="Times New Roman" w:hAnsi="Times New Roman"/>
                <w:b/>
                <w:bCs/>
                <w:noProof/>
                <w:sz w:val="28"/>
                <w:szCs w:val="28"/>
              </w:rPr>
              <w:t>Термины и определения</w:t>
            </w:r>
            <w:r w:rsidRPr="0029042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29042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29042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_Toc208406838 \h </w:instrText>
            </w:r>
            <w:r w:rsidRPr="0029042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29042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29042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29042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0BBDF9" w14:textId="2E71392E" w:rsidR="00290422" w:rsidRPr="00290422" w:rsidRDefault="00290422">
          <w:pPr>
            <w:rPr>
              <w:rFonts w:ascii="Times New Roman" w:hAnsi="Times New Roman"/>
              <w:sz w:val="28"/>
              <w:szCs w:val="28"/>
            </w:rPr>
          </w:pPr>
          <w:r w:rsidRPr="00290422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7F83247" w14:textId="67B5E20C" w:rsidR="00290422" w:rsidRPr="00290422" w:rsidRDefault="00290422">
      <w:pPr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br w:type="page"/>
      </w:r>
    </w:p>
    <w:p w14:paraId="47ADD388" w14:textId="43B7ED02" w:rsidR="00845239" w:rsidRPr="00290422" w:rsidRDefault="00290422" w:rsidP="00290422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8406838"/>
      <w:r w:rsidRPr="0029042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Термины и определения</w:t>
      </w:r>
      <w:bookmarkEnd w:id="0"/>
    </w:p>
    <w:p w14:paraId="0A58AD3C" w14:textId="77777777" w:rsidR="00290422" w:rsidRPr="00290422" w:rsidRDefault="00290422" w:rsidP="00290422">
      <w:pPr>
        <w:spacing w:line="360" w:lineRule="auto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Маркетплейс — электронная торговая платформа, объединяющая продавцов и покупателей с возможностью размещения объявлений о товарах и услугах и организации торговли онлайн.</w:t>
      </w:r>
    </w:p>
    <w:p w14:paraId="06FA9B6F" w14:textId="77777777" w:rsidR="00290422" w:rsidRPr="00290422" w:rsidRDefault="00290422" w:rsidP="00290422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729B37C" w14:textId="2F6CF900" w:rsidR="00290422" w:rsidRPr="00290422" w:rsidRDefault="00290422" w:rsidP="00290422">
      <w:pPr>
        <w:spacing w:line="360" w:lineRule="auto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Агрегатор маркетплейс</w:t>
      </w:r>
      <w:r w:rsidR="00256AC7">
        <w:rPr>
          <w:rFonts w:ascii="Times New Roman" w:hAnsi="Times New Roman"/>
          <w:sz w:val="28"/>
          <w:szCs w:val="28"/>
        </w:rPr>
        <w:t>ов</w:t>
      </w:r>
      <w:r w:rsidRPr="00290422">
        <w:rPr>
          <w:rFonts w:ascii="Times New Roman" w:hAnsi="Times New Roman"/>
          <w:sz w:val="28"/>
          <w:szCs w:val="28"/>
        </w:rPr>
        <w:t xml:space="preserve"> — специализированная платформа, интегрирующая несколько маркетплейсов, позволяющая клиентам сравнивать и приобретать товары сразу на нескольких площадках через единую систему.</w:t>
      </w:r>
    </w:p>
    <w:p w14:paraId="75D784CB" w14:textId="77777777" w:rsidR="00290422" w:rsidRPr="00290422" w:rsidRDefault="00290422" w:rsidP="00290422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80E5D66" w14:textId="77777777" w:rsidR="00290422" w:rsidRPr="00290422" w:rsidRDefault="00290422" w:rsidP="00290422">
      <w:pPr>
        <w:spacing w:line="360" w:lineRule="auto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Продавец — физическое или юридическое лицо, зарегистрированное на маркетплейсах и реализующее свою продукцию или услуги через посредничество агрегатора.</w:t>
      </w:r>
    </w:p>
    <w:p w14:paraId="0A22036D" w14:textId="77777777" w:rsidR="00290422" w:rsidRPr="00290422" w:rsidRDefault="00290422" w:rsidP="00290422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5EA1941" w14:textId="77777777" w:rsidR="00290422" w:rsidRPr="00290422" w:rsidRDefault="00290422" w:rsidP="00290422">
      <w:pPr>
        <w:spacing w:line="360" w:lineRule="auto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Покупатель — клиент, совершающий покупку товаров или услуг на площадке маркетплейса или через агрегатор.</w:t>
      </w:r>
    </w:p>
    <w:p w14:paraId="10D7B659" w14:textId="77777777" w:rsidR="00290422" w:rsidRPr="00290422" w:rsidRDefault="00290422" w:rsidP="00290422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E7B1EBE" w14:textId="77777777" w:rsidR="00290422" w:rsidRPr="00290422" w:rsidRDefault="00290422" w:rsidP="00290422">
      <w:pPr>
        <w:spacing w:line="360" w:lineRule="auto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Каталогизация товаров — процедура систематизации ассортимента продукции по различным признакам для упрощения навигации и повышения удобства выбора для покупателя.</w:t>
      </w:r>
    </w:p>
    <w:p w14:paraId="14573186" w14:textId="77777777" w:rsidR="00290422" w:rsidRPr="00290422" w:rsidRDefault="00290422" w:rsidP="00290422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01394A1" w14:textId="77777777" w:rsidR="00290422" w:rsidRPr="00290422" w:rsidRDefault="00290422" w:rsidP="00290422">
      <w:pPr>
        <w:spacing w:line="360" w:lineRule="auto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Оплата — система взаиморасчетов между покупателем и продавцом, организованная агрегатором или маркетплейсом.</w:t>
      </w:r>
    </w:p>
    <w:p w14:paraId="3A39D21C" w14:textId="77777777" w:rsidR="00290422" w:rsidRPr="00290422" w:rsidRDefault="00290422" w:rsidP="00290422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73E4C1F" w14:textId="77777777" w:rsidR="00290422" w:rsidRPr="00290422" w:rsidRDefault="00290422" w:rsidP="00290422">
      <w:pPr>
        <w:spacing w:line="360" w:lineRule="auto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lastRenderedPageBreak/>
        <w:t>Логистика — комплекс мероприятий, направленных на организацию процесса транспортировки и распределения товаров от производителя или поставщика до конечного потребителя.</w:t>
      </w:r>
    </w:p>
    <w:p w14:paraId="0BFB13D6" w14:textId="77777777" w:rsidR="00290422" w:rsidRPr="00290422" w:rsidRDefault="00290422" w:rsidP="00290422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3A34B2AA" w14:textId="6CE6B9C8" w:rsidR="00290422" w:rsidRPr="00290422" w:rsidRDefault="00290422" w:rsidP="00290422">
      <w:pPr>
        <w:spacing w:line="360" w:lineRule="auto"/>
        <w:rPr>
          <w:rFonts w:ascii="Times New Roman" w:hAnsi="Times New Roman"/>
          <w:sz w:val="28"/>
          <w:szCs w:val="28"/>
        </w:rPr>
      </w:pPr>
      <w:r w:rsidRPr="00290422">
        <w:rPr>
          <w:rFonts w:ascii="Times New Roman" w:hAnsi="Times New Roman"/>
          <w:sz w:val="28"/>
          <w:szCs w:val="28"/>
        </w:rPr>
        <w:t>API — специальный интерфейс взаимодействия между двумя или несколькими приложениями, используемый для передачи данных и реализации интеграций между платформами.</w:t>
      </w:r>
    </w:p>
    <w:p w14:paraId="020C2C2A" w14:textId="12B6E6E6" w:rsidR="00290422" w:rsidRPr="00290422" w:rsidRDefault="00290422">
      <w:pPr>
        <w:suppressAutoHyphens w:val="0"/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 w:rsidRPr="00290422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0DC4AF71" w14:textId="15E5DC9F" w:rsidR="00290422" w:rsidRDefault="00290422" w:rsidP="00256AC7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56AC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Обозначения и сокращения</w:t>
      </w:r>
    </w:p>
    <w:p w14:paraId="2E4D7B08" w14:textId="6787B4F2" w:rsidR="00EB731D" w:rsidRPr="00EB731D" w:rsidRDefault="00EB731D" w:rsidP="00EB731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АМ    Агрегатор Маркетплейсов</w:t>
      </w:r>
    </w:p>
    <w:p w14:paraId="11FE64AB" w14:textId="07D073A5" w:rsidR="00256AC7" w:rsidRPr="00256AC7" w:rsidRDefault="00256AC7" w:rsidP="00256AC7">
      <w:pPr>
        <w:rPr>
          <w:rFonts w:ascii="Times New Roman" w:hAnsi="Times New Roman"/>
          <w:sz w:val="28"/>
          <w:szCs w:val="28"/>
        </w:rPr>
      </w:pPr>
      <w:r w:rsidRPr="00256AC7">
        <w:rPr>
          <w:rFonts w:ascii="Times New Roman" w:hAnsi="Times New Roman"/>
          <w:sz w:val="28"/>
          <w:szCs w:val="28"/>
        </w:rPr>
        <w:t>ИП</w:t>
      </w:r>
      <w:r w:rsidRPr="00256AC7">
        <w:rPr>
          <w:rFonts w:ascii="Times New Roman" w:hAnsi="Times New Roman"/>
          <w:sz w:val="28"/>
          <w:szCs w:val="28"/>
        </w:rPr>
        <w:tab/>
        <w:t>Индивидуальный предприниматель</w:t>
      </w:r>
    </w:p>
    <w:p w14:paraId="335F933A" w14:textId="62F132B1" w:rsidR="00256AC7" w:rsidRPr="00256AC7" w:rsidRDefault="00256AC7" w:rsidP="00256AC7">
      <w:pPr>
        <w:rPr>
          <w:rFonts w:ascii="Times New Roman" w:hAnsi="Times New Roman"/>
          <w:sz w:val="28"/>
          <w:szCs w:val="28"/>
        </w:rPr>
      </w:pPr>
      <w:r w:rsidRPr="00256AC7">
        <w:rPr>
          <w:rFonts w:ascii="Times New Roman" w:hAnsi="Times New Roman"/>
          <w:sz w:val="28"/>
          <w:szCs w:val="28"/>
        </w:rPr>
        <w:t>БД</w:t>
      </w:r>
      <w:r w:rsidRPr="00256AC7">
        <w:rPr>
          <w:rFonts w:ascii="Times New Roman" w:hAnsi="Times New Roman"/>
          <w:sz w:val="28"/>
          <w:szCs w:val="28"/>
        </w:rPr>
        <w:tab/>
        <w:t>Баз данных</w:t>
      </w:r>
    </w:p>
    <w:p w14:paraId="5A32A184" w14:textId="0083322D" w:rsidR="00256AC7" w:rsidRPr="00256AC7" w:rsidRDefault="00256AC7" w:rsidP="00256AC7">
      <w:pPr>
        <w:rPr>
          <w:rFonts w:ascii="Times New Roman" w:hAnsi="Times New Roman"/>
          <w:sz w:val="28"/>
          <w:szCs w:val="28"/>
        </w:rPr>
      </w:pPr>
      <w:r w:rsidRPr="00256AC7">
        <w:rPr>
          <w:rFonts w:ascii="Times New Roman" w:hAnsi="Times New Roman"/>
          <w:sz w:val="28"/>
          <w:szCs w:val="28"/>
        </w:rPr>
        <w:t>QR-код</w:t>
      </w:r>
      <w:r w:rsidRPr="00256AC7">
        <w:rPr>
          <w:rFonts w:ascii="Times New Roman" w:hAnsi="Times New Roman"/>
          <w:sz w:val="28"/>
          <w:szCs w:val="28"/>
        </w:rPr>
        <w:tab/>
        <w:t xml:space="preserve">Quick Response </w:t>
      </w:r>
      <w:proofErr w:type="spellStart"/>
      <w:r w:rsidRPr="00256AC7">
        <w:rPr>
          <w:rFonts w:ascii="Times New Roman" w:hAnsi="Times New Roman"/>
          <w:sz w:val="28"/>
          <w:szCs w:val="28"/>
        </w:rPr>
        <w:t>code</w:t>
      </w:r>
      <w:proofErr w:type="spellEnd"/>
    </w:p>
    <w:p w14:paraId="44288AD1" w14:textId="0BC1865A" w:rsidR="00AA4F83" w:rsidRDefault="00AA4F83">
      <w:pPr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A4BD808" w14:textId="42416F22" w:rsidR="00256AC7" w:rsidRDefault="00AA4F83" w:rsidP="00AA4F83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lastRenderedPageBreak/>
        <w:t xml:space="preserve">1 </w:t>
      </w:r>
      <w:r>
        <w:rPr>
          <w:rFonts w:ascii="Times New Roman" w:hAnsi="Times New Roman"/>
          <w:b/>
          <w:bCs/>
          <w:sz w:val="28"/>
          <w:szCs w:val="28"/>
        </w:rPr>
        <w:t>Общие положения</w:t>
      </w:r>
    </w:p>
    <w:p w14:paraId="6351481C" w14:textId="691A5B8B" w:rsidR="00AA4F83" w:rsidRPr="006B26A4" w:rsidRDefault="00AA4F83" w:rsidP="006B26A4">
      <w:pPr>
        <w:pStyle w:val="a5"/>
        <w:numPr>
          <w:ilvl w:val="1"/>
          <w:numId w:val="1"/>
        </w:numPr>
        <w:spacing w:line="360" w:lineRule="auto"/>
        <w:ind w:left="851" w:hanging="77"/>
        <w:rPr>
          <w:rFonts w:ascii="Times New Roman" w:hAnsi="Times New Roman"/>
          <w:sz w:val="24"/>
          <w:szCs w:val="24"/>
        </w:rPr>
      </w:pPr>
      <w:r w:rsidRPr="006B26A4">
        <w:rPr>
          <w:rFonts w:ascii="Times New Roman" w:hAnsi="Times New Roman"/>
          <w:b/>
          <w:bCs/>
          <w:sz w:val="24"/>
          <w:szCs w:val="24"/>
        </w:rPr>
        <w:t>Наименование проектируемой автоматизируемой системы</w:t>
      </w:r>
      <w:r w:rsidRPr="006B26A4">
        <w:rPr>
          <w:rFonts w:ascii="Times New Roman" w:hAnsi="Times New Roman"/>
          <w:b/>
          <w:bCs/>
          <w:sz w:val="24"/>
          <w:szCs w:val="24"/>
        </w:rPr>
        <w:br/>
      </w:r>
      <w:r w:rsidRPr="006B26A4">
        <w:rPr>
          <w:rFonts w:ascii="Times New Roman" w:hAnsi="Times New Roman"/>
          <w:sz w:val="24"/>
          <w:szCs w:val="24"/>
        </w:rPr>
        <w:t>Агрегатор маркетплейсов (АМ)</w:t>
      </w:r>
    </w:p>
    <w:p w14:paraId="63B1340B" w14:textId="3C16EC74" w:rsidR="006B26A4" w:rsidRPr="0031123E" w:rsidRDefault="0031123E" w:rsidP="0031123E">
      <w:pPr>
        <w:pStyle w:val="a5"/>
        <w:numPr>
          <w:ilvl w:val="1"/>
          <w:numId w:val="1"/>
        </w:numPr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Стадии и сроки выполнения проектируемой системы</w:t>
      </w:r>
    </w:p>
    <w:p w14:paraId="5679E64C" w14:textId="7F315705" w:rsidR="0031123E" w:rsidRPr="0031123E" w:rsidRDefault="0031123E" w:rsidP="0031123E">
      <w:pPr>
        <w:spacing w:line="276" w:lineRule="auto"/>
        <w:ind w:lef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Научно-исследовательская работа с сроком до 31.12.2025</w:t>
      </w:r>
    </w:p>
    <w:p w14:paraId="4A2D516E" w14:textId="22E4515B" w:rsidR="0031123E" w:rsidRPr="0031123E" w:rsidRDefault="0031123E" w:rsidP="0031123E">
      <w:pPr>
        <w:pStyle w:val="a5"/>
        <w:numPr>
          <w:ilvl w:val="1"/>
          <w:numId w:val="1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Цель, назначение и применение в области использования</w:t>
      </w:r>
    </w:p>
    <w:p w14:paraId="3DB0B664" w14:textId="054F8251" w:rsidR="0031123E" w:rsidRPr="0031123E" w:rsidRDefault="0031123E" w:rsidP="0031123E">
      <w:pPr>
        <w:spacing w:line="360" w:lineRule="auto"/>
        <w:ind w:left="709"/>
        <w:rPr>
          <w:rFonts w:ascii="Times New Roman" w:hAnsi="Times New Roman"/>
          <w:sz w:val="24"/>
          <w:szCs w:val="24"/>
        </w:rPr>
      </w:pPr>
      <w:r w:rsidRPr="0031123E">
        <w:rPr>
          <w:rFonts w:ascii="Times New Roman" w:hAnsi="Times New Roman"/>
          <w:sz w:val="24"/>
          <w:szCs w:val="24"/>
        </w:rPr>
        <w:t>Цель</w:t>
      </w:r>
      <w:r>
        <w:rPr>
          <w:rFonts w:ascii="Times New Roman" w:hAnsi="Times New Roman"/>
          <w:sz w:val="24"/>
          <w:szCs w:val="24"/>
        </w:rPr>
        <w:t xml:space="preserve"> работы: Р</w:t>
      </w:r>
      <w:r w:rsidRPr="0031123E">
        <w:rPr>
          <w:rFonts w:ascii="Times New Roman" w:hAnsi="Times New Roman"/>
          <w:sz w:val="24"/>
          <w:szCs w:val="24"/>
        </w:rPr>
        <w:t>азработк</w:t>
      </w:r>
      <w:r>
        <w:rPr>
          <w:rFonts w:ascii="Times New Roman" w:hAnsi="Times New Roman"/>
          <w:sz w:val="24"/>
          <w:szCs w:val="24"/>
        </w:rPr>
        <w:t>а</w:t>
      </w:r>
      <w:r w:rsidRPr="0031123E">
        <w:rPr>
          <w:rFonts w:ascii="Times New Roman" w:hAnsi="Times New Roman"/>
          <w:sz w:val="24"/>
          <w:szCs w:val="24"/>
        </w:rPr>
        <w:t xml:space="preserve"> и внедрени</w:t>
      </w:r>
      <w:r>
        <w:rPr>
          <w:rFonts w:ascii="Times New Roman" w:hAnsi="Times New Roman"/>
          <w:sz w:val="24"/>
          <w:szCs w:val="24"/>
        </w:rPr>
        <w:t>е</w:t>
      </w:r>
      <w:r w:rsidRPr="0031123E">
        <w:rPr>
          <w:rFonts w:ascii="Times New Roman" w:hAnsi="Times New Roman"/>
          <w:sz w:val="24"/>
          <w:szCs w:val="24"/>
        </w:rPr>
        <w:t xml:space="preserve"> агрегатора маркетплейсов заключается в создании удобной, функциональной и эффективной системы, способствующей оптимизации процессов электронной коммерции. Данный инструмент позволяет объединить множество электронных торговых площадок (маркетплейсов) в единой среде, обеспечивая доступ к широкому ассортименту товаров и услуг, упрощение процедуры поиска и заказа продуктов, повышение прозрачности ценовой конкуренции и улучшение потребительского опыта.</w:t>
      </w:r>
    </w:p>
    <w:p w14:paraId="0446C3AE" w14:textId="45C63398" w:rsidR="0031123E" w:rsidRPr="0031123E" w:rsidRDefault="0031123E" w:rsidP="0031123E">
      <w:pPr>
        <w:spacing w:line="360" w:lineRule="auto"/>
        <w:ind w:left="709"/>
        <w:rPr>
          <w:rFonts w:ascii="Times New Roman" w:hAnsi="Times New Roman"/>
          <w:sz w:val="24"/>
          <w:szCs w:val="24"/>
        </w:rPr>
      </w:pPr>
      <w:r w:rsidRPr="0031123E">
        <w:rPr>
          <w:rFonts w:ascii="Times New Roman" w:hAnsi="Times New Roman"/>
          <w:sz w:val="24"/>
          <w:szCs w:val="24"/>
        </w:rPr>
        <w:t>Назначение</w:t>
      </w:r>
      <w:r>
        <w:rPr>
          <w:rFonts w:ascii="Times New Roman" w:hAnsi="Times New Roman"/>
          <w:sz w:val="24"/>
          <w:szCs w:val="24"/>
        </w:rPr>
        <w:t xml:space="preserve"> работы:</w:t>
      </w:r>
      <w:r w:rsidRPr="0031123E">
        <w:rPr>
          <w:rFonts w:ascii="Times New Roman" w:hAnsi="Times New Roman"/>
          <w:sz w:val="24"/>
          <w:szCs w:val="24"/>
        </w:rPr>
        <w:t xml:space="preserve"> агрегатор является предоставление пользователям возможности осуществлять одновременный поиск товаров и услуг на множестве маркетплейсов, сравнение ценовых предложений, условий поставки и иных характеристик, выбор оптимального варианта покупки и оформление заказа в рамках одной цифровой среды. Это значительно экономит время покупателей и снижает издержки продавцов, поскольку расширяется охват аудитории и повышается конверсия продаж.</w:t>
      </w:r>
    </w:p>
    <w:p w14:paraId="29CDABB3" w14:textId="77777777" w:rsidR="0031123E" w:rsidRPr="0031123E" w:rsidRDefault="0031123E" w:rsidP="0031123E">
      <w:pPr>
        <w:spacing w:line="360" w:lineRule="auto"/>
        <w:ind w:left="709"/>
        <w:rPr>
          <w:rFonts w:ascii="Times New Roman" w:hAnsi="Times New Roman"/>
          <w:sz w:val="24"/>
          <w:szCs w:val="24"/>
        </w:rPr>
      </w:pPr>
      <w:r w:rsidRPr="0031123E">
        <w:rPr>
          <w:rFonts w:ascii="Times New Roman" w:hAnsi="Times New Roman"/>
          <w:sz w:val="24"/>
          <w:szCs w:val="24"/>
        </w:rPr>
        <w:t>Применение в области использования</w:t>
      </w:r>
    </w:p>
    <w:p w14:paraId="196FA59E" w14:textId="3EFD02B4" w:rsidR="0031123E" w:rsidRPr="0031123E" w:rsidRDefault="0031123E" w:rsidP="0031123E">
      <w:pPr>
        <w:pStyle w:val="a5"/>
        <w:numPr>
          <w:ilvl w:val="0"/>
          <w:numId w:val="2"/>
        </w:numPr>
        <w:spacing w:line="360" w:lineRule="auto"/>
        <w:ind w:left="709" w:firstLine="65"/>
        <w:rPr>
          <w:rFonts w:ascii="Times New Roman" w:hAnsi="Times New Roman"/>
          <w:sz w:val="24"/>
          <w:szCs w:val="24"/>
        </w:rPr>
      </w:pPr>
      <w:r w:rsidRPr="0031123E">
        <w:rPr>
          <w:rFonts w:ascii="Times New Roman" w:hAnsi="Times New Roman"/>
          <w:sz w:val="24"/>
          <w:szCs w:val="24"/>
        </w:rPr>
        <w:t>Агрегаторы маркетплейсов находят широкое применение в сфере электронной коммерции и используются для решения ряда практических задач:</w:t>
      </w:r>
    </w:p>
    <w:p w14:paraId="6B3165F4" w14:textId="77777777" w:rsidR="0031123E" w:rsidRPr="0031123E" w:rsidRDefault="0031123E" w:rsidP="0031123E">
      <w:pPr>
        <w:pStyle w:val="a5"/>
        <w:numPr>
          <w:ilvl w:val="0"/>
          <w:numId w:val="2"/>
        </w:numPr>
        <w:spacing w:line="360" w:lineRule="auto"/>
        <w:ind w:left="709" w:firstLine="65"/>
        <w:rPr>
          <w:rFonts w:ascii="Times New Roman" w:hAnsi="Times New Roman"/>
          <w:sz w:val="24"/>
          <w:szCs w:val="24"/>
        </w:rPr>
      </w:pPr>
      <w:r w:rsidRPr="0031123E">
        <w:rPr>
          <w:rFonts w:ascii="Times New Roman" w:hAnsi="Times New Roman"/>
          <w:sz w:val="24"/>
          <w:szCs w:val="24"/>
        </w:rPr>
        <w:t>Повышение доступности товаров и услуг для широкой аудитории клиентов.</w:t>
      </w:r>
    </w:p>
    <w:p w14:paraId="61212D63" w14:textId="77777777" w:rsidR="0031123E" w:rsidRPr="0031123E" w:rsidRDefault="0031123E" w:rsidP="0031123E">
      <w:pPr>
        <w:pStyle w:val="a5"/>
        <w:numPr>
          <w:ilvl w:val="0"/>
          <w:numId w:val="2"/>
        </w:numPr>
        <w:spacing w:line="360" w:lineRule="auto"/>
        <w:ind w:left="709" w:firstLine="65"/>
        <w:rPr>
          <w:rFonts w:ascii="Times New Roman" w:hAnsi="Times New Roman"/>
          <w:sz w:val="24"/>
          <w:szCs w:val="24"/>
        </w:rPr>
      </w:pPr>
      <w:r w:rsidRPr="0031123E">
        <w:rPr>
          <w:rFonts w:ascii="Times New Roman" w:hAnsi="Times New Roman"/>
          <w:sz w:val="24"/>
          <w:szCs w:val="24"/>
        </w:rPr>
        <w:t>Оптимизация бизнес-процессов продавцов, включая логистику, управление запасами и ценообразование.</w:t>
      </w:r>
    </w:p>
    <w:p w14:paraId="50D71099" w14:textId="07600555" w:rsidR="0031123E" w:rsidRDefault="0031123E" w:rsidP="0031123E">
      <w:pPr>
        <w:pStyle w:val="a5"/>
        <w:numPr>
          <w:ilvl w:val="0"/>
          <w:numId w:val="2"/>
        </w:numPr>
        <w:spacing w:line="360" w:lineRule="auto"/>
        <w:ind w:left="709" w:firstLine="65"/>
        <w:rPr>
          <w:rFonts w:ascii="Times New Roman" w:hAnsi="Times New Roman"/>
          <w:sz w:val="24"/>
          <w:szCs w:val="24"/>
        </w:rPr>
      </w:pPr>
      <w:r w:rsidRPr="0031123E">
        <w:rPr>
          <w:rFonts w:ascii="Times New Roman" w:hAnsi="Times New Roman"/>
          <w:sz w:val="24"/>
          <w:szCs w:val="24"/>
        </w:rPr>
        <w:t>Упрощение и ускорение процедур закупок организациями и предприятиями различного масштаба.</w:t>
      </w:r>
    </w:p>
    <w:p w14:paraId="09B9385E" w14:textId="75A32A2E" w:rsidR="00B4789F" w:rsidRPr="0031123E" w:rsidRDefault="00B4789F" w:rsidP="0031123E">
      <w:pPr>
        <w:pStyle w:val="a5"/>
        <w:numPr>
          <w:ilvl w:val="0"/>
          <w:numId w:val="2"/>
        </w:numPr>
        <w:spacing w:line="360" w:lineRule="auto"/>
        <w:ind w:left="709" w:firstLine="6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Аре</w:t>
      </w:r>
      <w:r w:rsidR="00440D97">
        <w:rPr>
          <w:rFonts w:ascii="Times New Roman" w:hAnsi="Times New Roman"/>
          <w:sz w:val="24"/>
          <w:szCs w:val="24"/>
        </w:rPr>
        <w:t>ф</w:t>
      </w:r>
      <w:r>
        <w:rPr>
          <w:rFonts w:ascii="Times New Roman" w:hAnsi="Times New Roman"/>
          <w:sz w:val="24"/>
          <w:szCs w:val="24"/>
        </w:rPr>
        <w:t>ки биф боф.</w:t>
      </w:r>
    </w:p>
    <w:p w14:paraId="65A48B0E" w14:textId="77777777" w:rsidR="0031123E" w:rsidRPr="0031123E" w:rsidRDefault="0031123E" w:rsidP="0031123E">
      <w:pPr>
        <w:pStyle w:val="a5"/>
        <w:numPr>
          <w:ilvl w:val="0"/>
          <w:numId w:val="2"/>
        </w:numPr>
        <w:spacing w:line="360" w:lineRule="auto"/>
        <w:ind w:left="709" w:firstLine="65"/>
        <w:rPr>
          <w:rFonts w:ascii="Times New Roman" w:hAnsi="Times New Roman"/>
          <w:sz w:val="24"/>
          <w:szCs w:val="24"/>
        </w:rPr>
      </w:pPr>
      <w:r w:rsidRPr="0031123E">
        <w:rPr>
          <w:rFonts w:ascii="Times New Roman" w:hAnsi="Times New Roman"/>
          <w:sz w:val="24"/>
          <w:szCs w:val="24"/>
        </w:rPr>
        <w:t>Поддержка малого и среднего предпринимательства путем расширения рынка сбыта и привлечения новых клиентов.</w:t>
      </w:r>
    </w:p>
    <w:p w14:paraId="2C11D153" w14:textId="5863F5D1" w:rsidR="0031123E" w:rsidRDefault="0031123E" w:rsidP="0031123E">
      <w:pPr>
        <w:pStyle w:val="a5"/>
        <w:numPr>
          <w:ilvl w:val="0"/>
          <w:numId w:val="2"/>
        </w:numPr>
        <w:spacing w:line="360" w:lineRule="auto"/>
        <w:ind w:left="709" w:firstLine="65"/>
        <w:rPr>
          <w:rFonts w:ascii="Times New Roman" w:hAnsi="Times New Roman"/>
          <w:sz w:val="24"/>
          <w:szCs w:val="24"/>
        </w:rPr>
      </w:pPr>
      <w:r w:rsidRPr="0031123E">
        <w:rPr>
          <w:rFonts w:ascii="Times New Roman" w:hAnsi="Times New Roman"/>
          <w:sz w:val="24"/>
          <w:szCs w:val="24"/>
        </w:rPr>
        <w:t>Создание благоприятных условий для развития онлайн-торговли и роста объемов продаж.</w:t>
      </w:r>
    </w:p>
    <w:p w14:paraId="6A035AEE" w14:textId="6AB5A03D" w:rsidR="0031123E" w:rsidRPr="00EB731D" w:rsidRDefault="0031123E" w:rsidP="00EB731D">
      <w:pPr>
        <w:pStyle w:val="a5"/>
        <w:numPr>
          <w:ilvl w:val="1"/>
          <w:numId w:val="1"/>
        </w:numPr>
        <w:suppressAutoHyphens w:val="0"/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 w:rsidRPr="00EB731D">
        <w:rPr>
          <w:rFonts w:ascii="Times New Roman" w:hAnsi="Times New Roman"/>
          <w:sz w:val="24"/>
          <w:szCs w:val="24"/>
        </w:rPr>
        <w:br w:type="page"/>
      </w:r>
      <w:r w:rsidR="00EB731D">
        <w:rPr>
          <w:rFonts w:ascii="Times New Roman" w:hAnsi="Times New Roman"/>
          <w:sz w:val="24"/>
          <w:szCs w:val="24"/>
        </w:rPr>
        <w:lastRenderedPageBreak/>
        <w:t xml:space="preserve"> </w:t>
      </w:r>
      <w:r w:rsidR="00EB731D" w:rsidRPr="00EB731D">
        <w:rPr>
          <w:rFonts w:ascii="Times New Roman" w:hAnsi="Times New Roman"/>
          <w:b/>
          <w:bCs/>
          <w:sz w:val="28"/>
          <w:szCs w:val="28"/>
        </w:rPr>
        <w:t>НИРы и изобретения, используемые при разработке системы</w:t>
      </w:r>
    </w:p>
    <w:p w14:paraId="0CB10FED" w14:textId="03D56D9B" w:rsidR="00EB731D" w:rsidRDefault="00EB731D" w:rsidP="00EB731D">
      <w:pPr>
        <w:suppressAutoHyphens w:val="0"/>
        <w:spacing w:line="259" w:lineRule="auto"/>
        <w:ind w:left="709"/>
        <w:rPr>
          <w:rFonts w:ascii="Times New Roman" w:hAnsi="Times New Roman"/>
          <w:sz w:val="28"/>
          <w:szCs w:val="28"/>
        </w:rPr>
      </w:pPr>
      <w:r w:rsidRPr="00EB731D">
        <w:rPr>
          <w:rFonts w:ascii="Times New Roman" w:hAnsi="Times New Roman"/>
          <w:sz w:val="28"/>
          <w:szCs w:val="28"/>
        </w:rPr>
        <w:t>АМ разрабатывается с учётом результатов изучение о научно-исследовательской работе «Создание и внедрение Агрегатор Маркетплейсов»</w:t>
      </w:r>
      <w:r>
        <w:rPr>
          <w:rFonts w:ascii="Times New Roman" w:hAnsi="Times New Roman"/>
          <w:sz w:val="28"/>
          <w:szCs w:val="28"/>
        </w:rPr>
        <w:t xml:space="preserve"> для автоматизации управления покупками и заказами. </w:t>
      </w:r>
    </w:p>
    <w:p w14:paraId="2DDA8A02" w14:textId="03DCCEFE" w:rsidR="00EB731D" w:rsidRDefault="00EB731D">
      <w:pPr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ECD45ED" w14:textId="224B86B2" w:rsidR="00252E56" w:rsidRDefault="00EB731D" w:rsidP="00252E56">
      <w:pPr>
        <w:suppressAutoHyphens w:val="0"/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2. </w:t>
      </w:r>
      <w:r w:rsidR="00252E56">
        <w:rPr>
          <w:rFonts w:ascii="Times New Roman" w:hAnsi="Times New Roman"/>
          <w:b/>
          <w:bCs/>
          <w:sz w:val="28"/>
          <w:szCs w:val="28"/>
        </w:rPr>
        <w:t>Анализ рынка электронной коммерции</w:t>
      </w:r>
    </w:p>
    <w:p w14:paraId="467B102A" w14:textId="17A9FFEA" w:rsidR="00252E56" w:rsidRPr="00252E56" w:rsidRDefault="00252E56" w:rsidP="00252E56">
      <w:pPr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 w:rsidRPr="00252E56">
        <w:rPr>
          <w:rFonts w:ascii="Times New Roman" w:hAnsi="Times New Roman"/>
          <w:sz w:val="28"/>
          <w:szCs w:val="28"/>
        </w:rPr>
        <w:t>Электронная коммерция стала неотъемлемой частью современной экономики существенно повлияв на способы покупки и продажи товаров и услуг.</w:t>
      </w:r>
    </w:p>
    <w:p w14:paraId="1B6926E6" w14:textId="1FA923EC" w:rsidR="00252E56" w:rsidRDefault="00252E56" w:rsidP="00252E56">
      <w:pPr>
        <w:suppressAutoHyphens w:val="0"/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2.1. Современное состояние в развитии коммерции</w:t>
      </w:r>
    </w:p>
    <w:p w14:paraId="36D3E5BC" w14:textId="3745FD41" w:rsidR="00252E56" w:rsidRPr="00252E56" w:rsidRDefault="00252E56" w:rsidP="00252E56">
      <w:pPr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 w:rsidRPr="00252E56">
        <w:rPr>
          <w:rFonts w:ascii="Times New Roman" w:hAnsi="Times New Roman"/>
          <w:sz w:val="28"/>
          <w:szCs w:val="28"/>
        </w:rPr>
        <w:t>Сегодня мы наблюдаем рост электронной коммерции в мировом масштабе. Это связано с развитием цифровых технологий, увеличение доступности интернета.</w:t>
      </w:r>
    </w:p>
    <w:p w14:paraId="131173DE" w14:textId="5BEFFF0F" w:rsidR="00252E56" w:rsidRDefault="00252E56" w:rsidP="00252E56">
      <w:pPr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 w:rsidRPr="00252E56">
        <w:rPr>
          <w:rFonts w:ascii="Times New Roman" w:hAnsi="Times New Roman"/>
          <w:sz w:val="28"/>
          <w:szCs w:val="28"/>
        </w:rPr>
        <w:t xml:space="preserve">Ключевыми аспектами успешного функционирования </w:t>
      </w:r>
      <w:r>
        <w:rPr>
          <w:rFonts w:ascii="Times New Roman" w:hAnsi="Times New Roman"/>
          <w:sz w:val="28"/>
          <w:szCs w:val="28"/>
        </w:rPr>
        <w:t>платформы становятся удобство, надежность и безопасность. Важными трендами в секторе остаются персональные предложения, ускорение процессов доставки и интеграция новейших технологических решений. Также нужно подчеркнуть важность маркетинговых стратегий и каналов продвижения</w:t>
      </w:r>
      <w:r w:rsidR="00EB34C1">
        <w:rPr>
          <w:rFonts w:ascii="Times New Roman" w:hAnsi="Times New Roman"/>
          <w:sz w:val="28"/>
          <w:szCs w:val="28"/>
        </w:rPr>
        <w:t xml:space="preserve">, особенно социальные сети и рекламы в поисковиках. </w:t>
      </w:r>
    </w:p>
    <w:p w14:paraId="2118C8BB" w14:textId="0458C702" w:rsidR="00EB34C1" w:rsidRDefault="00EB34C1" w:rsidP="00252E56">
      <w:pPr>
        <w:suppressAutoHyphens w:val="0"/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2.2. Основные компании рынка </w:t>
      </w:r>
    </w:p>
    <w:p w14:paraId="5E55CA71" w14:textId="2D6D4CAE" w:rsidR="00EB34C1" w:rsidRDefault="00EB34C1" w:rsidP="00252E56">
      <w:pPr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Также необходимо рассмотреть ведущие компании в данной сфере и задающие стандарты в сфере </w:t>
      </w:r>
      <w:r>
        <w:rPr>
          <w:rFonts w:ascii="Times New Roman" w:hAnsi="Times New Roman"/>
          <w:sz w:val="28"/>
          <w:szCs w:val="28"/>
          <w:lang w:val="en-US"/>
        </w:rPr>
        <w:t>e</w:t>
      </w:r>
      <w:r w:rsidRPr="00EB34C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commerce</w:t>
      </w:r>
      <w:r w:rsidRPr="00EB34C1">
        <w:rPr>
          <w:rFonts w:ascii="Times New Roman" w:hAnsi="Times New Roman"/>
          <w:sz w:val="28"/>
          <w:szCs w:val="28"/>
        </w:rPr>
        <w:t>.</w:t>
      </w:r>
    </w:p>
    <w:p w14:paraId="55237DCF" w14:textId="033F10D3" w:rsidR="00EB34C1" w:rsidRDefault="00EB34C1" w:rsidP="00EB34C1">
      <w:pPr>
        <w:pStyle w:val="a5"/>
        <w:numPr>
          <w:ilvl w:val="0"/>
          <w:numId w:val="3"/>
        </w:numPr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Amazon</w:t>
      </w:r>
      <w:r>
        <w:rPr>
          <w:rFonts w:ascii="Times New Roman" w:hAnsi="Times New Roman"/>
          <w:sz w:val="28"/>
          <w:szCs w:val="28"/>
        </w:rPr>
        <w:t>: Глобальная компания, где ключевая его особенность заключается в обширном ассортименте товаров и услуг.</w:t>
      </w:r>
    </w:p>
    <w:p w14:paraId="25751C96" w14:textId="2E324D02" w:rsidR="00EB34C1" w:rsidRDefault="00EB34C1" w:rsidP="00EB34C1">
      <w:pPr>
        <w:pStyle w:val="a5"/>
        <w:numPr>
          <w:ilvl w:val="0"/>
          <w:numId w:val="3"/>
        </w:numPr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Alibaba</w:t>
      </w:r>
      <w:r>
        <w:rPr>
          <w:rFonts w:ascii="Times New Roman" w:hAnsi="Times New Roman"/>
          <w:sz w:val="28"/>
          <w:szCs w:val="28"/>
        </w:rPr>
        <w:t xml:space="preserve">: Китайская компания, известная такими площадками как, </w:t>
      </w:r>
      <w:r>
        <w:rPr>
          <w:rFonts w:ascii="Times New Roman" w:hAnsi="Times New Roman"/>
          <w:sz w:val="28"/>
          <w:szCs w:val="28"/>
          <w:lang w:val="en-US"/>
        </w:rPr>
        <w:t>Taobao</w:t>
      </w:r>
      <w:r w:rsidRPr="00EB34C1"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 xml:space="preserve">и </w:t>
      </w:r>
      <w:r w:rsidRPr="00EB34C1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Aliexpress</w:t>
      </w:r>
      <w:proofErr w:type="spellEnd"/>
      <w:proofErr w:type="gramEnd"/>
      <w:r w:rsidRPr="00EB34C1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Их особенность включает как логистику, оплату так и коммуникация между покупателями.</w:t>
      </w:r>
    </w:p>
    <w:p w14:paraId="5AC10377" w14:textId="6778E6CE" w:rsidR="00EB34C1" w:rsidRDefault="00EB34C1" w:rsidP="00EB34C1">
      <w:pPr>
        <w:pStyle w:val="a5"/>
        <w:numPr>
          <w:ilvl w:val="0"/>
          <w:numId w:val="3"/>
        </w:numPr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Ozon</w:t>
      </w:r>
      <w:r w:rsidRPr="00EB34C1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/>
          <w:sz w:val="28"/>
          <w:szCs w:val="28"/>
        </w:rPr>
        <w:t>: Российская площадка электронной коммерции. Компания охватывает широкую линейку товаров имея также удобную доставку и развитую инфраструктуру.</w:t>
      </w:r>
    </w:p>
    <w:p w14:paraId="243B531D" w14:textId="4EC96E3A" w:rsidR="00EB34C1" w:rsidRDefault="00EB34C1" w:rsidP="00EB34C1">
      <w:pPr>
        <w:pStyle w:val="a5"/>
        <w:numPr>
          <w:ilvl w:val="0"/>
          <w:numId w:val="3"/>
        </w:numPr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Wildberries</w:t>
      </w:r>
      <w:proofErr w:type="spellEnd"/>
      <w:r>
        <w:rPr>
          <w:rFonts w:ascii="Times New Roman" w:hAnsi="Times New Roman"/>
          <w:sz w:val="28"/>
          <w:szCs w:val="28"/>
        </w:rPr>
        <w:t>: Ещё одна российская компания, изначально имея из себя специализировавший на продаже женской одежды. Важная особенность является её удобство пользования сайтом и мобильное приложение.</w:t>
      </w:r>
    </w:p>
    <w:p w14:paraId="20967EAA" w14:textId="63D1A8D5" w:rsidR="003D2D87" w:rsidRDefault="003D2D87" w:rsidP="003D2D87">
      <w:pPr>
        <w:suppressAutoHyphens w:val="0"/>
        <w:spacing w:line="259" w:lineRule="auto"/>
        <w:ind w:left="36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2.3. Проблемы и ограничения</w:t>
      </w:r>
    </w:p>
    <w:p w14:paraId="7D46E378" w14:textId="110F6997" w:rsidR="003D2D87" w:rsidRDefault="003D2D87" w:rsidP="003D2D87">
      <w:pPr>
        <w:suppressAutoHyphens w:val="0"/>
        <w:spacing w:line="259" w:lineRule="auto"/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Несмотря на позитивные стороны имеются и очевидные негативные стороны от участия в электронной торговле, которые характерны для данного типа:</w:t>
      </w:r>
    </w:p>
    <w:p w14:paraId="1752920F" w14:textId="4B92267E" w:rsidR="003D2D87" w:rsidRDefault="003D2D87" w:rsidP="003D2D87">
      <w:pPr>
        <w:pStyle w:val="a5"/>
        <w:numPr>
          <w:ilvl w:val="0"/>
          <w:numId w:val="4"/>
        </w:numPr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Высокая конкуренция и совершенствование функционала. Один из </w:t>
      </w:r>
      <w:proofErr w:type="gramStart"/>
      <w:r>
        <w:rPr>
          <w:rFonts w:ascii="Times New Roman" w:hAnsi="Times New Roman"/>
          <w:sz w:val="28"/>
          <w:szCs w:val="28"/>
        </w:rPr>
        <w:t>таких к примеру</w:t>
      </w:r>
      <w:proofErr w:type="gramEnd"/>
      <w:r>
        <w:rPr>
          <w:rFonts w:ascii="Times New Roman" w:hAnsi="Times New Roman"/>
          <w:sz w:val="28"/>
          <w:szCs w:val="28"/>
        </w:rPr>
        <w:t xml:space="preserve"> в России: две крупнейшей компании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Wildberries</w:t>
      </w:r>
      <w:proofErr w:type="spellEnd"/>
      <w:r w:rsidRPr="003D2D8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Ozon</w:t>
      </w:r>
      <w:r w:rsidRPr="003D2D87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ru</w:t>
      </w:r>
      <w:proofErr w:type="spellEnd"/>
    </w:p>
    <w:p w14:paraId="40DB9A66" w14:textId="2BF405A3" w:rsidR="003D2D87" w:rsidRDefault="003D2D87" w:rsidP="003D2D87">
      <w:pPr>
        <w:pStyle w:val="a5"/>
        <w:numPr>
          <w:ilvl w:val="0"/>
          <w:numId w:val="4"/>
        </w:numPr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Необходимость инвестирования в развитие данной инфраструктуры, повышение защиты персональных данных</w:t>
      </w:r>
    </w:p>
    <w:p w14:paraId="4B88F7FC" w14:textId="410E8188" w:rsidR="003D2D87" w:rsidRDefault="003D2D87" w:rsidP="003D2D87">
      <w:pPr>
        <w:pStyle w:val="a5"/>
        <w:numPr>
          <w:ilvl w:val="0"/>
          <w:numId w:val="4"/>
        </w:numPr>
        <w:suppressAutoHyphens w:val="0"/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Юридические и налоговые аспекты, которые влияют на введение электронной торговли</w:t>
      </w:r>
    </w:p>
    <w:p w14:paraId="648C0FA0" w14:textId="77777777" w:rsidR="003D2D87" w:rsidRPr="003D2D87" w:rsidRDefault="003D2D87" w:rsidP="003D2D87">
      <w:pPr>
        <w:pStyle w:val="a5"/>
        <w:suppressAutoHyphens w:val="0"/>
        <w:spacing w:line="259" w:lineRule="auto"/>
        <w:ind w:left="1080"/>
        <w:rPr>
          <w:rFonts w:ascii="Times New Roman" w:hAnsi="Times New Roman"/>
          <w:sz w:val="28"/>
          <w:szCs w:val="28"/>
        </w:rPr>
      </w:pPr>
    </w:p>
    <w:sectPr w:rsidR="003D2D87" w:rsidRPr="003D2D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D20E8"/>
    <w:multiLevelType w:val="hybridMultilevel"/>
    <w:tmpl w:val="28A803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33657A7"/>
    <w:multiLevelType w:val="multilevel"/>
    <w:tmpl w:val="DCB815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abstractNum w:abstractNumId="2" w15:restartNumberingAfterBreak="0">
    <w:nsid w:val="4D9D4F5A"/>
    <w:multiLevelType w:val="hybridMultilevel"/>
    <w:tmpl w:val="CBE0D8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95F58"/>
    <w:multiLevelType w:val="hybridMultilevel"/>
    <w:tmpl w:val="EE0263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2D"/>
    <w:rsid w:val="00104599"/>
    <w:rsid w:val="00133E6F"/>
    <w:rsid w:val="001A14DE"/>
    <w:rsid w:val="00252E56"/>
    <w:rsid w:val="00256AC7"/>
    <w:rsid w:val="00283EDB"/>
    <w:rsid w:val="00290422"/>
    <w:rsid w:val="0031123E"/>
    <w:rsid w:val="003905E4"/>
    <w:rsid w:val="003A522D"/>
    <w:rsid w:val="003D2D87"/>
    <w:rsid w:val="00400E96"/>
    <w:rsid w:val="00440D97"/>
    <w:rsid w:val="005C3C0E"/>
    <w:rsid w:val="006B26A4"/>
    <w:rsid w:val="00845239"/>
    <w:rsid w:val="00AA4F83"/>
    <w:rsid w:val="00B4789F"/>
    <w:rsid w:val="00CA1B65"/>
    <w:rsid w:val="00E87501"/>
    <w:rsid w:val="00EB34C1"/>
    <w:rsid w:val="00EB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BE420"/>
  <w15:chartTrackingRefBased/>
  <w15:docId w15:val="{49CC6D86-E0B0-4D5E-B64D-26EE46C1B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7"/>
    <w:qFormat/>
    <w:rsid w:val="00845239"/>
    <w:pPr>
      <w:suppressAutoHyphens/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8452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2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845239"/>
    <w:pPr>
      <w:suppressAutoHyphens w:val="0"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90422"/>
    <w:pPr>
      <w:spacing w:after="100"/>
    </w:pPr>
  </w:style>
  <w:style w:type="character" w:styleId="a4">
    <w:name w:val="Hyperlink"/>
    <w:basedOn w:val="a0"/>
    <w:uiPriority w:val="99"/>
    <w:unhideWhenUsed/>
    <w:rsid w:val="00290422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6B26A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3112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2FFC5-95BF-4E4E-AACF-909610A2B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9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PYstR22</dc:creator>
  <cp:keywords/>
  <dc:description/>
  <cp:lastModifiedBy>PYstR22</cp:lastModifiedBy>
  <cp:revision>6</cp:revision>
  <dcterms:created xsi:type="dcterms:W3CDTF">2025-09-10T09:07:00Z</dcterms:created>
  <dcterms:modified xsi:type="dcterms:W3CDTF">2025-09-15T11:41:00Z</dcterms:modified>
</cp:coreProperties>
</file>