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F89068" w14:textId="77777777" w:rsidR="002A6282" w:rsidRDefault="003C0BD8">
      <w:pPr>
        <w:spacing w:line="360" w:lineRule="auto"/>
        <w:rPr>
          <w:rFonts w:ascii="Times New Roman" w:hAnsi="Times New Roman"/>
          <w:b/>
          <w:sz w:val="32"/>
          <w:szCs w:val="32"/>
        </w:rPr>
      </w:pPr>
      <w:bookmarkStart w:id="0" w:name="_GoBack"/>
      <w:bookmarkEnd w:id="0"/>
      <w:r>
        <w:rPr>
          <w:rFonts w:ascii="Times New Roman" w:hAnsi="Times New Roman"/>
          <w:b/>
          <w:sz w:val="32"/>
          <w:szCs w:val="32"/>
        </w:rPr>
        <w:t>CHAPTER 1</w:t>
      </w:r>
    </w:p>
    <w:p w14:paraId="46C8C6E3" w14:textId="77777777" w:rsidR="002C29F0" w:rsidRDefault="003C0BD8" w:rsidP="002C29F0">
      <w:pPr>
        <w:spacing w:line="360" w:lineRule="auto"/>
        <w:jc w:val="center"/>
        <w:rPr>
          <w:rFonts w:ascii="Times New Roman" w:hAnsi="Times New Roman"/>
          <w:b/>
          <w:sz w:val="36"/>
          <w:szCs w:val="36"/>
        </w:rPr>
      </w:pPr>
      <w:r>
        <w:rPr>
          <w:rFonts w:ascii="Times New Roman" w:hAnsi="Times New Roman"/>
          <w:b/>
          <w:sz w:val="36"/>
          <w:szCs w:val="36"/>
        </w:rPr>
        <w:t>INTRODUCTION</w:t>
      </w:r>
    </w:p>
    <w:p w14:paraId="76E98AB7" w14:textId="0E79EFE6" w:rsidR="00232BBB" w:rsidRPr="00232BBB" w:rsidRDefault="00232BBB" w:rsidP="00232BBB">
      <w:pPr>
        <w:spacing w:line="360" w:lineRule="auto"/>
        <w:jc w:val="both"/>
        <w:rPr>
          <w:rFonts w:ascii="Times New Roman" w:hAnsi="Times New Roman"/>
          <w:color w:val="000000"/>
          <w:sz w:val="24"/>
          <w:szCs w:val="24"/>
        </w:rPr>
      </w:pPr>
      <w:r w:rsidRPr="00232BBB">
        <w:rPr>
          <w:rFonts w:ascii="Times New Roman" w:hAnsi="Times New Roman"/>
          <w:color w:val="000000"/>
          <w:sz w:val="24"/>
          <w:szCs w:val="24"/>
        </w:rPr>
        <w:t xml:space="preserve">Flood </w:t>
      </w:r>
      <w:r w:rsidR="00AD18F1">
        <w:rPr>
          <w:rFonts w:ascii="Times New Roman" w:hAnsi="Times New Roman"/>
          <w:color w:val="000000"/>
          <w:sz w:val="24"/>
          <w:szCs w:val="24"/>
        </w:rPr>
        <w:t>prediction</w:t>
      </w:r>
      <w:r w:rsidR="00AD18F1" w:rsidRPr="00232BBB">
        <w:rPr>
          <w:rFonts w:ascii="Times New Roman" w:hAnsi="Times New Roman"/>
          <w:color w:val="000000"/>
          <w:sz w:val="24"/>
          <w:szCs w:val="24"/>
        </w:rPr>
        <w:t xml:space="preserve"> </w:t>
      </w:r>
      <w:r w:rsidRPr="00232BBB">
        <w:rPr>
          <w:rFonts w:ascii="Times New Roman" w:hAnsi="Times New Roman"/>
          <w:color w:val="000000"/>
          <w:sz w:val="24"/>
          <w:szCs w:val="24"/>
        </w:rPr>
        <w:t>is the use of forecasted </w:t>
      </w:r>
      <w:hyperlink r:id="rId8" w:history="1">
        <w:r w:rsidRPr="00232BBB">
          <w:rPr>
            <w:rFonts w:ascii="Times New Roman" w:hAnsi="Times New Roman"/>
            <w:color w:val="000000"/>
            <w:sz w:val="24"/>
            <w:szCs w:val="24"/>
          </w:rPr>
          <w:t>precipitation</w:t>
        </w:r>
      </w:hyperlink>
      <w:r w:rsidRPr="00232BBB">
        <w:rPr>
          <w:rFonts w:ascii="Times New Roman" w:hAnsi="Times New Roman"/>
          <w:color w:val="000000"/>
          <w:sz w:val="24"/>
          <w:szCs w:val="24"/>
        </w:rPr>
        <w:t> and </w:t>
      </w:r>
      <w:hyperlink r:id="rId9" w:history="1">
        <w:r w:rsidRPr="00232BBB">
          <w:rPr>
            <w:rFonts w:ascii="Times New Roman" w:hAnsi="Times New Roman"/>
            <w:color w:val="000000"/>
            <w:sz w:val="24"/>
            <w:szCs w:val="24"/>
          </w:rPr>
          <w:t>stream</w:t>
        </w:r>
        <w:r>
          <w:rPr>
            <w:rFonts w:ascii="Times New Roman" w:hAnsi="Times New Roman"/>
            <w:color w:val="000000"/>
            <w:sz w:val="24"/>
            <w:szCs w:val="24"/>
          </w:rPr>
          <w:t>-</w:t>
        </w:r>
        <w:r w:rsidRPr="00232BBB">
          <w:rPr>
            <w:rFonts w:ascii="Times New Roman" w:hAnsi="Times New Roman"/>
            <w:color w:val="000000"/>
            <w:sz w:val="24"/>
            <w:szCs w:val="24"/>
          </w:rPr>
          <w:t>flow</w:t>
        </w:r>
      </w:hyperlink>
      <w:r w:rsidRPr="00232BBB">
        <w:rPr>
          <w:rFonts w:ascii="Times New Roman" w:hAnsi="Times New Roman"/>
          <w:color w:val="000000"/>
          <w:sz w:val="24"/>
          <w:szCs w:val="24"/>
        </w:rPr>
        <w:t> data in </w:t>
      </w:r>
      <w:hyperlink r:id="rId10" w:history="1">
        <w:r w:rsidRPr="00232BBB">
          <w:rPr>
            <w:rFonts w:ascii="Times New Roman" w:hAnsi="Times New Roman"/>
            <w:color w:val="000000"/>
            <w:sz w:val="24"/>
            <w:szCs w:val="24"/>
          </w:rPr>
          <w:t>rainfall-runoff</w:t>
        </w:r>
      </w:hyperlink>
      <w:r w:rsidRPr="00232BBB">
        <w:rPr>
          <w:rFonts w:ascii="Times New Roman" w:hAnsi="Times New Roman"/>
          <w:color w:val="000000"/>
          <w:sz w:val="24"/>
          <w:szCs w:val="24"/>
        </w:rPr>
        <w:t> and </w:t>
      </w:r>
      <w:hyperlink r:id="rId11" w:tooltip="Streamflow routing (page does not exist)" w:history="1">
        <w:r w:rsidRPr="00232BBB">
          <w:rPr>
            <w:rFonts w:ascii="Times New Roman" w:hAnsi="Times New Roman"/>
            <w:color w:val="000000"/>
            <w:sz w:val="24"/>
            <w:szCs w:val="24"/>
          </w:rPr>
          <w:t>stream</w:t>
        </w:r>
        <w:r>
          <w:rPr>
            <w:rFonts w:ascii="Times New Roman" w:hAnsi="Times New Roman"/>
            <w:color w:val="000000"/>
            <w:sz w:val="24"/>
            <w:szCs w:val="24"/>
          </w:rPr>
          <w:t>-</w:t>
        </w:r>
        <w:r w:rsidRPr="00232BBB">
          <w:rPr>
            <w:rFonts w:ascii="Times New Roman" w:hAnsi="Times New Roman"/>
            <w:color w:val="000000"/>
            <w:sz w:val="24"/>
            <w:szCs w:val="24"/>
          </w:rPr>
          <w:t>flow routing</w:t>
        </w:r>
      </w:hyperlink>
      <w:r w:rsidRPr="00232BBB">
        <w:rPr>
          <w:rFonts w:ascii="Times New Roman" w:hAnsi="Times New Roman"/>
          <w:color w:val="000000"/>
          <w:sz w:val="24"/>
          <w:szCs w:val="24"/>
        </w:rPr>
        <w:t> models to forecast flow rates and water levels for periods ranging from a few hours to days ahead, depending on the size of the watershed or </w:t>
      </w:r>
      <w:hyperlink r:id="rId12" w:history="1">
        <w:r w:rsidRPr="00232BBB">
          <w:rPr>
            <w:rFonts w:ascii="Times New Roman" w:hAnsi="Times New Roman"/>
            <w:color w:val="000000"/>
            <w:sz w:val="24"/>
            <w:szCs w:val="24"/>
          </w:rPr>
          <w:t>river basin</w:t>
        </w:r>
      </w:hyperlink>
      <w:r w:rsidRPr="00232BBB">
        <w:rPr>
          <w:rFonts w:ascii="Times New Roman" w:hAnsi="Times New Roman"/>
          <w:color w:val="000000"/>
          <w:sz w:val="24"/>
          <w:szCs w:val="24"/>
        </w:rPr>
        <w:t xml:space="preserve">. Flood </w:t>
      </w:r>
      <w:r w:rsidR="00AD18F1">
        <w:rPr>
          <w:rFonts w:ascii="Times New Roman" w:hAnsi="Times New Roman"/>
          <w:color w:val="000000"/>
          <w:sz w:val="24"/>
          <w:szCs w:val="24"/>
        </w:rPr>
        <w:t>prediction</w:t>
      </w:r>
      <w:r w:rsidRPr="00232BBB">
        <w:rPr>
          <w:rFonts w:ascii="Times New Roman" w:hAnsi="Times New Roman"/>
          <w:color w:val="000000"/>
          <w:sz w:val="24"/>
          <w:szCs w:val="24"/>
        </w:rPr>
        <w:t xml:space="preserve"> can also make use of forecasts of precipitation in an attempt to extend the lead-time available.</w:t>
      </w:r>
      <w:r>
        <w:rPr>
          <w:rFonts w:ascii="Times New Roman" w:hAnsi="Times New Roman"/>
          <w:color w:val="000000"/>
          <w:sz w:val="24"/>
          <w:szCs w:val="24"/>
        </w:rPr>
        <w:t xml:space="preserve"> </w:t>
      </w:r>
      <w:r w:rsidRPr="00232BBB">
        <w:rPr>
          <w:rFonts w:ascii="Times New Roman" w:hAnsi="Times New Roman"/>
          <w:color w:val="000000"/>
          <w:sz w:val="24"/>
          <w:szCs w:val="24"/>
        </w:rPr>
        <w:t xml:space="preserve">Flood </w:t>
      </w:r>
      <w:r w:rsidR="00AD18F1">
        <w:rPr>
          <w:rFonts w:ascii="Times New Roman" w:hAnsi="Times New Roman"/>
          <w:color w:val="000000"/>
          <w:sz w:val="24"/>
          <w:szCs w:val="24"/>
        </w:rPr>
        <w:t>prediction</w:t>
      </w:r>
      <w:r w:rsidRPr="00232BBB">
        <w:rPr>
          <w:rFonts w:ascii="Times New Roman" w:hAnsi="Times New Roman"/>
          <w:color w:val="000000"/>
          <w:sz w:val="24"/>
          <w:szCs w:val="24"/>
        </w:rPr>
        <w:t xml:space="preserve"> is an important component of </w:t>
      </w:r>
      <w:hyperlink r:id="rId13" w:history="1">
        <w:r w:rsidRPr="00232BBB">
          <w:rPr>
            <w:rFonts w:ascii="Times New Roman" w:hAnsi="Times New Roman"/>
            <w:color w:val="000000"/>
            <w:sz w:val="24"/>
            <w:szCs w:val="24"/>
          </w:rPr>
          <w:t>flood warning</w:t>
        </w:r>
      </w:hyperlink>
      <w:r w:rsidRPr="00232BBB">
        <w:rPr>
          <w:rFonts w:ascii="Times New Roman" w:hAnsi="Times New Roman"/>
          <w:color w:val="000000"/>
          <w:sz w:val="24"/>
          <w:szCs w:val="24"/>
        </w:rPr>
        <w:t xml:space="preserve">, where the distinction between the two is that the outcome of flood </w:t>
      </w:r>
      <w:r w:rsidR="00AD18F1">
        <w:rPr>
          <w:rFonts w:ascii="Times New Roman" w:hAnsi="Times New Roman"/>
          <w:color w:val="000000"/>
          <w:sz w:val="24"/>
          <w:szCs w:val="24"/>
        </w:rPr>
        <w:t>prediction</w:t>
      </w:r>
      <w:r w:rsidRPr="00232BBB">
        <w:rPr>
          <w:rFonts w:ascii="Times New Roman" w:hAnsi="Times New Roman"/>
          <w:color w:val="000000"/>
          <w:sz w:val="24"/>
          <w:szCs w:val="24"/>
        </w:rPr>
        <w:t xml:space="preserve"> is a set of forecast time-profiles of channel flows or river levels at various locations, while "flood warning" is the task of making use of these forecasts to tell decisions on warnings of floods.</w:t>
      </w:r>
    </w:p>
    <w:p w14:paraId="7A3A831B" w14:textId="6284F4ED" w:rsidR="00281FBE" w:rsidRPr="00A336A7" w:rsidRDefault="00232BBB" w:rsidP="00506C02">
      <w:pPr>
        <w:spacing w:line="360" w:lineRule="auto"/>
        <w:ind w:firstLine="720"/>
        <w:jc w:val="both"/>
        <w:rPr>
          <w:rFonts w:ascii="Times New Roman" w:hAnsi="Times New Roman"/>
          <w:color w:val="000000"/>
          <w:sz w:val="24"/>
          <w:szCs w:val="24"/>
        </w:rPr>
      </w:pPr>
      <w:r w:rsidRPr="00232BBB">
        <w:rPr>
          <w:rFonts w:ascii="Times New Roman" w:hAnsi="Times New Roman"/>
          <w:color w:val="000000"/>
          <w:sz w:val="24"/>
          <w:szCs w:val="24"/>
        </w:rPr>
        <w:t xml:space="preserve">Real-time flood </w:t>
      </w:r>
      <w:r w:rsidR="00AD18F1">
        <w:rPr>
          <w:rFonts w:ascii="Times New Roman" w:hAnsi="Times New Roman"/>
          <w:color w:val="000000"/>
          <w:sz w:val="24"/>
          <w:szCs w:val="24"/>
        </w:rPr>
        <w:t>prediction</w:t>
      </w:r>
      <w:r w:rsidRPr="00232BBB">
        <w:rPr>
          <w:rFonts w:ascii="Times New Roman" w:hAnsi="Times New Roman"/>
          <w:color w:val="000000"/>
          <w:sz w:val="24"/>
          <w:szCs w:val="24"/>
        </w:rPr>
        <w:t xml:space="preserve"> at regional area can be done within seconds by using the technology of artificial neural network</w:t>
      </w:r>
      <w:r>
        <w:rPr>
          <w:rFonts w:ascii="Times New Roman" w:hAnsi="Times New Roman"/>
          <w:color w:val="000000"/>
          <w:sz w:val="24"/>
          <w:szCs w:val="24"/>
        </w:rPr>
        <w:t>.</w:t>
      </w:r>
      <w:r w:rsidRPr="00232BBB">
        <w:rPr>
          <w:rFonts w:ascii="Times New Roman" w:hAnsi="Times New Roman"/>
          <w:color w:val="000000"/>
          <w:sz w:val="24"/>
          <w:szCs w:val="24"/>
        </w:rPr>
        <w:t xml:space="preserve"> Effective real-time flood </w:t>
      </w:r>
      <w:r w:rsidR="00AD18F1">
        <w:rPr>
          <w:rFonts w:ascii="Times New Roman" w:hAnsi="Times New Roman"/>
          <w:color w:val="000000"/>
          <w:sz w:val="24"/>
          <w:szCs w:val="24"/>
        </w:rPr>
        <w:t>prediction</w:t>
      </w:r>
      <w:r w:rsidRPr="00232BBB">
        <w:rPr>
          <w:rFonts w:ascii="Times New Roman" w:hAnsi="Times New Roman"/>
          <w:color w:val="000000"/>
          <w:sz w:val="24"/>
          <w:szCs w:val="24"/>
        </w:rPr>
        <w:t xml:space="preserve"> models could be useful for early warning and disaster prevention.</w:t>
      </w:r>
    </w:p>
    <w:p w14:paraId="31C49560" w14:textId="77777777" w:rsidR="002A6282" w:rsidRDefault="003C0BD8" w:rsidP="00506C02">
      <w:pPr>
        <w:spacing w:before="240" w:after="0" w:line="360" w:lineRule="auto"/>
        <w:jc w:val="both"/>
        <w:rPr>
          <w:rFonts w:ascii="Times New Roman" w:hAnsi="Times New Roman"/>
          <w:b/>
          <w:sz w:val="28"/>
          <w:szCs w:val="28"/>
        </w:rPr>
      </w:pPr>
      <w:r>
        <w:rPr>
          <w:rFonts w:ascii="Times New Roman" w:hAnsi="Times New Roman"/>
          <w:b/>
          <w:sz w:val="28"/>
          <w:szCs w:val="28"/>
        </w:rPr>
        <w:t>1.1 Problem Statement</w:t>
      </w:r>
    </w:p>
    <w:p w14:paraId="4D03C0CD" w14:textId="548AAB93" w:rsidR="000C610F" w:rsidRPr="00232BBB" w:rsidRDefault="00232BBB" w:rsidP="00232BBB">
      <w:pPr>
        <w:spacing w:line="360" w:lineRule="auto"/>
        <w:jc w:val="both"/>
        <w:rPr>
          <w:rFonts w:ascii="Times New Roman" w:hAnsi="Times New Roman"/>
          <w:color w:val="000000"/>
          <w:sz w:val="24"/>
          <w:szCs w:val="24"/>
        </w:rPr>
      </w:pPr>
      <w:r w:rsidRPr="00232BBB">
        <w:rPr>
          <w:rFonts w:ascii="Times New Roman" w:hAnsi="Times New Roman"/>
          <w:color w:val="000000"/>
          <w:sz w:val="24"/>
          <w:szCs w:val="24"/>
        </w:rPr>
        <w:t>Among the natural disasters, floods are the most destructive, causing massive damage to human life, infrastructure, agriculture, and the socioeconomic system. Governments, therefore, are under pressure to develop reliable and accurate maps of flood risk areas and further plan for sustainable flood risk management focusing on prevention, protection, and preparedness.</w:t>
      </w:r>
    </w:p>
    <w:p w14:paraId="3F85A305" w14:textId="77777777" w:rsidR="005F0899" w:rsidRDefault="003C0BD8" w:rsidP="00506C02">
      <w:pPr>
        <w:tabs>
          <w:tab w:val="left" w:pos="4971"/>
        </w:tabs>
        <w:spacing w:after="0" w:line="360" w:lineRule="auto"/>
        <w:jc w:val="both"/>
        <w:rPr>
          <w:rFonts w:ascii="Times New Roman" w:hAnsi="Times New Roman"/>
          <w:b/>
          <w:sz w:val="28"/>
          <w:szCs w:val="28"/>
        </w:rPr>
      </w:pPr>
      <w:r>
        <w:rPr>
          <w:rFonts w:ascii="Times New Roman" w:hAnsi="Times New Roman"/>
          <w:b/>
          <w:sz w:val="28"/>
          <w:szCs w:val="28"/>
        </w:rPr>
        <w:t>1.2 Existing System</w:t>
      </w:r>
    </w:p>
    <w:p w14:paraId="5DC258FF" w14:textId="431DC7DA" w:rsidR="006F43A1" w:rsidRDefault="005F0899" w:rsidP="005F0899">
      <w:pPr>
        <w:spacing w:line="360" w:lineRule="auto"/>
        <w:jc w:val="both"/>
        <w:rPr>
          <w:rFonts w:ascii="Times New Roman" w:hAnsi="Times New Roman"/>
          <w:b/>
          <w:sz w:val="28"/>
          <w:szCs w:val="28"/>
        </w:rPr>
      </w:pPr>
      <w:r>
        <w:rPr>
          <w:rFonts w:ascii="Times New Roman" w:hAnsi="Times New Roman"/>
          <w:color w:val="000000"/>
          <w:sz w:val="24"/>
          <w:szCs w:val="24"/>
        </w:rPr>
        <w:t xml:space="preserve">Physically based models </w:t>
      </w:r>
      <w:r w:rsidRPr="005F0899">
        <w:rPr>
          <w:rFonts w:ascii="Times New Roman" w:hAnsi="Times New Roman"/>
          <w:color w:val="000000"/>
          <w:sz w:val="24"/>
          <w:szCs w:val="24"/>
        </w:rPr>
        <w:t>were long used to predict hydrological events, such as s</w:t>
      </w:r>
      <w:r>
        <w:rPr>
          <w:rFonts w:ascii="Times New Roman" w:hAnsi="Times New Roman"/>
          <w:color w:val="000000"/>
          <w:sz w:val="24"/>
          <w:szCs w:val="24"/>
        </w:rPr>
        <w:t xml:space="preserve">torm, rainfall/runoff, shallow water condition, hydraulic models of flow, </w:t>
      </w:r>
      <w:r w:rsidRPr="005F0899">
        <w:rPr>
          <w:rFonts w:ascii="Times New Roman" w:hAnsi="Times New Roman"/>
          <w:color w:val="000000"/>
          <w:sz w:val="24"/>
          <w:szCs w:val="24"/>
        </w:rPr>
        <w:t>and further g</w:t>
      </w:r>
      <w:r>
        <w:rPr>
          <w:rFonts w:ascii="Times New Roman" w:hAnsi="Times New Roman"/>
          <w:color w:val="000000"/>
          <w:sz w:val="24"/>
          <w:szCs w:val="24"/>
        </w:rPr>
        <w:t>lobal circulation phenomena</w:t>
      </w:r>
      <w:r w:rsidRPr="005F0899">
        <w:rPr>
          <w:rFonts w:ascii="Times New Roman" w:hAnsi="Times New Roman"/>
          <w:color w:val="000000"/>
          <w:sz w:val="24"/>
          <w:szCs w:val="24"/>
        </w:rPr>
        <w:t>, including the coupled effects of at</w:t>
      </w:r>
      <w:r>
        <w:rPr>
          <w:rFonts w:ascii="Times New Roman" w:hAnsi="Times New Roman"/>
          <w:color w:val="000000"/>
          <w:sz w:val="24"/>
          <w:szCs w:val="24"/>
        </w:rPr>
        <w:t>mosphere, ocean, and floods</w:t>
      </w:r>
      <w:r w:rsidRPr="005F0899">
        <w:rPr>
          <w:rFonts w:ascii="Times New Roman" w:hAnsi="Times New Roman"/>
          <w:color w:val="000000"/>
          <w:sz w:val="24"/>
          <w:szCs w:val="24"/>
        </w:rPr>
        <w:t>. Although physical models showed great capabilities for predicting a diverse range of flooding scenarios, they often require various types of hydro-geomorphological monitoring datasets, requiring intensive computation, which prohibits short-term prediction</w:t>
      </w:r>
      <w:r>
        <w:rPr>
          <w:rFonts w:ascii="Times New Roman" w:hAnsi="Times New Roman"/>
          <w:color w:val="000000"/>
          <w:sz w:val="24"/>
          <w:szCs w:val="24"/>
        </w:rPr>
        <w:t>.</w:t>
      </w:r>
      <w:r w:rsidR="00175DBF">
        <w:rPr>
          <w:rFonts w:ascii="Times New Roman" w:hAnsi="Times New Roman"/>
          <w:color w:val="000000"/>
          <w:sz w:val="24"/>
          <w:szCs w:val="24"/>
        </w:rPr>
        <w:t xml:space="preserve"> N</w:t>
      </w:r>
      <w:r w:rsidR="00175DBF" w:rsidRPr="00175DBF">
        <w:rPr>
          <w:rFonts w:ascii="Times New Roman" w:hAnsi="Times New Roman"/>
          <w:color w:val="000000"/>
          <w:sz w:val="24"/>
          <w:szCs w:val="24"/>
        </w:rPr>
        <w:t>umerous studies suggest that there is a gap in short-term prediction</w:t>
      </w:r>
      <w:r w:rsidR="00175DBF">
        <w:rPr>
          <w:rFonts w:ascii="Times New Roman" w:hAnsi="Times New Roman"/>
          <w:color w:val="000000"/>
          <w:sz w:val="24"/>
          <w:szCs w:val="24"/>
        </w:rPr>
        <w:t xml:space="preserve"> capability of physical models. </w:t>
      </w:r>
      <w:r w:rsidR="00175DBF" w:rsidRPr="00175DBF">
        <w:rPr>
          <w:rFonts w:ascii="Times New Roman" w:hAnsi="Times New Roman"/>
          <w:color w:val="000000"/>
          <w:sz w:val="24"/>
          <w:szCs w:val="24"/>
        </w:rPr>
        <w:t>For instance, on many occasions, such models failed to predict properly</w:t>
      </w:r>
      <w:r w:rsidR="00175DBF">
        <w:rPr>
          <w:rFonts w:ascii="Times New Roman" w:hAnsi="Times New Roman"/>
          <w:color w:val="000000"/>
          <w:sz w:val="24"/>
          <w:szCs w:val="24"/>
        </w:rPr>
        <w:t>.</w:t>
      </w:r>
      <w:r w:rsidR="00534F8C">
        <w:rPr>
          <w:rFonts w:ascii="Times New Roman" w:hAnsi="Times New Roman"/>
          <w:b/>
          <w:sz w:val="28"/>
          <w:szCs w:val="28"/>
        </w:rPr>
        <w:tab/>
      </w:r>
    </w:p>
    <w:p w14:paraId="4C335127" w14:textId="73653BA6" w:rsidR="00A04B38" w:rsidRPr="00A04B38" w:rsidRDefault="003C0BD8" w:rsidP="00506C02">
      <w:pPr>
        <w:spacing w:after="0" w:line="360" w:lineRule="auto"/>
        <w:jc w:val="both"/>
        <w:rPr>
          <w:rFonts w:ascii="Times New Roman" w:hAnsi="Times New Roman"/>
          <w:b/>
          <w:sz w:val="12"/>
          <w:szCs w:val="28"/>
        </w:rPr>
      </w:pPr>
      <w:r>
        <w:rPr>
          <w:rFonts w:ascii="Times New Roman" w:hAnsi="Times New Roman"/>
          <w:b/>
          <w:sz w:val="28"/>
          <w:szCs w:val="28"/>
        </w:rPr>
        <w:lastRenderedPageBreak/>
        <w:t>1.3 Proposed System</w:t>
      </w:r>
    </w:p>
    <w:p w14:paraId="673F31D6" w14:textId="77777777" w:rsidR="00232BBB" w:rsidRDefault="00232BBB" w:rsidP="0062733A">
      <w:pPr>
        <w:spacing w:after="0" w:line="360" w:lineRule="auto"/>
        <w:jc w:val="both"/>
        <w:rPr>
          <w:rFonts w:ascii="Times New Roman" w:hAnsi="Times New Roman"/>
          <w:color w:val="000000"/>
          <w:sz w:val="24"/>
          <w:szCs w:val="24"/>
        </w:rPr>
      </w:pPr>
      <w:r w:rsidRPr="00232BBB">
        <w:rPr>
          <w:rFonts w:ascii="Times New Roman" w:hAnsi="Times New Roman"/>
          <w:color w:val="000000"/>
          <w:sz w:val="24"/>
          <w:szCs w:val="24"/>
        </w:rPr>
        <w:t xml:space="preserve">This system aims to collect data from all the states of India and form a generalized dataset. A machine learning algorithm is applied to the labelled dataset, and patterns are extracted, which, in turn, obtain maximum accuracy with real-time input. In general, the dataset collected for predicting is split into a Training set and Test set. Generally, 7:3 ratios are applied to split the Training set and Test set. The Data Model is then created using a Multi-Layer Perceptron Classifier, and the resulting data set is then passed through it for prediction. </w:t>
      </w:r>
    </w:p>
    <w:p w14:paraId="127D2A7E" w14:textId="77777777" w:rsidR="00E24830" w:rsidRDefault="00E24830" w:rsidP="0062733A">
      <w:pPr>
        <w:spacing w:after="0" w:line="360" w:lineRule="auto"/>
        <w:jc w:val="both"/>
        <w:rPr>
          <w:rFonts w:ascii="Times New Roman" w:hAnsi="Times New Roman"/>
          <w:color w:val="000000"/>
          <w:sz w:val="24"/>
          <w:szCs w:val="24"/>
        </w:rPr>
      </w:pPr>
    </w:p>
    <w:p w14:paraId="46E71710" w14:textId="7E67C82A" w:rsidR="0062733A" w:rsidRDefault="003C0BD8" w:rsidP="0062733A">
      <w:pPr>
        <w:spacing w:after="0" w:line="360" w:lineRule="auto"/>
        <w:jc w:val="both"/>
        <w:rPr>
          <w:rFonts w:ascii="Times New Roman" w:hAnsi="Times New Roman"/>
          <w:b/>
          <w:sz w:val="28"/>
          <w:szCs w:val="28"/>
        </w:rPr>
      </w:pPr>
      <w:r>
        <w:rPr>
          <w:rFonts w:ascii="Times New Roman" w:hAnsi="Times New Roman"/>
          <w:b/>
          <w:sz w:val="28"/>
          <w:szCs w:val="28"/>
        </w:rPr>
        <w:t>1.4 Objective</w:t>
      </w:r>
    </w:p>
    <w:p w14:paraId="264F1F08" w14:textId="2FFB8FAE" w:rsidR="003C0BD8" w:rsidRPr="003C0BD8" w:rsidRDefault="000248E1" w:rsidP="00506C02">
      <w:pPr>
        <w:spacing w:line="360" w:lineRule="auto"/>
        <w:jc w:val="both"/>
        <w:rPr>
          <w:rFonts w:ascii="Times New Roman" w:hAnsi="Times New Roman"/>
          <w:sz w:val="24"/>
          <w:szCs w:val="24"/>
        </w:rPr>
      </w:pPr>
      <w:r>
        <w:rPr>
          <w:rFonts w:ascii="Times New Roman" w:hAnsi="Times New Roman"/>
          <w:sz w:val="24"/>
          <w:szCs w:val="24"/>
        </w:rPr>
        <w:t xml:space="preserve">The objective </w:t>
      </w:r>
      <w:r w:rsidR="00C56118">
        <w:rPr>
          <w:rFonts w:ascii="Times New Roman" w:hAnsi="Times New Roman"/>
          <w:sz w:val="24"/>
          <w:szCs w:val="24"/>
        </w:rPr>
        <w:t xml:space="preserve">of </w:t>
      </w:r>
      <w:r w:rsidR="006D7833">
        <w:rPr>
          <w:rFonts w:ascii="Times New Roman" w:hAnsi="Times New Roman"/>
          <w:sz w:val="24"/>
          <w:szCs w:val="24"/>
        </w:rPr>
        <w:t xml:space="preserve">Flood Prediction using AI </w:t>
      </w:r>
      <w:r w:rsidR="003C0BD8" w:rsidRPr="003C0BD8">
        <w:rPr>
          <w:rFonts w:ascii="Times New Roman" w:hAnsi="Times New Roman"/>
          <w:sz w:val="24"/>
          <w:szCs w:val="24"/>
        </w:rPr>
        <w:t xml:space="preserve">is </w:t>
      </w:r>
      <w:r w:rsidR="00AA673E">
        <w:rPr>
          <w:rFonts w:ascii="Times New Roman" w:hAnsi="Times New Roman"/>
          <w:sz w:val="24"/>
          <w:szCs w:val="24"/>
        </w:rPr>
        <w:t>to design a</w:t>
      </w:r>
      <w:r w:rsidR="00617294">
        <w:rPr>
          <w:rFonts w:ascii="Times New Roman" w:hAnsi="Times New Roman"/>
          <w:sz w:val="24"/>
          <w:szCs w:val="24"/>
        </w:rPr>
        <w:t xml:space="preserve"> incremental model to </w:t>
      </w:r>
      <w:r w:rsidR="006D7833">
        <w:rPr>
          <w:rFonts w:ascii="Times New Roman" w:hAnsi="Times New Roman"/>
          <w:sz w:val="24"/>
          <w:szCs w:val="24"/>
        </w:rPr>
        <w:t>predict floods based on rainfall levels, channel flows, river levels etc.</w:t>
      </w:r>
      <w:r w:rsidR="009E64C3">
        <w:rPr>
          <w:rFonts w:ascii="Times New Roman" w:hAnsi="Times New Roman"/>
          <w:sz w:val="24"/>
          <w:szCs w:val="24"/>
        </w:rPr>
        <w:t xml:space="preserve"> </w:t>
      </w:r>
      <w:r w:rsidR="00F721BD" w:rsidRPr="00F721BD">
        <w:rPr>
          <w:rFonts w:ascii="Times New Roman" w:hAnsi="Times New Roman"/>
          <w:sz w:val="24"/>
          <w:szCs w:val="24"/>
        </w:rPr>
        <w:t xml:space="preserve">An approach of </w:t>
      </w:r>
      <w:r w:rsidR="006D7833">
        <w:rPr>
          <w:rFonts w:ascii="Times New Roman" w:hAnsi="Times New Roman"/>
          <w:sz w:val="24"/>
          <w:szCs w:val="24"/>
        </w:rPr>
        <w:t>prediction is</w:t>
      </w:r>
      <w:r w:rsidR="00F721BD" w:rsidRPr="00F721BD">
        <w:rPr>
          <w:rFonts w:ascii="Times New Roman" w:hAnsi="Times New Roman"/>
          <w:sz w:val="24"/>
          <w:szCs w:val="24"/>
        </w:rPr>
        <w:t xml:space="preserve"> using </w:t>
      </w:r>
      <w:r w:rsidR="006D7833">
        <w:rPr>
          <w:rFonts w:ascii="Times New Roman" w:hAnsi="Times New Roman"/>
          <w:sz w:val="24"/>
          <w:szCs w:val="24"/>
        </w:rPr>
        <w:t>Artificial Neural Networks</w:t>
      </w:r>
      <w:r w:rsidR="00F721BD" w:rsidRPr="00F721BD">
        <w:rPr>
          <w:rFonts w:ascii="Times New Roman" w:hAnsi="Times New Roman"/>
          <w:sz w:val="24"/>
          <w:szCs w:val="24"/>
        </w:rPr>
        <w:t xml:space="preserve"> that has very good working efficiency produces the accurate results</w:t>
      </w:r>
      <w:r w:rsidR="00F721BD">
        <w:rPr>
          <w:rFonts w:ascii="Times New Roman" w:hAnsi="Times New Roman"/>
          <w:sz w:val="24"/>
          <w:szCs w:val="24"/>
        </w:rPr>
        <w:t xml:space="preserve">. </w:t>
      </w:r>
      <w:r w:rsidR="00566964">
        <w:rPr>
          <w:rFonts w:ascii="Times New Roman" w:hAnsi="Times New Roman"/>
          <w:sz w:val="24"/>
          <w:szCs w:val="24"/>
        </w:rPr>
        <w:t>The system helps to improve the performance.</w:t>
      </w:r>
      <w:r w:rsidR="00766124">
        <w:rPr>
          <w:rFonts w:ascii="Times New Roman" w:hAnsi="Times New Roman"/>
          <w:sz w:val="24"/>
          <w:szCs w:val="24"/>
        </w:rPr>
        <w:t xml:space="preserve"> This method can be used to predict both long term and short term floods in a given region. </w:t>
      </w:r>
      <w:r w:rsidR="003C0BD8" w:rsidRPr="003C0BD8">
        <w:rPr>
          <w:rFonts w:ascii="Times New Roman" w:hAnsi="Times New Roman"/>
          <w:sz w:val="24"/>
          <w:szCs w:val="24"/>
        </w:rPr>
        <w:t xml:space="preserve"> Maintaining the</w:t>
      </w:r>
      <w:r w:rsidR="00D03199">
        <w:rPr>
          <w:rFonts w:ascii="Times New Roman" w:hAnsi="Times New Roman"/>
          <w:sz w:val="24"/>
          <w:szCs w:val="24"/>
        </w:rPr>
        <w:t xml:space="preserve"> project is easy</w:t>
      </w:r>
      <w:r w:rsidR="00EB1917">
        <w:rPr>
          <w:rFonts w:ascii="Times New Roman" w:hAnsi="Times New Roman"/>
          <w:sz w:val="24"/>
          <w:szCs w:val="24"/>
        </w:rPr>
        <w:t xml:space="preserve"> and manageable</w:t>
      </w:r>
      <w:r w:rsidR="003C0BD8" w:rsidRPr="003C0BD8">
        <w:rPr>
          <w:rFonts w:ascii="Times New Roman" w:hAnsi="Times New Roman"/>
          <w:sz w:val="24"/>
          <w:szCs w:val="24"/>
        </w:rPr>
        <w:t>.</w:t>
      </w:r>
      <w:r w:rsidR="00766124">
        <w:rPr>
          <w:rFonts w:ascii="Times New Roman" w:hAnsi="Times New Roman"/>
          <w:sz w:val="24"/>
          <w:szCs w:val="24"/>
        </w:rPr>
        <w:t xml:space="preserve"> </w:t>
      </w:r>
    </w:p>
    <w:p w14:paraId="44663C6A" w14:textId="77777777" w:rsidR="003C0BD8" w:rsidRDefault="003C0BD8">
      <w:pPr>
        <w:spacing w:before="240" w:after="0" w:line="360" w:lineRule="auto"/>
        <w:jc w:val="both"/>
        <w:rPr>
          <w:rFonts w:ascii="Times New Roman" w:hAnsi="Times New Roman"/>
          <w:b/>
          <w:sz w:val="28"/>
          <w:szCs w:val="28"/>
        </w:rPr>
      </w:pPr>
    </w:p>
    <w:sectPr w:rsidR="003C0BD8" w:rsidSect="00AF0B49">
      <w:headerReference w:type="default" r:id="rId14"/>
      <w:footerReference w:type="default" r:id="rId15"/>
      <w:pgSz w:w="11906" w:h="16838" w:code="9"/>
      <w:pgMar w:top="1080" w:right="1440" w:bottom="1080" w:left="1800" w:header="720" w:footer="72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3C622D" w14:textId="77777777" w:rsidR="004C146A" w:rsidRDefault="004C146A" w:rsidP="002A6282">
      <w:pPr>
        <w:spacing w:after="0" w:line="240" w:lineRule="auto"/>
      </w:pPr>
      <w:r>
        <w:separator/>
      </w:r>
    </w:p>
  </w:endnote>
  <w:endnote w:type="continuationSeparator" w:id="0">
    <w:p w14:paraId="35801B69" w14:textId="77777777" w:rsidR="004C146A" w:rsidRDefault="004C146A" w:rsidP="002A62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roid Sans Fallback">
    <w:altName w:val="Times New Roman"/>
    <w:charset w:val="01"/>
    <w:family w:val="auto"/>
    <w:pitch w:val="variable"/>
  </w:font>
  <w:font w:name="Tahoma">
    <w:panose1 w:val="020B0604030504040204"/>
    <w:charset w:val="00"/>
    <w:family w:val="swiss"/>
    <w:pitch w:val="variable"/>
    <w:sig w:usb0="E1002EFF" w:usb1="C000605B" w:usb2="00000029" w:usb3="00000000" w:csb0="000101FF" w:csb1="00000000"/>
  </w:font>
  <w:font w:name="Liberation Sans">
    <w:charset w:val="01"/>
    <w:family w:val="swiss"/>
    <w:pitch w:val="variable"/>
  </w:font>
  <w:font w:name="Microsoft YaHei">
    <w:panose1 w:val="020B0503020204020204"/>
    <w:charset w:val="86"/>
    <w:family w:val="swiss"/>
    <w:pitch w:val="variable"/>
    <w:sig w:usb0="80000287" w:usb1="2ACF3C50" w:usb2="00000016" w:usb3="00000000" w:csb0="0004001F" w:csb1="00000000"/>
  </w:font>
  <w:font w:name="FreeSans">
    <w:altName w:val="Times New Roman"/>
    <w:charset w:val="01"/>
    <w:family w:val="auto"/>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D176E1" w14:textId="77777777" w:rsidR="0079035F" w:rsidRDefault="0079035F" w:rsidP="008933CA">
    <w:pPr>
      <w:pStyle w:val="Footer"/>
      <w:pBdr>
        <w:top w:val="thinThickSmallGap" w:sz="24" w:space="1" w:color="622423"/>
      </w:pBdr>
      <w:jc w:val="both"/>
    </w:pPr>
    <w:r>
      <w:rPr>
        <w:rFonts w:ascii="Times New Roman" w:hAnsi="Times New Roman"/>
        <w:sz w:val="24"/>
        <w:szCs w:val="24"/>
      </w:rPr>
      <w:t>Department of CSE, SIT, Mangaluru</w:t>
    </w:r>
    <w:r>
      <w:rPr>
        <w:rFonts w:ascii="Times New Roman" w:hAnsi="Times New Roman"/>
        <w:sz w:val="24"/>
        <w:szCs w:val="24"/>
      </w:rPr>
      <w:tab/>
      <w:t xml:space="preserve">                                                                          Page </w:t>
    </w:r>
    <w:r w:rsidR="000F29D9" w:rsidRPr="001B2B1E">
      <w:rPr>
        <w:rFonts w:ascii="Times New Roman" w:hAnsi="Times New Roman"/>
        <w:sz w:val="24"/>
        <w:szCs w:val="24"/>
      </w:rPr>
      <w:fldChar w:fldCharType="begin"/>
    </w:r>
    <w:r w:rsidRPr="001B2B1E">
      <w:rPr>
        <w:rFonts w:ascii="Times New Roman" w:hAnsi="Times New Roman"/>
        <w:sz w:val="24"/>
        <w:szCs w:val="24"/>
      </w:rPr>
      <w:instrText>PAGE</w:instrText>
    </w:r>
    <w:r w:rsidR="000F29D9" w:rsidRPr="001B2B1E">
      <w:rPr>
        <w:rFonts w:ascii="Times New Roman" w:hAnsi="Times New Roman"/>
        <w:sz w:val="24"/>
        <w:szCs w:val="24"/>
      </w:rPr>
      <w:fldChar w:fldCharType="separate"/>
    </w:r>
    <w:r w:rsidR="004C146A">
      <w:rPr>
        <w:rFonts w:ascii="Times New Roman" w:hAnsi="Times New Roman"/>
        <w:noProof/>
        <w:sz w:val="24"/>
        <w:szCs w:val="24"/>
      </w:rPr>
      <w:t>1</w:t>
    </w:r>
    <w:r w:rsidR="000F29D9" w:rsidRPr="001B2B1E">
      <w:rPr>
        <w:rFonts w:ascii="Times New Roman" w:hAnsi="Times New Roman"/>
        <w:sz w:val="24"/>
        <w:szCs w:val="24"/>
      </w:rPr>
      <w:fldChar w:fldCharType="end"/>
    </w:r>
  </w:p>
  <w:p w14:paraId="79CA7186" w14:textId="77777777" w:rsidR="0079035F" w:rsidRDefault="0079035F">
    <w:pPr>
      <w:pStyle w:val="Footer"/>
      <w:rPr>
        <w:rFonts w:ascii="Times New Roman" w:hAnsi="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2BB56A" w14:textId="77777777" w:rsidR="004C146A" w:rsidRDefault="004C146A" w:rsidP="002A6282">
      <w:pPr>
        <w:spacing w:after="0" w:line="240" w:lineRule="auto"/>
      </w:pPr>
      <w:r>
        <w:separator/>
      </w:r>
    </w:p>
  </w:footnote>
  <w:footnote w:type="continuationSeparator" w:id="0">
    <w:p w14:paraId="0F97A0A4" w14:textId="77777777" w:rsidR="004C146A" w:rsidRDefault="004C146A" w:rsidP="002A62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C9E342" w14:textId="05089832" w:rsidR="0079035F" w:rsidRDefault="00E34B6E" w:rsidP="00617294">
    <w:pPr>
      <w:pStyle w:val="Header"/>
      <w:pBdr>
        <w:bottom w:val="thickThinSmallGap" w:sz="24" w:space="1" w:color="622423"/>
      </w:pBdr>
      <w:rPr>
        <w:rFonts w:ascii="Times New Roman" w:eastAsia="Times New Roman" w:hAnsi="Times New Roman"/>
        <w:sz w:val="24"/>
        <w:szCs w:val="24"/>
        <w:lang w:eastAsia="en-US"/>
      </w:rPr>
    </w:pPr>
    <w:r>
      <w:rPr>
        <w:rFonts w:ascii="Times New Roman" w:hAnsi="Times New Roman"/>
        <w:sz w:val="24"/>
        <w:szCs w:val="24"/>
        <w:lang w:val="en-US"/>
      </w:rPr>
      <w:t>Flood Prediction using AI</w:t>
    </w:r>
    <w:r>
      <w:rPr>
        <w:rFonts w:ascii="Times New Roman" w:hAnsi="Times New Roman"/>
        <w:sz w:val="24"/>
        <w:szCs w:val="24"/>
        <w:lang w:val="en-US"/>
      </w:rPr>
      <w:tab/>
    </w:r>
    <w:r w:rsidR="0079035F">
      <w:rPr>
        <w:rFonts w:ascii="Times New Roman" w:hAnsi="Times New Roman"/>
        <w:sz w:val="24"/>
        <w:szCs w:val="24"/>
        <w:lang w:val="en-US"/>
      </w:rPr>
      <w:t xml:space="preserve">                    </w:t>
    </w:r>
    <w:r>
      <w:rPr>
        <w:rFonts w:ascii="Times New Roman" w:hAnsi="Times New Roman"/>
        <w:sz w:val="24"/>
        <w:szCs w:val="24"/>
        <w:lang w:val="en-US"/>
      </w:rPr>
      <w:t xml:space="preserve">                                                             </w:t>
    </w:r>
    <w:r w:rsidR="0079035F">
      <w:rPr>
        <w:rFonts w:ascii="Times New Roman" w:eastAsia="Times New Roman" w:hAnsi="Times New Roman"/>
        <w:sz w:val="24"/>
        <w:szCs w:val="24"/>
        <w:lang w:eastAsia="en-US"/>
      </w:rPr>
      <w:t>Introduction</w:t>
    </w:r>
  </w:p>
  <w:p w14:paraId="2D201CC4" w14:textId="77777777" w:rsidR="0079035F" w:rsidRDefault="0079035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0654CF"/>
    <w:multiLevelType w:val="multilevel"/>
    <w:tmpl w:val="B20264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44605489"/>
    <w:multiLevelType w:val="multilevel"/>
    <w:tmpl w:val="86666F5A"/>
    <w:lvl w:ilvl="0">
      <w:start w:val="1"/>
      <w:numFmt w:val="bullet"/>
      <w:lvlText w:val=""/>
      <w:lvlJc w:val="left"/>
      <w:pPr>
        <w:ind w:left="1080" w:hanging="360"/>
      </w:pPr>
      <w:rPr>
        <w:rFonts w:ascii="Symbol" w:hAnsi="Symbol" w:cs="Times New Roman" w:hint="default"/>
        <w:sz w:val="20"/>
        <w:szCs w:val="20"/>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A6282"/>
    <w:rsid w:val="00022587"/>
    <w:rsid w:val="000248E1"/>
    <w:rsid w:val="00033383"/>
    <w:rsid w:val="000C13DF"/>
    <w:rsid w:val="000C246F"/>
    <w:rsid w:val="000C610F"/>
    <w:rsid w:val="000C63BE"/>
    <w:rsid w:val="000D0427"/>
    <w:rsid w:val="000E24C0"/>
    <w:rsid w:val="000E38A2"/>
    <w:rsid w:val="000F29D9"/>
    <w:rsid w:val="000F7C07"/>
    <w:rsid w:val="00105F95"/>
    <w:rsid w:val="00106DF0"/>
    <w:rsid w:val="00137680"/>
    <w:rsid w:val="00175DBF"/>
    <w:rsid w:val="001A02C6"/>
    <w:rsid w:val="001A0534"/>
    <w:rsid w:val="001A16CD"/>
    <w:rsid w:val="001B2B1E"/>
    <w:rsid w:val="001C3D90"/>
    <w:rsid w:val="001C5222"/>
    <w:rsid w:val="001D6F3C"/>
    <w:rsid w:val="00204086"/>
    <w:rsid w:val="00227C52"/>
    <w:rsid w:val="00232BBB"/>
    <w:rsid w:val="00281FBE"/>
    <w:rsid w:val="002A6282"/>
    <w:rsid w:val="002B6C80"/>
    <w:rsid w:val="002C29F0"/>
    <w:rsid w:val="002C7A44"/>
    <w:rsid w:val="00302361"/>
    <w:rsid w:val="0030351A"/>
    <w:rsid w:val="00304574"/>
    <w:rsid w:val="00316CCC"/>
    <w:rsid w:val="00366A75"/>
    <w:rsid w:val="00371E14"/>
    <w:rsid w:val="00381B4D"/>
    <w:rsid w:val="003A6C19"/>
    <w:rsid w:val="003C0BD8"/>
    <w:rsid w:val="003C0D0B"/>
    <w:rsid w:val="004336D8"/>
    <w:rsid w:val="004560C4"/>
    <w:rsid w:val="00462AF2"/>
    <w:rsid w:val="00464244"/>
    <w:rsid w:val="00466B17"/>
    <w:rsid w:val="00473262"/>
    <w:rsid w:val="00481063"/>
    <w:rsid w:val="004906D9"/>
    <w:rsid w:val="0049278F"/>
    <w:rsid w:val="004C146A"/>
    <w:rsid w:val="004D2EF2"/>
    <w:rsid w:val="004D4269"/>
    <w:rsid w:val="004E0A5A"/>
    <w:rsid w:val="004E7B5B"/>
    <w:rsid w:val="00506C02"/>
    <w:rsid w:val="00510408"/>
    <w:rsid w:val="00513996"/>
    <w:rsid w:val="00534F8C"/>
    <w:rsid w:val="005458F2"/>
    <w:rsid w:val="0055077A"/>
    <w:rsid w:val="00563D9B"/>
    <w:rsid w:val="00566964"/>
    <w:rsid w:val="0057330A"/>
    <w:rsid w:val="00591AA5"/>
    <w:rsid w:val="00596363"/>
    <w:rsid w:val="005F0899"/>
    <w:rsid w:val="006001E4"/>
    <w:rsid w:val="006043B7"/>
    <w:rsid w:val="006123AF"/>
    <w:rsid w:val="00612C59"/>
    <w:rsid w:val="00617294"/>
    <w:rsid w:val="0062733A"/>
    <w:rsid w:val="00642AEC"/>
    <w:rsid w:val="0066161B"/>
    <w:rsid w:val="00662223"/>
    <w:rsid w:val="0066263E"/>
    <w:rsid w:val="0067709E"/>
    <w:rsid w:val="00694AC0"/>
    <w:rsid w:val="006B6E24"/>
    <w:rsid w:val="006C79F6"/>
    <w:rsid w:val="006D303C"/>
    <w:rsid w:val="006D7833"/>
    <w:rsid w:val="006F43A1"/>
    <w:rsid w:val="00713E57"/>
    <w:rsid w:val="00724305"/>
    <w:rsid w:val="00724D01"/>
    <w:rsid w:val="00744070"/>
    <w:rsid w:val="00761118"/>
    <w:rsid w:val="00766124"/>
    <w:rsid w:val="00777183"/>
    <w:rsid w:val="00782A50"/>
    <w:rsid w:val="00782C4C"/>
    <w:rsid w:val="0079035F"/>
    <w:rsid w:val="00790B4F"/>
    <w:rsid w:val="007E29B7"/>
    <w:rsid w:val="00806635"/>
    <w:rsid w:val="00827C5B"/>
    <w:rsid w:val="00865A3A"/>
    <w:rsid w:val="00880802"/>
    <w:rsid w:val="008933CA"/>
    <w:rsid w:val="008A2EB3"/>
    <w:rsid w:val="008A5226"/>
    <w:rsid w:val="008C4C22"/>
    <w:rsid w:val="00950B90"/>
    <w:rsid w:val="009B09BF"/>
    <w:rsid w:val="009B12A6"/>
    <w:rsid w:val="009D29D9"/>
    <w:rsid w:val="009E64C3"/>
    <w:rsid w:val="00A01AB4"/>
    <w:rsid w:val="00A01B4C"/>
    <w:rsid w:val="00A02A68"/>
    <w:rsid w:val="00A04B38"/>
    <w:rsid w:val="00A20D52"/>
    <w:rsid w:val="00A336A7"/>
    <w:rsid w:val="00A61AFB"/>
    <w:rsid w:val="00A930D1"/>
    <w:rsid w:val="00AA673E"/>
    <w:rsid w:val="00AB3DF2"/>
    <w:rsid w:val="00AC05C5"/>
    <w:rsid w:val="00AC08DA"/>
    <w:rsid w:val="00AD18F1"/>
    <w:rsid w:val="00AF0B49"/>
    <w:rsid w:val="00AF2A9B"/>
    <w:rsid w:val="00B3052C"/>
    <w:rsid w:val="00B51F81"/>
    <w:rsid w:val="00B63DAF"/>
    <w:rsid w:val="00B80287"/>
    <w:rsid w:val="00B84B22"/>
    <w:rsid w:val="00B934AF"/>
    <w:rsid w:val="00B96F1F"/>
    <w:rsid w:val="00BA3DDC"/>
    <w:rsid w:val="00BB0BF0"/>
    <w:rsid w:val="00BD6028"/>
    <w:rsid w:val="00BF084C"/>
    <w:rsid w:val="00C05A49"/>
    <w:rsid w:val="00C05E58"/>
    <w:rsid w:val="00C33F39"/>
    <w:rsid w:val="00C56118"/>
    <w:rsid w:val="00C60C28"/>
    <w:rsid w:val="00CC5ADF"/>
    <w:rsid w:val="00CD1060"/>
    <w:rsid w:val="00CD4D7E"/>
    <w:rsid w:val="00CF1128"/>
    <w:rsid w:val="00CF67F1"/>
    <w:rsid w:val="00D00E6F"/>
    <w:rsid w:val="00D03199"/>
    <w:rsid w:val="00D35DC7"/>
    <w:rsid w:val="00D555F7"/>
    <w:rsid w:val="00D657D2"/>
    <w:rsid w:val="00D65E09"/>
    <w:rsid w:val="00DA7180"/>
    <w:rsid w:val="00DB75AB"/>
    <w:rsid w:val="00DD512D"/>
    <w:rsid w:val="00E12743"/>
    <w:rsid w:val="00E24830"/>
    <w:rsid w:val="00E31E6A"/>
    <w:rsid w:val="00E3385B"/>
    <w:rsid w:val="00E3472B"/>
    <w:rsid w:val="00E34B6E"/>
    <w:rsid w:val="00EA2D14"/>
    <w:rsid w:val="00EB1917"/>
    <w:rsid w:val="00EC449C"/>
    <w:rsid w:val="00EE001D"/>
    <w:rsid w:val="00F121A9"/>
    <w:rsid w:val="00F46012"/>
    <w:rsid w:val="00F55111"/>
    <w:rsid w:val="00F721BD"/>
    <w:rsid w:val="00F87D56"/>
    <w:rsid w:val="00F94E05"/>
    <w:rsid w:val="00F95116"/>
    <w:rsid w:val="00FB643A"/>
    <w:rsid w:val="00FE0142"/>
    <w:rsid w:val="00FE5158"/>
    <w:rsid w:val="00FF025C"/>
    <w:rsid w:val="00FF63D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632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Times New Roman"/>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40BD"/>
    <w:pPr>
      <w:suppressAutoHyphens/>
      <w:spacing w:after="200"/>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044747"/>
  </w:style>
  <w:style w:type="character" w:customStyle="1" w:styleId="FooterChar">
    <w:name w:val="Footer Char"/>
    <w:basedOn w:val="DefaultParagraphFont"/>
    <w:link w:val="Footer"/>
    <w:uiPriority w:val="99"/>
    <w:rsid w:val="00044747"/>
  </w:style>
  <w:style w:type="character" w:customStyle="1" w:styleId="BalloonTextChar">
    <w:name w:val="Balloon Text Char"/>
    <w:basedOn w:val="DefaultParagraphFont"/>
    <w:link w:val="BalloonText"/>
    <w:uiPriority w:val="99"/>
    <w:semiHidden/>
    <w:rsid w:val="00044747"/>
    <w:rPr>
      <w:rFonts w:ascii="Tahoma" w:hAnsi="Tahoma" w:cs="Tahoma"/>
      <w:sz w:val="16"/>
      <w:szCs w:val="16"/>
    </w:rPr>
  </w:style>
  <w:style w:type="character" w:customStyle="1" w:styleId="ListLabel1">
    <w:name w:val="ListLabel 1"/>
    <w:rsid w:val="002A6282"/>
    <w:rPr>
      <w:rFonts w:cs="Courier New"/>
    </w:rPr>
  </w:style>
  <w:style w:type="paragraph" w:customStyle="1" w:styleId="Heading">
    <w:name w:val="Heading"/>
    <w:basedOn w:val="Normal"/>
    <w:next w:val="TextBody"/>
    <w:rsid w:val="002732A8"/>
    <w:pPr>
      <w:keepNext/>
      <w:spacing w:before="240" w:after="120"/>
    </w:pPr>
    <w:rPr>
      <w:rFonts w:ascii="Liberation Sans" w:eastAsia="Microsoft YaHei" w:hAnsi="Liberation Sans" w:cs="FreeSans"/>
      <w:sz w:val="28"/>
      <w:szCs w:val="28"/>
    </w:rPr>
  </w:style>
  <w:style w:type="paragraph" w:customStyle="1" w:styleId="TextBody">
    <w:name w:val="Text Body"/>
    <w:basedOn w:val="Normal"/>
    <w:rsid w:val="002732A8"/>
    <w:pPr>
      <w:spacing w:after="140" w:line="288" w:lineRule="auto"/>
    </w:pPr>
  </w:style>
  <w:style w:type="paragraph" w:styleId="List">
    <w:name w:val="List"/>
    <w:basedOn w:val="TextBody"/>
    <w:rsid w:val="002732A8"/>
    <w:rPr>
      <w:rFonts w:cs="FreeSans"/>
    </w:rPr>
  </w:style>
  <w:style w:type="paragraph" w:styleId="Caption">
    <w:name w:val="caption"/>
    <w:basedOn w:val="Normal"/>
    <w:rsid w:val="002732A8"/>
    <w:pPr>
      <w:suppressLineNumbers/>
      <w:spacing w:before="120" w:after="120"/>
    </w:pPr>
    <w:rPr>
      <w:rFonts w:cs="FreeSans"/>
      <w:i/>
      <w:iCs/>
      <w:sz w:val="24"/>
      <w:szCs w:val="24"/>
    </w:rPr>
  </w:style>
  <w:style w:type="paragraph" w:customStyle="1" w:styleId="Index">
    <w:name w:val="Index"/>
    <w:basedOn w:val="Normal"/>
    <w:rsid w:val="002732A8"/>
    <w:pPr>
      <w:suppressLineNumbers/>
    </w:pPr>
    <w:rPr>
      <w:rFonts w:cs="FreeSans"/>
    </w:rPr>
  </w:style>
  <w:style w:type="paragraph" w:styleId="Header">
    <w:name w:val="header"/>
    <w:basedOn w:val="Normal"/>
    <w:link w:val="HeaderChar"/>
    <w:uiPriority w:val="99"/>
    <w:unhideWhenUsed/>
    <w:rsid w:val="00044747"/>
    <w:pPr>
      <w:tabs>
        <w:tab w:val="center" w:pos="4513"/>
        <w:tab w:val="right" w:pos="9026"/>
      </w:tabs>
      <w:spacing w:after="0" w:line="240" w:lineRule="auto"/>
    </w:pPr>
  </w:style>
  <w:style w:type="paragraph" w:styleId="Footer">
    <w:name w:val="footer"/>
    <w:basedOn w:val="Normal"/>
    <w:link w:val="FooterChar"/>
    <w:uiPriority w:val="99"/>
    <w:unhideWhenUsed/>
    <w:rsid w:val="00044747"/>
    <w:pPr>
      <w:tabs>
        <w:tab w:val="center" w:pos="4513"/>
        <w:tab w:val="right" w:pos="9026"/>
      </w:tabs>
      <w:spacing w:after="0" w:line="240" w:lineRule="auto"/>
    </w:pPr>
  </w:style>
  <w:style w:type="paragraph" w:styleId="BalloonText">
    <w:name w:val="Balloon Text"/>
    <w:basedOn w:val="Normal"/>
    <w:link w:val="BalloonTextChar"/>
    <w:uiPriority w:val="99"/>
    <w:semiHidden/>
    <w:unhideWhenUsed/>
    <w:rsid w:val="00044747"/>
    <w:pPr>
      <w:spacing w:after="0" w:line="240" w:lineRule="auto"/>
    </w:pPr>
    <w:rPr>
      <w:rFonts w:ascii="Tahoma" w:hAnsi="Tahoma" w:cs="Tahoma"/>
      <w:sz w:val="16"/>
      <w:szCs w:val="16"/>
    </w:rPr>
  </w:style>
  <w:style w:type="paragraph" w:customStyle="1" w:styleId="Default">
    <w:name w:val="Default"/>
    <w:rsid w:val="00E01F78"/>
    <w:pPr>
      <w:suppressAutoHyphens/>
      <w:spacing w:line="240" w:lineRule="auto"/>
    </w:pPr>
    <w:rPr>
      <w:rFonts w:ascii="Times New Roman" w:eastAsia="Times New Roman" w:hAnsi="Times New Roman"/>
      <w:color w:val="000000"/>
      <w:sz w:val="24"/>
      <w:szCs w:val="24"/>
      <w:lang w:eastAsia="en-US"/>
    </w:rPr>
  </w:style>
  <w:style w:type="paragraph" w:styleId="ListParagraph">
    <w:name w:val="List Paragraph"/>
    <w:basedOn w:val="Normal"/>
    <w:rsid w:val="002A6282"/>
    <w:pPr>
      <w:ind w:left="720"/>
      <w:contextualSpacing/>
    </w:pPr>
  </w:style>
  <w:style w:type="paragraph" w:styleId="NormalWeb">
    <w:name w:val="Normal (Web)"/>
    <w:basedOn w:val="Normal"/>
    <w:uiPriority w:val="99"/>
    <w:semiHidden/>
    <w:unhideWhenUsed/>
    <w:rsid w:val="00232BBB"/>
    <w:pPr>
      <w:suppressAutoHyphens w:val="0"/>
      <w:spacing w:before="100" w:beforeAutospacing="1" w:after="100" w:afterAutospacing="1" w:line="240" w:lineRule="auto"/>
    </w:pPr>
    <w:rPr>
      <w:rFonts w:ascii="Times New Roman" w:eastAsia="Times New Roman" w:hAnsi="Times New Roman"/>
      <w:color w:val="auto"/>
      <w:sz w:val="24"/>
      <w:szCs w:val="24"/>
    </w:rPr>
  </w:style>
  <w:style w:type="character" w:styleId="Hyperlink">
    <w:name w:val="Hyperlink"/>
    <w:basedOn w:val="DefaultParagraphFont"/>
    <w:uiPriority w:val="99"/>
    <w:semiHidden/>
    <w:unhideWhenUsed/>
    <w:rsid w:val="00232BB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12091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recipitation_(meteorology)" TargetMode="External"/><Relationship Id="rId13" Type="http://schemas.openxmlformats.org/officeDocument/2006/relationships/hyperlink" Target="https://en.wikipedia.org/wiki/Flood_warning"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en.wikipedia.org/wiki/Drainage_basi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n.wikipedia.org/w/index.php?title=Streamflow_routing&amp;action=edit&amp;redlink=1"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n.wikipedia.org/wiki/Runoff_model" TargetMode="External"/><Relationship Id="rId4" Type="http://schemas.openxmlformats.org/officeDocument/2006/relationships/settings" Target="settings.xml"/><Relationship Id="rId9" Type="http://schemas.openxmlformats.org/officeDocument/2006/relationships/hyperlink" Target="https://en.wikipedia.org/wiki/Streamflow"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1927</TotalTime>
  <Pages>1</Pages>
  <Words>537</Words>
  <Characters>3064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Packet-Hiding methods for preventing selective jamming attacks                    Introduction</vt:lpstr>
    </vt:vector>
  </TitlesOfParts>
  <Company>Microsoft</Company>
  <LinksUpToDate>false</LinksUpToDate>
  <CharactersWithSpaces>3594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Packet-Hiding methods for preventing selective jamming attacks                    Introduction</dc:title>
  <dc:subject>Project Report</dc:subject>
  <dc:creator>AgentT</dc:creator>
  <cp:lastModifiedBy>Chaitanya Thekkunja</cp:lastModifiedBy>
  <cp:revision>149</cp:revision>
  <cp:lastPrinted>2020-12-15T04:52:00Z</cp:lastPrinted>
  <dcterms:created xsi:type="dcterms:W3CDTF">2015-05-05T15:45:00Z</dcterms:created>
  <dcterms:modified xsi:type="dcterms:W3CDTF">2020-12-15T04:52:00Z</dcterms:modified>
  <dc:language>en-IN</dc:language>
</cp:coreProperties>
</file>