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A59CB" w14:textId="77777777" w:rsidR="00895DC1" w:rsidRDefault="00506D0F">
      <w:pPr>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CHAPTER 6</w:t>
      </w:r>
    </w:p>
    <w:p w14:paraId="7913750B" w14:textId="77777777" w:rsidR="00895DC1" w:rsidRDefault="00506D0F" w:rsidP="00D25CDA">
      <w:pPr>
        <w:spacing w:before="120" w:after="24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SYSTEM IMPLEMENTATION</w:t>
      </w:r>
    </w:p>
    <w:p w14:paraId="1F7955F7" w14:textId="49411531" w:rsidR="00226195" w:rsidRDefault="00B13775" w:rsidP="00D25CDA">
      <w:pPr>
        <w:spacing w:after="240" w:line="360" w:lineRule="auto"/>
        <w:jc w:val="both"/>
        <w:rPr>
          <w:rFonts w:ascii="Times New Roman" w:eastAsia="Times New Roman" w:hAnsi="Times New Roman" w:cs="Times New Roman"/>
          <w:sz w:val="24"/>
        </w:rPr>
      </w:pPr>
      <w:r w:rsidRPr="00B13775">
        <w:rPr>
          <w:rFonts w:ascii="Times New Roman" w:eastAsia="Times New Roman" w:hAnsi="Times New Roman" w:cs="Times New Roman"/>
          <w:sz w:val="24"/>
        </w:rPr>
        <w:t xml:space="preserve">System Implementation is the stage where the theoretical design is converted into a working system, the new system may be totally new, replacing an existing manual, or automated system or it may be a major modification to an existing system. The system is implemented using </w:t>
      </w:r>
      <w:r w:rsidR="00F1259A">
        <w:rPr>
          <w:rFonts w:ascii="Times New Roman" w:eastAsia="Times New Roman" w:hAnsi="Times New Roman" w:cs="Times New Roman"/>
          <w:sz w:val="24"/>
        </w:rPr>
        <w:t>Python</w:t>
      </w:r>
      <w:r w:rsidRPr="00B13775">
        <w:rPr>
          <w:rFonts w:ascii="Times New Roman" w:eastAsia="Times New Roman" w:hAnsi="Times New Roman" w:cs="Times New Roman"/>
          <w:sz w:val="24"/>
        </w:rPr>
        <w:t xml:space="preserve"> and </w:t>
      </w:r>
      <w:r w:rsidR="00F1259A">
        <w:rPr>
          <w:rFonts w:ascii="Times New Roman" w:eastAsia="Times New Roman" w:hAnsi="Times New Roman" w:cs="Times New Roman"/>
          <w:sz w:val="24"/>
        </w:rPr>
        <w:t xml:space="preserve">rainfall </w:t>
      </w:r>
      <w:r w:rsidRPr="00B13775">
        <w:rPr>
          <w:rFonts w:ascii="Times New Roman" w:eastAsia="Times New Roman" w:hAnsi="Times New Roman" w:cs="Times New Roman"/>
          <w:sz w:val="24"/>
        </w:rPr>
        <w:t xml:space="preserve">data set. </w:t>
      </w:r>
    </w:p>
    <w:p w14:paraId="673AF6EC" w14:textId="0E953442" w:rsidR="00EA389D" w:rsidRPr="00B13775" w:rsidRDefault="00EA389D" w:rsidP="00EA389D">
      <w:pPr>
        <w:spacing w:after="0" w:line="360" w:lineRule="auto"/>
        <w:ind w:right="-74"/>
        <w:jc w:val="both"/>
        <w:rPr>
          <w:rFonts w:ascii="Times New Roman" w:eastAsia="Times New Roman" w:hAnsi="Times New Roman" w:cs="Times New Roman"/>
          <w:sz w:val="24"/>
        </w:rPr>
      </w:pPr>
      <w:r w:rsidRPr="00C31A8C">
        <w:rPr>
          <w:rStyle w:val="ilfuvd"/>
          <w:rFonts w:ascii="Times New Roman" w:hAnsi="Times New Roman" w:cs="Times New Roman"/>
          <w:b/>
          <w:sz w:val="28"/>
          <w:szCs w:val="24"/>
        </w:rPr>
        <w:t xml:space="preserve">6.1 </w:t>
      </w:r>
      <w:r>
        <w:rPr>
          <w:rStyle w:val="ilfuvd"/>
          <w:rFonts w:ascii="Times New Roman" w:hAnsi="Times New Roman" w:cs="Times New Roman"/>
          <w:b/>
          <w:sz w:val="28"/>
          <w:szCs w:val="24"/>
        </w:rPr>
        <w:t xml:space="preserve">Programming Languages and </w:t>
      </w:r>
      <w:r w:rsidR="0064206A">
        <w:rPr>
          <w:rStyle w:val="ilfuvd"/>
          <w:rFonts w:ascii="Times New Roman" w:hAnsi="Times New Roman" w:cs="Times New Roman"/>
          <w:b/>
          <w:sz w:val="28"/>
          <w:szCs w:val="24"/>
        </w:rPr>
        <w:t>Libraries</w:t>
      </w:r>
      <w:r>
        <w:rPr>
          <w:rStyle w:val="ilfuvd"/>
          <w:rFonts w:ascii="Times New Roman" w:hAnsi="Times New Roman" w:cs="Times New Roman"/>
          <w:b/>
          <w:sz w:val="28"/>
          <w:szCs w:val="24"/>
        </w:rPr>
        <w:t xml:space="preserve"> Used</w:t>
      </w:r>
    </w:p>
    <w:p w14:paraId="01A05AE5" w14:textId="7B9FF7FC" w:rsidR="00B13775" w:rsidRPr="005E2403" w:rsidRDefault="00F1259A" w:rsidP="00275CDF">
      <w:pPr>
        <w:spacing w:after="0" w:line="360" w:lineRule="auto"/>
        <w:ind w:right="-74"/>
        <w:jc w:val="both"/>
        <w:rPr>
          <w:rFonts w:ascii="Times New Roman" w:eastAsia="Times New Roman" w:hAnsi="Times New Roman" w:cs="Times New Roman"/>
          <w:b/>
          <w:sz w:val="24"/>
        </w:rPr>
      </w:pPr>
      <w:r>
        <w:rPr>
          <w:rFonts w:ascii="Times New Roman" w:eastAsia="Times New Roman" w:hAnsi="Times New Roman" w:cs="Times New Roman"/>
          <w:b/>
          <w:sz w:val="24"/>
        </w:rPr>
        <w:t>Python</w:t>
      </w:r>
      <w:r w:rsidR="00B13775" w:rsidRPr="005E2403">
        <w:rPr>
          <w:rFonts w:ascii="Times New Roman" w:eastAsia="Times New Roman" w:hAnsi="Times New Roman" w:cs="Times New Roman"/>
          <w:b/>
          <w:sz w:val="24"/>
        </w:rPr>
        <w:t xml:space="preserve"> </w:t>
      </w:r>
    </w:p>
    <w:p w14:paraId="3F964156" w14:textId="475E2E59" w:rsidR="00F1259A" w:rsidRPr="00F1259A" w:rsidRDefault="00F1259A" w:rsidP="00EB64D3">
      <w:pPr>
        <w:spacing w:after="120" w:line="360" w:lineRule="auto"/>
        <w:jc w:val="both"/>
        <w:rPr>
          <w:rFonts w:ascii="Times New Roman" w:eastAsia="Times New Roman" w:hAnsi="Times New Roman" w:cs="Times New Roman"/>
          <w:sz w:val="24"/>
        </w:rPr>
      </w:pPr>
      <w:r w:rsidRPr="00F1259A">
        <w:rPr>
          <w:rFonts w:ascii="Times New Roman" w:eastAsia="Times New Roman" w:hAnsi="Times New Roman" w:cs="Times New Roman"/>
          <w:sz w:val="24"/>
        </w:rPr>
        <w:t>Python is an </w:t>
      </w:r>
      <w:hyperlink r:id="rId8" w:tooltip="Object-oriented programming" w:history="1">
        <w:r w:rsidRPr="00F1259A">
          <w:rPr>
            <w:rFonts w:ascii="Times New Roman" w:eastAsia="Times New Roman" w:hAnsi="Times New Roman" w:cs="Times New Roman"/>
            <w:sz w:val="24"/>
          </w:rPr>
          <w:t>interpreted</w:t>
        </w:r>
      </w:hyperlink>
      <w:r w:rsidRPr="00F1259A">
        <w:rPr>
          <w:rFonts w:ascii="Times New Roman" w:eastAsia="Times New Roman" w:hAnsi="Times New Roman" w:cs="Times New Roman"/>
          <w:sz w:val="24"/>
        </w:rPr>
        <w:t> </w:t>
      </w:r>
      <w:hyperlink r:id="rId9" w:tooltip="High-level programming language" w:history="1">
        <w:r w:rsidRPr="00F1259A">
          <w:rPr>
            <w:rFonts w:ascii="Times New Roman" w:eastAsia="Times New Roman" w:hAnsi="Times New Roman" w:cs="Times New Roman"/>
            <w:sz w:val="24"/>
          </w:rPr>
          <w:t>high-level</w:t>
        </w:r>
      </w:hyperlink>
      <w:r w:rsidRPr="00F1259A">
        <w:rPr>
          <w:rFonts w:ascii="Times New Roman" w:eastAsia="Times New Roman" w:hAnsi="Times New Roman" w:cs="Times New Roman"/>
          <w:sz w:val="24"/>
        </w:rPr>
        <w:t> </w:t>
      </w:r>
      <w:hyperlink r:id="rId10" w:tooltip="General-purpose programming language" w:history="1">
        <w:r w:rsidRPr="00F1259A">
          <w:rPr>
            <w:rFonts w:ascii="Times New Roman" w:eastAsia="Times New Roman" w:hAnsi="Times New Roman" w:cs="Times New Roman"/>
            <w:sz w:val="24"/>
          </w:rPr>
          <w:t>general-purpose programming language</w:t>
        </w:r>
      </w:hyperlink>
      <w:r w:rsidRPr="00F1259A">
        <w:rPr>
          <w:rFonts w:ascii="Times New Roman" w:eastAsia="Times New Roman" w:hAnsi="Times New Roman" w:cs="Times New Roman"/>
          <w:sz w:val="24"/>
        </w:rPr>
        <w:t>. Python's design philosophy emphasizes </w:t>
      </w:r>
      <w:hyperlink r:id="rId11" w:tooltip="Code readability" w:history="1">
        <w:r w:rsidRPr="00F1259A">
          <w:rPr>
            <w:rFonts w:ascii="Times New Roman" w:eastAsia="Times New Roman" w:hAnsi="Times New Roman" w:cs="Times New Roman"/>
            <w:sz w:val="24"/>
          </w:rPr>
          <w:t>code readability</w:t>
        </w:r>
      </w:hyperlink>
      <w:r w:rsidRPr="00F1259A">
        <w:rPr>
          <w:rFonts w:ascii="Times New Roman" w:eastAsia="Times New Roman" w:hAnsi="Times New Roman" w:cs="Times New Roman"/>
          <w:sz w:val="24"/>
        </w:rPr>
        <w:t> with its notable use of </w:t>
      </w:r>
      <w:hyperlink r:id="rId12" w:tooltip="Off-side rule" w:history="1">
        <w:r w:rsidRPr="00F1259A">
          <w:rPr>
            <w:rFonts w:ascii="Times New Roman" w:eastAsia="Times New Roman" w:hAnsi="Times New Roman" w:cs="Times New Roman"/>
            <w:sz w:val="24"/>
          </w:rPr>
          <w:t>significant indentation</w:t>
        </w:r>
      </w:hyperlink>
      <w:r w:rsidRPr="00F1259A">
        <w:rPr>
          <w:rFonts w:ascii="Times New Roman" w:eastAsia="Times New Roman" w:hAnsi="Times New Roman" w:cs="Times New Roman"/>
          <w:sz w:val="24"/>
        </w:rPr>
        <w:t>. Its </w:t>
      </w:r>
      <w:hyperlink r:id="rId13" w:tooltip="Language construct" w:history="1">
        <w:r w:rsidRPr="00F1259A">
          <w:rPr>
            <w:rFonts w:ascii="Times New Roman" w:eastAsia="Times New Roman" w:hAnsi="Times New Roman" w:cs="Times New Roman"/>
            <w:sz w:val="24"/>
          </w:rPr>
          <w:t>language constructs</w:t>
        </w:r>
      </w:hyperlink>
      <w:r w:rsidRPr="00F1259A">
        <w:rPr>
          <w:rFonts w:ascii="Times New Roman" w:eastAsia="Times New Roman" w:hAnsi="Times New Roman" w:cs="Times New Roman"/>
          <w:sz w:val="24"/>
        </w:rPr>
        <w:t> as well as its </w:t>
      </w:r>
      <w:hyperlink r:id="rId14" w:tooltip="" w:history="1">
        <w:r w:rsidRPr="00F1259A">
          <w:rPr>
            <w:rFonts w:ascii="Times New Roman" w:eastAsia="Times New Roman" w:hAnsi="Times New Roman" w:cs="Times New Roman"/>
            <w:sz w:val="24"/>
          </w:rPr>
          <w:t>object-oriented</w:t>
        </w:r>
      </w:hyperlink>
      <w:r w:rsidRPr="00F1259A">
        <w:rPr>
          <w:rFonts w:ascii="Times New Roman" w:eastAsia="Times New Roman" w:hAnsi="Times New Roman" w:cs="Times New Roman"/>
          <w:sz w:val="24"/>
        </w:rPr>
        <w:t> approach aim to help </w:t>
      </w:r>
      <w:hyperlink r:id="rId15" w:tooltip="" w:history="1">
        <w:r w:rsidRPr="00F1259A">
          <w:rPr>
            <w:rFonts w:ascii="Times New Roman" w:eastAsia="Times New Roman" w:hAnsi="Times New Roman" w:cs="Times New Roman"/>
            <w:sz w:val="24"/>
          </w:rPr>
          <w:t>programmers</w:t>
        </w:r>
      </w:hyperlink>
      <w:r w:rsidRPr="00F1259A">
        <w:rPr>
          <w:rFonts w:ascii="Times New Roman" w:eastAsia="Times New Roman" w:hAnsi="Times New Roman" w:cs="Times New Roman"/>
          <w:sz w:val="24"/>
        </w:rPr>
        <w:t> write clear, logical code for small and large-scale projects</w:t>
      </w:r>
      <w:r>
        <w:rPr>
          <w:rFonts w:ascii="Times New Roman" w:eastAsia="Times New Roman" w:hAnsi="Times New Roman" w:cs="Times New Roman"/>
          <w:sz w:val="24"/>
        </w:rPr>
        <w:t>.</w:t>
      </w:r>
      <w:r w:rsidRPr="00F1259A">
        <w:rPr>
          <w:rFonts w:ascii="Times New Roman" w:eastAsia="Times New Roman" w:hAnsi="Times New Roman" w:cs="Times New Roman"/>
          <w:sz w:val="24"/>
        </w:rPr>
        <w:t xml:space="preserve"> </w:t>
      </w:r>
    </w:p>
    <w:p w14:paraId="02556793" w14:textId="7E2AD11A" w:rsidR="00F1259A" w:rsidRDefault="00F1259A" w:rsidP="00EA389D">
      <w:pPr>
        <w:spacing w:after="120" w:line="360" w:lineRule="auto"/>
        <w:ind w:firstLine="720"/>
        <w:jc w:val="both"/>
        <w:rPr>
          <w:rFonts w:ascii="Times New Roman" w:eastAsia="Times New Roman" w:hAnsi="Times New Roman" w:cs="Times New Roman"/>
          <w:sz w:val="24"/>
        </w:rPr>
      </w:pPr>
      <w:r w:rsidRPr="00F1259A">
        <w:rPr>
          <w:rFonts w:ascii="Times New Roman" w:eastAsia="Times New Roman" w:hAnsi="Times New Roman" w:cs="Times New Roman"/>
          <w:sz w:val="24"/>
        </w:rPr>
        <w:t>Python is </w:t>
      </w:r>
      <w:hyperlink r:id="rId16" w:tooltip="List comprehension" w:history="1">
        <w:r w:rsidRPr="00F1259A">
          <w:rPr>
            <w:rFonts w:ascii="Times New Roman" w:eastAsia="Times New Roman" w:hAnsi="Times New Roman" w:cs="Times New Roman"/>
            <w:sz w:val="24"/>
          </w:rPr>
          <w:t>dynamically-typed</w:t>
        </w:r>
      </w:hyperlink>
      <w:r w:rsidRPr="00F1259A">
        <w:rPr>
          <w:rFonts w:ascii="Times New Roman" w:eastAsia="Times New Roman" w:hAnsi="Times New Roman" w:cs="Times New Roman"/>
          <w:sz w:val="24"/>
        </w:rPr>
        <w:t> and </w:t>
      </w:r>
      <w:hyperlink r:id="rId17" w:tooltip="Garbage collection (computer science)" w:history="1">
        <w:r w:rsidRPr="00F1259A">
          <w:rPr>
            <w:rFonts w:ascii="Times New Roman" w:eastAsia="Times New Roman" w:hAnsi="Times New Roman" w:cs="Times New Roman"/>
            <w:sz w:val="24"/>
          </w:rPr>
          <w:t>garbage-collected</w:t>
        </w:r>
      </w:hyperlink>
      <w:r w:rsidRPr="00F1259A">
        <w:rPr>
          <w:rFonts w:ascii="Times New Roman" w:eastAsia="Times New Roman" w:hAnsi="Times New Roman" w:cs="Times New Roman"/>
          <w:sz w:val="24"/>
        </w:rPr>
        <w:t>. It supports multiple </w:t>
      </w:r>
      <w:hyperlink r:id="rId18" w:tooltip="" w:history="1">
        <w:r w:rsidRPr="00F1259A">
          <w:rPr>
            <w:rFonts w:ascii="Times New Roman" w:eastAsia="Times New Roman" w:hAnsi="Times New Roman" w:cs="Times New Roman"/>
            <w:sz w:val="24"/>
          </w:rPr>
          <w:t>programming paradigms</w:t>
        </w:r>
      </w:hyperlink>
      <w:r w:rsidRPr="00F1259A">
        <w:rPr>
          <w:rFonts w:ascii="Times New Roman" w:eastAsia="Times New Roman" w:hAnsi="Times New Roman" w:cs="Times New Roman"/>
          <w:sz w:val="24"/>
        </w:rPr>
        <w:t>, including </w:t>
      </w:r>
      <w:hyperlink r:id="rId19" w:tooltip="Structured programming" w:history="1">
        <w:r w:rsidRPr="00F1259A">
          <w:rPr>
            <w:rFonts w:ascii="Times New Roman" w:eastAsia="Times New Roman" w:hAnsi="Times New Roman" w:cs="Times New Roman"/>
            <w:sz w:val="24"/>
          </w:rPr>
          <w:t>structured</w:t>
        </w:r>
      </w:hyperlink>
      <w:r w:rsidRPr="00F1259A">
        <w:rPr>
          <w:rFonts w:ascii="Times New Roman" w:eastAsia="Times New Roman" w:hAnsi="Times New Roman" w:cs="Times New Roman"/>
          <w:sz w:val="24"/>
        </w:rPr>
        <w:t> (particularly, </w:t>
      </w:r>
      <w:hyperlink r:id="rId20" w:tooltip="Procedural programming" w:history="1">
        <w:r w:rsidRPr="00F1259A">
          <w:rPr>
            <w:rFonts w:ascii="Times New Roman" w:eastAsia="Times New Roman" w:hAnsi="Times New Roman" w:cs="Times New Roman"/>
            <w:sz w:val="24"/>
          </w:rPr>
          <w:t>procedural</w:t>
        </w:r>
      </w:hyperlink>
      <w:r w:rsidRPr="00F1259A">
        <w:rPr>
          <w:rFonts w:ascii="Times New Roman" w:eastAsia="Times New Roman" w:hAnsi="Times New Roman" w:cs="Times New Roman"/>
          <w:sz w:val="24"/>
        </w:rPr>
        <w:t>), </w:t>
      </w:r>
      <w:hyperlink r:id="rId21" w:tooltip="Object-oriented programming" w:history="1">
        <w:r w:rsidRPr="00F1259A">
          <w:rPr>
            <w:rFonts w:ascii="Times New Roman" w:eastAsia="Times New Roman" w:hAnsi="Times New Roman" w:cs="Times New Roman"/>
            <w:sz w:val="24"/>
          </w:rPr>
          <w:t>object-oriented</w:t>
        </w:r>
      </w:hyperlink>
      <w:r w:rsidRPr="00F1259A">
        <w:rPr>
          <w:rFonts w:ascii="Times New Roman" w:eastAsia="Times New Roman" w:hAnsi="Times New Roman" w:cs="Times New Roman"/>
          <w:sz w:val="24"/>
        </w:rPr>
        <w:t> and </w:t>
      </w:r>
      <w:hyperlink r:id="rId22" w:tooltip="Functional programming" w:history="1">
        <w:r w:rsidRPr="00F1259A">
          <w:rPr>
            <w:rFonts w:ascii="Times New Roman" w:eastAsia="Times New Roman" w:hAnsi="Times New Roman" w:cs="Times New Roman"/>
            <w:sz w:val="24"/>
          </w:rPr>
          <w:t>functional programming</w:t>
        </w:r>
      </w:hyperlink>
      <w:r w:rsidRPr="00F1259A">
        <w:rPr>
          <w:rFonts w:ascii="Times New Roman" w:eastAsia="Times New Roman" w:hAnsi="Times New Roman" w:cs="Times New Roman"/>
          <w:sz w:val="24"/>
        </w:rPr>
        <w:t>. Python is often described as a "batteries included" language due to its comprehensive </w:t>
      </w:r>
      <w:hyperlink r:id="rId23" w:tooltip="Standard library" w:history="1">
        <w:r w:rsidRPr="00F1259A">
          <w:rPr>
            <w:rFonts w:ascii="Times New Roman" w:eastAsia="Times New Roman" w:hAnsi="Times New Roman" w:cs="Times New Roman"/>
            <w:sz w:val="24"/>
          </w:rPr>
          <w:t>standard library</w:t>
        </w:r>
      </w:hyperlink>
      <w:r w:rsidRPr="00F1259A">
        <w:rPr>
          <w:rFonts w:ascii="Times New Roman" w:eastAsia="Times New Roman" w:hAnsi="Times New Roman" w:cs="Times New Roman"/>
          <w:sz w:val="24"/>
        </w:rPr>
        <w:t>.</w:t>
      </w:r>
      <w:r w:rsidR="00EB64D3" w:rsidRPr="00F1259A">
        <w:rPr>
          <w:rFonts w:ascii="Times New Roman" w:eastAsia="Times New Roman" w:hAnsi="Times New Roman" w:cs="Times New Roman"/>
          <w:sz w:val="24"/>
        </w:rPr>
        <w:t xml:space="preserve"> </w:t>
      </w:r>
    </w:p>
    <w:p w14:paraId="7CE67324" w14:textId="273F9374" w:rsidR="00EA389D" w:rsidRPr="00EA389D" w:rsidRDefault="00EA389D" w:rsidP="00EA389D">
      <w:pPr>
        <w:spacing w:after="120" w:line="360" w:lineRule="auto"/>
        <w:ind w:firstLine="720"/>
        <w:jc w:val="both"/>
        <w:rPr>
          <w:rFonts w:ascii="Times New Roman" w:eastAsia="Times New Roman" w:hAnsi="Times New Roman" w:cs="Times New Roman"/>
          <w:sz w:val="24"/>
        </w:rPr>
      </w:pPr>
      <w:r w:rsidRPr="00EA389D">
        <w:rPr>
          <w:rFonts w:ascii="Times New Roman" w:eastAsia="Times New Roman" w:hAnsi="Times New Roman" w:cs="Times New Roman"/>
          <w:sz w:val="24"/>
        </w:rPr>
        <w:t>Python is a </w:t>
      </w:r>
      <w:hyperlink r:id="rId24" w:tooltip="Multi-paradigm programming language" w:history="1">
        <w:r w:rsidRPr="00EA389D">
          <w:rPr>
            <w:rFonts w:ascii="Times New Roman" w:eastAsia="Times New Roman" w:hAnsi="Times New Roman" w:cs="Times New Roman"/>
            <w:sz w:val="24"/>
          </w:rPr>
          <w:t>multi-paradigm programming language</w:t>
        </w:r>
      </w:hyperlink>
      <w:r w:rsidRPr="00EA389D">
        <w:rPr>
          <w:rFonts w:ascii="Times New Roman" w:eastAsia="Times New Roman" w:hAnsi="Times New Roman" w:cs="Times New Roman"/>
          <w:sz w:val="24"/>
        </w:rPr>
        <w:t>. </w:t>
      </w:r>
      <w:hyperlink r:id="rId25" w:tooltip="Object-oriented programming" w:history="1">
        <w:r w:rsidRPr="00EA389D">
          <w:rPr>
            <w:rFonts w:ascii="Times New Roman" w:eastAsia="Times New Roman" w:hAnsi="Times New Roman" w:cs="Times New Roman"/>
            <w:sz w:val="24"/>
          </w:rPr>
          <w:t>Object-oriented programming</w:t>
        </w:r>
      </w:hyperlink>
      <w:r w:rsidRPr="00EA389D">
        <w:rPr>
          <w:rFonts w:ascii="Times New Roman" w:eastAsia="Times New Roman" w:hAnsi="Times New Roman" w:cs="Times New Roman"/>
          <w:sz w:val="24"/>
        </w:rPr>
        <w:t> and </w:t>
      </w:r>
      <w:hyperlink r:id="rId26" w:tooltip="" w:history="1">
        <w:r w:rsidRPr="00EA389D">
          <w:rPr>
            <w:rFonts w:ascii="Times New Roman" w:eastAsia="Times New Roman" w:hAnsi="Times New Roman" w:cs="Times New Roman"/>
            <w:sz w:val="24"/>
          </w:rPr>
          <w:t>structured programming</w:t>
        </w:r>
      </w:hyperlink>
      <w:r w:rsidRPr="00EA389D">
        <w:rPr>
          <w:rFonts w:ascii="Times New Roman" w:eastAsia="Times New Roman" w:hAnsi="Times New Roman" w:cs="Times New Roman"/>
          <w:sz w:val="24"/>
        </w:rPr>
        <w:t> are fully supported, and many of its features support </w:t>
      </w:r>
      <w:hyperlink r:id="rId27" w:tooltip="Functional programming" w:history="1">
        <w:r w:rsidRPr="00EA389D">
          <w:rPr>
            <w:rFonts w:ascii="Times New Roman" w:eastAsia="Times New Roman" w:hAnsi="Times New Roman" w:cs="Times New Roman"/>
            <w:sz w:val="24"/>
          </w:rPr>
          <w:t>functional programming</w:t>
        </w:r>
      </w:hyperlink>
      <w:r w:rsidRPr="00EA389D">
        <w:rPr>
          <w:rFonts w:ascii="Times New Roman" w:eastAsia="Times New Roman" w:hAnsi="Times New Roman" w:cs="Times New Roman"/>
          <w:sz w:val="24"/>
        </w:rPr>
        <w:t> and </w:t>
      </w:r>
      <w:hyperlink r:id="rId28" w:tooltip="Aspect-oriented programming" w:history="1">
        <w:r w:rsidRPr="00EA389D">
          <w:rPr>
            <w:rFonts w:ascii="Times New Roman" w:eastAsia="Times New Roman" w:hAnsi="Times New Roman" w:cs="Times New Roman"/>
            <w:sz w:val="24"/>
          </w:rPr>
          <w:t>aspect-oriented programming</w:t>
        </w:r>
      </w:hyperlink>
      <w:r w:rsidRPr="00EA389D">
        <w:rPr>
          <w:rFonts w:ascii="Times New Roman" w:eastAsia="Times New Roman" w:hAnsi="Times New Roman" w:cs="Times New Roman"/>
          <w:sz w:val="24"/>
        </w:rPr>
        <w:t> (including by </w:t>
      </w:r>
      <w:hyperlink r:id="rId29" w:tooltip="Metaprogramming" w:history="1">
        <w:r w:rsidRPr="00EA389D">
          <w:rPr>
            <w:rFonts w:ascii="Times New Roman" w:eastAsia="Times New Roman" w:hAnsi="Times New Roman" w:cs="Times New Roman"/>
            <w:sz w:val="24"/>
          </w:rPr>
          <w:t>meta</w:t>
        </w:r>
        <w:r>
          <w:rPr>
            <w:rFonts w:ascii="Times New Roman" w:eastAsia="Times New Roman" w:hAnsi="Times New Roman" w:cs="Times New Roman"/>
            <w:sz w:val="24"/>
          </w:rPr>
          <w:t>-</w:t>
        </w:r>
        <w:r w:rsidRPr="00EA389D">
          <w:rPr>
            <w:rFonts w:ascii="Times New Roman" w:eastAsia="Times New Roman" w:hAnsi="Times New Roman" w:cs="Times New Roman"/>
            <w:sz w:val="24"/>
          </w:rPr>
          <w:t>programming</w:t>
        </w:r>
      </w:hyperlink>
      <w:r w:rsidRPr="00EA389D">
        <w:rPr>
          <w:rFonts w:ascii="Times New Roman" w:eastAsia="Times New Roman" w:hAnsi="Times New Roman" w:cs="Times New Roman"/>
          <w:sz w:val="24"/>
        </w:rPr>
        <w:t> and </w:t>
      </w:r>
      <w:hyperlink r:id="rId30" w:tooltip="Metaobject" w:history="1">
        <w:r w:rsidRPr="00EA389D">
          <w:rPr>
            <w:rFonts w:ascii="Times New Roman" w:eastAsia="Times New Roman" w:hAnsi="Times New Roman" w:cs="Times New Roman"/>
            <w:sz w:val="24"/>
          </w:rPr>
          <w:t>meta</w:t>
        </w:r>
        <w:r>
          <w:rPr>
            <w:rFonts w:ascii="Times New Roman" w:eastAsia="Times New Roman" w:hAnsi="Times New Roman" w:cs="Times New Roman"/>
            <w:sz w:val="24"/>
          </w:rPr>
          <w:t>-</w:t>
        </w:r>
        <w:r w:rsidRPr="00EA389D">
          <w:rPr>
            <w:rFonts w:ascii="Times New Roman" w:eastAsia="Times New Roman" w:hAnsi="Times New Roman" w:cs="Times New Roman"/>
            <w:sz w:val="24"/>
          </w:rPr>
          <w:t>objects</w:t>
        </w:r>
      </w:hyperlink>
      <w:r w:rsidRPr="00EA389D">
        <w:rPr>
          <w:rFonts w:ascii="Times New Roman" w:eastAsia="Times New Roman" w:hAnsi="Times New Roman" w:cs="Times New Roman"/>
          <w:sz w:val="24"/>
        </w:rPr>
        <w:t> (magic methods)).</w:t>
      </w:r>
      <w:r w:rsidRPr="00EA389D">
        <w:rPr>
          <w:rFonts w:ascii="Times New Roman" w:eastAsia="Times New Roman" w:hAnsi="Times New Roman" w:cs="Times New Roman"/>
          <w:sz w:val="24"/>
        </w:rPr>
        <w:t xml:space="preserve"> </w:t>
      </w:r>
      <w:r w:rsidRPr="00EA389D">
        <w:rPr>
          <w:rFonts w:ascii="Times New Roman" w:eastAsia="Times New Roman" w:hAnsi="Times New Roman" w:cs="Times New Roman"/>
          <w:sz w:val="24"/>
        </w:rPr>
        <w:t>Many other paradigms are supported via extensions, including </w:t>
      </w:r>
      <w:hyperlink r:id="rId31" w:tooltip="Design by contract" w:history="1">
        <w:r w:rsidRPr="00EA389D">
          <w:rPr>
            <w:rFonts w:ascii="Times New Roman" w:eastAsia="Times New Roman" w:hAnsi="Times New Roman" w:cs="Times New Roman"/>
            <w:sz w:val="24"/>
          </w:rPr>
          <w:t>design by contract</w:t>
        </w:r>
      </w:hyperlink>
      <w:r w:rsidRPr="00EA389D">
        <w:rPr>
          <w:rFonts w:ascii="Times New Roman" w:eastAsia="Times New Roman" w:hAnsi="Times New Roman" w:cs="Times New Roman"/>
          <w:sz w:val="24"/>
        </w:rPr>
        <w:t> and </w:t>
      </w:r>
      <w:hyperlink r:id="rId32" w:tooltip="Logic programming" w:history="1">
        <w:r w:rsidRPr="00EA389D">
          <w:rPr>
            <w:rFonts w:ascii="Times New Roman" w:eastAsia="Times New Roman" w:hAnsi="Times New Roman" w:cs="Times New Roman"/>
            <w:sz w:val="24"/>
          </w:rPr>
          <w:t>logic programming</w:t>
        </w:r>
      </w:hyperlink>
      <w:r w:rsidRPr="00EA389D">
        <w:rPr>
          <w:rFonts w:ascii="Times New Roman" w:eastAsia="Times New Roman" w:hAnsi="Times New Roman" w:cs="Times New Roman"/>
          <w:sz w:val="24"/>
        </w:rPr>
        <w:t>.</w:t>
      </w:r>
      <w:r w:rsidRPr="00EA389D">
        <w:rPr>
          <w:rFonts w:ascii="Times New Roman" w:eastAsia="Times New Roman" w:hAnsi="Times New Roman" w:cs="Times New Roman"/>
          <w:sz w:val="24"/>
        </w:rPr>
        <w:t xml:space="preserve"> </w:t>
      </w:r>
    </w:p>
    <w:p w14:paraId="2FDC3652" w14:textId="4D088A07" w:rsidR="00EA389D" w:rsidRDefault="00EA389D" w:rsidP="00EA389D">
      <w:pPr>
        <w:spacing w:after="120" w:line="360" w:lineRule="auto"/>
        <w:jc w:val="both"/>
        <w:rPr>
          <w:rFonts w:ascii="Times New Roman" w:eastAsia="Times New Roman" w:hAnsi="Times New Roman" w:cs="Times New Roman"/>
          <w:sz w:val="24"/>
        </w:rPr>
      </w:pPr>
      <w:r w:rsidRPr="00EA389D">
        <w:rPr>
          <w:rFonts w:ascii="Times New Roman" w:eastAsia="Times New Roman" w:hAnsi="Times New Roman" w:cs="Times New Roman"/>
          <w:sz w:val="24"/>
        </w:rPr>
        <w:t>Python uses </w:t>
      </w:r>
      <w:hyperlink r:id="rId33" w:tooltip="Dynamic typing" w:history="1">
        <w:r w:rsidRPr="00EA389D">
          <w:rPr>
            <w:rFonts w:ascii="Times New Roman" w:eastAsia="Times New Roman" w:hAnsi="Times New Roman" w:cs="Times New Roman"/>
            <w:sz w:val="24"/>
          </w:rPr>
          <w:t>dynamic typing</w:t>
        </w:r>
      </w:hyperlink>
      <w:r w:rsidRPr="00EA389D">
        <w:rPr>
          <w:rFonts w:ascii="Times New Roman" w:eastAsia="Times New Roman" w:hAnsi="Times New Roman" w:cs="Times New Roman"/>
          <w:sz w:val="24"/>
        </w:rPr>
        <w:t> and a combination of </w:t>
      </w:r>
      <w:hyperlink r:id="rId34" w:tooltip="Programming paradigms" w:history="1">
        <w:r w:rsidRPr="00EA389D">
          <w:rPr>
            <w:rFonts w:ascii="Times New Roman" w:eastAsia="Times New Roman" w:hAnsi="Times New Roman" w:cs="Times New Roman"/>
            <w:sz w:val="24"/>
          </w:rPr>
          <w:t>reference counting</w:t>
        </w:r>
      </w:hyperlink>
      <w:r w:rsidRPr="00EA389D">
        <w:rPr>
          <w:rFonts w:ascii="Times New Roman" w:eastAsia="Times New Roman" w:hAnsi="Times New Roman" w:cs="Times New Roman"/>
          <w:sz w:val="24"/>
        </w:rPr>
        <w:t> and a cycle-detecting garbage collector for </w:t>
      </w:r>
      <w:hyperlink r:id="rId35" w:tooltip="Memory management" w:history="1">
        <w:r w:rsidRPr="00EA389D">
          <w:rPr>
            <w:rFonts w:ascii="Times New Roman" w:eastAsia="Times New Roman" w:hAnsi="Times New Roman" w:cs="Times New Roman"/>
            <w:sz w:val="24"/>
          </w:rPr>
          <w:t>memory management</w:t>
        </w:r>
      </w:hyperlink>
      <w:r w:rsidRPr="00EA389D">
        <w:rPr>
          <w:rFonts w:ascii="Times New Roman" w:eastAsia="Times New Roman" w:hAnsi="Times New Roman" w:cs="Times New Roman"/>
          <w:sz w:val="24"/>
        </w:rPr>
        <w:t>. It also features dynamic </w:t>
      </w:r>
      <w:hyperlink r:id="rId36" w:tooltip="Name resolution (programming languages)" w:history="1">
        <w:r w:rsidRPr="00EA389D">
          <w:rPr>
            <w:rFonts w:ascii="Times New Roman" w:eastAsia="Times New Roman" w:hAnsi="Times New Roman" w:cs="Times New Roman"/>
            <w:sz w:val="24"/>
          </w:rPr>
          <w:t>name resolution</w:t>
        </w:r>
      </w:hyperlink>
      <w:r w:rsidRPr="00EA389D">
        <w:rPr>
          <w:rFonts w:ascii="Times New Roman" w:eastAsia="Times New Roman" w:hAnsi="Times New Roman" w:cs="Times New Roman"/>
          <w:sz w:val="24"/>
        </w:rPr>
        <w:t> (</w:t>
      </w:r>
      <w:hyperlink r:id="rId37" w:tooltip="Late binding" w:history="1">
        <w:r w:rsidRPr="00EA389D">
          <w:rPr>
            <w:rFonts w:ascii="Times New Roman" w:eastAsia="Times New Roman" w:hAnsi="Times New Roman" w:cs="Times New Roman"/>
            <w:sz w:val="24"/>
          </w:rPr>
          <w:t>late binding</w:t>
        </w:r>
      </w:hyperlink>
      <w:r w:rsidRPr="00EA389D">
        <w:rPr>
          <w:rFonts w:ascii="Times New Roman" w:eastAsia="Times New Roman" w:hAnsi="Times New Roman" w:cs="Times New Roman"/>
          <w:sz w:val="24"/>
        </w:rPr>
        <w:t>), which binds method and variable names during program execution.</w:t>
      </w:r>
    </w:p>
    <w:p w14:paraId="5BA413EB" w14:textId="65492EFB" w:rsidR="00EA389D" w:rsidRDefault="00EA389D" w:rsidP="00EA389D">
      <w:pPr>
        <w:spacing w:after="0" w:line="360" w:lineRule="auto"/>
        <w:ind w:right="-74"/>
        <w:jc w:val="both"/>
        <w:rPr>
          <w:rFonts w:ascii="Times New Roman" w:eastAsia="Times New Roman" w:hAnsi="Times New Roman" w:cs="Times New Roman"/>
          <w:b/>
          <w:sz w:val="24"/>
        </w:rPr>
      </w:pPr>
      <w:r w:rsidRPr="00EA389D">
        <w:rPr>
          <w:rFonts w:ascii="Times New Roman" w:eastAsia="Times New Roman" w:hAnsi="Times New Roman" w:cs="Times New Roman"/>
          <w:b/>
          <w:sz w:val="24"/>
        </w:rPr>
        <w:t>Requests</w:t>
      </w:r>
    </w:p>
    <w:p w14:paraId="4B590A2E" w14:textId="713BD3F8" w:rsidR="00EA389D" w:rsidRDefault="00EA389D" w:rsidP="00EA389D">
      <w:pPr>
        <w:spacing w:after="120" w:line="360" w:lineRule="auto"/>
        <w:jc w:val="both"/>
        <w:rPr>
          <w:rFonts w:ascii="Times New Roman" w:eastAsia="Times New Roman" w:hAnsi="Times New Roman" w:cs="Times New Roman"/>
          <w:sz w:val="24"/>
        </w:rPr>
      </w:pPr>
      <w:r w:rsidRPr="00EA389D">
        <w:rPr>
          <w:rFonts w:ascii="Times New Roman" w:eastAsia="Times New Roman" w:hAnsi="Times New Roman" w:cs="Times New Roman"/>
          <w:sz w:val="24"/>
        </w:rPr>
        <w:t xml:space="preserve">Requests </w:t>
      </w:r>
      <w:r>
        <w:rPr>
          <w:rFonts w:ascii="Times New Roman" w:eastAsia="Times New Roman" w:hAnsi="Times New Roman" w:cs="Times New Roman"/>
          <w:sz w:val="24"/>
        </w:rPr>
        <w:t xml:space="preserve">is a python module that </w:t>
      </w:r>
      <w:r w:rsidRPr="00EA389D">
        <w:rPr>
          <w:rFonts w:ascii="Times New Roman" w:eastAsia="Times New Roman" w:hAnsi="Times New Roman" w:cs="Times New Roman"/>
          <w:sz w:val="24"/>
        </w:rPr>
        <w:t xml:space="preserve">allows </w:t>
      </w:r>
      <w:r>
        <w:rPr>
          <w:rFonts w:ascii="Times New Roman" w:eastAsia="Times New Roman" w:hAnsi="Times New Roman" w:cs="Times New Roman"/>
          <w:sz w:val="24"/>
        </w:rPr>
        <w:t>us</w:t>
      </w:r>
      <w:r w:rsidRPr="00EA389D">
        <w:rPr>
          <w:rFonts w:ascii="Times New Roman" w:eastAsia="Times New Roman" w:hAnsi="Times New Roman" w:cs="Times New Roman"/>
          <w:sz w:val="24"/>
        </w:rPr>
        <w:t xml:space="preserve"> to send HTTP/1.1 requests extremely easily. There’s no need to manually add query strings to your URLs, or to form-encode your </w:t>
      </w:r>
      <w:r w:rsidRPr="00EA389D">
        <w:rPr>
          <w:rFonts w:ascii="Times New Roman" w:eastAsia="Times New Roman" w:hAnsi="Times New Roman" w:cs="Times New Roman"/>
          <w:sz w:val="24"/>
        </w:rPr>
        <w:t>PUT</w:t>
      </w:r>
      <w:r w:rsidRPr="00EA389D">
        <w:rPr>
          <w:rFonts w:ascii="Times New Roman" w:eastAsia="Times New Roman" w:hAnsi="Times New Roman" w:cs="Times New Roman"/>
          <w:sz w:val="24"/>
        </w:rPr>
        <w:t> &amp; </w:t>
      </w:r>
      <w:r w:rsidRPr="00EA389D">
        <w:rPr>
          <w:rFonts w:ascii="Times New Roman" w:eastAsia="Times New Roman" w:hAnsi="Times New Roman" w:cs="Times New Roman"/>
          <w:sz w:val="24"/>
        </w:rPr>
        <w:t>POST</w:t>
      </w:r>
      <w:r w:rsidRPr="00EA389D">
        <w:rPr>
          <w:rFonts w:ascii="Times New Roman" w:eastAsia="Times New Roman" w:hAnsi="Times New Roman" w:cs="Times New Roman"/>
          <w:sz w:val="24"/>
        </w:rPr>
        <w:t> d</w:t>
      </w:r>
      <w:r>
        <w:rPr>
          <w:rFonts w:ascii="Times New Roman" w:eastAsia="Times New Roman" w:hAnsi="Times New Roman" w:cs="Times New Roman"/>
          <w:sz w:val="24"/>
        </w:rPr>
        <w:t>ata.</w:t>
      </w:r>
      <w:r w:rsidR="00FD1E88">
        <w:rPr>
          <w:rFonts w:ascii="Times New Roman" w:eastAsia="Times New Roman" w:hAnsi="Times New Roman" w:cs="Times New Roman"/>
          <w:sz w:val="24"/>
        </w:rPr>
        <w:t xml:space="preserve"> </w:t>
      </w:r>
    </w:p>
    <w:p w14:paraId="6A9B6CFA" w14:textId="5310A9F8" w:rsidR="00FD1E88" w:rsidRDefault="00FD1E88" w:rsidP="00EA389D">
      <w:pPr>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t>We use this module to make a API request to the data set provider and get the dataset as a response.</w:t>
      </w:r>
    </w:p>
    <w:p w14:paraId="53AE7918" w14:textId="435FA531" w:rsidR="00FD1E88" w:rsidRPr="00FD1E88" w:rsidRDefault="00FD1E88" w:rsidP="00FD1E88">
      <w:pPr>
        <w:spacing w:after="0" w:line="360" w:lineRule="auto"/>
        <w:ind w:right="-74"/>
        <w:jc w:val="both"/>
        <w:rPr>
          <w:rFonts w:ascii="Times New Roman" w:eastAsia="Times New Roman" w:hAnsi="Times New Roman" w:cs="Times New Roman"/>
          <w:b/>
          <w:sz w:val="24"/>
        </w:rPr>
      </w:pPr>
      <w:r>
        <w:rPr>
          <w:rFonts w:ascii="Times New Roman" w:eastAsia="Times New Roman" w:hAnsi="Times New Roman" w:cs="Times New Roman"/>
          <w:b/>
          <w:sz w:val="24"/>
        </w:rPr>
        <w:t>S</w:t>
      </w:r>
      <w:r w:rsidRPr="00FD1E88">
        <w:rPr>
          <w:rFonts w:ascii="Times New Roman" w:eastAsia="Times New Roman" w:hAnsi="Times New Roman" w:cs="Times New Roman"/>
          <w:b/>
          <w:sz w:val="24"/>
        </w:rPr>
        <w:t>cikit-learn</w:t>
      </w:r>
    </w:p>
    <w:p w14:paraId="644C9F8B" w14:textId="07A5D990" w:rsidR="00FD1E88" w:rsidRDefault="00FD1E88" w:rsidP="00FD1E88">
      <w:pPr>
        <w:spacing w:after="120" w:line="360" w:lineRule="auto"/>
        <w:ind w:right="-74"/>
        <w:jc w:val="both"/>
        <w:rPr>
          <w:rFonts w:ascii="Times New Roman" w:hAnsi="Times New Roman" w:cs="Times New Roman"/>
          <w:sz w:val="24"/>
          <w:szCs w:val="24"/>
        </w:rPr>
      </w:pPr>
      <w:r w:rsidRPr="00FD1E88">
        <w:rPr>
          <w:rFonts w:ascii="Times New Roman" w:hAnsi="Times New Roman" w:cs="Times New Roman"/>
          <w:sz w:val="24"/>
          <w:szCs w:val="24"/>
        </w:rPr>
        <w:t>Scikit-learn</w:t>
      </w:r>
      <w:r>
        <w:rPr>
          <w:rFonts w:ascii="Times New Roman" w:hAnsi="Times New Roman" w:cs="Times New Roman"/>
          <w:sz w:val="24"/>
          <w:szCs w:val="24"/>
        </w:rPr>
        <w:t> </w:t>
      </w:r>
      <w:r w:rsidRPr="00FD1E88">
        <w:rPr>
          <w:rFonts w:ascii="Times New Roman" w:hAnsi="Times New Roman" w:cs="Times New Roman"/>
          <w:sz w:val="24"/>
          <w:szCs w:val="24"/>
        </w:rPr>
        <w:t>is a </w:t>
      </w:r>
      <w:hyperlink r:id="rId38" w:tooltip="Free software" w:history="1">
        <w:r w:rsidRPr="00FD1E88">
          <w:rPr>
            <w:rFonts w:ascii="Times New Roman" w:hAnsi="Times New Roman" w:cs="Times New Roman"/>
            <w:sz w:val="24"/>
            <w:szCs w:val="24"/>
          </w:rPr>
          <w:t>free software</w:t>
        </w:r>
      </w:hyperlink>
      <w:r w:rsidRPr="00FD1E88">
        <w:rPr>
          <w:rFonts w:ascii="Times New Roman" w:hAnsi="Times New Roman" w:cs="Times New Roman"/>
          <w:sz w:val="24"/>
          <w:szCs w:val="24"/>
        </w:rPr>
        <w:t> </w:t>
      </w:r>
      <w:hyperlink r:id="rId39" w:tooltip="Machine learning" w:history="1">
        <w:r w:rsidRPr="00FD1E88">
          <w:rPr>
            <w:rFonts w:ascii="Times New Roman" w:hAnsi="Times New Roman" w:cs="Times New Roman"/>
            <w:sz w:val="24"/>
            <w:szCs w:val="24"/>
          </w:rPr>
          <w:t>machine learning</w:t>
        </w:r>
      </w:hyperlink>
      <w:r w:rsidRPr="00FD1E88">
        <w:rPr>
          <w:rFonts w:ascii="Times New Roman" w:hAnsi="Times New Roman" w:cs="Times New Roman"/>
          <w:sz w:val="24"/>
          <w:szCs w:val="24"/>
        </w:rPr>
        <w:t> </w:t>
      </w:r>
      <w:hyperlink r:id="rId40" w:tooltip="" w:history="1">
        <w:r w:rsidRPr="00FD1E88">
          <w:rPr>
            <w:rFonts w:ascii="Times New Roman" w:hAnsi="Times New Roman" w:cs="Times New Roman"/>
            <w:sz w:val="24"/>
            <w:szCs w:val="24"/>
          </w:rPr>
          <w:t>library</w:t>
        </w:r>
      </w:hyperlink>
      <w:r w:rsidRPr="00FD1E88">
        <w:rPr>
          <w:rFonts w:ascii="Times New Roman" w:hAnsi="Times New Roman" w:cs="Times New Roman"/>
          <w:sz w:val="24"/>
          <w:szCs w:val="24"/>
        </w:rPr>
        <w:t> for the </w:t>
      </w:r>
      <w:hyperlink r:id="rId41" w:tooltip="Python (programming language)" w:history="1">
        <w:r w:rsidRPr="00FD1E88">
          <w:rPr>
            <w:rFonts w:ascii="Times New Roman" w:hAnsi="Times New Roman" w:cs="Times New Roman"/>
            <w:sz w:val="24"/>
            <w:szCs w:val="24"/>
          </w:rPr>
          <w:t>Python</w:t>
        </w:r>
      </w:hyperlink>
      <w:r w:rsidRPr="00FD1E88">
        <w:rPr>
          <w:rFonts w:ascii="Times New Roman" w:hAnsi="Times New Roman" w:cs="Times New Roman"/>
          <w:sz w:val="24"/>
          <w:szCs w:val="24"/>
        </w:rPr>
        <w:t> </w:t>
      </w:r>
      <w:hyperlink r:id="rId42" w:tooltip="Programming language" w:history="1">
        <w:r w:rsidRPr="00FD1E88">
          <w:rPr>
            <w:rFonts w:ascii="Times New Roman" w:hAnsi="Times New Roman" w:cs="Times New Roman"/>
            <w:sz w:val="24"/>
            <w:szCs w:val="24"/>
          </w:rPr>
          <w:t>programming language</w:t>
        </w:r>
      </w:hyperlink>
      <w:r w:rsidRPr="00FD1E88">
        <w:rPr>
          <w:rFonts w:ascii="Times New Roman" w:hAnsi="Times New Roman" w:cs="Times New Roman"/>
          <w:sz w:val="24"/>
          <w:szCs w:val="24"/>
        </w:rPr>
        <w:t>.</w:t>
      </w:r>
      <w:hyperlink r:id="rId43" w:anchor="cite_note-jmlr-3" w:history="1"/>
      <w:r w:rsidRPr="00FD1E88">
        <w:rPr>
          <w:rFonts w:ascii="Times New Roman" w:hAnsi="Times New Roman" w:cs="Times New Roman"/>
          <w:sz w:val="24"/>
          <w:szCs w:val="24"/>
        </w:rPr>
        <w:t> It features various </w:t>
      </w:r>
      <w:hyperlink r:id="rId44" w:tooltip="Statistical classification" w:history="1">
        <w:r w:rsidRPr="00FD1E88">
          <w:rPr>
            <w:rFonts w:ascii="Times New Roman" w:hAnsi="Times New Roman" w:cs="Times New Roman"/>
            <w:sz w:val="24"/>
            <w:szCs w:val="24"/>
          </w:rPr>
          <w:t>classification</w:t>
        </w:r>
      </w:hyperlink>
      <w:r w:rsidRPr="00FD1E88">
        <w:rPr>
          <w:rFonts w:ascii="Times New Roman" w:hAnsi="Times New Roman" w:cs="Times New Roman"/>
          <w:sz w:val="24"/>
          <w:szCs w:val="24"/>
        </w:rPr>
        <w:t>, </w:t>
      </w:r>
      <w:hyperlink r:id="rId45" w:tooltip="Regression analysis" w:history="1">
        <w:r w:rsidRPr="00FD1E88">
          <w:rPr>
            <w:rFonts w:ascii="Times New Roman" w:hAnsi="Times New Roman" w:cs="Times New Roman"/>
            <w:sz w:val="24"/>
            <w:szCs w:val="24"/>
          </w:rPr>
          <w:t>regression</w:t>
        </w:r>
      </w:hyperlink>
      <w:r w:rsidRPr="00FD1E88">
        <w:rPr>
          <w:rFonts w:ascii="Times New Roman" w:hAnsi="Times New Roman" w:cs="Times New Roman"/>
          <w:sz w:val="24"/>
          <w:szCs w:val="24"/>
        </w:rPr>
        <w:t> and </w:t>
      </w:r>
      <w:hyperlink r:id="rId46" w:tooltip="Cluster analysis" w:history="1">
        <w:r w:rsidRPr="00FD1E88">
          <w:rPr>
            <w:rFonts w:ascii="Times New Roman" w:hAnsi="Times New Roman" w:cs="Times New Roman"/>
            <w:sz w:val="24"/>
            <w:szCs w:val="24"/>
          </w:rPr>
          <w:t>clustering</w:t>
        </w:r>
      </w:hyperlink>
      <w:r w:rsidRPr="00FD1E88">
        <w:rPr>
          <w:rFonts w:ascii="Times New Roman" w:hAnsi="Times New Roman" w:cs="Times New Roman"/>
          <w:sz w:val="24"/>
          <w:szCs w:val="24"/>
        </w:rPr>
        <w:t> algorithms including </w:t>
      </w:r>
      <w:hyperlink r:id="rId47" w:tooltip="Support vector machine" w:history="1">
        <w:r w:rsidRPr="00FD1E88">
          <w:rPr>
            <w:rFonts w:ascii="Times New Roman" w:hAnsi="Times New Roman" w:cs="Times New Roman"/>
            <w:sz w:val="24"/>
            <w:szCs w:val="24"/>
          </w:rPr>
          <w:t>support vector machines</w:t>
        </w:r>
      </w:hyperlink>
      <w:r w:rsidRPr="00FD1E88">
        <w:rPr>
          <w:rFonts w:ascii="Times New Roman" w:hAnsi="Times New Roman" w:cs="Times New Roman"/>
          <w:sz w:val="24"/>
          <w:szCs w:val="24"/>
        </w:rPr>
        <w:t>, </w:t>
      </w:r>
      <w:hyperlink r:id="rId48" w:tooltip="Random forests" w:history="1">
        <w:r w:rsidRPr="00FD1E88">
          <w:rPr>
            <w:rFonts w:ascii="Times New Roman" w:hAnsi="Times New Roman" w:cs="Times New Roman"/>
            <w:sz w:val="24"/>
            <w:szCs w:val="24"/>
          </w:rPr>
          <w:t>random forests</w:t>
        </w:r>
      </w:hyperlink>
      <w:r w:rsidRPr="00FD1E88">
        <w:rPr>
          <w:rFonts w:ascii="Times New Roman" w:hAnsi="Times New Roman" w:cs="Times New Roman"/>
          <w:sz w:val="24"/>
          <w:szCs w:val="24"/>
        </w:rPr>
        <w:t>, </w:t>
      </w:r>
      <w:hyperlink r:id="rId49" w:tooltip="Gradient boosting" w:history="1">
        <w:r w:rsidRPr="00FD1E88">
          <w:rPr>
            <w:rFonts w:ascii="Times New Roman" w:hAnsi="Times New Roman" w:cs="Times New Roman"/>
            <w:sz w:val="24"/>
            <w:szCs w:val="24"/>
          </w:rPr>
          <w:t>gradient boosting</w:t>
        </w:r>
      </w:hyperlink>
      <w:r w:rsidRPr="00FD1E88">
        <w:rPr>
          <w:rFonts w:ascii="Times New Roman" w:hAnsi="Times New Roman" w:cs="Times New Roman"/>
          <w:sz w:val="24"/>
          <w:szCs w:val="24"/>
        </w:rPr>
        <w:t>, </w:t>
      </w:r>
      <w:hyperlink r:id="rId50" w:tooltip="K-means clustering" w:history="1">
        <w:r w:rsidRPr="00FD1E88">
          <w:rPr>
            <w:rFonts w:ascii="Times New Roman" w:hAnsi="Times New Roman" w:cs="Times New Roman"/>
            <w:sz w:val="24"/>
            <w:szCs w:val="24"/>
          </w:rPr>
          <w:t>k-means</w:t>
        </w:r>
      </w:hyperlink>
      <w:r w:rsidRPr="00FD1E88">
        <w:rPr>
          <w:rFonts w:ascii="Times New Roman" w:hAnsi="Times New Roman" w:cs="Times New Roman"/>
          <w:sz w:val="24"/>
          <w:szCs w:val="24"/>
        </w:rPr>
        <w:t> and </w:t>
      </w:r>
      <w:hyperlink r:id="rId51" w:tooltip="DBSCAN" w:history="1">
        <w:r w:rsidRPr="00FD1E88">
          <w:rPr>
            <w:rFonts w:ascii="Times New Roman" w:hAnsi="Times New Roman" w:cs="Times New Roman"/>
            <w:sz w:val="24"/>
            <w:szCs w:val="24"/>
          </w:rPr>
          <w:t>DBSCAN</w:t>
        </w:r>
      </w:hyperlink>
      <w:r w:rsidRPr="00FD1E88">
        <w:rPr>
          <w:rFonts w:ascii="Times New Roman" w:hAnsi="Times New Roman" w:cs="Times New Roman"/>
          <w:sz w:val="24"/>
          <w:szCs w:val="24"/>
        </w:rPr>
        <w:t>, and is designed to interoperate with the Python numerical and scientific libraries </w:t>
      </w:r>
      <w:hyperlink r:id="rId52" w:tooltip="NumPy" w:history="1">
        <w:r w:rsidRPr="00FD1E88">
          <w:rPr>
            <w:rFonts w:ascii="Times New Roman" w:hAnsi="Times New Roman" w:cs="Times New Roman"/>
            <w:sz w:val="24"/>
            <w:szCs w:val="24"/>
          </w:rPr>
          <w:t>NumPy</w:t>
        </w:r>
      </w:hyperlink>
      <w:r w:rsidRPr="00FD1E88">
        <w:rPr>
          <w:rFonts w:ascii="Times New Roman" w:hAnsi="Times New Roman" w:cs="Times New Roman"/>
          <w:sz w:val="24"/>
          <w:szCs w:val="24"/>
        </w:rPr>
        <w:t> and </w:t>
      </w:r>
      <w:hyperlink r:id="rId53" w:tooltip="SciPy" w:history="1">
        <w:r w:rsidRPr="00FD1E88">
          <w:rPr>
            <w:rFonts w:ascii="Times New Roman" w:hAnsi="Times New Roman" w:cs="Times New Roman"/>
            <w:sz w:val="24"/>
            <w:szCs w:val="24"/>
          </w:rPr>
          <w:t>SciPy</w:t>
        </w:r>
      </w:hyperlink>
      <w:r w:rsidRPr="00FD1E88">
        <w:rPr>
          <w:rFonts w:ascii="Times New Roman" w:hAnsi="Times New Roman" w:cs="Times New Roman"/>
          <w:sz w:val="24"/>
          <w:szCs w:val="24"/>
        </w:rPr>
        <w:t>.</w:t>
      </w:r>
    </w:p>
    <w:p w14:paraId="4362FC60" w14:textId="38A62DFD" w:rsidR="00BE691F" w:rsidRPr="00BE691F" w:rsidRDefault="00BE691F" w:rsidP="00774361">
      <w:pPr>
        <w:spacing w:after="120" w:line="360" w:lineRule="auto"/>
        <w:ind w:right="-74" w:firstLine="720"/>
        <w:jc w:val="both"/>
        <w:rPr>
          <w:rFonts w:ascii="Times New Roman" w:hAnsi="Times New Roman" w:cs="Times New Roman"/>
          <w:sz w:val="24"/>
          <w:szCs w:val="24"/>
        </w:rPr>
      </w:pPr>
      <w:r>
        <w:rPr>
          <w:rFonts w:ascii="Times New Roman" w:hAnsi="Times New Roman" w:cs="Times New Roman"/>
          <w:sz w:val="24"/>
          <w:szCs w:val="24"/>
        </w:rPr>
        <w:t xml:space="preserve">Scikit-learn </w:t>
      </w:r>
      <w:r w:rsidRPr="00BE691F">
        <w:rPr>
          <w:rFonts w:ascii="Times New Roman" w:hAnsi="Times New Roman" w:cs="Times New Roman"/>
          <w:sz w:val="24"/>
          <w:szCs w:val="24"/>
        </w:rPr>
        <w:t>uses </w:t>
      </w:r>
      <w:hyperlink r:id="rId54" w:tooltip="NumPy" w:history="1">
        <w:r w:rsidRPr="00BE691F">
          <w:rPr>
            <w:rFonts w:ascii="Times New Roman" w:hAnsi="Times New Roman" w:cs="Times New Roman"/>
            <w:sz w:val="24"/>
            <w:szCs w:val="24"/>
          </w:rPr>
          <w:t>NumPy</w:t>
        </w:r>
      </w:hyperlink>
      <w:r w:rsidRPr="00BE691F">
        <w:rPr>
          <w:rFonts w:ascii="Times New Roman" w:hAnsi="Times New Roman" w:cs="Times New Roman"/>
          <w:sz w:val="24"/>
          <w:szCs w:val="24"/>
        </w:rPr>
        <w:t> extensively for high-performance linear algebra and array operations. Furthermore, some core algorithms are written in </w:t>
      </w:r>
      <w:hyperlink r:id="rId55" w:tooltip="Cython" w:history="1">
        <w:r w:rsidRPr="00BE691F">
          <w:rPr>
            <w:rFonts w:ascii="Times New Roman" w:hAnsi="Times New Roman" w:cs="Times New Roman"/>
            <w:sz w:val="24"/>
            <w:szCs w:val="24"/>
          </w:rPr>
          <w:t>Cython</w:t>
        </w:r>
      </w:hyperlink>
      <w:r w:rsidRPr="00BE691F">
        <w:rPr>
          <w:rFonts w:ascii="Times New Roman" w:hAnsi="Times New Roman" w:cs="Times New Roman"/>
          <w:sz w:val="24"/>
          <w:szCs w:val="24"/>
        </w:rPr>
        <w:t> to improve performance. Support vector machines are impleme</w:t>
      </w:r>
      <w:r w:rsidR="00D14C4B">
        <w:rPr>
          <w:rFonts w:ascii="Times New Roman" w:hAnsi="Times New Roman" w:cs="Times New Roman"/>
          <w:sz w:val="24"/>
          <w:szCs w:val="24"/>
        </w:rPr>
        <w:t>nted by a Cython wrapper</w:t>
      </w:r>
      <w:r w:rsidRPr="00BE691F">
        <w:rPr>
          <w:rFonts w:ascii="Times New Roman" w:hAnsi="Times New Roman" w:cs="Times New Roman"/>
          <w:sz w:val="24"/>
          <w:szCs w:val="24"/>
        </w:rPr>
        <w:t xml:space="preserve">; logistic regression and linear support vector machines by a similar </w:t>
      </w:r>
      <w:r w:rsidR="00D14C4B">
        <w:rPr>
          <w:rFonts w:ascii="Times New Roman" w:hAnsi="Times New Roman" w:cs="Times New Roman"/>
          <w:sz w:val="24"/>
          <w:szCs w:val="24"/>
        </w:rPr>
        <w:t xml:space="preserve">wrapper. </w:t>
      </w:r>
      <w:r w:rsidRPr="00BE691F">
        <w:rPr>
          <w:rFonts w:ascii="Times New Roman" w:hAnsi="Times New Roman" w:cs="Times New Roman"/>
          <w:sz w:val="24"/>
          <w:szCs w:val="24"/>
        </w:rPr>
        <w:t>Scikit-learn integrates well with many other Python libraries, such as </w:t>
      </w:r>
      <w:hyperlink r:id="rId56" w:tooltip="" w:history="1">
        <w:r w:rsidRPr="00BE691F">
          <w:rPr>
            <w:rFonts w:ascii="Times New Roman" w:hAnsi="Times New Roman" w:cs="Times New Roman"/>
            <w:sz w:val="24"/>
            <w:szCs w:val="24"/>
          </w:rPr>
          <w:t>Matplotlib</w:t>
        </w:r>
      </w:hyperlink>
      <w:r w:rsidRPr="00BE691F">
        <w:rPr>
          <w:rFonts w:ascii="Times New Roman" w:hAnsi="Times New Roman" w:cs="Times New Roman"/>
          <w:sz w:val="24"/>
          <w:szCs w:val="24"/>
        </w:rPr>
        <w:t> and </w:t>
      </w:r>
      <w:hyperlink r:id="rId57" w:tooltip="Plotly" w:history="1">
        <w:r w:rsidRPr="00BE691F">
          <w:rPr>
            <w:rFonts w:ascii="Times New Roman" w:hAnsi="Times New Roman" w:cs="Times New Roman"/>
            <w:sz w:val="24"/>
            <w:szCs w:val="24"/>
          </w:rPr>
          <w:t>plotly</w:t>
        </w:r>
      </w:hyperlink>
      <w:r w:rsidRPr="00BE691F">
        <w:rPr>
          <w:rFonts w:ascii="Times New Roman" w:hAnsi="Times New Roman" w:cs="Times New Roman"/>
          <w:sz w:val="24"/>
          <w:szCs w:val="24"/>
        </w:rPr>
        <w:t> for plotting, </w:t>
      </w:r>
      <w:hyperlink r:id="rId58" w:tooltip="NumPy" w:history="1">
        <w:r w:rsidRPr="00BE691F">
          <w:rPr>
            <w:rFonts w:ascii="Times New Roman" w:hAnsi="Times New Roman" w:cs="Times New Roman"/>
            <w:sz w:val="24"/>
            <w:szCs w:val="24"/>
          </w:rPr>
          <w:t>NumPy</w:t>
        </w:r>
      </w:hyperlink>
      <w:r w:rsidRPr="00BE691F">
        <w:rPr>
          <w:rFonts w:ascii="Times New Roman" w:hAnsi="Times New Roman" w:cs="Times New Roman"/>
          <w:sz w:val="24"/>
          <w:szCs w:val="24"/>
        </w:rPr>
        <w:t> for array vectorization, </w:t>
      </w:r>
      <w:hyperlink r:id="rId59" w:tooltip="Library (computing)" w:history="1">
        <w:r w:rsidRPr="00BE691F">
          <w:rPr>
            <w:rFonts w:ascii="Times New Roman" w:hAnsi="Times New Roman" w:cs="Times New Roman"/>
            <w:sz w:val="24"/>
            <w:szCs w:val="24"/>
          </w:rPr>
          <w:t>Pandas</w:t>
        </w:r>
      </w:hyperlink>
      <w:r w:rsidRPr="00BE691F">
        <w:rPr>
          <w:rFonts w:ascii="Times New Roman" w:hAnsi="Times New Roman" w:cs="Times New Roman"/>
          <w:sz w:val="24"/>
          <w:szCs w:val="24"/>
        </w:rPr>
        <w:t> dataframes, </w:t>
      </w:r>
      <w:hyperlink r:id="rId60" w:tooltip="SciPy" w:history="1">
        <w:r w:rsidRPr="00BE691F">
          <w:rPr>
            <w:rFonts w:ascii="Times New Roman" w:hAnsi="Times New Roman" w:cs="Times New Roman"/>
            <w:sz w:val="24"/>
            <w:szCs w:val="24"/>
          </w:rPr>
          <w:t>SciPy</w:t>
        </w:r>
      </w:hyperlink>
      <w:r w:rsidRPr="00BE691F">
        <w:rPr>
          <w:rFonts w:ascii="Times New Roman" w:hAnsi="Times New Roman" w:cs="Times New Roman"/>
          <w:sz w:val="24"/>
          <w:szCs w:val="24"/>
        </w:rPr>
        <w:t>, and many more.</w:t>
      </w:r>
    </w:p>
    <w:p w14:paraId="16F21992" w14:textId="04494F8E" w:rsidR="00774361" w:rsidRPr="00774361" w:rsidRDefault="00774361" w:rsidP="00774361">
      <w:pPr>
        <w:spacing w:after="0" w:line="360" w:lineRule="auto"/>
        <w:ind w:right="-74"/>
        <w:jc w:val="both"/>
        <w:rPr>
          <w:rFonts w:ascii="Times New Roman" w:eastAsia="Times New Roman" w:hAnsi="Times New Roman" w:cs="Times New Roman"/>
          <w:b/>
          <w:sz w:val="24"/>
        </w:rPr>
      </w:pPr>
      <w:r w:rsidRPr="00774361">
        <w:rPr>
          <w:rFonts w:ascii="Times New Roman" w:eastAsia="Times New Roman" w:hAnsi="Times New Roman" w:cs="Times New Roman"/>
          <w:b/>
          <w:sz w:val="24"/>
        </w:rPr>
        <w:t>Numpy</w:t>
      </w:r>
    </w:p>
    <w:p w14:paraId="64A9C08C" w14:textId="147A6CC9" w:rsidR="00D25CDA" w:rsidRDefault="00774361" w:rsidP="00D17A5A">
      <w:pPr>
        <w:spacing w:after="120" w:line="360" w:lineRule="auto"/>
        <w:ind w:right="-74"/>
        <w:jc w:val="both"/>
        <w:rPr>
          <w:rFonts w:ascii="Times New Roman" w:hAnsi="Times New Roman" w:cs="Times New Roman"/>
          <w:sz w:val="24"/>
          <w:szCs w:val="24"/>
        </w:rPr>
      </w:pPr>
      <w:r w:rsidRPr="00774361">
        <w:rPr>
          <w:rFonts w:ascii="Times New Roman" w:hAnsi="Times New Roman" w:cs="Times New Roman"/>
          <w:sz w:val="24"/>
          <w:szCs w:val="24"/>
        </w:rPr>
        <w:t>NumPy</w:t>
      </w:r>
      <w:r>
        <w:rPr>
          <w:rFonts w:ascii="Times New Roman" w:hAnsi="Times New Roman" w:cs="Times New Roman"/>
          <w:sz w:val="24"/>
          <w:szCs w:val="24"/>
        </w:rPr>
        <w:t> </w:t>
      </w:r>
      <w:r w:rsidRPr="00774361">
        <w:rPr>
          <w:rFonts w:ascii="Times New Roman" w:hAnsi="Times New Roman" w:cs="Times New Roman"/>
          <w:sz w:val="24"/>
          <w:szCs w:val="24"/>
        </w:rPr>
        <w:t>is a library for the </w:t>
      </w:r>
      <w:hyperlink r:id="rId61" w:tooltip="Python (programming language)" w:history="1">
        <w:r w:rsidRPr="00774361">
          <w:rPr>
            <w:rFonts w:ascii="Times New Roman" w:hAnsi="Times New Roman" w:cs="Times New Roman"/>
            <w:sz w:val="24"/>
            <w:szCs w:val="24"/>
          </w:rPr>
          <w:t>Python programming language</w:t>
        </w:r>
      </w:hyperlink>
      <w:r w:rsidRPr="00774361">
        <w:rPr>
          <w:rFonts w:ascii="Times New Roman" w:hAnsi="Times New Roman" w:cs="Times New Roman"/>
          <w:sz w:val="24"/>
          <w:szCs w:val="24"/>
        </w:rPr>
        <w:t>, adding support for large, multi-dimensional </w:t>
      </w:r>
      <w:hyperlink r:id="rId62" w:tooltip="Array data structure" w:history="1">
        <w:r w:rsidRPr="00774361">
          <w:rPr>
            <w:rFonts w:ascii="Times New Roman" w:hAnsi="Times New Roman" w:cs="Times New Roman"/>
            <w:sz w:val="24"/>
            <w:szCs w:val="24"/>
          </w:rPr>
          <w:t>arrays</w:t>
        </w:r>
      </w:hyperlink>
      <w:r w:rsidRPr="00774361">
        <w:rPr>
          <w:rFonts w:ascii="Times New Roman" w:hAnsi="Times New Roman" w:cs="Times New Roman"/>
          <w:sz w:val="24"/>
          <w:szCs w:val="24"/>
        </w:rPr>
        <w:t> and </w:t>
      </w:r>
      <w:hyperlink r:id="rId63" w:tooltip="Matrix (math)" w:history="1">
        <w:r w:rsidRPr="00774361">
          <w:rPr>
            <w:rFonts w:ascii="Times New Roman" w:hAnsi="Times New Roman" w:cs="Times New Roman"/>
            <w:sz w:val="24"/>
            <w:szCs w:val="24"/>
          </w:rPr>
          <w:t>matrices</w:t>
        </w:r>
      </w:hyperlink>
      <w:r w:rsidRPr="00774361">
        <w:rPr>
          <w:rFonts w:ascii="Times New Roman" w:hAnsi="Times New Roman" w:cs="Times New Roman"/>
          <w:sz w:val="24"/>
          <w:szCs w:val="24"/>
        </w:rPr>
        <w:t>, along with a large collection of </w:t>
      </w:r>
      <w:hyperlink r:id="rId64" w:tooltip="High-level programming language" w:history="1">
        <w:r w:rsidRPr="00774361">
          <w:rPr>
            <w:rFonts w:ascii="Times New Roman" w:hAnsi="Times New Roman" w:cs="Times New Roman"/>
            <w:sz w:val="24"/>
            <w:szCs w:val="24"/>
          </w:rPr>
          <w:t>high-level</w:t>
        </w:r>
      </w:hyperlink>
      <w:r w:rsidRPr="00774361">
        <w:rPr>
          <w:rFonts w:ascii="Times New Roman" w:hAnsi="Times New Roman" w:cs="Times New Roman"/>
          <w:sz w:val="24"/>
          <w:szCs w:val="24"/>
        </w:rPr>
        <w:t> </w:t>
      </w:r>
      <w:hyperlink r:id="rId65" w:tooltip="Mathematics" w:history="1">
        <w:r w:rsidRPr="00774361">
          <w:rPr>
            <w:rFonts w:ascii="Times New Roman" w:hAnsi="Times New Roman" w:cs="Times New Roman"/>
            <w:sz w:val="24"/>
            <w:szCs w:val="24"/>
          </w:rPr>
          <w:t>mathematical</w:t>
        </w:r>
      </w:hyperlink>
      <w:r w:rsidRPr="00774361">
        <w:rPr>
          <w:rFonts w:ascii="Times New Roman" w:hAnsi="Times New Roman" w:cs="Times New Roman"/>
          <w:sz w:val="24"/>
          <w:szCs w:val="24"/>
        </w:rPr>
        <w:t> </w:t>
      </w:r>
      <w:hyperlink r:id="rId66" w:tooltip="Function (mathematics)" w:history="1">
        <w:r w:rsidRPr="00774361">
          <w:rPr>
            <w:rFonts w:ascii="Times New Roman" w:hAnsi="Times New Roman" w:cs="Times New Roman"/>
            <w:sz w:val="24"/>
            <w:szCs w:val="24"/>
          </w:rPr>
          <w:t>functions</w:t>
        </w:r>
      </w:hyperlink>
      <w:r w:rsidRPr="00774361">
        <w:rPr>
          <w:rFonts w:ascii="Times New Roman" w:hAnsi="Times New Roman" w:cs="Times New Roman"/>
          <w:sz w:val="24"/>
          <w:szCs w:val="24"/>
        </w:rPr>
        <w:t> to operate on these arrays. The ancestor of NumPy, Numeric, was originally created by </w:t>
      </w:r>
      <w:hyperlink r:id="rId67" w:tooltip="" w:history="1">
        <w:r w:rsidRPr="00774361">
          <w:rPr>
            <w:rFonts w:ascii="Times New Roman" w:hAnsi="Times New Roman" w:cs="Times New Roman"/>
            <w:sz w:val="24"/>
            <w:szCs w:val="24"/>
          </w:rPr>
          <w:t>Jim Hugunin</w:t>
        </w:r>
      </w:hyperlink>
      <w:r w:rsidRPr="00774361">
        <w:rPr>
          <w:rFonts w:ascii="Times New Roman" w:hAnsi="Times New Roman" w:cs="Times New Roman"/>
          <w:sz w:val="24"/>
          <w:szCs w:val="24"/>
        </w:rPr>
        <w:t> with contributions from several other developers. In 2005, </w:t>
      </w:r>
      <w:hyperlink r:id="rId68" w:tooltip="Travis Oliphant" w:history="1">
        <w:r w:rsidRPr="00774361">
          <w:rPr>
            <w:rFonts w:ascii="Times New Roman" w:hAnsi="Times New Roman" w:cs="Times New Roman"/>
            <w:sz w:val="24"/>
            <w:szCs w:val="24"/>
          </w:rPr>
          <w:t>Travis Oliphant</w:t>
        </w:r>
      </w:hyperlink>
      <w:r w:rsidRPr="00774361">
        <w:rPr>
          <w:rFonts w:ascii="Times New Roman" w:hAnsi="Times New Roman" w:cs="Times New Roman"/>
          <w:sz w:val="24"/>
          <w:szCs w:val="24"/>
        </w:rPr>
        <w:t> created NumPy by incorporating features of the competing Numarray into Numeric, with extensive modifications. NumPy is </w:t>
      </w:r>
      <w:hyperlink r:id="rId69" w:tooltip="Open-source software" w:history="1">
        <w:r w:rsidRPr="00774361">
          <w:rPr>
            <w:rFonts w:ascii="Times New Roman" w:hAnsi="Times New Roman" w:cs="Times New Roman"/>
            <w:sz w:val="24"/>
            <w:szCs w:val="24"/>
          </w:rPr>
          <w:t>open-source software</w:t>
        </w:r>
      </w:hyperlink>
      <w:r w:rsidRPr="00774361">
        <w:rPr>
          <w:rFonts w:ascii="Times New Roman" w:hAnsi="Times New Roman" w:cs="Times New Roman"/>
          <w:sz w:val="24"/>
          <w:szCs w:val="24"/>
        </w:rPr>
        <w:t> and has many contributors.</w:t>
      </w:r>
    </w:p>
    <w:p w14:paraId="3639144D" w14:textId="30DC2FF0" w:rsidR="00522111" w:rsidRDefault="00522111" w:rsidP="00522111">
      <w:pPr>
        <w:spacing w:after="0" w:line="360" w:lineRule="auto"/>
        <w:ind w:right="-74"/>
        <w:jc w:val="both"/>
        <w:rPr>
          <w:rFonts w:ascii="Times New Roman" w:eastAsia="Times New Roman" w:hAnsi="Times New Roman" w:cs="Times New Roman"/>
          <w:b/>
          <w:sz w:val="24"/>
        </w:rPr>
      </w:pPr>
      <w:r w:rsidRPr="00522111">
        <w:rPr>
          <w:rFonts w:ascii="Times New Roman" w:eastAsia="Times New Roman" w:hAnsi="Times New Roman" w:cs="Times New Roman"/>
          <w:b/>
          <w:sz w:val="24"/>
        </w:rPr>
        <w:t>Pandas</w:t>
      </w:r>
    </w:p>
    <w:p w14:paraId="29C0557F" w14:textId="77777777" w:rsidR="0064206A" w:rsidRDefault="00D17A5A" w:rsidP="00D17A5A">
      <w:pPr>
        <w:spacing w:after="120" w:line="360" w:lineRule="auto"/>
        <w:ind w:right="-74"/>
        <w:jc w:val="both"/>
        <w:rPr>
          <w:rFonts w:ascii="Times New Roman" w:hAnsi="Times New Roman" w:cs="Times New Roman"/>
          <w:sz w:val="24"/>
          <w:szCs w:val="24"/>
        </w:rPr>
      </w:pPr>
      <w:r>
        <w:rPr>
          <w:rFonts w:ascii="Times New Roman" w:hAnsi="Times New Roman" w:cs="Times New Roman"/>
          <w:sz w:val="24"/>
          <w:szCs w:val="24"/>
        </w:rPr>
        <w:t>P</w:t>
      </w:r>
      <w:r w:rsidRPr="00D17A5A">
        <w:rPr>
          <w:rFonts w:ascii="Times New Roman" w:hAnsi="Times New Roman" w:cs="Times New Roman"/>
          <w:sz w:val="24"/>
          <w:szCs w:val="24"/>
        </w:rPr>
        <w:t>andas is a </w:t>
      </w:r>
      <w:hyperlink r:id="rId70" w:tooltip="Software library" w:history="1">
        <w:r w:rsidRPr="00D17A5A">
          <w:rPr>
            <w:rFonts w:ascii="Times New Roman" w:hAnsi="Times New Roman" w:cs="Times New Roman"/>
            <w:sz w:val="24"/>
            <w:szCs w:val="24"/>
          </w:rPr>
          <w:t>software library</w:t>
        </w:r>
      </w:hyperlink>
      <w:r w:rsidRPr="00D17A5A">
        <w:rPr>
          <w:rFonts w:ascii="Times New Roman" w:hAnsi="Times New Roman" w:cs="Times New Roman"/>
          <w:sz w:val="24"/>
          <w:szCs w:val="24"/>
        </w:rPr>
        <w:t> written for the </w:t>
      </w:r>
      <w:hyperlink r:id="rId71" w:tooltip="Python (programming language)" w:history="1">
        <w:r w:rsidRPr="00D17A5A">
          <w:rPr>
            <w:rFonts w:ascii="Times New Roman" w:hAnsi="Times New Roman" w:cs="Times New Roman"/>
            <w:sz w:val="24"/>
            <w:szCs w:val="24"/>
          </w:rPr>
          <w:t>Python programming language</w:t>
        </w:r>
      </w:hyperlink>
      <w:r w:rsidRPr="00D17A5A">
        <w:rPr>
          <w:rFonts w:ascii="Times New Roman" w:hAnsi="Times New Roman" w:cs="Times New Roman"/>
          <w:sz w:val="24"/>
          <w:szCs w:val="24"/>
        </w:rPr>
        <w:t> for data manipulation and analysis. In particular, it offers data structures and operations for manipulating numerical tables and </w:t>
      </w:r>
      <w:hyperlink r:id="rId72" w:tooltip="Time series" w:history="1">
        <w:r w:rsidRPr="00D17A5A">
          <w:rPr>
            <w:rFonts w:ascii="Times New Roman" w:hAnsi="Times New Roman" w:cs="Times New Roman"/>
            <w:sz w:val="24"/>
            <w:szCs w:val="24"/>
          </w:rPr>
          <w:t>time series</w:t>
        </w:r>
      </w:hyperlink>
      <w:r w:rsidRPr="00D17A5A">
        <w:rPr>
          <w:rFonts w:ascii="Times New Roman" w:hAnsi="Times New Roman" w:cs="Times New Roman"/>
          <w:sz w:val="24"/>
          <w:szCs w:val="24"/>
        </w:rPr>
        <w:t>. It is </w:t>
      </w:r>
      <w:hyperlink r:id="rId73" w:tooltip="Free software" w:history="1">
        <w:r w:rsidRPr="00D17A5A">
          <w:rPr>
            <w:rFonts w:ascii="Times New Roman" w:hAnsi="Times New Roman" w:cs="Times New Roman"/>
            <w:sz w:val="24"/>
            <w:szCs w:val="24"/>
          </w:rPr>
          <w:t>free software</w:t>
        </w:r>
      </w:hyperlink>
      <w:r w:rsidRPr="00D17A5A">
        <w:rPr>
          <w:rFonts w:ascii="Times New Roman" w:hAnsi="Times New Roman" w:cs="Times New Roman"/>
          <w:sz w:val="24"/>
          <w:szCs w:val="24"/>
        </w:rPr>
        <w:t> released under the </w:t>
      </w:r>
      <w:hyperlink r:id="rId74" w:tooltip="3-clause BSD license" w:history="1">
        <w:r w:rsidRPr="00D17A5A">
          <w:rPr>
            <w:rFonts w:ascii="Times New Roman" w:hAnsi="Times New Roman" w:cs="Times New Roman"/>
            <w:sz w:val="24"/>
            <w:szCs w:val="24"/>
          </w:rPr>
          <w:t>three-clause BSD license</w:t>
        </w:r>
      </w:hyperlink>
      <w:r w:rsidRPr="00D17A5A">
        <w:rPr>
          <w:rFonts w:ascii="Times New Roman" w:hAnsi="Times New Roman" w:cs="Times New Roman"/>
          <w:sz w:val="24"/>
          <w:szCs w:val="24"/>
        </w:rPr>
        <w:t>. The name is derived from the term "</w:t>
      </w:r>
      <w:hyperlink r:id="rId75" w:tooltip="Panel data" w:history="1">
        <w:r w:rsidRPr="00D17A5A">
          <w:rPr>
            <w:rFonts w:ascii="Times New Roman" w:hAnsi="Times New Roman" w:cs="Times New Roman"/>
            <w:sz w:val="24"/>
            <w:szCs w:val="24"/>
          </w:rPr>
          <w:t>panel data</w:t>
        </w:r>
      </w:hyperlink>
      <w:r w:rsidRPr="00D17A5A">
        <w:rPr>
          <w:rFonts w:ascii="Times New Roman" w:hAnsi="Times New Roman" w:cs="Times New Roman"/>
          <w:sz w:val="24"/>
          <w:szCs w:val="24"/>
        </w:rPr>
        <w:t>", an </w:t>
      </w:r>
      <w:hyperlink r:id="rId76" w:tooltip="Econometrics" w:history="1">
        <w:r w:rsidRPr="00D17A5A">
          <w:rPr>
            <w:rFonts w:ascii="Times New Roman" w:hAnsi="Times New Roman" w:cs="Times New Roman"/>
            <w:sz w:val="24"/>
            <w:szCs w:val="24"/>
          </w:rPr>
          <w:t>econometrics</w:t>
        </w:r>
      </w:hyperlink>
      <w:r w:rsidRPr="00D17A5A">
        <w:rPr>
          <w:rFonts w:ascii="Times New Roman" w:hAnsi="Times New Roman" w:cs="Times New Roman"/>
          <w:sz w:val="24"/>
          <w:szCs w:val="24"/>
        </w:rPr>
        <w:t> term for </w:t>
      </w:r>
      <w:hyperlink r:id="rId77" w:tooltip="Data set" w:history="1">
        <w:r w:rsidRPr="00D17A5A">
          <w:rPr>
            <w:rFonts w:ascii="Times New Roman" w:hAnsi="Times New Roman" w:cs="Times New Roman"/>
            <w:sz w:val="24"/>
            <w:szCs w:val="24"/>
          </w:rPr>
          <w:t>data sets</w:t>
        </w:r>
      </w:hyperlink>
      <w:r w:rsidRPr="00D17A5A">
        <w:rPr>
          <w:rFonts w:ascii="Times New Roman" w:hAnsi="Times New Roman" w:cs="Times New Roman"/>
          <w:sz w:val="24"/>
          <w:szCs w:val="24"/>
        </w:rPr>
        <w:t> that include observations over multiple time periods for the same individuals.</w:t>
      </w:r>
      <w:hyperlink r:id="rId78" w:anchor="cite_note-3" w:history="1"/>
      <w:r w:rsidRPr="00D17A5A">
        <w:rPr>
          <w:rFonts w:ascii="Times New Roman" w:hAnsi="Times New Roman" w:cs="Times New Roman"/>
          <w:sz w:val="24"/>
          <w:szCs w:val="24"/>
        </w:rPr>
        <w:t> Its name is a play on the phrase "Python data analysis" itself.</w:t>
      </w:r>
      <w:hyperlink r:id="rId79" w:anchor="cite_note-4" w:history="1"/>
    </w:p>
    <w:p w14:paraId="12A914E2" w14:textId="6C33AC45" w:rsidR="00D17A5A" w:rsidRDefault="0064206A" w:rsidP="0064206A">
      <w:pPr>
        <w:spacing w:after="0" w:line="360" w:lineRule="auto"/>
        <w:ind w:right="-74"/>
        <w:jc w:val="both"/>
        <w:rPr>
          <w:rFonts w:ascii="Times New Roman" w:eastAsia="Times New Roman" w:hAnsi="Times New Roman" w:cs="Times New Roman"/>
          <w:b/>
          <w:sz w:val="24"/>
        </w:rPr>
      </w:pPr>
      <w:r w:rsidRPr="0064206A">
        <w:rPr>
          <w:rFonts w:ascii="Times New Roman" w:eastAsia="Times New Roman" w:hAnsi="Times New Roman" w:cs="Times New Roman"/>
          <w:b/>
          <w:sz w:val="24"/>
        </w:rPr>
        <w:t xml:space="preserve">Matplotlib </w:t>
      </w:r>
    </w:p>
    <w:p w14:paraId="0D028486" w14:textId="4DFC1B28" w:rsidR="0064206A" w:rsidRDefault="0064206A" w:rsidP="0064206A">
      <w:pPr>
        <w:spacing w:after="120" w:line="360" w:lineRule="auto"/>
        <w:ind w:right="-74"/>
        <w:jc w:val="both"/>
        <w:rPr>
          <w:rFonts w:ascii="Times New Roman" w:hAnsi="Times New Roman" w:cs="Times New Roman"/>
          <w:sz w:val="24"/>
          <w:szCs w:val="24"/>
        </w:rPr>
      </w:pPr>
      <w:r w:rsidRPr="0064206A">
        <w:rPr>
          <w:rFonts w:ascii="Times New Roman" w:hAnsi="Times New Roman" w:cs="Times New Roman"/>
          <w:sz w:val="24"/>
          <w:szCs w:val="24"/>
        </w:rPr>
        <w:t>Matplotlib is a </w:t>
      </w:r>
      <w:hyperlink r:id="rId80" w:tooltip="Plotter" w:history="1">
        <w:r w:rsidRPr="0064206A">
          <w:rPr>
            <w:rFonts w:ascii="Times New Roman" w:hAnsi="Times New Roman" w:cs="Times New Roman"/>
            <w:sz w:val="24"/>
            <w:szCs w:val="24"/>
          </w:rPr>
          <w:t>plotting</w:t>
        </w:r>
      </w:hyperlink>
      <w:r w:rsidRPr="0064206A">
        <w:rPr>
          <w:rFonts w:ascii="Times New Roman" w:hAnsi="Times New Roman" w:cs="Times New Roman"/>
          <w:sz w:val="24"/>
          <w:szCs w:val="24"/>
        </w:rPr>
        <w:t> </w:t>
      </w:r>
      <w:hyperlink r:id="rId81" w:tooltip="Library (computer science)" w:history="1">
        <w:r w:rsidRPr="0064206A">
          <w:rPr>
            <w:rFonts w:ascii="Times New Roman" w:hAnsi="Times New Roman" w:cs="Times New Roman"/>
            <w:sz w:val="24"/>
            <w:szCs w:val="24"/>
          </w:rPr>
          <w:t>library</w:t>
        </w:r>
      </w:hyperlink>
      <w:r w:rsidRPr="0064206A">
        <w:rPr>
          <w:rFonts w:ascii="Times New Roman" w:hAnsi="Times New Roman" w:cs="Times New Roman"/>
          <w:sz w:val="24"/>
          <w:szCs w:val="24"/>
        </w:rPr>
        <w:t> for the </w:t>
      </w:r>
      <w:hyperlink r:id="rId82" w:tooltip="Python (programming language)" w:history="1">
        <w:r w:rsidRPr="0064206A">
          <w:rPr>
            <w:rFonts w:ascii="Times New Roman" w:hAnsi="Times New Roman" w:cs="Times New Roman"/>
            <w:sz w:val="24"/>
            <w:szCs w:val="24"/>
          </w:rPr>
          <w:t>Python</w:t>
        </w:r>
      </w:hyperlink>
      <w:r w:rsidRPr="0064206A">
        <w:rPr>
          <w:rFonts w:ascii="Times New Roman" w:hAnsi="Times New Roman" w:cs="Times New Roman"/>
          <w:sz w:val="24"/>
          <w:szCs w:val="24"/>
        </w:rPr>
        <w:t> programming language and its numerical mathematics extension </w:t>
      </w:r>
      <w:hyperlink r:id="rId83" w:tooltip="NumPy" w:history="1">
        <w:r w:rsidRPr="0064206A">
          <w:rPr>
            <w:rFonts w:ascii="Times New Roman" w:hAnsi="Times New Roman" w:cs="Times New Roman"/>
            <w:sz w:val="24"/>
            <w:szCs w:val="24"/>
          </w:rPr>
          <w:t>NumPy</w:t>
        </w:r>
      </w:hyperlink>
      <w:r w:rsidRPr="0064206A">
        <w:rPr>
          <w:rFonts w:ascii="Times New Roman" w:hAnsi="Times New Roman" w:cs="Times New Roman"/>
          <w:sz w:val="24"/>
          <w:szCs w:val="24"/>
        </w:rPr>
        <w:t>. It provides an </w:t>
      </w:r>
      <w:hyperlink r:id="rId84" w:tooltip="Object-oriented programming" w:history="1">
        <w:r w:rsidRPr="0064206A">
          <w:rPr>
            <w:rFonts w:ascii="Times New Roman" w:hAnsi="Times New Roman" w:cs="Times New Roman"/>
            <w:sz w:val="24"/>
            <w:szCs w:val="24"/>
          </w:rPr>
          <w:t>object-oriented</w:t>
        </w:r>
      </w:hyperlink>
      <w:r w:rsidRPr="0064206A">
        <w:rPr>
          <w:rFonts w:ascii="Times New Roman" w:hAnsi="Times New Roman" w:cs="Times New Roman"/>
          <w:sz w:val="24"/>
          <w:szCs w:val="24"/>
        </w:rPr>
        <w:t> </w:t>
      </w:r>
      <w:hyperlink r:id="rId85" w:tooltip="API" w:history="1">
        <w:r w:rsidRPr="0064206A">
          <w:rPr>
            <w:rFonts w:ascii="Times New Roman" w:hAnsi="Times New Roman" w:cs="Times New Roman"/>
            <w:sz w:val="24"/>
            <w:szCs w:val="24"/>
          </w:rPr>
          <w:t>API</w:t>
        </w:r>
      </w:hyperlink>
      <w:r w:rsidRPr="0064206A">
        <w:rPr>
          <w:rFonts w:ascii="Times New Roman" w:hAnsi="Times New Roman" w:cs="Times New Roman"/>
          <w:sz w:val="24"/>
          <w:szCs w:val="24"/>
        </w:rPr>
        <w:t> for embedding plots into applications using general-purpose </w:t>
      </w:r>
      <w:hyperlink r:id="rId86" w:tooltip="GUI toolkit" w:history="1">
        <w:r w:rsidRPr="0064206A">
          <w:rPr>
            <w:rFonts w:ascii="Times New Roman" w:hAnsi="Times New Roman" w:cs="Times New Roman"/>
            <w:sz w:val="24"/>
            <w:szCs w:val="24"/>
          </w:rPr>
          <w:t>GUI toolkits</w:t>
        </w:r>
      </w:hyperlink>
      <w:r w:rsidRPr="0064206A">
        <w:rPr>
          <w:rFonts w:ascii="Times New Roman" w:hAnsi="Times New Roman" w:cs="Times New Roman"/>
          <w:sz w:val="24"/>
          <w:szCs w:val="24"/>
        </w:rPr>
        <w:t> like </w:t>
      </w:r>
      <w:hyperlink r:id="rId87" w:tooltip="" w:history="1">
        <w:r w:rsidRPr="0064206A">
          <w:rPr>
            <w:rFonts w:ascii="Times New Roman" w:hAnsi="Times New Roman" w:cs="Times New Roman"/>
            <w:sz w:val="24"/>
            <w:szCs w:val="24"/>
          </w:rPr>
          <w:t>Tkinter</w:t>
        </w:r>
      </w:hyperlink>
      <w:r w:rsidRPr="0064206A">
        <w:rPr>
          <w:rFonts w:ascii="Times New Roman" w:hAnsi="Times New Roman" w:cs="Times New Roman"/>
          <w:sz w:val="24"/>
          <w:szCs w:val="24"/>
        </w:rPr>
        <w:t>, </w:t>
      </w:r>
      <w:hyperlink r:id="rId88" w:tooltip="WxPython" w:history="1">
        <w:r w:rsidRPr="0064206A">
          <w:rPr>
            <w:rFonts w:ascii="Times New Roman" w:hAnsi="Times New Roman" w:cs="Times New Roman"/>
            <w:sz w:val="24"/>
            <w:szCs w:val="24"/>
          </w:rPr>
          <w:t>wxPython</w:t>
        </w:r>
      </w:hyperlink>
      <w:r w:rsidRPr="0064206A">
        <w:rPr>
          <w:rFonts w:ascii="Times New Roman" w:hAnsi="Times New Roman" w:cs="Times New Roman"/>
          <w:sz w:val="24"/>
          <w:szCs w:val="24"/>
        </w:rPr>
        <w:t>, </w:t>
      </w:r>
      <w:hyperlink r:id="rId89" w:tooltip="Qt (software)" w:history="1">
        <w:r w:rsidRPr="0064206A">
          <w:rPr>
            <w:rFonts w:ascii="Times New Roman" w:hAnsi="Times New Roman" w:cs="Times New Roman"/>
            <w:sz w:val="24"/>
            <w:szCs w:val="24"/>
          </w:rPr>
          <w:t>Qt</w:t>
        </w:r>
      </w:hyperlink>
      <w:r w:rsidRPr="0064206A">
        <w:rPr>
          <w:rFonts w:ascii="Times New Roman" w:hAnsi="Times New Roman" w:cs="Times New Roman"/>
          <w:sz w:val="24"/>
          <w:szCs w:val="24"/>
        </w:rPr>
        <w:t>, or </w:t>
      </w:r>
      <w:hyperlink r:id="rId90" w:tooltip="GTK" w:history="1">
        <w:r w:rsidRPr="0064206A">
          <w:rPr>
            <w:rFonts w:ascii="Times New Roman" w:hAnsi="Times New Roman" w:cs="Times New Roman"/>
            <w:sz w:val="24"/>
            <w:szCs w:val="24"/>
          </w:rPr>
          <w:t>GTK</w:t>
        </w:r>
      </w:hyperlink>
      <w:r w:rsidRPr="0064206A">
        <w:rPr>
          <w:rFonts w:ascii="Times New Roman" w:hAnsi="Times New Roman" w:cs="Times New Roman"/>
          <w:sz w:val="24"/>
          <w:szCs w:val="24"/>
        </w:rPr>
        <w:t xml:space="preserve">. </w:t>
      </w:r>
    </w:p>
    <w:p w14:paraId="5BAAB681" w14:textId="7F36D288" w:rsidR="0064206A" w:rsidRDefault="0064206A" w:rsidP="0064206A">
      <w:pPr>
        <w:spacing w:after="0" w:line="360" w:lineRule="auto"/>
        <w:ind w:right="-74"/>
        <w:jc w:val="both"/>
        <w:rPr>
          <w:rFonts w:ascii="Times New Roman" w:eastAsia="Times New Roman" w:hAnsi="Times New Roman" w:cs="Times New Roman"/>
          <w:b/>
          <w:sz w:val="24"/>
        </w:rPr>
      </w:pPr>
      <w:r>
        <w:rPr>
          <w:rFonts w:ascii="Times New Roman" w:eastAsia="Times New Roman" w:hAnsi="Times New Roman" w:cs="Times New Roman"/>
          <w:b/>
          <w:sz w:val="24"/>
        </w:rPr>
        <w:t>P</w:t>
      </w:r>
      <w:r w:rsidRPr="0064206A">
        <w:rPr>
          <w:rFonts w:ascii="Times New Roman" w:eastAsia="Times New Roman" w:hAnsi="Times New Roman" w:cs="Times New Roman"/>
          <w:b/>
          <w:sz w:val="24"/>
        </w:rPr>
        <w:t>yqt5</w:t>
      </w:r>
    </w:p>
    <w:p w14:paraId="12B86ABF" w14:textId="2FAFA3FD" w:rsidR="00921FB9" w:rsidRPr="00B0538C" w:rsidRDefault="0064206A" w:rsidP="00B0538C">
      <w:pPr>
        <w:tabs>
          <w:tab w:val="left" w:pos="567"/>
        </w:tabs>
        <w:spacing w:line="360" w:lineRule="auto"/>
        <w:jc w:val="both"/>
        <w:rPr>
          <w:szCs w:val="24"/>
        </w:rPr>
      </w:pPr>
      <w:r w:rsidRPr="00B0538C">
        <w:rPr>
          <w:rFonts w:ascii="Times New Roman" w:hAnsi="Times New Roman" w:cs="Times New Roman"/>
          <w:sz w:val="24"/>
          <w:szCs w:val="24"/>
        </w:rPr>
        <w:t>PyQt5 is the latest version of a GUI widgets toolkit developed by Riverbank Computing. It is a Python interface for Qt, one of the most powerful, and popular cross-platform GUI library. PyQt5 is a blend of Python programming language and the Qt library. </w:t>
      </w:r>
      <w:r w:rsidR="00921FB9" w:rsidRPr="00B0538C">
        <w:rPr>
          <w:rFonts w:ascii="Times New Roman" w:hAnsi="Times New Roman" w:cs="Times New Roman"/>
          <w:sz w:val="24"/>
          <w:szCs w:val="24"/>
        </w:rPr>
        <w:t>It</w:t>
      </w:r>
      <w:r w:rsidR="00921FB9" w:rsidRPr="00B0538C">
        <w:rPr>
          <w:rFonts w:ascii="Times New Roman" w:hAnsi="Times New Roman" w:cs="Times New Roman"/>
          <w:sz w:val="24"/>
          <w:szCs w:val="24"/>
        </w:rPr>
        <w:t xml:space="preserve"> is a popular C++ framework for writing GUI applications for all major desktop, mobile, and embedded platforms (supports Linux, Windows, MacOS, Android, iOS, Raspberry Pi, and more).</w:t>
      </w:r>
    </w:p>
    <w:p w14:paraId="61AB94C5" w14:textId="6E7CEB4F" w:rsidR="00226195" w:rsidRDefault="00921FB9" w:rsidP="00226195">
      <w:pPr>
        <w:spacing w:after="0" w:line="360" w:lineRule="auto"/>
        <w:ind w:right="-74"/>
        <w:jc w:val="both"/>
        <w:rPr>
          <w:rStyle w:val="ilfuvd"/>
          <w:rFonts w:ascii="Times New Roman" w:hAnsi="Times New Roman" w:cs="Times New Roman"/>
          <w:b/>
          <w:sz w:val="28"/>
          <w:szCs w:val="24"/>
        </w:rPr>
      </w:pPr>
      <w:r>
        <w:rPr>
          <w:rStyle w:val="ilfuvd"/>
          <w:rFonts w:ascii="Times New Roman" w:hAnsi="Times New Roman" w:cs="Times New Roman"/>
          <w:b/>
          <w:sz w:val="28"/>
          <w:szCs w:val="24"/>
        </w:rPr>
        <w:t>6.2</w:t>
      </w:r>
      <w:r w:rsidR="00C31A8C" w:rsidRPr="00C31A8C">
        <w:rPr>
          <w:rStyle w:val="ilfuvd"/>
          <w:rFonts w:ascii="Times New Roman" w:hAnsi="Times New Roman" w:cs="Times New Roman"/>
          <w:b/>
          <w:sz w:val="28"/>
          <w:szCs w:val="24"/>
        </w:rPr>
        <w:t xml:space="preserve"> Methods for </w:t>
      </w:r>
      <w:r>
        <w:rPr>
          <w:rStyle w:val="ilfuvd"/>
          <w:rFonts w:ascii="Times New Roman" w:hAnsi="Times New Roman" w:cs="Times New Roman"/>
          <w:b/>
          <w:sz w:val="28"/>
          <w:szCs w:val="24"/>
        </w:rPr>
        <w:t>Flood Predic</w:t>
      </w:r>
      <w:bookmarkStart w:id="0" w:name="_GoBack"/>
      <w:bookmarkEnd w:id="0"/>
      <w:r>
        <w:rPr>
          <w:rStyle w:val="ilfuvd"/>
          <w:rFonts w:ascii="Times New Roman" w:hAnsi="Times New Roman" w:cs="Times New Roman"/>
          <w:b/>
          <w:sz w:val="28"/>
          <w:szCs w:val="24"/>
        </w:rPr>
        <w:t>tion</w:t>
      </w:r>
    </w:p>
    <w:p w14:paraId="37451C37" w14:textId="77777777" w:rsidR="00921FB9" w:rsidRDefault="00921FB9" w:rsidP="00921FB9">
      <w:pPr>
        <w:tabs>
          <w:tab w:val="left" w:pos="567"/>
        </w:tabs>
        <w:spacing w:after="0" w:line="360" w:lineRule="auto"/>
        <w:jc w:val="both"/>
        <w:rPr>
          <w:rFonts w:ascii="Times New Roman" w:hAnsi="Times New Roman" w:cs="Times New Roman"/>
          <w:b/>
          <w:iCs/>
          <w:sz w:val="24"/>
          <w:szCs w:val="18"/>
        </w:rPr>
      </w:pPr>
      <w:r w:rsidRPr="00612AEF">
        <w:rPr>
          <w:rFonts w:ascii="Times New Roman" w:hAnsi="Times New Roman" w:cs="Times New Roman"/>
          <w:b/>
          <w:iCs/>
          <w:sz w:val="24"/>
          <w:szCs w:val="18"/>
        </w:rPr>
        <w:t>KNN (</w:t>
      </w:r>
      <w:r>
        <w:rPr>
          <w:rFonts w:ascii="Times New Roman" w:hAnsi="Times New Roman" w:cs="Times New Roman"/>
          <w:b/>
          <w:iCs/>
          <w:sz w:val="24"/>
          <w:szCs w:val="18"/>
        </w:rPr>
        <w:t>K-Nearest Neighbor)</w:t>
      </w:r>
    </w:p>
    <w:p w14:paraId="1E7CDD5E" w14:textId="62653E80" w:rsidR="00921FB9" w:rsidRDefault="00921FB9" w:rsidP="00921FB9">
      <w:pPr>
        <w:tabs>
          <w:tab w:val="left" w:pos="567"/>
        </w:tabs>
        <w:spacing w:line="360" w:lineRule="auto"/>
        <w:jc w:val="both"/>
        <w:rPr>
          <w:rFonts w:ascii="Times New Roman" w:hAnsi="Times New Roman" w:cs="Times New Roman"/>
          <w:sz w:val="24"/>
          <w:szCs w:val="24"/>
        </w:rPr>
      </w:pPr>
      <w:r w:rsidRPr="006D7F5C">
        <w:rPr>
          <w:rFonts w:ascii="Times New Roman" w:hAnsi="Times New Roman" w:cs="Times New Roman"/>
          <w:sz w:val="24"/>
          <w:szCs w:val="24"/>
        </w:rPr>
        <w:t>Classification KNN is a nearest neighbor classification model where you can change both the distance matrix and the number of nearest neighbo</w:t>
      </w:r>
      <w:r>
        <w:rPr>
          <w:rFonts w:ascii="Times New Roman" w:hAnsi="Times New Roman" w:cs="Times New Roman"/>
          <w:sz w:val="24"/>
          <w:szCs w:val="24"/>
        </w:rPr>
        <w:t>u</w:t>
      </w:r>
      <w:r w:rsidRPr="006D7F5C">
        <w:rPr>
          <w:rFonts w:ascii="Times New Roman" w:hAnsi="Times New Roman" w:cs="Times New Roman"/>
          <w:sz w:val="24"/>
          <w:szCs w:val="24"/>
        </w:rPr>
        <w:t xml:space="preserve">r. It stores training data, can use the model to compute the resubstitution prediction. This model can be convenient because training a classifier occurs in one step and classification in other steps. </w:t>
      </w:r>
    </w:p>
    <w:p w14:paraId="611BB2C1" w14:textId="4F8FA752" w:rsidR="00921FB9" w:rsidRPr="00921FB9" w:rsidRDefault="00921FB9" w:rsidP="00921FB9">
      <w:pPr>
        <w:tabs>
          <w:tab w:val="left" w:pos="567"/>
        </w:tabs>
        <w:spacing w:after="0" w:line="360" w:lineRule="auto"/>
        <w:jc w:val="both"/>
        <w:rPr>
          <w:rFonts w:ascii="Times New Roman" w:hAnsi="Times New Roman" w:cs="Times New Roman"/>
          <w:b/>
          <w:iCs/>
          <w:sz w:val="24"/>
          <w:szCs w:val="18"/>
        </w:rPr>
      </w:pPr>
      <w:r w:rsidRPr="00921FB9">
        <w:rPr>
          <w:rFonts w:ascii="Times New Roman" w:hAnsi="Times New Roman" w:cs="Times New Roman"/>
          <w:b/>
          <w:iCs/>
          <w:sz w:val="24"/>
          <w:szCs w:val="18"/>
        </w:rPr>
        <w:t>Logistic Regression</w:t>
      </w:r>
    </w:p>
    <w:p w14:paraId="7F1479C0" w14:textId="5D172847" w:rsidR="00921FB9" w:rsidRPr="00544404" w:rsidRDefault="00921FB9" w:rsidP="00921FB9">
      <w:pPr>
        <w:tabs>
          <w:tab w:val="left" w:pos="567"/>
        </w:tabs>
        <w:spacing w:line="360" w:lineRule="auto"/>
        <w:jc w:val="both"/>
        <w:rPr>
          <w:rFonts w:ascii="Times New Roman" w:hAnsi="Times New Roman" w:cs="Times New Roman"/>
          <w:sz w:val="24"/>
          <w:szCs w:val="24"/>
        </w:rPr>
      </w:pPr>
      <w:r w:rsidRPr="00921FB9">
        <w:rPr>
          <w:rFonts w:ascii="Times New Roman" w:hAnsi="Times New Roman" w:cs="Times New Roman"/>
          <w:sz w:val="24"/>
          <w:szCs w:val="24"/>
        </w:rPr>
        <w:t>Logistic Regression is a machine learning algorithm that predicts the probability of a categorical dependent variable. It is a statistical way of analyzing a set of data that comprises more than one independent variable that determines the outcome. The outcome is then measured with a dichotomous variable. The goal of this algorithm is to find the best model to describe the relationship between a dichotomous characteristic of interest and a set of independent variables</w:t>
      </w:r>
      <w:r>
        <w:rPr>
          <w:rFonts w:ascii="Times New Roman" w:hAnsi="Times New Roman" w:cs="Times New Roman"/>
          <w:sz w:val="24"/>
          <w:szCs w:val="24"/>
        </w:rPr>
        <w:t>.</w:t>
      </w:r>
    </w:p>
    <w:p w14:paraId="60279086" w14:textId="0854433C" w:rsidR="006734C7" w:rsidRPr="004B57AE" w:rsidRDefault="006734C7" w:rsidP="00226195">
      <w:pPr>
        <w:tabs>
          <w:tab w:val="left" w:pos="567"/>
        </w:tabs>
        <w:spacing w:after="0" w:line="360" w:lineRule="auto"/>
        <w:jc w:val="both"/>
        <w:rPr>
          <w:rFonts w:ascii="Times New Roman" w:hAnsi="Times New Roman" w:cs="Times New Roman"/>
          <w:b/>
          <w:iCs/>
          <w:sz w:val="24"/>
          <w:szCs w:val="24"/>
        </w:rPr>
      </w:pPr>
      <w:r w:rsidRPr="004B57AE">
        <w:rPr>
          <w:rFonts w:ascii="Times New Roman" w:hAnsi="Times New Roman" w:cs="Times New Roman"/>
          <w:b/>
          <w:iCs/>
          <w:sz w:val="24"/>
          <w:szCs w:val="24"/>
        </w:rPr>
        <w:t>SVM (Support Vector Machine)</w:t>
      </w:r>
    </w:p>
    <w:p w14:paraId="258D2665" w14:textId="3179ABE9" w:rsidR="00C94C12" w:rsidRPr="00544404" w:rsidRDefault="006734C7" w:rsidP="00544404">
      <w:pPr>
        <w:tabs>
          <w:tab w:val="left" w:pos="567"/>
        </w:tabs>
        <w:spacing w:line="360" w:lineRule="auto"/>
        <w:jc w:val="both"/>
        <w:rPr>
          <w:rFonts w:ascii="Times New Roman" w:hAnsi="Times New Roman" w:cs="Times New Roman"/>
          <w:sz w:val="24"/>
          <w:szCs w:val="24"/>
        </w:rPr>
      </w:pPr>
      <w:r w:rsidRPr="00544404">
        <w:rPr>
          <w:rFonts w:ascii="Times New Roman" w:hAnsi="Times New Roman" w:cs="Times New Roman"/>
          <w:sz w:val="24"/>
          <w:szCs w:val="24"/>
        </w:rPr>
        <w:t xml:space="preserve">It is a supervised learning algorithm which can used for binary classification or regression. It is a coordinate of individual observations. It is based on decision planes which defines decision boundaries. It also separated the set of objects having different </w:t>
      </w:r>
      <w:r w:rsidR="00226195" w:rsidRPr="00544404">
        <w:rPr>
          <w:rFonts w:ascii="Times New Roman" w:hAnsi="Times New Roman" w:cs="Times New Roman"/>
          <w:sz w:val="24"/>
          <w:szCs w:val="24"/>
        </w:rPr>
        <w:t xml:space="preserve">class. </w:t>
      </w:r>
      <w:r w:rsidR="00921FB9" w:rsidRPr="00544404">
        <w:rPr>
          <w:rFonts w:ascii="Times New Roman" w:hAnsi="Times New Roman" w:cs="Times New Roman"/>
          <w:sz w:val="24"/>
          <w:szCs w:val="24"/>
        </w:rPr>
        <w:t xml:space="preserve">a. This classifier is chosen as it is incredibly versatile in the number of different kernel functions that can be applied, and this model can yield a high predictability rate. </w:t>
      </w:r>
      <w:r w:rsidR="00D82726" w:rsidRPr="00544404">
        <w:rPr>
          <w:rFonts w:ascii="Times New Roman" w:hAnsi="Times New Roman" w:cs="Times New Roman"/>
          <w:sz w:val="24"/>
          <w:szCs w:val="24"/>
        </w:rPr>
        <w:t>SVM</w:t>
      </w:r>
      <w:r w:rsidR="00921FB9" w:rsidRPr="00544404">
        <w:rPr>
          <w:rFonts w:ascii="Times New Roman" w:hAnsi="Times New Roman" w:cs="Times New Roman"/>
          <w:sz w:val="24"/>
          <w:szCs w:val="24"/>
        </w:rPr>
        <w:t xml:space="preserve"> is one of the most popular and widely used clustering algorithms. It belongs to a group of generalized linear classifiers and is considered as an extension of the perceptron.</w:t>
      </w:r>
    </w:p>
    <w:p w14:paraId="52B2B63A" w14:textId="24B88CFC" w:rsidR="00346B01" w:rsidRPr="00346B01" w:rsidRDefault="00346B01" w:rsidP="00C94C12">
      <w:pPr>
        <w:tabs>
          <w:tab w:val="left" w:pos="567"/>
        </w:tabs>
        <w:spacing w:after="0" w:line="360" w:lineRule="auto"/>
        <w:jc w:val="both"/>
        <w:rPr>
          <w:rFonts w:ascii="Times New Roman" w:hAnsi="Times New Roman" w:cs="Times New Roman"/>
          <w:b/>
          <w:iCs/>
          <w:sz w:val="24"/>
          <w:szCs w:val="18"/>
        </w:rPr>
      </w:pPr>
      <w:r w:rsidRPr="00346B01">
        <w:rPr>
          <w:rFonts w:ascii="Times New Roman" w:hAnsi="Times New Roman" w:cs="Times New Roman"/>
          <w:b/>
          <w:iCs/>
          <w:sz w:val="24"/>
          <w:szCs w:val="18"/>
        </w:rPr>
        <w:t>Decision Tree</w:t>
      </w:r>
    </w:p>
    <w:p w14:paraId="5705569E" w14:textId="75126A9D" w:rsidR="00346B01" w:rsidRPr="00544404" w:rsidRDefault="00346B01" w:rsidP="00226195">
      <w:pPr>
        <w:tabs>
          <w:tab w:val="left" w:pos="567"/>
        </w:tabs>
        <w:spacing w:after="0" w:line="360" w:lineRule="auto"/>
        <w:jc w:val="both"/>
        <w:rPr>
          <w:rFonts w:ascii="Times New Roman" w:hAnsi="Times New Roman" w:cs="Times New Roman"/>
          <w:sz w:val="24"/>
          <w:szCs w:val="24"/>
        </w:rPr>
      </w:pPr>
      <w:r w:rsidRPr="00346B01">
        <w:rPr>
          <w:rFonts w:ascii="Times New Roman" w:hAnsi="Times New Roman" w:cs="Times New Roman"/>
          <w:bCs/>
          <w:iCs/>
          <w:sz w:val="24"/>
          <w:szCs w:val="24"/>
        </w:rPr>
        <w:t>Decision Trees (DTs)</w:t>
      </w:r>
      <w:r w:rsidRPr="00346B01">
        <w:rPr>
          <w:rFonts w:ascii="Times New Roman" w:hAnsi="Times New Roman" w:cs="Times New Roman"/>
          <w:iCs/>
          <w:sz w:val="24"/>
          <w:szCs w:val="24"/>
        </w:rPr>
        <w:t> are a non-parametric supervised learning method used for </w:t>
      </w:r>
      <w:hyperlink r:id="rId91" w:anchor="tree-classification" w:history="1">
        <w:r w:rsidRPr="00346B01">
          <w:rPr>
            <w:rFonts w:ascii="Times New Roman" w:hAnsi="Times New Roman" w:cs="Times New Roman"/>
            <w:iCs/>
            <w:sz w:val="24"/>
            <w:szCs w:val="24"/>
          </w:rPr>
          <w:t>classification</w:t>
        </w:r>
      </w:hyperlink>
      <w:r w:rsidRPr="00346B01">
        <w:rPr>
          <w:rFonts w:ascii="Times New Roman" w:hAnsi="Times New Roman" w:cs="Times New Roman"/>
          <w:iCs/>
          <w:sz w:val="24"/>
          <w:szCs w:val="24"/>
        </w:rPr>
        <w:t> and </w:t>
      </w:r>
      <w:hyperlink r:id="rId92" w:anchor="tree-regression" w:history="1">
        <w:r w:rsidRPr="00346B01">
          <w:rPr>
            <w:rFonts w:ascii="Times New Roman" w:hAnsi="Times New Roman" w:cs="Times New Roman"/>
            <w:iCs/>
            <w:sz w:val="24"/>
            <w:szCs w:val="24"/>
          </w:rPr>
          <w:t>regression</w:t>
        </w:r>
      </w:hyperlink>
      <w:r w:rsidRPr="00346B01">
        <w:rPr>
          <w:rFonts w:ascii="Times New Roman" w:hAnsi="Times New Roman" w:cs="Times New Roman"/>
          <w:iCs/>
          <w:sz w:val="24"/>
          <w:szCs w:val="24"/>
        </w:rPr>
        <w:t>. The goal is to create a model that predicts the value of a</w:t>
      </w:r>
      <w:r>
        <w:rPr>
          <w:rFonts w:ascii="Segoe UI" w:hAnsi="Segoe UI" w:cs="Segoe UI"/>
          <w:color w:val="212529"/>
          <w:shd w:val="clear" w:color="auto" w:fill="FFFFFF"/>
        </w:rPr>
        <w:t xml:space="preserve"> </w:t>
      </w:r>
      <w:r w:rsidRPr="00544404">
        <w:rPr>
          <w:rFonts w:ascii="Times New Roman" w:hAnsi="Times New Roman" w:cs="Times New Roman"/>
          <w:sz w:val="24"/>
          <w:szCs w:val="24"/>
        </w:rPr>
        <w:t>target variable by learning simple decision rules inferred from the data features. A tree can be seen as a piecewise constant approximation.</w:t>
      </w:r>
      <w:r w:rsidR="00544404" w:rsidRPr="00544404">
        <w:rPr>
          <w:rFonts w:ascii="Times New Roman" w:hAnsi="Times New Roman" w:cs="Times New Roman"/>
          <w:sz w:val="24"/>
          <w:szCs w:val="24"/>
        </w:rPr>
        <w:t xml:space="preserve"> </w:t>
      </w:r>
      <w:r w:rsidR="00A6719E">
        <w:rPr>
          <w:rFonts w:ascii="Times New Roman" w:hAnsi="Times New Roman" w:cs="Times New Roman"/>
          <w:sz w:val="24"/>
          <w:szCs w:val="24"/>
        </w:rPr>
        <w:t>D</w:t>
      </w:r>
      <w:r w:rsidR="00544404" w:rsidRPr="00544404">
        <w:rPr>
          <w:rFonts w:ascii="Times New Roman" w:hAnsi="Times New Roman" w:cs="Times New Roman"/>
          <w:sz w:val="24"/>
          <w:szCs w:val="24"/>
        </w:rPr>
        <w:t>ecision trees are commonly used in </w:t>
      </w:r>
      <w:hyperlink r:id="rId93" w:tooltip="Operations research" w:history="1">
        <w:r w:rsidR="00544404" w:rsidRPr="00544404">
          <w:rPr>
            <w:rFonts w:ascii="Times New Roman" w:hAnsi="Times New Roman" w:cs="Times New Roman"/>
            <w:sz w:val="24"/>
            <w:szCs w:val="24"/>
          </w:rPr>
          <w:t>operations research</w:t>
        </w:r>
      </w:hyperlink>
      <w:r w:rsidR="00544404" w:rsidRPr="00544404">
        <w:rPr>
          <w:rFonts w:ascii="Times New Roman" w:hAnsi="Times New Roman" w:cs="Times New Roman"/>
          <w:sz w:val="24"/>
          <w:szCs w:val="24"/>
        </w:rPr>
        <w:t>, specifically in </w:t>
      </w:r>
      <w:hyperlink r:id="rId94" w:tooltip="Decision analysis" w:history="1">
        <w:r w:rsidR="00544404" w:rsidRPr="00544404">
          <w:rPr>
            <w:rFonts w:ascii="Times New Roman" w:hAnsi="Times New Roman" w:cs="Times New Roman"/>
            <w:sz w:val="24"/>
            <w:szCs w:val="24"/>
          </w:rPr>
          <w:t>decision analysis</w:t>
        </w:r>
      </w:hyperlink>
      <w:r w:rsidR="00544404" w:rsidRPr="00544404">
        <w:rPr>
          <w:rFonts w:ascii="Times New Roman" w:hAnsi="Times New Roman" w:cs="Times New Roman"/>
          <w:sz w:val="24"/>
          <w:szCs w:val="24"/>
        </w:rPr>
        <w:t>, to help identify a strategy most likely to reach a </w:t>
      </w:r>
      <w:hyperlink r:id="rId95" w:tooltip="" w:history="1">
        <w:r w:rsidR="00544404" w:rsidRPr="00544404">
          <w:rPr>
            <w:rFonts w:ascii="Times New Roman" w:hAnsi="Times New Roman" w:cs="Times New Roman"/>
            <w:sz w:val="24"/>
            <w:szCs w:val="24"/>
          </w:rPr>
          <w:t>goal</w:t>
        </w:r>
      </w:hyperlink>
      <w:r w:rsidR="00544404" w:rsidRPr="00544404">
        <w:rPr>
          <w:rFonts w:ascii="Times New Roman" w:hAnsi="Times New Roman" w:cs="Times New Roman"/>
          <w:sz w:val="24"/>
          <w:szCs w:val="24"/>
        </w:rPr>
        <w:t>, but are also a popular tool in </w:t>
      </w:r>
      <w:hyperlink r:id="rId96" w:tooltip="Decision tree learning" w:history="1">
        <w:r w:rsidR="00544404" w:rsidRPr="00544404">
          <w:rPr>
            <w:rFonts w:ascii="Times New Roman" w:hAnsi="Times New Roman" w:cs="Times New Roman"/>
            <w:sz w:val="24"/>
            <w:szCs w:val="24"/>
          </w:rPr>
          <w:t>machine learning</w:t>
        </w:r>
      </w:hyperlink>
      <w:r w:rsidR="00544404" w:rsidRPr="00544404">
        <w:rPr>
          <w:rFonts w:ascii="Times New Roman" w:hAnsi="Times New Roman" w:cs="Times New Roman"/>
          <w:sz w:val="24"/>
          <w:szCs w:val="24"/>
        </w:rPr>
        <w:t>.</w:t>
      </w:r>
    </w:p>
    <w:p w14:paraId="32A9974A" w14:textId="6650D6A6" w:rsidR="00B13775" w:rsidRPr="00B13775" w:rsidRDefault="00B13775" w:rsidP="00275CDF">
      <w:pPr>
        <w:pStyle w:val="NormalWeb"/>
        <w:shd w:val="clear" w:color="auto" w:fill="FFFFFF"/>
        <w:spacing w:before="120" w:after="120" w:line="276" w:lineRule="auto"/>
        <w:jc w:val="both"/>
        <w:rPr>
          <w:rStyle w:val="apple-converted-space"/>
          <w:b/>
          <w:sz w:val="28"/>
        </w:rPr>
      </w:pPr>
      <w:r w:rsidRPr="00B13775">
        <w:rPr>
          <w:rStyle w:val="apple-converted-space"/>
          <w:b/>
          <w:sz w:val="28"/>
        </w:rPr>
        <w:t>6.</w:t>
      </w:r>
      <w:r w:rsidR="00612AEF">
        <w:rPr>
          <w:rStyle w:val="apple-converted-space"/>
          <w:b/>
          <w:sz w:val="28"/>
        </w:rPr>
        <w:t>2</w:t>
      </w:r>
      <w:r w:rsidRPr="00B13775">
        <w:rPr>
          <w:rStyle w:val="apple-converted-space"/>
          <w:b/>
          <w:sz w:val="28"/>
        </w:rPr>
        <w:t xml:space="preserve"> Procedure for </w:t>
      </w:r>
      <w:r w:rsidR="00B7798C">
        <w:rPr>
          <w:rStyle w:val="apple-converted-space"/>
          <w:b/>
          <w:sz w:val="28"/>
        </w:rPr>
        <w:t xml:space="preserve">Fruit </w:t>
      </w:r>
      <w:r w:rsidR="00C31A8C">
        <w:rPr>
          <w:rStyle w:val="apple-converted-space"/>
          <w:b/>
          <w:sz w:val="28"/>
        </w:rPr>
        <w:t>Recognition</w:t>
      </w:r>
    </w:p>
    <w:p w14:paraId="2F1DB971" w14:textId="77777777" w:rsidR="00061F11" w:rsidRPr="00B13775" w:rsidRDefault="00B13775" w:rsidP="00275CDF">
      <w:pPr>
        <w:pStyle w:val="NormalWeb"/>
        <w:shd w:val="clear" w:color="auto" w:fill="FFFFFF"/>
        <w:spacing w:before="120" w:after="120" w:line="276" w:lineRule="auto"/>
        <w:jc w:val="both"/>
        <w:rPr>
          <w:rStyle w:val="apple-converted-space"/>
        </w:rPr>
      </w:pPr>
      <w:r w:rsidRPr="00B13775">
        <w:rPr>
          <w:rStyle w:val="apple-converted-space"/>
        </w:rPr>
        <w:t xml:space="preserve">Step 1: Start </w:t>
      </w:r>
    </w:p>
    <w:p w14:paraId="225FE970"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2: Input image </w:t>
      </w:r>
    </w:p>
    <w:p w14:paraId="548B28CE"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3: Image pre-processing </w:t>
      </w:r>
    </w:p>
    <w:p w14:paraId="79A94CBC"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4: Segmentation </w:t>
      </w:r>
    </w:p>
    <w:p w14:paraId="6EF1C9B2"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5: Feature Extraction </w:t>
      </w:r>
    </w:p>
    <w:p w14:paraId="4CD3A62D" w14:textId="48F84429"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6: Training </w:t>
      </w:r>
      <w:r w:rsidR="00226195" w:rsidRPr="00B13775">
        <w:rPr>
          <w:rStyle w:val="apple-converted-space"/>
        </w:rPr>
        <w:t>the SVM</w:t>
      </w:r>
      <w:r w:rsidRPr="00B13775">
        <w:rPr>
          <w:rStyle w:val="apple-converted-space"/>
        </w:rPr>
        <w:t xml:space="preserve"> </w:t>
      </w:r>
      <w:r>
        <w:rPr>
          <w:rStyle w:val="apple-converted-space"/>
        </w:rPr>
        <w:t>and KNN</w:t>
      </w:r>
    </w:p>
    <w:p w14:paraId="6E9AF791" w14:textId="135AAE2E"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Step 7: Submit the new</w:t>
      </w:r>
      <w:r>
        <w:rPr>
          <w:rStyle w:val="apple-converted-space"/>
        </w:rPr>
        <w:t xml:space="preserve"> Fruit </w:t>
      </w:r>
      <w:r w:rsidRPr="00B13775">
        <w:rPr>
          <w:rStyle w:val="apple-converted-space"/>
        </w:rPr>
        <w:t xml:space="preserve">images to the </w:t>
      </w:r>
      <w:r w:rsidR="00226195" w:rsidRPr="00B13775">
        <w:rPr>
          <w:rStyle w:val="apple-converted-space"/>
        </w:rPr>
        <w:t>trained SVM</w:t>
      </w:r>
      <w:r w:rsidRPr="00B13775">
        <w:rPr>
          <w:rStyle w:val="apple-converted-space"/>
        </w:rPr>
        <w:t xml:space="preserve">, and predict the output </w:t>
      </w:r>
    </w:p>
    <w:p w14:paraId="2704AF59" w14:textId="132DFD08" w:rsidR="00AA0CBB" w:rsidRDefault="00B13775" w:rsidP="00061F11">
      <w:pPr>
        <w:pStyle w:val="NormalWeb"/>
        <w:shd w:val="clear" w:color="auto" w:fill="FFFFFF"/>
        <w:spacing w:before="120" w:beforeAutospacing="0" w:after="120" w:afterAutospacing="0" w:line="276" w:lineRule="auto"/>
        <w:jc w:val="both"/>
        <w:rPr>
          <w:rStyle w:val="apple-converted-space"/>
        </w:rPr>
      </w:pPr>
      <w:r w:rsidRPr="00B13775">
        <w:rPr>
          <w:rStyle w:val="apple-converted-space"/>
        </w:rPr>
        <w:t xml:space="preserve">Step </w:t>
      </w:r>
      <w:r w:rsidR="00226195">
        <w:rPr>
          <w:rStyle w:val="apple-converted-space"/>
        </w:rPr>
        <w:t>8</w:t>
      </w:r>
      <w:r w:rsidRPr="00B13775">
        <w:rPr>
          <w:rStyle w:val="apple-converted-space"/>
        </w:rPr>
        <w:t>: Stop</w:t>
      </w:r>
    </w:p>
    <w:p w14:paraId="79C7A951" w14:textId="464787BB" w:rsidR="00061F11" w:rsidRDefault="008D60D3" w:rsidP="00275CDF">
      <w:pPr>
        <w:pStyle w:val="NormalWeb"/>
        <w:shd w:val="clear" w:color="auto" w:fill="FFFFFF"/>
        <w:spacing w:before="120" w:after="120" w:line="276" w:lineRule="auto"/>
        <w:jc w:val="both"/>
        <w:rPr>
          <w:rStyle w:val="apple-converted-space"/>
          <w:b/>
          <w:sz w:val="28"/>
        </w:rPr>
      </w:pPr>
      <w:r>
        <w:rPr>
          <w:rStyle w:val="apple-converted-space"/>
          <w:b/>
          <w:sz w:val="28"/>
        </w:rPr>
        <w:t>6.2</w:t>
      </w:r>
      <w:r w:rsidR="00B13775" w:rsidRPr="00B13775">
        <w:rPr>
          <w:rStyle w:val="apple-converted-space"/>
          <w:b/>
          <w:sz w:val="28"/>
        </w:rPr>
        <w:t>.1 Procedure for Image Pre-Processing</w:t>
      </w:r>
    </w:p>
    <w:p w14:paraId="7BB78D45" w14:textId="77777777" w:rsidR="00B13775" w:rsidRPr="00061F11" w:rsidRDefault="00B13775" w:rsidP="00275CDF">
      <w:pPr>
        <w:pStyle w:val="NormalWeb"/>
        <w:shd w:val="clear" w:color="auto" w:fill="FFFFFF"/>
        <w:spacing w:before="120" w:after="120" w:line="276" w:lineRule="auto"/>
        <w:jc w:val="both"/>
        <w:rPr>
          <w:rStyle w:val="apple-converted-space"/>
          <w:b/>
          <w:sz w:val="28"/>
        </w:rPr>
      </w:pPr>
      <w:r w:rsidRPr="00B13775">
        <w:rPr>
          <w:rStyle w:val="apple-converted-space"/>
        </w:rPr>
        <w:t xml:space="preserve">Step 1: Start </w:t>
      </w:r>
    </w:p>
    <w:p w14:paraId="4BB39237" w14:textId="77777777" w:rsidR="00B13775"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2: Convert original image to grey scale </w:t>
      </w:r>
    </w:p>
    <w:p w14:paraId="42FD3573" w14:textId="77777777" w:rsidR="005E2403" w:rsidRPr="00B13775" w:rsidRDefault="00B13775" w:rsidP="00061F11">
      <w:pPr>
        <w:pStyle w:val="NormalWeb"/>
        <w:shd w:val="clear" w:color="auto" w:fill="FFFFFF"/>
        <w:spacing w:before="120" w:after="120" w:line="276" w:lineRule="auto"/>
        <w:jc w:val="both"/>
        <w:rPr>
          <w:rStyle w:val="apple-converted-space"/>
        </w:rPr>
      </w:pPr>
      <w:r w:rsidRPr="00B13775">
        <w:rPr>
          <w:rStyle w:val="apple-converted-space"/>
        </w:rPr>
        <w:t xml:space="preserve">Step 3: Convert grey scale to binary image </w:t>
      </w:r>
    </w:p>
    <w:p w14:paraId="06F86515" w14:textId="77777777" w:rsidR="00B13775" w:rsidRDefault="00B13775" w:rsidP="00061F11">
      <w:pPr>
        <w:pStyle w:val="NormalWeb"/>
        <w:shd w:val="clear" w:color="auto" w:fill="FFFFFF"/>
        <w:spacing w:before="120" w:beforeAutospacing="0" w:after="120" w:afterAutospacing="0" w:line="276" w:lineRule="auto"/>
        <w:jc w:val="both"/>
        <w:rPr>
          <w:rStyle w:val="apple-converted-space"/>
        </w:rPr>
      </w:pPr>
      <w:r w:rsidRPr="00B13775">
        <w:rPr>
          <w:rStyle w:val="apple-converted-space"/>
        </w:rPr>
        <w:t>Step 4: Stop</w:t>
      </w:r>
    </w:p>
    <w:p w14:paraId="024A841D" w14:textId="20F3B18B" w:rsidR="00B13775" w:rsidRPr="00B13775" w:rsidRDefault="008D60D3" w:rsidP="00B13775">
      <w:pPr>
        <w:pStyle w:val="NormalWeb"/>
        <w:shd w:val="clear" w:color="auto" w:fill="FFFFFF"/>
        <w:spacing w:before="120" w:after="120" w:line="360" w:lineRule="auto"/>
        <w:jc w:val="both"/>
        <w:rPr>
          <w:rStyle w:val="apple-converted-space"/>
          <w:b/>
          <w:sz w:val="28"/>
        </w:rPr>
      </w:pPr>
      <w:r>
        <w:rPr>
          <w:rStyle w:val="apple-converted-space"/>
          <w:b/>
          <w:sz w:val="28"/>
        </w:rPr>
        <w:t>6.2</w:t>
      </w:r>
      <w:r w:rsidR="00B13775" w:rsidRPr="00B13775">
        <w:rPr>
          <w:rStyle w:val="apple-converted-space"/>
          <w:b/>
          <w:sz w:val="28"/>
        </w:rPr>
        <w:t>.</w:t>
      </w:r>
      <w:r w:rsidR="00B13775">
        <w:rPr>
          <w:rStyle w:val="apple-converted-space"/>
          <w:b/>
          <w:sz w:val="28"/>
        </w:rPr>
        <w:t>2</w:t>
      </w:r>
      <w:r w:rsidR="00B13775" w:rsidRPr="00B13775">
        <w:rPr>
          <w:rStyle w:val="apple-converted-space"/>
          <w:b/>
          <w:sz w:val="28"/>
        </w:rPr>
        <w:t xml:space="preserve"> Procedure for SVM </w:t>
      </w:r>
    </w:p>
    <w:p w14:paraId="7FBB09D3" w14:textId="77777777" w:rsidR="00B13775" w:rsidRPr="00B13775"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1: Set up training data. </w:t>
      </w:r>
    </w:p>
    <w:p w14:paraId="4574D3D3" w14:textId="23642983" w:rsidR="00015C7F"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2: Set up SVM’s parameter such as the type of SVM </w:t>
      </w:r>
    </w:p>
    <w:p w14:paraId="57B12DAE" w14:textId="77777777" w:rsidR="00C47505" w:rsidRDefault="00015C7F" w:rsidP="00124ACF">
      <w:pPr>
        <w:pStyle w:val="NormalWeb"/>
        <w:shd w:val="clear" w:color="auto" w:fill="FFFFFF"/>
        <w:spacing w:before="120" w:after="120" w:line="276" w:lineRule="auto"/>
        <w:jc w:val="both"/>
        <w:rPr>
          <w:rStyle w:val="apple-converted-space"/>
        </w:rPr>
      </w:pPr>
      <w:r>
        <w:rPr>
          <w:rStyle w:val="apple-converted-space"/>
        </w:rPr>
        <w:tab/>
      </w:r>
      <m:oMath>
        <m:r>
          <w:rPr>
            <w:rStyle w:val="apple-converted-space"/>
            <w:rFonts w:ascii="Cambria Math" w:hAnsi="Cambria Math"/>
          </w:rPr>
          <m:t>w=w-α.(2λw)</m:t>
        </m:r>
      </m:oMath>
      <w:r w:rsidR="00C47505">
        <w:rPr>
          <w:rStyle w:val="apple-converted-space"/>
        </w:rPr>
        <w:t xml:space="preserve">  </w:t>
      </w:r>
    </w:p>
    <w:p w14:paraId="350E5C99" w14:textId="0CC091E9" w:rsidR="00C47505" w:rsidRPr="00C47505" w:rsidRDefault="00C47505" w:rsidP="00C47505">
      <w:pPr>
        <w:pStyle w:val="NormalWeb"/>
        <w:shd w:val="clear" w:color="auto" w:fill="FFFFFF"/>
        <w:spacing w:before="120" w:after="120" w:line="276" w:lineRule="auto"/>
        <w:jc w:val="both"/>
        <w:rPr>
          <w:rStyle w:val="apple-converted-space"/>
        </w:rPr>
      </w:pPr>
      <w:r>
        <w:rPr>
          <w:rStyle w:val="apple-converted-space"/>
        </w:rPr>
        <w:t xml:space="preserve">            </w:t>
      </w:r>
      <m:oMath>
        <m:r>
          <w:rPr>
            <w:rStyle w:val="apple-converted-space"/>
            <w:rFonts w:ascii="Cambria Math" w:hAnsi="Cambria Math"/>
          </w:rPr>
          <m:t>w=w+α.(</m:t>
        </m:r>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i</m:t>
            </m:r>
          </m:sub>
        </m:sSub>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i</m:t>
            </m:r>
          </m:sub>
        </m:sSub>
        <m:r>
          <w:rPr>
            <w:rStyle w:val="apple-converted-space"/>
            <w:rFonts w:ascii="Cambria Math" w:hAnsi="Cambria Math"/>
          </w:rPr>
          <m:t>-2λw)</m:t>
        </m:r>
      </m:oMath>
    </w:p>
    <w:p w14:paraId="46CF1685" w14:textId="77777777" w:rsidR="00B13775" w:rsidRPr="00B13775"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3: Train the SVM. </w:t>
      </w:r>
    </w:p>
    <w:p w14:paraId="119FB7EC" w14:textId="77777777" w:rsidR="00B13775" w:rsidRPr="00B13775" w:rsidRDefault="00B13775" w:rsidP="00124ACF">
      <w:pPr>
        <w:pStyle w:val="NormalWeb"/>
        <w:shd w:val="clear" w:color="auto" w:fill="FFFFFF"/>
        <w:spacing w:before="120" w:after="120" w:line="276" w:lineRule="auto"/>
        <w:jc w:val="both"/>
        <w:rPr>
          <w:rStyle w:val="apple-converted-space"/>
        </w:rPr>
      </w:pPr>
      <w:r w:rsidRPr="00B13775">
        <w:rPr>
          <w:rStyle w:val="apple-converted-space"/>
        </w:rPr>
        <w:t xml:space="preserve">Step 4: Regions classified by the SVM. </w:t>
      </w:r>
    </w:p>
    <w:p w14:paraId="375F96C7" w14:textId="77777777" w:rsidR="00061F11" w:rsidRDefault="00B13775" w:rsidP="00124ACF">
      <w:pPr>
        <w:pStyle w:val="NormalWeb"/>
        <w:shd w:val="clear" w:color="auto" w:fill="FFFFFF"/>
        <w:spacing w:before="120" w:beforeAutospacing="0" w:after="120" w:afterAutospacing="0" w:line="276" w:lineRule="auto"/>
        <w:jc w:val="both"/>
        <w:rPr>
          <w:rStyle w:val="apple-converted-space"/>
        </w:rPr>
      </w:pPr>
      <w:r w:rsidRPr="00B13775">
        <w:rPr>
          <w:rStyle w:val="apple-converted-space"/>
        </w:rPr>
        <w:t>Step 5: Support vector</w:t>
      </w:r>
    </w:p>
    <w:p w14:paraId="1F161FD1" w14:textId="483F2833" w:rsidR="00061F11" w:rsidRPr="00B13775" w:rsidRDefault="008D60D3" w:rsidP="00275CDF">
      <w:pPr>
        <w:pStyle w:val="NormalWeb"/>
        <w:shd w:val="clear" w:color="auto" w:fill="FFFFFF"/>
        <w:spacing w:before="120" w:after="120" w:line="360" w:lineRule="auto"/>
        <w:jc w:val="both"/>
        <w:rPr>
          <w:rStyle w:val="apple-converted-space"/>
          <w:b/>
          <w:sz w:val="28"/>
        </w:rPr>
      </w:pPr>
      <w:r>
        <w:rPr>
          <w:rStyle w:val="apple-converted-space"/>
          <w:b/>
          <w:sz w:val="28"/>
        </w:rPr>
        <w:t>6.2</w:t>
      </w:r>
      <w:r w:rsidR="00061F11" w:rsidRPr="00B13775">
        <w:rPr>
          <w:rStyle w:val="apple-converted-space"/>
          <w:b/>
          <w:sz w:val="28"/>
        </w:rPr>
        <w:t>.</w:t>
      </w:r>
      <w:r w:rsidR="00061F11">
        <w:rPr>
          <w:rStyle w:val="apple-converted-space"/>
          <w:b/>
          <w:sz w:val="28"/>
        </w:rPr>
        <w:t>3</w:t>
      </w:r>
      <w:r w:rsidR="00AA0CBB">
        <w:rPr>
          <w:rStyle w:val="apple-converted-space"/>
          <w:b/>
          <w:sz w:val="28"/>
        </w:rPr>
        <w:t xml:space="preserve"> </w:t>
      </w:r>
      <w:r w:rsidR="00061F11" w:rsidRPr="00B13775">
        <w:rPr>
          <w:rStyle w:val="apple-converted-space"/>
          <w:b/>
          <w:sz w:val="28"/>
        </w:rPr>
        <w:t xml:space="preserve">Procedure </w:t>
      </w:r>
      <w:r w:rsidR="00C47505">
        <w:rPr>
          <w:rStyle w:val="apple-converted-space"/>
          <w:b/>
          <w:sz w:val="28"/>
        </w:rPr>
        <w:t>for</w:t>
      </w:r>
      <w:r w:rsidR="00061F11" w:rsidRPr="00B13775">
        <w:rPr>
          <w:rStyle w:val="apple-converted-space"/>
          <w:b/>
          <w:sz w:val="28"/>
        </w:rPr>
        <w:t xml:space="preserve"> </w:t>
      </w:r>
      <w:r w:rsidR="00061F11">
        <w:rPr>
          <w:rStyle w:val="apple-converted-space"/>
          <w:b/>
          <w:sz w:val="28"/>
        </w:rPr>
        <w:t>KNN</w:t>
      </w:r>
      <w:r w:rsidR="00061F11" w:rsidRPr="00B13775">
        <w:rPr>
          <w:rStyle w:val="apple-converted-space"/>
          <w:b/>
          <w:sz w:val="28"/>
        </w:rPr>
        <w:t xml:space="preserve"> </w:t>
      </w:r>
    </w:p>
    <w:p w14:paraId="2ECF44CE" w14:textId="77777777" w:rsidR="00061F11" w:rsidRPr="00B13775" w:rsidRDefault="00061F11" w:rsidP="00275CDF">
      <w:pPr>
        <w:pStyle w:val="NormalWeb"/>
        <w:shd w:val="clear" w:color="auto" w:fill="FFFFFF"/>
        <w:spacing w:before="120" w:after="120" w:line="360" w:lineRule="auto"/>
        <w:jc w:val="both"/>
        <w:rPr>
          <w:rStyle w:val="apple-converted-space"/>
        </w:rPr>
      </w:pPr>
      <w:r w:rsidRPr="00B13775">
        <w:rPr>
          <w:rStyle w:val="apple-converted-space"/>
        </w:rPr>
        <w:t xml:space="preserve">Step 1: Set up training data. </w:t>
      </w:r>
    </w:p>
    <w:p w14:paraId="608F6F4C" w14:textId="70247948" w:rsidR="003C4184" w:rsidRDefault="00061F11" w:rsidP="00061F11">
      <w:pPr>
        <w:pStyle w:val="NormalWeb"/>
        <w:shd w:val="clear" w:color="auto" w:fill="FFFFFF"/>
        <w:spacing w:before="120" w:after="120" w:line="360" w:lineRule="auto"/>
        <w:jc w:val="both"/>
        <w:rPr>
          <w:rStyle w:val="apple-converted-space"/>
        </w:rPr>
      </w:pPr>
      <w:r w:rsidRPr="00B13775">
        <w:rPr>
          <w:rStyle w:val="apple-converted-space"/>
        </w:rPr>
        <w:t xml:space="preserve">Step 2: Set up </w:t>
      </w:r>
      <w:r>
        <w:rPr>
          <w:rStyle w:val="apple-converted-space"/>
        </w:rPr>
        <w:t>KNN</w:t>
      </w:r>
      <w:r w:rsidRPr="00B13775">
        <w:rPr>
          <w:rStyle w:val="apple-converted-space"/>
        </w:rPr>
        <w:t>’s termination criteria of the algorithm etc.</w:t>
      </w:r>
    </w:p>
    <w:p w14:paraId="79AD95FD" w14:textId="77777777" w:rsidR="006D7F5C" w:rsidRDefault="006D7F5C" w:rsidP="00061F11">
      <w:pPr>
        <w:pStyle w:val="NormalWeb"/>
        <w:shd w:val="clear" w:color="auto" w:fill="FFFFFF"/>
        <w:spacing w:before="120" w:after="120" w:line="360" w:lineRule="auto"/>
        <w:jc w:val="both"/>
        <w:rPr>
          <w:rStyle w:val="apple-converted-space"/>
        </w:rPr>
      </w:pPr>
      <w:r>
        <w:rPr>
          <w:rStyle w:val="apple-converted-space"/>
        </w:rPr>
        <w:t>Step 3: Load the data</w:t>
      </w:r>
    </w:p>
    <w:p w14:paraId="136013E2" w14:textId="1F49A88F" w:rsidR="006D7F5C" w:rsidRDefault="006D7F5C" w:rsidP="00061F11">
      <w:pPr>
        <w:pStyle w:val="NormalWeb"/>
        <w:shd w:val="clear" w:color="auto" w:fill="FFFFFF"/>
        <w:spacing w:before="120" w:after="120" w:line="360" w:lineRule="auto"/>
        <w:jc w:val="both"/>
        <w:rPr>
          <w:rStyle w:val="apple-converted-space"/>
        </w:rPr>
      </w:pPr>
      <w:r>
        <w:rPr>
          <w:rStyle w:val="apple-converted-space"/>
        </w:rPr>
        <w:t xml:space="preserve">Step 4: </w:t>
      </w:r>
      <w:r w:rsidR="00C47505">
        <w:rPr>
          <w:rStyle w:val="apple-converted-space"/>
        </w:rPr>
        <w:t>Initialize</w:t>
      </w:r>
      <w:r>
        <w:rPr>
          <w:rStyle w:val="apple-converted-space"/>
        </w:rPr>
        <w:t xml:space="preserve"> the value</w:t>
      </w:r>
      <w:r w:rsidR="008E1856">
        <w:rPr>
          <w:rStyle w:val="apple-converted-space"/>
        </w:rPr>
        <w:t xml:space="preserve"> of k</w:t>
      </w:r>
    </w:p>
    <w:p w14:paraId="2C030940" w14:textId="77777777" w:rsidR="001C75B1" w:rsidRDefault="008E1856" w:rsidP="001C75B1">
      <w:pPr>
        <w:pStyle w:val="NormalWeb"/>
        <w:shd w:val="clear" w:color="auto" w:fill="FFFFFF"/>
        <w:spacing w:before="120" w:after="120" w:line="360" w:lineRule="auto"/>
        <w:jc w:val="both"/>
        <w:rPr>
          <w:rStyle w:val="apple-converted-space"/>
        </w:rPr>
      </w:pPr>
      <w:r>
        <w:rPr>
          <w:rStyle w:val="apple-converted-space"/>
        </w:rPr>
        <w:t>Step 5: For getting the predicted class, iterate from 1 to total number of training data points</w:t>
      </w:r>
    </w:p>
    <w:p w14:paraId="364314DA" w14:textId="310BC7F7" w:rsidR="008E1856" w:rsidRDefault="008E1856" w:rsidP="001C75B1">
      <w:pPr>
        <w:pStyle w:val="NormalWeb"/>
        <w:shd w:val="clear" w:color="auto" w:fill="FFFFFF"/>
        <w:spacing w:before="120" w:after="120" w:line="360" w:lineRule="auto"/>
        <w:ind w:left="720"/>
        <w:jc w:val="both"/>
        <w:rPr>
          <w:rStyle w:val="apple-converted-space"/>
        </w:rPr>
      </w:pPr>
      <w:r>
        <w:rPr>
          <w:rStyle w:val="apple-converted-space"/>
        </w:rPr>
        <w:t>1. Calculate the distance between test data and each row of training data. Here we will use Euclidean distance as our distance metric since it’s the most popular method. The other metrics that can be used are Chebyshev, cosine, etc.</w:t>
      </w:r>
    </w:p>
    <w:p w14:paraId="4683C2E4" w14:textId="77777777" w:rsidR="008E1856" w:rsidRDefault="008E1856" w:rsidP="008E1856">
      <w:pPr>
        <w:pStyle w:val="NormalWeb"/>
        <w:shd w:val="clear" w:color="auto" w:fill="FFFFFF"/>
        <w:spacing w:before="120" w:after="120" w:line="360" w:lineRule="auto"/>
        <w:ind w:left="720"/>
        <w:jc w:val="both"/>
        <w:rPr>
          <w:rStyle w:val="apple-converted-space"/>
        </w:rPr>
      </w:pPr>
      <w:r>
        <w:rPr>
          <w:rStyle w:val="apple-converted-space"/>
        </w:rPr>
        <w:t>2. Sort the calculated distance in ascending order based on distance values</w:t>
      </w:r>
    </w:p>
    <w:p w14:paraId="47D87A8C" w14:textId="77777777" w:rsidR="008E1856" w:rsidRDefault="008E1856" w:rsidP="008E1856">
      <w:pPr>
        <w:pStyle w:val="NormalWeb"/>
        <w:shd w:val="clear" w:color="auto" w:fill="FFFFFF"/>
        <w:spacing w:before="120" w:after="120" w:line="360" w:lineRule="auto"/>
        <w:ind w:left="720"/>
        <w:jc w:val="both"/>
        <w:rPr>
          <w:rStyle w:val="apple-converted-space"/>
        </w:rPr>
      </w:pPr>
      <w:r>
        <w:rPr>
          <w:rStyle w:val="apple-converted-space"/>
        </w:rPr>
        <w:t>3. Get top k rows from the sorted array</w:t>
      </w:r>
    </w:p>
    <w:p w14:paraId="56E21EE8" w14:textId="77777777" w:rsidR="008E1856" w:rsidRDefault="008E1856" w:rsidP="008E1856">
      <w:pPr>
        <w:pStyle w:val="NormalWeb"/>
        <w:shd w:val="clear" w:color="auto" w:fill="FFFFFF"/>
        <w:spacing w:before="120" w:after="120" w:line="360" w:lineRule="auto"/>
        <w:ind w:left="720"/>
        <w:jc w:val="both"/>
        <w:rPr>
          <w:rStyle w:val="apple-converted-space"/>
        </w:rPr>
      </w:pPr>
      <w:r>
        <w:rPr>
          <w:rStyle w:val="apple-converted-space"/>
        </w:rPr>
        <w:t>4. Get t</w:t>
      </w:r>
      <w:r w:rsidR="001145FA">
        <w:rPr>
          <w:rStyle w:val="apple-converted-space"/>
        </w:rPr>
        <w:t>he most frequent class of these rows</w:t>
      </w:r>
    </w:p>
    <w:p w14:paraId="3BC88026" w14:textId="77777777" w:rsidR="001145FA" w:rsidRDefault="001145FA" w:rsidP="008E1856">
      <w:pPr>
        <w:pStyle w:val="NormalWeb"/>
        <w:shd w:val="clear" w:color="auto" w:fill="FFFFFF"/>
        <w:spacing w:before="120" w:after="120" w:line="360" w:lineRule="auto"/>
        <w:ind w:left="720"/>
        <w:jc w:val="both"/>
        <w:rPr>
          <w:rStyle w:val="apple-converted-space"/>
        </w:rPr>
      </w:pPr>
      <w:r>
        <w:rPr>
          <w:rStyle w:val="apple-converted-space"/>
        </w:rPr>
        <w:t>5. Return the predicted class</w:t>
      </w:r>
    </w:p>
    <w:p w14:paraId="56E4D75F" w14:textId="113DBD1C" w:rsidR="001C75B1" w:rsidRPr="001C75B1" w:rsidRDefault="00061F11" w:rsidP="00061F11">
      <w:pPr>
        <w:pStyle w:val="NormalWeb"/>
        <w:shd w:val="clear" w:color="auto" w:fill="FFFFFF"/>
        <w:spacing w:before="120" w:after="120" w:line="360" w:lineRule="auto"/>
        <w:jc w:val="both"/>
        <w:rPr>
          <w:rStyle w:val="apple-converted-space"/>
        </w:rPr>
      </w:pPr>
      <w:r w:rsidRPr="001C75B1">
        <w:rPr>
          <w:rStyle w:val="apple-converted-space"/>
        </w:rPr>
        <w:t xml:space="preserve">Step </w:t>
      </w:r>
      <w:r w:rsidR="002E2770" w:rsidRPr="001C75B1">
        <w:rPr>
          <w:rStyle w:val="apple-converted-space"/>
        </w:rPr>
        <w:t>6</w:t>
      </w:r>
      <w:r w:rsidRPr="001C75B1">
        <w:rPr>
          <w:rStyle w:val="apple-converted-space"/>
        </w:rPr>
        <w:t>: Train the KNN.</w:t>
      </w:r>
    </w:p>
    <w:p w14:paraId="0DB29447" w14:textId="77777777" w:rsidR="001C75B1" w:rsidRDefault="00061F11" w:rsidP="0076721D">
      <w:pPr>
        <w:pStyle w:val="NormalWeb"/>
        <w:shd w:val="clear" w:color="auto" w:fill="FFFFFF"/>
        <w:spacing w:before="120" w:after="120" w:line="360" w:lineRule="auto"/>
        <w:jc w:val="both"/>
        <w:rPr>
          <w:rStyle w:val="apple-converted-space"/>
        </w:rPr>
      </w:pPr>
      <w:r w:rsidRPr="00B13775">
        <w:rPr>
          <w:rStyle w:val="apple-converted-space"/>
        </w:rPr>
        <w:t xml:space="preserve">Step </w:t>
      </w:r>
      <w:r w:rsidR="002E2770">
        <w:rPr>
          <w:rStyle w:val="apple-converted-space"/>
        </w:rPr>
        <w:t>7</w:t>
      </w:r>
      <w:r w:rsidRPr="00B13775">
        <w:rPr>
          <w:rStyle w:val="apple-converted-space"/>
        </w:rPr>
        <w:t xml:space="preserve">: Regions classified by the </w:t>
      </w:r>
      <w:r>
        <w:rPr>
          <w:rStyle w:val="apple-converted-space"/>
        </w:rPr>
        <w:t>KNN</w:t>
      </w:r>
      <w:r w:rsidRPr="00B13775">
        <w:rPr>
          <w:rStyle w:val="apple-converted-space"/>
        </w:rPr>
        <w:t>.</w:t>
      </w:r>
      <w:r w:rsidR="001C75B1">
        <w:rPr>
          <w:rStyle w:val="apple-converted-space"/>
        </w:rPr>
        <w:t xml:space="preserve"> </w:t>
      </w:r>
    </w:p>
    <w:p w14:paraId="53106D75" w14:textId="231C3F3C" w:rsidR="00E9619A" w:rsidRPr="00061F11" w:rsidRDefault="00061F11" w:rsidP="0076721D">
      <w:pPr>
        <w:pStyle w:val="NormalWeb"/>
        <w:shd w:val="clear" w:color="auto" w:fill="FFFFFF"/>
        <w:spacing w:before="120" w:after="120" w:line="360" w:lineRule="auto"/>
        <w:jc w:val="both"/>
      </w:pPr>
      <w:r w:rsidRPr="00B13775">
        <w:rPr>
          <w:rStyle w:val="apple-converted-space"/>
        </w:rPr>
        <w:t xml:space="preserve">Step </w:t>
      </w:r>
      <w:r w:rsidR="002E2770">
        <w:rPr>
          <w:rStyle w:val="apple-converted-space"/>
        </w:rPr>
        <w:t>8</w:t>
      </w:r>
      <w:r w:rsidRPr="00B13775">
        <w:rPr>
          <w:rStyle w:val="apple-converted-space"/>
        </w:rPr>
        <w:t>: Support vector</w:t>
      </w:r>
    </w:p>
    <w:p w14:paraId="38440E73" w14:textId="096BD7EE" w:rsidR="00B13775" w:rsidRDefault="006A610F" w:rsidP="00275CDF">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6.</w:t>
      </w:r>
      <w:r w:rsidR="008D60D3">
        <w:rPr>
          <w:rFonts w:ascii="Times New Roman" w:eastAsia="Times New Roman" w:hAnsi="Times New Roman" w:cs="Times New Roman"/>
          <w:b/>
          <w:sz w:val="28"/>
        </w:rPr>
        <w:t>2</w:t>
      </w:r>
      <w:r w:rsidR="00061F11">
        <w:rPr>
          <w:rFonts w:ascii="Times New Roman" w:eastAsia="Times New Roman" w:hAnsi="Times New Roman" w:cs="Times New Roman"/>
          <w:b/>
          <w:sz w:val="28"/>
        </w:rPr>
        <w:t>.4</w:t>
      </w:r>
      <w:r>
        <w:rPr>
          <w:rFonts w:ascii="Times New Roman" w:eastAsia="Times New Roman" w:hAnsi="Times New Roman" w:cs="Times New Roman"/>
          <w:b/>
          <w:sz w:val="28"/>
        </w:rPr>
        <w:t xml:space="preserve"> Procedure</w:t>
      </w:r>
      <w:r w:rsidR="00E55CA6">
        <w:rPr>
          <w:rFonts w:ascii="Times New Roman" w:eastAsia="Times New Roman" w:hAnsi="Times New Roman" w:cs="Times New Roman"/>
          <w:b/>
          <w:sz w:val="28"/>
        </w:rPr>
        <w:t xml:space="preserve"> for </w:t>
      </w:r>
      <w:r w:rsidR="000F4A9C">
        <w:rPr>
          <w:rFonts w:ascii="Times New Roman" w:eastAsia="Times New Roman" w:hAnsi="Times New Roman" w:cs="Times New Roman"/>
          <w:b/>
          <w:sz w:val="28"/>
        </w:rPr>
        <w:t>F</w:t>
      </w:r>
      <w:r w:rsidR="00043182">
        <w:rPr>
          <w:rFonts w:ascii="Times New Roman" w:eastAsia="Times New Roman" w:hAnsi="Times New Roman" w:cs="Times New Roman"/>
          <w:b/>
          <w:sz w:val="28"/>
        </w:rPr>
        <w:t xml:space="preserve">ruit </w:t>
      </w:r>
      <w:r w:rsidR="000F4A9C">
        <w:rPr>
          <w:rFonts w:ascii="Times New Roman" w:eastAsia="Times New Roman" w:hAnsi="Times New Roman" w:cs="Times New Roman"/>
          <w:b/>
          <w:sz w:val="28"/>
        </w:rPr>
        <w:t>R</w:t>
      </w:r>
      <w:r w:rsidR="00043182">
        <w:rPr>
          <w:rFonts w:ascii="Times New Roman" w:eastAsia="Times New Roman" w:hAnsi="Times New Roman" w:cs="Times New Roman"/>
          <w:b/>
          <w:sz w:val="28"/>
        </w:rPr>
        <w:t>ecognition</w:t>
      </w:r>
      <w:r w:rsidR="00061F11">
        <w:rPr>
          <w:rFonts w:ascii="Times New Roman" w:eastAsia="Times New Roman" w:hAnsi="Times New Roman" w:cs="Times New Roman"/>
          <w:b/>
          <w:sz w:val="28"/>
        </w:rPr>
        <w:t xml:space="preserve"> in Non-Realtime </w:t>
      </w:r>
    </w:p>
    <w:p w14:paraId="25EB2FAA" w14:textId="77777777" w:rsidR="007B6899" w:rsidRPr="00D90079" w:rsidRDefault="007B6899" w:rsidP="00275CDF">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1: </w:t>
      </w:r>
      <w:r w:rsidR="00043182" w:rsidRPr="00D90079">
        <w:rPr>
          <w:rFonts w:ascii="Times New Roman" w:eastAsia="Times New Roman" w:hAnsi="Times New Roman" w:cs="Times New Roman"/>
          <w:sz w:val="24"/>
        </w:rPr>
        <w:t>Start</w:t>
      </w:r>
    </w:p>
    <w:p w14:paraId="4A905716" w14:textId="77777777" w:rsidR="007B6899" w:rsidRPr="00D90079" w:rsidRDefault="007B6899" w:rsidP="006E35BF">
      <w:pPr>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2: </w:t>
      </w:r>
      <w:r w:rsidR="00FB7BB0" w:rsidRPr="00D90079">
        <w:rPr>
          <w:rFonts w:ascii="Times New Roman" w:eastAsia="Times New Roman" w:hAnsi="Times New Roman" w:cs="Times New Roman"/>
          <w:sz w:val="24"/>
        </w:rPr>
        <w:t>Train the dataset by selecting feature extraction option.</w:t>
      </w:r>
    </w:p>
    <w:p w14:paraId="1E69C807" w14:textId="77777777" w:rsidR="007B6899" w:rsidRPr="00D90079" w:rsidRDefault="007B6899" w:rsidP="00FB7BB0">
      <w:pPr>
        <w:spacing w:before="120" w:after="0" w:line="360" w:lineRule="auto"/>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3: </w:t>
      </w:r>
      <w:r w:rsidR="00FB7BB0" w:rsidRPr="00D90079">
        <w:rPr>
          <w:rFonts w:ascii="Times New Roman" w:eastAsia="Times New Roman" w:hAnsi="Times New Roman" w:cs="Times New Roman"/>
          <w:sz w:val="24"/>
        </w:rPr>
        <w:t>Browse the image from dataset for testing.</w:t>
      </w:r>
    </w:p>
    <w:p w14:paraId="5B2B70A2" w14:textId="2E73BE0D" w:rsidR="00FB7BB0" w:rsidRPr="00D90079" w:rsidRDefault="003F551A" w:rsidP="004E3648">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7B6899" w:rsidRPr="00D90079">
        <w:rPr>
          <w:rFonts w:ascii="Times New Roman" w:eastAsia="Times New Roman" w:hAnsi="Times New Roman" w:cs="Times New Roman"/>
          <w:sz w:val="24"/>
        </w:rPr>
        <w:t>4</w:t>
      </w:r>
      <w:r w:rsidR="00FB7BB0" w:rsidRPr="00D90079">
        <w:rPr>
          <w:rFonts w:ascii="Times New Roman" w:eastAsia="Times New Roman" w:hAnsi="Times New Roman" w:cs="Times New Roman"/>
          <w:sz w:val="24"/>
        </w:rPr>
        <w:t>:</w:t>
      </w:r>
      <w:r w:rsidR="002E2770" w:rsidRPr="00D90079">
        <w:rPr>
          <w:rFonts w:ascii="Times New Roman" w:eastAsia="Times New Roman" w:hAnsi="Times New Roman" w:cs="Times New Roman"/>
          <w:sz w:val="24"/>
        </w:rPr>
        <w:t xml:space="preserve"> </w:t>
      </w:r>
      <w:r w:rsidR="00FB7BB0" w:rsidRPr="00D90079">
        <w:rPr>
          <w:rFonts w:ascii="Times New Roman" w:eastAsia="Times New Roman" w:hAnsi="Times New Roman" w:cs="Times New Roman"/>
          <w:sz w:val="24"/>
        </w:rPr>
        <w:t>Then</w:t>
      </w:r>
    </w:p>
    <w:p w14:paraId="2C8CEA9E" w14:textId="69F66159" w:rsidR="007B6899" w:rsidRPr="00D90079" w:rsidRDefault="00FB7BB0" w:rsidP="004E3648">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00F31741" w:rsidRPr="00D90079">
        <w:rPr>
          <w:rFonts w:ascii="Times New Roman" w:eastAsia="Times New Roman" w:hAnsi="Times New Roman" w:cs="Times New Roman"/>
          <w:sz w:val="24"/>
        </w:rPr>
        <w:t xml:space="preserve"> </w:t>
      </w:r>
      <w:r w:rsidRPr="00D90079">
        <w:rPr>
          <w:rFonts w:ascii="Times New Roman" w:eastAsia="Times New Roman" w:hAnsi="Times New Roman" w:cs="Times New Roman"/>
          <w:sz w:val="24"/>
        </w:rPr>
        <w:t xml:space="preserve">Select Pre-processing button to perform preprocessing of </w:t>
      </w:r>
      <w:r w:rsidR="00324103" w:rsidRPr="00D90079">
        <w:rPr>
          <w:rFonts w:ascii="Times New Roman" w:eastAsia="Times New Roman" w:hAnsi="Times New Roman" w:cs="Times New Roman"/>
          <w:sz w:val="24"/>
        </w:rPr>
        <w:t>the selected fruit</w:t>
      </w:r>
      <w:r w:rsidRPr="00D90079">
        <w:rPr>
          <w:rFonts w:ascii="Times New Roman" w:eastAsia="Times New Roman" w:hAnsi="Times New Roman" w:cs="Times New Roman"/>
          <w:sz w:val="24"/>
        </w:rPr>
        <w:t xml:space="preserve"> </w:t>
      </w:r>
      <w:r w:rsidR="00F31741" w:rsidRPr="00D90079">
        <w:rPr>
          <w:rFonts w:ascii="Times New Roman" w:eastAsia="Times New Roman" w:hAnsi="Times New Roman" w:cs="Times New Roman"/>
          <w:sz w:val="24"/>
        </w:rPr>
        <w:t xml:space="preserve">   image.           </w:t>
      </w:r>
    </w:p>
    <w:p w14:paraId="35117B3A" w14:textId="77777777" w:rsidR="00324103" w:rsidRPr="00D90079" w:rsidRDefault="007B6899"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5: </w:t>
      </w:r>
      <w:r w:rsidR="00324103" w:rsidRPr="00D90079">
        <w:rPr>
          <w:rFonts w:ascii="Times New Roman" w:eastAsia="Times New Roman" w:hAnsi="Times New Roman" w:cs="Times New Roman"/>
          <w:sz w:val="24"/>
        </w:rPr>
        <w:t>Then</w:t>
      </w:r>
    </w:p>
    <w:p w14:paraId="7AB13303" w14:textId="77777777" w:rsidR="00324103" w:rsidRPr="00D90079" w:rsidRDefault="00324103"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Select Segmentation button to perform Segmentation of the selected fruit image.</w:t>
      </w:r>
    </w:p>
    <w:p w14:paraId="7AFEFD36" w14:textId="77777777" w:rsidR="00324103" w:rsidRPr="00D90079" w:rsidRDefault="007B6899"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6:</w:t>
      </w:r>
      <w:r w:rsidR="00B334A6" w:rsidRPr="00D90079">
        <w:rPr>
          <w:rFonts w:ascii="Times New Roman" w:eastAsia="Times New Roman" w:hAnsi="Times New Roman" w:cs="Times New Roman"/>
          <w:sz w:val="24"/>
        </w:rPr>
        <w:t xml:space="preserve"> </w:t>
      </w:r>
      <w:r w:rsidR="00324103" w:rsidRPr="00D90079">
        <w:rPr>
          <w:rFonts w:ascii="Times New Roman" w:eastAsia="Times New Roman" w:hAnsi="Times New Roman" w:cs="Times New Roman"/>
          <w:sz w:val="24"/>
        </w:rPr>
        <w:t>Then</w:t>
      </w:r>
    </w:p>
    <w:p w14:paraId="2344FC07" w14:textId="77777777" w:rsidR="00324103" w:rsidRPr="00D90079" w:rsidRDefault="00324103" w:rsidP="00324103">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Select Feature Extraction button to perform Extraction of features of the selected fruit image.</w:t>
      </w:r>
    </w:p>
    <w:p w14:paraId="28855250" w14:textId="77777777" w:rsidR="00BC004C" w:rsidRPr="00D90079" w:rsidRDefault="007B6899"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7</w:t>
      </w:r>
      <w:r w:rsidR="00BC004C" w:rsidRPr="00D90079">
        <w:rPr>
          <w:rFonts w:ascii="Times New Roman" w:eastAsia="Times New Roman" w:hAnsi="Times New Roman" w:cs="Times New Roman"/>
          <w:sz w:val="24"/>
        </w:rPr>
        <w:t>: if button is equal to SVM then</w:t>
      </w:r>
    </w:p>
    <w:p w14:paraId="1DB3A2A1" w14:textId="77777777" w:rsidR="007B6899" w:rsidRPr="00D90079" w:rsidRDefault="00BC004C"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SVM algorithm is used for recognition.</w:t>
      </w:r>
    </w:p>
    <w:p w14:paraId="0F72AC9E" w14:textId="77777777" w:rsidR="00BC004C" w:rsidRPr="00D90079" w:rsidRDefault="006E35BF"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8</w:t>
      </w:r>
      <w:r w:rsidR="007B6899" w:rsidRPr="00D90079">
        <w:rPr>
          <w:rFonts w:ascii="Times New Roman" w:eastAsia="Times New Roman" w:hAnsi="Times New Roman" w:cs="Times New Roman"/>
          <w:sz w:val="24"/>
        </w:rPr>
        <w:t xml:space="preserve">: </w:t>
      </w:r>
      <w:r w:rsidR="00BC004C" w:rsidRPr="00D90079">
        <w:rPr>
          <w:rFonts w:ascii="Times New Roman" w:eastAsia="Times New Roman" w:hAnsi="Times New Roman" w:cs="Times New Roman"/>
          <w:sz w:val="24"/>
        </w:rPr>
        <w:t>if button is equal to KNN then</w:t>
      </w:r>
    </w:p>
    <w:p w14:paraId="3D54F0BB" w14:textId="77777777" w:rsidR="00BC004C" w:rsidRPr="00D90079" w:rsidRDefault="00BC004C" w:rsidP="00BC004C">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KNN algorithm is used for recognition.</w:t>
      </w:r>
    </w:p>
    <w:p w14:paraId="0940CBDE" w14:textId="183FB32D" w:rsidR="001C75B1" w:rsidRPr="00D90079" w:rsidRDefault="006E35BF" w:rsidP="00BC004C">
      <w:pPr>
        <w:spacing w:before="120" w:after="0" w:line="360" w:lineRule="auto"/>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9</w:t>
      </w:r>
      <w:r w:rsidR="007B6899" w:rsidRPr="00D90079">
        <w:rPr>
          <w:rFonts w:ascii="Times New Roman" w:eastAsia="Times New Roman" w:hAnsi="Times New Roman" w:cs="Times New Roman"/>
          <w:sz w:val="24"/>
        </w:rPr>
        <w:t>:</w:t>
      </w:r>
      <w:r w:rsidR="00B334A6" w:rsidRPr="00D90079">
        <w:rPr>
          <w:rFonts w:ascii="Times New Roman" w:eastAsia="Times New Roman" w:hAnsi="Times New Roman" w:cs="Times New Roman"/>
          <w:sz w:val="24"/>
        </w:rPr>
        <w:t xml:space="preserve">  </w:t>
      </w:r>
      <w:r w:rsidR="00A705DA" w:rsidRPr="00D90079">
        <w:rPr>
          <w:rFonts w:ascii="Times New Roman" w:eastAsia="Times New Roman" w:hAnsi="Times New Roman" w:cs="Times New Roman"/>
          <w:sz w:val="24"/>
        </w:rPr>
        <w:t>End.</w:t>
      </w:r>
    </w:p>
    <w:p w14:paraId="5EC98B2E" w14:textId="77777777" w:rsidR="00275CDF" w:rsidRDefault="00275CDF" w:rsidP="00BC004C">
      <w:pPr>
        <w:spacing w:before="120" w:after="0" w:line="360" w:lineRule="auto"/>
        <w:jc w:val="both"/>
        <w:rPr>
          <w:rFonts w:ascii="Times New Roman" w:eastAsia="Times New Roman" w:hAnsi="Times New Roman" w:cs="Times New Roman"/>
          <w:sz w:val="24"/>
        </w:rPr>
      </w:pPr>
    </w:p>
    <w:p w14:paraId="5E8C3EB0" w14:textId="77777777" w:rsidR="001C75B1" w:rsidRPr="001C75B1" w:rsidRDefault="001C75B1" w:rsidP="00061F11">
      <w:pPr>
        <w:spacing w:after="0" w:line="360" w:lineRule="auto"/>
        <w:jc w:val="both"/>
        <w:rPr>
          <w:rFonts w:ascii="Times New Roman" w:eastAsia="Times New Roman" w:hAnsi="Times New Roman" w:cs="Times New Roman"/>
          <w:sz w:val="12"/>
        </w:rPr>
      </w:pPr>
    </w:p>
    <w:p w14:paraId="3FFF722C" w14:textId="0D2ABC2B" w:rsidR="00061F11" w:rsidRDefault="008D60D3" w:rsidP="00061F11">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6.2</w:t>
      </w:r>
      <w:r w:rsidR="00061F11">
        <w:rPr>
          <w:rFonts w:ascii="Times New Roman" w:eastAsia="Times New Roman" w:hAnsi="Times New Roman" w:cs="Times New Roman"/>
          <w:b/>
          <w:sz w:val="28"/>
        </w:rPr>
        <w:t xml:space="preserve">.5 Procedure for </w:t>
      </w:r>
      <w:r w:rsidR="000F4A9C">
        <w:rPr>
          <w:rFonts w:ascii="Times New Roman" w:eastAsia="Times New Roman" w:hAnsi="Times New Roman" w:cs="Times New Roman"/>
          <w:b/>
          <w:sz w:val="28"/>
        </w:rPr>
        <w:t>F</w:t>
      </w:r>
      <w:r w:rsidR="00061F11">
        <w:rPr>
          <w:rFonts w:ascii="Times New Roman" w:eastAsia="Times New Roman" w:hAnsi="Times New Roman" w:cs="Times New Roman"/>
          <w:b/>
          <w:sz w:val="28"/>
        </w:rPr>
        <w:t xml:space="preserve">ruit </w:t>
      </w:r>
      <w:r w:rsidR="000F4A9C">
        <w:rPr>
          <w:rFonts w:ascii="Times New Roman" w:eastAsia="Times New Roman" w:hAnsi="Times New Roman" w:cs="Times New Roman"/>
          <w:b/>
          <w:sz w:val="28"/>
        </w:rPr>
        <w:t>R</w:t>
      </w:r>
      <w:r w:rsidR="00061F11">
        <w:rPr>
          <w:rFonts w:ascii="Times New Roman" w:eastAsia="Times New Roman" w:hAnsi="Times New Roman" w:cs="Times New Roman"/>
          <w:b/>
          <w:sz w:val="28"/>
        </w:rPr>
        <w:t xml:space="preserve">ecognition in Realtime </w:t>
      </w:r>
    </w:p>
    <w:p w14:paraId="45CBE63D" w14:textId="77777777" w:rsidR="00061F11" w:rsidRPr="00D90079" w:rsidRDefault="00061F11" w:rsidP="00061F11">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1: Start</w:t>
      </w:r>
    </w:p>
    <w:p w14:paraId="3A4C8D59" w14:textId="4B64845C" w:rsidR="00061F11" w:rsidRPr="00D90079" w:rsidRDefault="00061F11" w:rsidP="00061F11">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2: </w:t>
      </w:r>
      <w:r w:rsidR="002E2770" w:rsidRPr="00D90079">
        <w:rPr>
          <w:rFonts w:ascii="Times New Roman" w:eastAsia="Times New Roman" w:hAnsi="Times New Roman" w:cs="Times New Roman"/>
          <w:sz w:val="24"/>
        </w:rPr>
        <w:t>If Camera</w:t>
      </w:r>
      <w:r w:rsidRPr="00D90079">
        <w:rPr>
          <w:rFonts w:ascii="Times New Roman" w:eastAsia="Times New Roman" w:hAnsi="Times New Roman" w:cs="Times New Roman"/>
          <w:sz w:val="24"/>
        </w:rPr>
        <w:t xml:space="preserve"> is ON Then</w:t>
      </w:r>
    </w:p>
    <w:p w14:paraId="25D76B59" w14:textId="77777777" w:rsidR="00061F11" w:rsidRPr="00D90079" w:rsidRDefault="00061F11" w:rsidP="00061F11">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Capture the fruit image then</w:t>
      </w:r>
    </w:p>
    <w:p w14:paraId="543DEAE8" w14:textId="77777777"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Pre-processing of captured fruit image, then</w:t>
      </w:r>
    </w:p>
    <w:p w14:paraId="66699B3F" w14:textId="77777777"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Segmentation of captured fruit image, then</w:t>
      </w:r>
    </w:p>
    <w:p w14:paraId="7C75BF56" w14:textId="77777777" w:rsidR="00061F11" w:rsidRPr="00D90079" w:rsidRDefault="00061F11" w:rsidP="00317086">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Feature Extraction of captured fruit image</w:t>
      </w:r>
    </w:p>
    <w:p w14:paraId="0885D207" w14:textId="46EBFF08"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317086" w:rsidRPr="00D90079">
        <w:rPr>
          <w:rFonts w:ascii="Times New Roman" w:eastAsia="Times New Roman" w:hAnsi="Times New Roman" w:cs="Times New Roman"/>
          <w:sz w:val="24"/>
        </w:rPr>
        <w:t>3</w:t>
      </w:r>
      <w:r w:rsidRPr="00D90079">
        <w:rPr>
          <w:rFonts w:ascii="Times New Roman" w:eastAsia="Times New Roman" w:hAnsi="Times New Roman" w:cs="Times New Roman"/>
          <w:sz w:val="24"/>
        </w:rPr>
        <w:t xml:space="preserve">: </w:t>
      </w:r>
      <w:r w:rsidR="00F31741" w:rsidRPr="00D90079">
        <w:rPr>
          <w:rFonts w:ascii="Times New Roman" w:eastAsia="Times New Roman" w:hAnsi="Times New Roman" w:cs="Times New Roman"/>
          <w:sz w:val="24"/>
        </w:rPr>
        <w:t>if option</w:t>
      </w:r>
      <w:r w:rsidRPr="00D90079">
        <w:rPr>
          <w:rFonts w:ascii="Times New Roman" w:eastAsia="Times New Roman" w:hAnsi="Times New Roman" w:cs="Times New Roman"/>
          <w:sz w:val="24"/>
        </w:rPr>
        <w:t xml:space="preserve"> is equal to SVM then</w:t>
      </w:r>
    </w:p>
    <w:p w14:paraId="10D6F8F0" w14:textId="77777777" w:rsidR="00061F11" w:rsidRPr="00D90079" w:rsidRDefault="00061F11" w:rsidP="00061F1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SVM algorithm is used for recognition.</w:t>
      </w:r>
    </w:p>
    <w:p w14:paraId="4D0241A7" w14:textId="008141EE" w:rsidR="00B71882" w:rsidRPr="00D90079" w:rsidRDefault="00061F11" w:rsidP="00B71882">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317086" w:rsidRPr="00D90079">
        <w:rPr>
          <w:rFonts w:ascii="Times New Roman" w:eastAsia="Times New Roman" w:hAnsi="Times New Roman" w:cs="Times New Roman"/>
          <w:sz w:val="24"/>
        </w:rPr>
        <w:t>4</w:t>
      </w:r>
      <w:r w:rsidRPr="00D90079">
        <w:rPr>
          <w:rFonts w:ascii="Times New Roman" w:eastAsia="Times New Roman" w:hAnsi="Times New Roman" w:cs="Times New Roman"/>
          <w:sz w:val="24"/>
        </w:rPr>
        <w:t xml:space="preserve">: </w:t>
      </w:r>
      <w:r w:rsidR="00F31741" w:rsidRPr="00D90079">
        <w:rPr>
          <w:rFonts w:ascii="Times New Roman" w:eastAsia="Times New Roman" w:hAnsi="Times New Roman" w:cs="Times New Roman"/>
          <w:sz w:val="24"/>
        </w:rPr>
        <w:t>if option is equal to ROC then</w:t>
      </w:r>
    </w:p>
    <w:p w14:paraId="430DB90F" w14:textId="70816D36" w:rsidR="00F31741" w:rsidRPr="00D90079" w:rsidRDefault="00F31741" w:rsidP="00B71882">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Graph </w:t>
      </w:r>
      <w:r w:rsidR="00103E86" w:rsidRPr="00D90079">
        <w:rPr>
          <w:rFonts w:ascii="Times New Roman" w:eastAsia="Times New Roman" w:hAnsi="Times New Roman" w:cs="Times New Roman"/>
          <w:sz w:val="24"/>
        </w:rPr>
        <w:t>with precision-</w:t>
      </w:r>
      <w:r w:rsidRPr="00D90079">
        <w:rPr>
          <w:rFonts w:ascii="Times New Roman" w:eastAsia="Times New Roman" w:hAnsi="Times New Roman" w:cs="Times New Roman"/>
          <w:sz w:val="24"/>
        </w:rPr>
        <w:t xml:space="preserve">recall is displayed </w:t>
      </w:r>
    </w:p>
    <w:p w14:paraId="24ABC0F0" w14:textId="5A2FBB62" w:rsidR="008516D0" w:rsidRDefault="00061F11" w:rsidP="001C75B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w:t>
      </w:r>
      <w:r w:rsidR="00317086" w:rsidRPr="00D90079">
        <w:rPr>
          <w:rFonts w:ascii="Times New Roman" w:eastAsia="Times New Roman" w:hAnsi="Times New Roman" w:cs="Times New Roman"/>
          <w:sz w:val="24"/>
        </w:rPr>
        <w:t>5</w:t>
      </w:r>
      <w:r w:rsidRPr="00D90079">
        <w:rPr>
          <w:rFonts w:ascii="Times New Roman" w:eastAsia="Times New Roman" w:hAnsi="Times New Roman" w:cs="Times New Roman"/>
          <w:sz w:val="24"/>
        </w:rPr>
        <w:t xml:space="preserve">:  </w:t>
      </w:r>
      <w:r w:rsidR="00103E86" w:rsidRPr="00D90079">
        <w:rPr>
          <w:rFonts w:ascii="Times New Roman" w:eastAsia="Times New Roman" w:hAnsi="Times New Roman" w:cs="Times New Roman"/>
          <w:sz w:val="24"/>
        </w:rPr>
        <w:t>End</w:t>
      </w:r>
    </w:p>
    <w:p w14:paraId="61884CC1" w14:textId="2259557B" w:rsidR="008516D0" w:rsidRDefault="008516D0" w:rsidP="00556E36">
      <w:pPr>
        <w:tabs>
          <w:tab w:val="left" w:pos="851"/>
        </w:tabs>
        <w:spacing w:before="360" w:after="0" w:line="360" w:lineRule="auto"/>
        <w:ind w:left="851" w:hanging="851"/>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6.2.6 Procedure for </w:t>
      </w:r>
      <w:r w:rsidR="00CC343E">
        <w:rPr>
          <w:rFonts w:ascii="Times New Roman" w:eastAsia="Times New Roman" w:hAnsi="Times New Roman" w:cs="Times New Roman"/>
          <w:b/>
          <w:sz w:val="28"/>
        </w:rPr>
        <w:t>M</w:t>
      </w:r>
      <w:r>
        <w:rPr>
          <w:rFonts w:ascii="Times New Roman" w:eastAsia="Times New Roman" w:hAnsi="Times New Roman" w:cs="Times New Roman"/>
          <w:b/>
          <w:sz w:val="28"/>
        </w:rPr>
        <w:t>ulti-</w:t>
      </w:r>
      <w:r w:rsidR="000F4A9C">
        <w:rPr>
          <w:rFonts w:ascii="Times New Roman" w:eastAsia="Times New Roman" w:hAnsi="Times New Roman" w:cs="Times New Roman"/>
          <w:b/>
          <w:sz w:val="28"/>
        </w:rPr>
        <w:t>F</w:t>
      </w:r>
      <w:r>
        <w:rPr>
          <w:rFonts w:ascii="Times New Roman" w:eastAsia="Times New Roman" w:hAnsi="Times New Roman" w:cs="Times New Roman"/>
          <w:b/>
          <w:sz w:val="28"/>
        </w:rPr>
        <w:t xml:space="preserve">ruit </w:t>
      </w:r>
      <w:r w:rsidR="000F4A9C">
        <w:rPr>
          <w:rFonts w:ascii="Times New Roman" w:eastAsia="Times New Roman" w:hAnsi="Times New Roman" w:cs="Times New Roman"/>
          <w:b/>
          <w:sz w:val="28"/>
        </w:rPr>
        <w:t>R</w:t>
      </w:r>
      <w:r>
        <w:rPr>
          <w:rFonts w:ascii="Times New Roman" w:eastAsia="Times New Roman" w:hAnsi="Times New Roman" w:cs="Times New Roman"/>
          <w:b/>
          <w:sz w:val="28"/>
        </w:rPr>
        <w:t>ecognition in Realtime</w:t>
      </w:r>
    </w:p>
    <w:p w14:paraId="4988FDEB" w14:textId="77777777" w:rsidR="008516D0" w:rsidRPr="00D90079" w:rsidRDefault="008516D0" w:rsidP="008516D0">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1: Start</w:t>
      </w:r>
    </w:p>
    <w:p w14:paraId="27820E4B" w14:textId="77777777" w:rsidR="008516D0" w:rsidRPr="00D90079" w:rsidRDefault="008516D0" w:rsidP="008516D0">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2: If Camera is ON Then</w:t>
      </w:r>
    </w:p>
    <w:p w14:paraId="436B18A1" w14:textId="77777777" w:rsidR="008516D0" w:rsidRPr="00D90079" w:rsidRDefault="008516D0" w:rsidP="008516D0">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Capture the fruit image then</w:t>
      </w:r>
    </w:p>
    <w:p w14:paraId="3D925FEC" w14:textId="0B26982C" w:rsidR="008E1EF1" w:rsidRPr="00D90079" w:rsidRDefault="008E1EF1" w:rsidP="008516D0">
      <w:pPr>
        <w:spacing w:before="120" w:after="0" w:line="360" w:lineRule="auto"/>
        <w:ind w:left="810" w:hanging="810"/>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Crop the single fruit image, then</w:t>
      </w:r>
    </w:p>
    <w:p w14:paraId="7E9CB9F7"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Pre-processing of captured fruit image, then</w:t>
      </w:r>
    </w:p>
    <w:p w14:paraId="5D9744FF"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Segmentation of captured fruit image, then</w:t>
      </w:r>
    </w:p>
    <w:p w14:paraId="0F3EC5AE"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r>
      <w:r w:rsidRPr="00D90079">
        <w:rPr>
          <w:rFonts w:ascii="Times New Roman" w:eastAsia="Times New Roman" w:hAnsi="Times New Roman" w:cs="Times New Roman"/>
          <w:sz w:val="24"/>
        </w:rPr>
        <w:tab/>
        <w:t>Feature Extraction of captured fruit image</w:t>
      </w:r>
    </w:p>
    <w:p w14:paraId="76324BEC" w14:textId="77777777" w:rsidR="008516D0" w:rsidRPr="00D90079" w:rsidRDefault="008516D0" w:rsidP="008516D0">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Step 3: if option is equal to SVM then</w:t>
      </w:r>
    </w:p>
    <w:p w14:paraId="3D763C2F" w14:textId="7BEFA67F" w:rsidR="00226195" w:rsidRPr="00D90079" w:rsidRDefault="008516D0" w:rsidP="00226195">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ab/>
        <w:t xml:space="preserve"> SVM algorithm is used for recognition.</w:t>
      </w:r>
    </w:p>
    <w:p w14:paraId="79F02213" w14:textId="7155A71E" w:rsidR="008516D0" w:rsidRPr="00D90079" w:rsidRDefault="008516D0" w:rsidP="008E1EF1">
      <w:pPr>
        <w:tabs>
          <w:tab w:val="left" w:pos="851"/>
        </w:tabs>
        <w:spacing w:before="120" w:after="0" w:line="360" w:lineRule="auto"/>
        <w:ind w:left="851" w:hanging="851"/>
        <w:jc w:val="both"/>
        <w:rPr>
          <w:rFonts w:ascii="Times New Roman" w:eastAsia="Times New Roman" w:hAnsi="Times New Roman" w:cs="Times New Roman"/>
          <w:sz w:val="24"/>
        </w:rPr>
      </w:pPr>
      <w:r w:rsidRPr="00D90079">
        <w:rPr>
          <w:rFonts w:ascii="Times New Roman" w:eastAsia="Times New Roman" w:hAnsi="Times New Roman" w:cs="Times New Roman"/>
          <w:sz w:val="24"/>
        </w:rPr>
        <w:t xml:space="preserve">Step 4: </w:t>
      </w:r>
      <w:r w:rsidR="008E1EF1" w:rsidRPr="00D90079">
        <w:rPr>
          <w:rFonts w:ascii="Times New Roman" w:eastAsia="Times New Roman" w:hAnsi="Times New Roman" w:cs="Times New Roman"/>
          <w:sz w:val="24"/>
        </w:rPr>
        <w:t>End</w:t>
      </w:r>
    </w:p>
    <w:p w14:paraId="7F21AA23" w14:textId="77777777" w:rsidR="008516D0" w:rsidRPr="00D90079" w:rsidRDefault="008516D0" w:rsidP="00B71882">
      <w:pPr>
        <w:tabs>
          <w:tab w:val="left" w:pos="851"/>
        </w:tabs>
        <w:spacing w:before="120" w:after="0" w:line="360" w:lineRule="auto"/>
        <w:ind w:left="851" w:hanging="851"/>
        <w:jc w:val="both"/>
        <w:rPr>
          <w:rFonts w:ascii="Times New Roman" w:eastAsia="Times New Roman" w:hAnsi="Times New Roman" w:cs="Times New Roman"/>
          <w:sz w:val="24"/>
        </w:rPr>
      </w:pPr>
    </w:p>
    <w:p w14:paraId="38CBAFA6" w14:textId="1C2B7578" w:rsidR="005E2403" w:rsidRDefault="005E2403" w:rsidP="000C64FB">
      <w:pPr>
        <w:tabs>
          <w:tab w:val="left" w:pos="851"/>
        </w:tabs>
        <w:spacing w:before="120" w:after="0" w:line="360" w:lineRule="auto"/>
        <w:ind w:left="851" w:hanging="851"/>
        <w:jc w:val="both"/>
        <w:rPr>
          <w:rFonts w:ascii="Times New Roman" w:eastAsia="Times New Roman" w:hAnsi="Times New Roman" w:cs="Times New Roman"/>
          <w:b/>
          <w:sz w:val="24"/>
        </w:rPr>
      </w:pPr>
    </w:p>
    <w:p w14:paraId="4A464101" w14:textId="043896FD" w:rsidR="000E7516" w:rsidRDefault="000E7516" w:rsidP="000C64FB">
      <w:pPr>
        <w:tabs>
          <w:tab w:val="left" w:pos="851"/>
        </w:tabs>
        <w:spacing w:before="120" w:after="0" w:line="360" w:lineRule="auto"/>
        <w:ind w:left="851" w:hanging="851"/>
        <w:jc w:val="both"/>
        <w:rPr>
          <w:rFonts w:ascii="Times New Roman" w:eastAsia="Times New Roman" w:hAnsi="Times New Roman" w:cs="Times New Roman"/>
          <w:b/>
          <w:sz w:val="24"/>
        </w:rPr>
      </w:pPr>
    </w:p>
    <w:p w14:paraId="4A1A3B56" w14:textId="52051930" w:rsidR="000E7516" w:rsidRPr="000E7516" w:rsidRDefault="000E7516" w:rsidP="000E7516">
      <w:pPr>
        <w:tabs>
          <w:tab w:val="left" w:pos="851"/>
        </w:tabs>
        <w:spacing w:before="120" w:after="0" w:line="360" w:lineRule="auto"/>
        <w:ind w:left="851" w:hanging="851"/>
        <w:jc w:val="both"/>
        <w:rPr>
          <w:rFonts w:ascii="Times New Roman" w:eastAsia="Times New Roman" w:hAnsi="Times New Roman" w:cs="Times New Roman"/>
          <w:b/>
          <w:sz w:val="28"/>
        </w:rPr>
      </w:pPr>
      <w:r>
        <w:rPr>
          <w:rFonts w:ascii="Times New Roman" w:eastAsia="Times New Roman" w:hAnsi="Times New Roman" w:cs="Times New Roman"/>
          <w:b/>
          <w:sz w:val="28"/>
        </w:rPr>
        <w:t>6.3 Flowchart for Fruit Recognition using Image Processing</w:t>
      </w:r>
    </w:p>
    <w:p w14:paraId="75F23B56" w14:textId="4F4EC824" w:rsidR="000E7516" w:rsidRDefault="007D3328" w:rsidP="000E7516">
      <w:r>
        <w:rPr>
          <w:noProof/>
        </w:rPr>
        <w:pict w14:anchorId="44DEFA83">
          <v:oval id="_x0000_s1026" style="position:absolute;margin-left:187.45pt;margin-top:14.55pt;width:86.25pt;height:30.6pt;z-index:251634688">
            <v:textbox style="mso-next-textbox:#_x0000_s1026">
              <w:txbxContent>
                <w:p w14:paraId="4F12805C"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Start</w:t>
                  </w:r>
                </w:p>
                <w:p w14:paraId="13D318B3" w14:textId="77777777" w:rsidR="000E7516" w:rsidRDefault="000E7516" w:rsidP="000E7516"/>
              </w:txbxContent>
            </v:textbox>
          </v:oval>
        </w:pict>
      </w:r>
    </w:p>
    <w:p w14:paraId="68DB5524" w14:textId="59A9F041" w:rsidR="000E7516" w:rsidRDefault="007D3328" w:rsidP="000E7516">
      <w:r>
        <w:rPr>
          <w:noProof/>
        </w:rPr>
        <w:pict w14:anchorId="0117F7E5">
          <v:shapetype id="_x0000_t32" coordsize="21600,21600" o:spt="32" o:oned="t" path="m,l21600,21600e" filled="f">
            <v:path arrowok="t" fillok="f" o:connecttype="none"/>
            <o:lock v:ext="edit" shapetype="t"/>
          </v:shapetype>
          <v:shape id="_x0000_s1071" type="#_x0000_t32" style="position:absolute;margin-left:231.6pt;margin-top:19.7pt;width:0;height:15.6pt;z-index:251679744" o:connectortype="straight">
            <v:stroke endarrow="block"/>
          </v:shape>
        </w:pict>
      </w:r>
      <w:r w:rsidR="000E7516">
        <w:tab/>
      </w:r>
      <w:r w:rsidR="000E7516">
        <w:tab/>
      </w:r>
      <w:r w:rsidR="000E7516">
        <w:tab/>
      </w:r>
      <w:r w:rsidR="000E7516">
        <w:tab/>
      </w:r>
    </w:p>
    <w:p w14:paraId="415E2C81" w14:textId="46512183" w:rsidR="000E7516" w:rsidRPr="00C95533" w:rsidRDefault="007D3328" w:rsidP="000E7516">
      <w:r>
        <w:rPr>
          <w:noProof/>
        </w:rPr>
        <w:pict w14:anchorId="3C114B10">
          <v:rect id="_x0000_s1072" style="position:absolute;margin-left:164.4pt;margin-top:8.5pt;width:129.1pt;height:24.5pt;z-index:251680768">
            <v:textbox style="mso-next-textbox:#_x0000_s1072">
              <w:txbxContent>
                <w:p w14:paraId="4A42688C" w14:textId="0FC40054" w:rsidR="000E7516" w:rsidRPr="000F4A9C" w:rsidRDefault="000E7516" w:rsidP="000E7516">
                  <w:pPr>
                    <w:jc w:val="center"/>
                    <w:rPr>
                      <w:rFonts w:ascii="Times New Roman" w:hAnsi="Times New Roman" w:cs="Times New Roman"/>
                      <w:lang w:val="en-IN"/>
                    </w:rPr>
                  </w:pPr>
                  <w:r w:rsidRPr="000F4A9C">
                    <w:rPr>
                      <w:rFonts w:ascii="Times New Roman" w:hAnsi="Times New Roman" w:cs="Times New Roman"/>
                      <w:lang w:val="en-IN"/>
                    </w:rPr>
                    <w:t>User Interface</w:t>
                  </w:r>
                </w:p>
              </w:txbxContent>
            </v:textbox>
          </v:rect>
        </w:pict>
      </w:r>
      <w:r>
        <w:rPr>
          <w:noProof/>
        </w:rPr>
        <w:pict w14:anchorId="4A8365DD">
          <v:shapetype id="_x0000_t202" coordsize="21600,21600" o:spt="202" path="m,l,21600r21600,l21600,xe">
            <v:stroke joinstyle="miter"/>
            <v:path gradientshapeok="t" o:connecttype="rect"/>
          </v:shapetype>
          <v:shape id="_x0000_s1029" type="#_x0000_t202" style="position:absolute;margin-left:176.55pt;margin-top:13.25pt;width:6.85pt;height:3.55pt;z-index:251636736" stroked="f">
            <v:textbox style="mso-next-textbox:#_x0000_s1029">
              <w:txbxContent>
                <w:p w14:paraId="2704609E" w14:textId="77777777" w:rsidR="000E7516" w:rsidRPr="004066D4" w:rsidRDefault="000E7516" w:rsidP="000E7516"/>
              </w:txbxContent>
            </v:textbox>
          </v:shape>
        </w:pict>
      </w:r>
    </w:p>
    <w:p w14:paraId="54DE3651" w14:textId="1C60DFE0" w:rsidR="000E7516" w:rsidRPr="00C95533" w:rsidRDefault="007D3328" w:rsidP="000E7516">
      <w:r>
        <w:rPr>
          <w:noProof/>
        </w:rPr>
        <w:pict w14:anchorId="393D55F9">
          <v:shape id="_x0000_s1027" type="#_x0000_t202" style="position:absolute;margin-left:58.7pt;margin-top:2.15pt;width:3.55pt;height:6.75pt;z-index:251635712" stroked="f">
            <v:textbox style="mso-next-textbox:#_x0000_s1027">
              <w:txbxContent>
                <w:p w14:paraId="28D860E6" w14:textId="77777777" w:rsidR="000E7516" w:rsidRPr="00D67F25" w:rsidRDefault="000E7516" w:rsidP="000E7516"/>
              </w:txbxContent>
            </v:textbox>
          </v:shape>
        </w:pict>
      </w:r>
      <w:r>
        <w:rPr>
          <w:noProof/>
        </w:rPr>
        <w:pict w14:anchorId="2DE7BB12">
          <v:shape id="_x0000_s1037" type="#_x0000_t32" style="position:absolute;margin-left:231.6pt;margin-top:8.9pt;width:0;height:15.6pt;z-index:251644928" o:connectortype="straight">
            <v:stroke endarrow="block"/>
          </v:shape>
        </w:pict>
      </w:r>
      <w:r>
        <w:rPr>
          <w:noProof/>
        </w:rPr>
        <w:pict w14:anchorId="2E00735D">
          <v:shapetype id="_x0000_t4" coordsize="21600,21600" o:spt="4" path="m10800,l,10800,10800,21600,21600,10800xe">
            <v:stroke joinstyle="miter"/>
            <v:path gradientshapeok="t" o:connecttype="rect" textboxrect="5400,5400,16200,16200"/>
          </v:shapetype>
          <v:shape id="_x0000_s1032" type="#_x0000_t4" style="position:absolute;margin-left:183.4pt;margin-top:24.5pt;width:98.5pt;height:65.2pt;z-index:251639808">
            <v:textbox style="mso-next-textbox:#_x0000_s1032">
              <w:txbxContent>
                <w:p w14:paraId="5D84058F" w14:textId="131C35DA" w:rsidR="000E7516" w:rsidRPr="000F4A9C" w:rsidRDefault="000E7516" w:rsidP="000E7516">
                  <w:pPr>
                    <w:rPr>
                      <w:rFonts w:ascii="Times New Roman" w:hAnsi="Times New Roman" w:cs="Times New Roman"/>
                      <w:lang w:val="en-IN"/>
                    </w:rPr>
                  </w:pPr>
                  <w:r>
                    <w:rPr>
                      <w:lang w:val="en-IN"/>
                    </w:rPr>
                    <w:t xml:space="preserve">  </w:t>
                  </w:r>
                  <w:r w:rsidRPr="000F4A9C">
                    <w:rPr>
                      <w:rFonts w:ascii="Times New Roman" w:hAnsi="Times New Roman" w:cs="Times New Roman"/>
                      <w:lang w:val="en-IN"/>
                    </w:rPr>
                    <w:t>Options</w:t>
                  </w:r>
                </w:p>
              </w:txbxContent>
            </v:textbox>
          </v:shape>
        </w:pict>
      </w:r>
    </w:p>
    <w:p w14:paraId="6BD69904" w14:textId="77777777" w:rsidR="000E7516" w:rsidRPr="00C95533" w:rsidRDefault="000E7516" w:rsidP="000E7516"/>
    <w:p w14:paraId="22B91542" w14:textId="77777777" w:rsidR="000E7516" w:rsidRDefault="007D3328" w:rsidP="000E7516">
      <w:r>
        <w:rPr>
          <w:noProof/>
        </w:rPr>
        <w:pict w14:anchorId="625677BF">
          <v:shape id="_x0000_s1036" type="#_x0000_t32" style="position:absolute;margin-left:122.95pt;margin-top:5.6pt;width:60.45pt;height:.05pt;z-index:251643904" o:connectortype="straight"/>
        </w:pict>
      </w:r>
      <w:r>
        <w:rPr>
          <w:noProof/>
        </w:rPr>
        <w:pict w14:anchorId="2A3CC6BC">
          <v:rect id="_x0000_s1050" style="position:absolute;margin-left:176.55pt;margin-top:199.15pt;width:129.1pt;height:24.5pt;z-index:251658240">
            <v:textbox style="mso-next-textbox:#_x0000_s1050">
              <w:txbxContent>
                <w:p w14:paraId="2F61ADF3"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Preprocessing</w:t>
                  </w:r>
                </w:p>
              </w:txbxContent>
            </v:textbox>
          </v:rect>
        </w:pict>
      </w:r>
      <w:r>
        <w:rPr>
          <w:noProof/>
        </w:rPr>
        <w:pict w14:anchorId="78A0E6CC">
          <v:shape id="_x0000_s1033" type="#_x0000_t32" style="position:absolute;margin-left:122.9pt;margin-top:5.6pt;width:.05pt;height:42.8pt;z-index:251640832" o:connectortype="straight">
            <v:stroke endarrow="block"/>
          </v:shape>
        </w:pict>
      </w:r>
      <w:r>
        <w:rPr>
          <w:noProof/>
        </w:rPr>
        <w:pict w14:anchorId="4FC30B68">
          <v:shape id="_x0000_s1030" type="#_x0000_t32" style="position:absolute;margin-left:268.3pt;margin-top:5.6pt;width:68.65pt;height:0;z-index:251637760" o:connectortype="straight"/>
        </w:pict>
      </w:r>
      <w:r>
        <w:rPr>
          <w:noProof/>
        </w:rPr>
        <w:pict w14:anchorId="089972D2">
          <v:shape id="_x0000_s1046" type="#_x0000_t32" style="position:absolute;margin-left:336.95pt;margin-top:5.55pt;width:0;height:43.5pt;z-index:251654144" o:connectortype="straight">
            <v:stroke endarrow="block"/>
          </v:shape>
        </w:pict>
      </w:r>
    </w:p>
    <w:p w14:paraId="3171408C" w14:textId="016CE6C7" w:rsidR="000E7516" w:rsidRPr="00C95533" w:rsidRDefault="007D3328" w:rsidP="000E7516">
      <w:pPr>
        <w:tabs>
          <w:tab w:val="left" w:pos="5502"/>
        </w:tabs>
      </w:pPr>
      <w:r>
        <w:rPr>
          <w:noProof/>
        </w:rPr>
        <w:pict w14:anchorId="01D69432">
          <v:oval id="_x0000_s1040" style="position:absolute;margin-left:198pt;margin-top:476pt;width:91.05pt;height:28.55pt;z-index:251648000">
            <v:textbox style="mso-next-textbox:#_x0000_s1040">
              <w:txbxContent>
                <w:p w14:paraId="2C87BB75"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Stop</w:t>
                  </w:r>
                </w:p>
              </w:txbxContent>
            </v:textbox>
          </v:oval>
        </w:pict>
      </w:r>
      <w:r>
        <w:rPr>
          <w:noProof/>
        </w:rPr>
        <w:pict w14:anchorId="1FFFF498">
          <v:shape id="_x0000_s1070" type="#_x0000_t32" style="position:absolute;margin-left:244.55pt;margin-top:458.35pt;width:0;height:17.65pt;z-index:251678720" o:connectortype="straight">
            <v:stroke endarrow="block"/>
          </v:shape>
        </w:pict>
      </w:r>
      <w:r>
        <w:rPr>
          <w:noProof/>
        </w:rPr>
        <w:pict w14:anchorId="39572810">
          <v:shape id="_x0000_s1066" type="#_x0000_t32" style="position:absolute;margin-left:134.55pt;margin-top:399.95pt;width:0;height:13.65pt;z-index:251674624" o:connectortype="straight"/>
        </w:pict>
      </w:r>
      <w:r>
        <w:rPr>
          <w:noProof/>
        </w:rPr>
        <w:pict w14:anchorId="5FA8CB2C">
          <v:shape id="_x0000_s1068" type="#_x0000_t32" style="position:absolute;margin-left:134.5pt;margin-top:413.6pt;width:220.8pt;height:1.4pt;z-index:251676672" o:connectortype="straight"/>
        </w:pict>
      </w:r>
      <w:r>
        <w:rPr>
          <w:noProof/>
        </w:rPr>
        <w:pict w14:anchorId="69873D42">
          <v:shape id="_x0000_s1067" type="#_x0000_t32" style="position:absolute;margin-left:355.3pt;margin-top:399.95pt;width:0;height:15.05pt;z-index:251675648" o:connectortype="straight"/>
        </w:pict>
      </w:r>
      <w:r>
        <w:rPr>
          <w:noProof/>
        </w:rPr>
        <w:pict w14:anchorId="04460ADC">
          <v:shape id="_x0000_s1069" type="#_x0000_t32" style="position:absolute;margin-left:244.55pt;margin-top:415pt;width:0;height:17.65pt;z-index:251677696" o:connectortype="straight">
            <v:stroke endarrow="block"/>
          </v:shape>
        </w:pict>
      </w:r>
      <w:r>
        <w:rPr>
          <w:noProof/>
        </w:rPr>
        <w:pict w14:anchorId="0E1B5365">
          <v:shape id="_x0000_s1035" type="#_x0000_t32" style="position:absolute;margin-left:122.95pt;margin-top:159.45pt;width:214pt;height:.05pt;z-index:251642880" o:connectortype="straight"/>
        </w:pict>
      </w:r>
      <w:r>
        <w:rPr>
          <w:noProof/>
        </w:rPr>
        <w:pict w14:anchorId="495B0961">
          <v:shape id="_x0000_s1065" type="#_x0000_t32" style="position:absolute;margin-left:337.4pt;margin-top:131.75pt;width:0;height:27.7pt;z-index:251673600" o:connectortype="straight"/>
        </w:pict>
      </w:r>
      <w:r>
        <w:rPr>
          <w:noProof/>
        </w:rPr>
        <w:pict w14:anchorId="4483B736">
          <v:shape id="_x0000_s1064" type="#_x0000_t32" style="position:absolute;margin-left:122.95pt;margin-top:131.75pt;width:0;height:27.7pt;z-index:251672576" o:connectortype="straight"/>
        </w:pict>
      </w:r>
      <w:r>
        <w:rPr>
          <w:noProof/>
        </w:rPr>
        <w:pict w14:anchorId="36025166">
          <v:shape id="_x0000_s1059" type="#_x0000_t32" style="position:absolute;margin-left:239.1pt;margin-top:282.5pt;width:0;height:17.65pt;z-index:251667456" o:connectortype="straight">
            <v:stroke endarrow="block"/>
          </v:shape>
        </w:pict>
      </w:r>
      <w:r>
        <w:rPr>
          <w:noProof/>
        </w:rPr>
        <w:pict w14:anchorId="11F99597">
          <v:rect id="_x0000_s1042" style="position:absolute;margin-left:175.95pt;margin-top:258pt;width:129.1pt;height:24.5pt;z-index:251650048">
            <v:textbox style="mso-next-textbox:#_x0000_s1042">
              <w:txbxContent>
                <w:p w14:paraId="67D93808"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Feature Extraction</w:t>
                  </w:r>
                </w:p>
              </w:txbxContent>
            </v:textbox>
          </v:rect>
        </w:pict>
      </w:r>
      <w:r>
        <w:rPr>
          <w:noProof/>
        </w:rPr>
        <w:pict w14:anchorId="2EEC8C09">
          <v:shape id="_x0000_s1058" type="#_x0000_t32" style="position:absolute;margin-left:239.1pt;margin-top:240.35pt;width:0;height:17.65pt;z-index:251666432" o:connectortype="straight">
            <v:stroke endarrow="block"/>
          </v:shape>
        </w:pict>
      </w:r>
      <w:r>
        <w:rPr>
          <w:noProof/>
        </w:rPr>
        <w:pict w14:anchorId="43C5085D">
          <v:rect id="_x0000_s1041" style="position:absolute;margin-left:175.95pt;margin-top:215.85pt;width:129.1pt;height:24.5pt;z-index:251649024">
            <v:textbox style="mso-next-textbox:#_x0000_s1041">
              <w:txbxContent>
                <w:p w14:paraId="35F93929"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Segmentation</w:t>
                  </w:r>
                </w:p>
              </w:txbxContent>
            </v:textbox>
          </v:rect>
        </w:pict>
      </w:r>
      <w:r>
        <w:rPr>
          <w:noProof/>
        </w:rPr>
        <w:pict w14:anchorId="78DEC27B">
          <v:shape id="_x0000_s1057" type="#_x0000_t32" style="position:absolute;margin-left:239.1pt;margin-top:198.2pt;width:0;height:17.65pt;z-index:251665408" o:connectortype="straight">
            <v:stroke endarrow="block"/>
          </v:shape>
        </w:pict>
      </w:r>
      <w:r>
        <w:rPr>
          <w:noProof/>
        </w:rPr>
        <w:pict w14:anchorId="14D7DBB4">
          <v:rect id="_x0000_s1056" style="position:absolute;margin-left:273.7pt;margin-top:107.25pt;width:129.1pt;height:24.5pt;z-index:251664384">
            <v:textbox style="mso-next-textbox:#_x0000_s1056">
              <w:txbxContent>
                <w:p w14:paraId="2A213DFD"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Capture fruit image</w:t>
                  </w:r>
                </w:p>
              </w:txbxContent>
            </v:textbox>
          </v:rect>
        </w:pict>
      </w:r>
      <w:r>
        <w:rPr>
          <w:noProof/>
        </w:rPr>
        <w:pict w14:anchorId="381434F9">
          <v:rect id="_x0000_s1055" style="position:absolute;margin-left:61.1pt;margin-top:107.8pt;width:129.1pt;height:24.5pt;z-index:251663360">
            <v:textbox style="mso-next-textbox:#_x0000_s1055">
              <w:txbxContent>
                <w:p w14:paraId="22028939"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Select image</w:t>
                  </w:r>
                </w:p>
              </w:txbxContent>
            </v:textbox>
          </v:rect>
        </w:pict>
      </w:r>
      <w:r>
        <w:rPr>
          <w:noProof/>
        </w:rPr>
        <w:pict w14:anchorId="7A411137">
          <v:shape id="_x0000_s1049" type="#_x0000_t32" style="position:absolute;margin-left:337.4pt;margin-top:90.15pt;width:0;height:17.65pt;z-index:251657216" o:connectortype="straight">
            <v:stroke endarrow="block"/>
          </v:shape>
        </w:pict>
      </w:r>
      <w:r>
        <w:rPr>
          <w:noProof/>
        </w:rPr>
        <w:pict w14:anchorId="2D3E663D">
          <v:shape id="_x0000_s1047" type="#_x0000_t32" style="position:absolute;margin-left:122.9pt;margin-top:89.6pt;width:0;height:17.65pt;z-index:251655168" o:connectortype="straight">
            <v:stroke endarrow="block"/>
          </v:shape>
        </w:pict>
      </w:r>
      <w:r>
        <w:rPr>
          <w:noProof/>
        </w:rPr>
        <w:pict w14:anchorId="4DE5045B">
          <v:rect id="_x0000_s1054" style="position:absolute;margin-left:273.7pt;margin-top:65.1pt;width:129.1pt;height:24.5pt;z-index:251662336">
            <v:textbox style="mso-next-textbox:#_x0000_s1054">
              <w:txbxContent>
                <w:p w14:paraId="670486FF"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Train captured dataset</w:t>
                  </w:r>
                </w:p>
              </w:txbxContent>
            </v:textbox>
          </v:rect>
        </w:pict>
      </w:r>
      <w:r>
        <w:rPr>
          <w:noProof/>
        </w:rPr>
        <w:pict w14:anchorId="65E4FADC">
          <v:rect id="_x0000_s1053" style="position:absolute;margin-left:61.1pt;margin-top:65.65pt;width:129.1pt;height:24.5pt;z-index:251661312">
            <v:textbox style="mso-next-textbox:#_x0000_s1053">
              <w:txbxContent>
                <w:p w14:paraId="493E69AD"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Train Dataset</w:t>
                  </w:r>
                </w:p>
              </w:txbxContent>
            </v:textbox>
          </v:rect>
        </w:pict>
      </w:r>
      <w:r>
        <w:rPr>
          <w:noProof/>
        </w:rPr>
        <w:pict w14:anchorId="1C78C807">
          <v:shape id="_x0000_s1048" type="#_x0000_t32" style="position:absolute;margin-left:337.4pt;margin-top:48pt;width:0;height:17.65pt;z-index:251656192" o:connectortype="straight">
            <v:stroke endarrow="block"/>
          </v:shape>
        </w:pict>
      </w:r>
      <w:r>
        <w:rPr>
          <w:noProof/>
        </w:rPr>
        <w:pict w14:anchorId="609E82EB">
          <v:shape id="_x0000_s1034" type="#_x0000_t32" style="position:absolute;margin-left:122.95pt;margin-top:47.45pt;width:0;height:17.65pt;z-index:251641856" o:connectortype="straight">
            <v:stroke endarrow="block"/>
          </v:shape>
        </w:pict>
      </w:r>
      <w:r>
        <w:rPr>
          <w:noProof/>
        </w:rPr>
        <w:pict w14:anchorId="3C114B10">
          <v:rect id="_x0000_s1052" style="position:absolute;margin-left:273.7pt;margin-top:22.95pt;width:129.1pt;height:24.5pt;z-index:251660288">
            <v:textbox style="mso-next-textbox:#_x0000_s1052">
              <w:txbxContent>
                <w:p w14:paraId="2568D926" w14:textId="77777777" w:rsidR="000E7516" w:rsidRPr="000F4A9C" w:rsidRDefault="000E7516" w:rsidP="000E7516">
                  <w:pPr>
                    <w:jc w:val="center"/>
                    <w:rPr>
                      <w:rFonts w:ascii="Times New Roman" w:hAnsi="Times New Roman" w:cs="Times New Roman"/>
                    </w:rPr>
                  </w:pPr>
                  <w:r w:rsidRPr="000F4A9C">
                    <w:rPr>
                      <w:rFonts w:ascii="Times New Roman" w:hAnsi="Times New Roman" w:cs="Times New Roman"/>
                    </w:rPr>
                    <w:t>Real Time</w:t>
                  </w:r>
                </w:p>
              </w:txbxContent>
            </v:textbox>
          </v:rect>
        </w:pict>
      </w:r>
      <w:r>
        <w:rPr>
          <w:noProof/>
        </w:rPr>
        <w:pict w14:anchorId="7E79688B">
          <v:shape id="_x0000_s1031" type="#_x0000_t202" style="position:absolute;margin-left:281.9pt;margin-top:20.05pt;width:7.15pt;height:3.55pt;z-index:251638784" stroked="f">
            <v:textbox style="mso-next-textbox:#_x0000_s1031">
              <w:txbxContent>
                <w:p w14:paraId="5ABEA8A7" w14:textId="77777777" w:rsidR="000E7516" w:rsidRPr="00996AC5" w:rsidRDefault="000E7516" w:rsidP="000E7516"/>
              </w:txbxContent>
            </v:textbox>
          </v:shape>
        </w:pict>
      </w:r>
      <w:r>
        <w:rPr>
          <w:noProof/>
        </w:rPr>
        <w:pict w14:anchorId="12ACA47E">
          <v:rect id="_x0000_s1051" style="position:absolute;margin-left:61.1pt;margin-top:23.5pt;width:129.1pt;height:24.5pt;z-index:251659264">
            <v:textbox style="mso-next-textbox:#_x0000_s1051">
              <w:txbxContent>
                <w:p w14:paraId="74D6271D" w14:textId="3CEFA486" w:rsidR="000E7516" w:rsidRPr="000F4A9C" w:rsidRDefault="009D76FD" w:rsidP="000E7516">
                  <w:pPr>
                    <w:jc w:val="center"/>
                    <w:rPr>
                      <w:rFonts w:ascii="Times New Roman" w:hAnsi="Times New Roman" w:cs="Times New Roman"/>
                    </w:rPr>
                  </w:pPr>
                  <w:r w:rsidRPr="000F4A9C">
                    <w:rPr>
                      <w:rFonts w:ascii="Times New Roman" w:hAnsi="Times New Roman" w:cs="Times New Roman"/>
                    </w:rPr>
                    <w:t>Non-Real</w:t>
                  </w:r>
                  <w:r w:rsidR="000E7516" w:rsidRPr="000F4A9C">
                    <w:rPr>
                      <w:rFonts w:ascii="Times New Roman" w:hAnsi="Times New Roman" w:cs="Times New Roman"/>
                    </w:rPr>
                    <w:t xml:space="preserve"> Time</w:t>
                  </w:r>
                </w:p>
              </w:txbxContent>
            </v:textbox>
          </v:rect>
        </w:pict>
      </w:r>
      <w:r>
        <w:rPr>
          <w:noProof/>
        </w:rPr>
        <w:pict w14:anchorId="042F4354">
          <v:rect id="_x0000_s1045" style="position:absolute;margin-left:183.4pt;margin-top:433.85pt;width:129.1pt;height:24.5pt;z-index:251653120">
            <v:textbox style="mso-next-textbox:#_x0000_s1045">
              <w:txbxContent>
                <w:p w14:paraId="733C3DFE"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Display Fruit Name</w:t>
                  </w:r>
                </w:p>
              </w:txbxContent>
            </v:textbox>
          </v:rect>
        </w:pict>
      </w:r>
      <w:r>
        <w:rPr>
          <w:noProof/>
        </w:rPr>
        <w:pict w14:anchorId="2436A0EB">
          <v:rect id="_x0000_s1044" style="position:absolute;margin-left:289.05pt;margin-top:375.45pt;width:129.1pt;height:24.5pt;z-index:251652096">
            <v:textbox style="mso-next-textbox:#_x0000_s1044">
              <w:txbxContent>
                <w:p w14:paraId="03759C48"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KNN</w:t>
                  </w:r>
                </w:p>
              </w:txbxContent>
            </v:textbox>
          </v:rect>
        </w:pict>
      </w:r>
      <w:r>
        <w:rPr>
          <w:noProof/>
        </w:rPr>
        <w:pict w14:anchorId="5EC82213">
          <v:rect id="_x0000_s1043" style="position:absolute;margin-left:69.7pt;margin-top:375.45pt;width:129.1pt;height:24.5pt;z-index:251651072">
            <v:textbox style="mso-next-textbox:#_x0000_s1043">
              <w:txbxContent>
                <w:p w14:paraId="5DD627FF" w14:textId="77777777" w:rsidR="000E7516" w:rsidRPr="00E702A7" w:rsidRDefault="000E7516" w:rsidP="000E7516">
                  <w:pPr>
                    <w:jc w:val="center"/>
                    <w:rPr>
                      <w:rFonts w:ascii="Times New Roman" w:hAnsi="Times New Roman" w:cs="Times New Roman"/>
                    </w:rPr>
                  </w:pPr>
                  <w:r w:rsidRPr="00E702A7">
                    <w:rPr>
                      <w:rFonts w:ascii="Times New Roman" w:hAnsi="Times New Roman" w:cs="Times New Roman"/>
                    </w:rPr>
                    <w:t>SVM</w:t>
                  </w:r>
                </w:p>
              </w:txbxContent>
            </v:textbox>
          </v:rect>
        </w:pict>
      </w:r>
      <w:r>
        <w:rPr>
          <w:noProof/>
        </w:rPr>
        <w:pict w14:anchorId="3ED0106A">
          <v:shape id="_x0000_s1038" type="#_x0000_t32" style="position:absolute;margin-left:238.4pt;margin-top:159.45pt;width:.7pt;height:14.25pt;z-index:251645952" o:connectortype="straight">
            <v:stroke endarrow="block"/>
          </v:shape>
        </w:pict>
      </w:r>
      <w:r w:rsidR="000E7516">
        <w:tab/>
      </w:r>
    </w:p>
    <w:p w14:paraId="1129BB49" w14:textId="6D687FE1" w:rsidR="000E7516" w:rsidRDefault="000E7516" w:rsidP="000C64FB">
      <w:pPr>
        <w:tabs>
          <w:tab w:val="left" w:pos="851"/>
        </w:tabs>
        <w:spacing w:before="120" w:after="0" w:line="360" w:lineRule="auto"/>
        <w:ind w:left="851" w:hanging="851"/>
        <w:jc w:val="both"/>
        <w:rPr>
          <w:rFonts w:ascii="Times New Roman" w:eastAsia="Times New Roman" w:hAnsi="Times New Roman" w:cs="Times New Roman"/>
          <w:b/>
          <w:sz w:val="24"/>
        </w:rPr>
      </w:pPr>
    </w:p>
    <w:p w14:paraId="5CFEBA32" w14:textId="3339F9E4" w:rsidR="000E7516" w:rsidRPr="000E7516" w:rsidRDefault="000E7516" w:rsidP="000E7516">
      <w:pPr>
        <w:rPr>
          <w:rFonts w:ascii="Times New Roman" w:eastAsia="Times New Roman" w:hAnsi="Times New Roman" w:cs="Times New Roman"/>
          <w:sz w:val="24"/>
        </w:rPr>
      </w:pPr>
    </w:p>
    <w:p w14:paraId="52345E9E" w14:textId="3E1EB57B" w:rsidR="000E7516" w:rsidRPr="000E7516" w:rsidRDefault="000E7516" w:rsidP="000E7516">
      <w:pPr>
        <w:rPr>
          <w:rFonts w:ascii="Times New Roman" w:eastAsia="Times New Roman" w:hAnsi="Times New Roman" w:cs="Times New Roman"/>
          <w:sz w:val="24"/>
        </w:rPr>
      </w:pPr>
    </w:p>
    <w:p w14:paraId="3B25009B" w14:textId="15951ABF" w:rsidR="000E7516" w:rsidRPr="000E7516" w:rsidRDefault="000E7516" w:rsidP="000E7516">
      <w:pPr>
        <w:rPr>
          <w:rFonts w:ascii="Times New Roman" w:eastAsia="Times New Roman" w:hAnsi="Times New Roman" w:cs="Times New Roman"/>
          <w:sz w:val="24"/>
        </w:rPr>
      </w:pPr>
    </w:p>
    <w:p w14:paraId="142FBC19" w14:textId="064FD318" w:rsidR="000E7516" w:rsidRPr="000E7516" w:rsidRDefault="000E7516" w:rsidP="000E7516">
      <w:pPr>
        <w:rPr>
          <w:rFonts w:ascii="Times New Roman" w:eastAsia="Times New Roman" w:hAnsi="Times New Roman" w:cs="Times New Roman"/>
          <w:sz w:val="24"/>
        </w:rPr>
      </w:pPr>
    </w:p>
    <w:p w14:paraId="3F61E230" w14:textId="292F1432" w:rsidR="000E7516" w:rsidRPr="000E7516" w:rsidRDefault="000E7516" w:rsidP="000E7516">
      <w:pPr>
        <w:rPr>
          <w:rFonts w:ascii="Times New Roman" w:eastAsia="Times New Roman" w:hAnsi="Times New Roman" w:cs="Times New Roman"/>
          <w:sz w:val="24"/>
        </w:rPr>
      </w:pPr>
    </w:p>
    <w:p w14:paraId="0E2683F4" w14:textId="76A0ED8C" w:rsidR="000E7516" w:rsidRPr="000E7516" w:rsidRDefault="000E7516" w:rsidP="000E7516">
      <w:pPr>
        <w:rPr>
          <w:rFonts w:ascii="Times New Roman" w:eastAsia="Times New Roman" w:hAnsi="Times New Roman" w:cs="Times New Roman"/>
          <w:sz w:val="24"/>
        </w:rPr>
      </w:pPr>
    </w:p>
    <w:p w14:paraId="16C5FFC2" w14:textId="44F17E88" w:rsidR="000E7516" w:rsidRPr="000E7516" w:rsidRDefault="000E7516" w:rsidP="000E7516">
      <w:pPr>
        <w:rPr>
          <w:rFonts w:ascii="Times New Roman" w:eastAsia="Times New Roman" w:hAnsi="Times New Roman" w:cs="Times New Roman"/>
          <w:sz w:val="24"/>
        </w:rPr>
      </w:pPr>
    </w:p>
    <w:p w14:paraId="7F900510" w14:textId="531F38F6" w:rsidR="000E7516" w:rsidRPr="000E7516" w:rsidRDefault="000E7516" w:rsidP="000E7516">
      <w:pPr>
        <w:rPr>
          <w:rFonts w:ascii="Times New Roman" w:eastAsia="Times New Roman" w:hAnsi="Times New Roman" w:cs="Times New Roman"/>
          <w:sz w:val="24"/>
        </w:rPr>
      </w:pPr>
    </w:p>
    <w:p w14:paraId="6FD922D6" w14:textId="781A540A" w:rsidR="000E7516" w:rsidRPr="000E7516" w:rsidRDefault="000E7516" w:rsidP="000E7516">
      <w:pPr>
        <w:rPr>
          <w:rFonts w:ascii="Times New Roman" w:eastAsia="Times New Roman" w:hAnsi="Times New Roman" w:cs="Times New Roman"/>
          <w:sz w:val="24"/>
        </w:rPr>
      </w:pPr>
    </w:p>
    <w:p w14:paraId="2516FDD8" w14:textId="198F1909" w:rsidR="000E7516" w:rsidRPr="000E7516" w:rsidRDefault="007D3328" w:rsidP="000E7516">
      <w:pPr>
        <w:rPr>
          <w:rFonts w:ascii="Times New Roman" w:eastAsia="Times New Roman" w:hAnsi="Times New Roman" w:cs="Times New Roman"/>
          <w:sz w:val="24"/>
        </w:rPr>
      </w:pPr>
      <w:r>
        <w:rPr>
          <w:noProof/>
        </w:rPr>
        <w:pict w14:anchorId="6CF60A9E">
          <v:shape id="_x0000_s1039" type="#_x0000_t4" style="position:absolute;margin-left:178.05pt;margin-top:19.7pt;width:127pt;height:63pt;z-index:251646976">
            <v:textbox style="mso-next-textbox:#_x0000_s1039">
              <w:txbxContent>
                <w:p w14:paraId="23542810" w14:textId="77777777" w:rsidR="000E7516" w:rsidRPr="000F4A9C" w:rsidRDefault="000E7516" w:rsidP="000E7516">
                  <w:pPr>
                    <w:rPr>
                      <w:rFonts w:ascii="Times New Roman" w:hAnsi="Times New Roman" w:cs="Times New Roman"/>
                    </w:rPr>
                  </w:pPr>
                  <w:r w:rsidRPr="000F4A9C">
                    <w:rPr>
                      <w:rFonts w:ascii="Times New Roman" w:hAnsi="Times New Roman" w:cs="Times New Roman"/>
                    </w:rPr>
                    <w:t>Recognition</w:t>
                  </w:r>
                </w:p>
              </w:txbxContent>
            </v:textbox>
          </v:shape>
        </w:pict>
      </w:r>
    </w:p>
    <w:p w14:paraId="07675685" w14:textId="49DE1830" w:rsidR="000E7516" w:rsidRPr="000E7516" w:rsidRDefault="007D3328" w:rsidP="000E7516">
      <w:pPr>
        <w:rPr>
          <w:rFonts w:ascii="Times New Roman" w:eastAsia="Times New Roman" w:hAnsi="Times New Roman" w:cs="Times New Roman"/>
          <w:sz w:val="24"/>
        </w:rPr>
      </w:pPr>
      <w:r>
        <w:rPr>
          <w:noProof/>
        </w:rPr>
        <w:pict w14:anchorId="0C187ED1">
          <v:shape id="_x0000_s1060" type="#_x0000_t32" style="position:absolute;margin-left:132.55pt;margin-top:24.15pt;width:.05pt;height:46.6pt;z-index:251668480" o:connectortype="straight">
            <v:stroke endarrow="block"/>
          </v:shape>
        </w:pict>
      </w:r>
      <w:r>
        <w:rPr>
          <w:noProof/>
        </w:rPr>
        <w:pict w14:anchorId="2FDA8390">
          <v:shape id="_x0000_s1062" type="#_x0000_t32" style="position:absolute;margin-left:132.6pt;margin-top:24.9pt;width:45.45pt;height:0;flip:x;z-index:251670528" o:connectortype="straight"/>
        </w:pict>
      </w:r>
      <w:r>
        <w:rPr>
          <w:noProof/>
        </w:rPr>
        <w:pict w14:anchorId="22C5D67E">
          <v:shape id="_x0000_s1061" type="#_x0000_t32" style="position:absolute;margin-left:355.4pt;margin-top:23.7pt;width:0;height:46.95pt;z-index:251669504" o:connectortype="straight">
            <v:stroke endarrow="block"/>
          </v:shape>
        </w:pict>
      </w:r>
      <w:r>
        <w:rPr>
          <w:noProof/>
        </w:rPr>
        <w:pict w14:anchorId="1AC26CF4">
          <v:shape id="_x0000_s1063" type="#_x0000_t32" style="position:absolute;margin-left:303.1pt;margin-top:24.15pt;width:52.65pt;height:.75pt;flip:y;z-index:251671552" o:connectortype="straight"/>
        </w:pict>
      </w:r>
    </w:p>
    <w:p w14:paraId="11784CD6" w14:textId="2F11DC6A" w:rsidR="000E7516" w:rsidRPr="000E7516" w:rsidRDefault="000E7516" w:rsidP="000E7516">
      <w:pPr>
        <w:rPr>
          <w:rFonts w:ascii="Times New Roman" w:eastAsia="Times New Roman" w:hAnsi="Times New Roman" w:cs="Times New Roman"/>
          <w:sz w:val="24"/>
        </w:rPr>
      </w:pPr>
    </w:p>
    <w:p w14:paraId="5CE11F19" w14:textId="4372ED01" w:rsidR="000E7516" w:rsidRPr="000E7516" w:rsidRDefault="000E7516" w:rsidP="000E7516">
      <w:pPr>
        <w:rPr>
          <w:rFonts w:ascii="Times New Roman" w:eastAsia="Times New Roman" w:hAnsi="Times New Roman" w:cs="Times New Roman"/>
          <w:sz w:val="24"/>
        </w:rPr>
      </w:pPr>
    </w:p>
    <w:p w14:paraId="2AFB20EC" w14:textId="7F2AC43D" w:rsidR="000E7516" w:rsidRPr="000E7516" w:rsidRDefault="000E7516" w:rsidP="000E7516">
      <w:pPr>
        <w:rPr>
          <w:rFonts w:ascii="Times New Roman" w:eastAsia="Times New Roman" w:hAnsi="Times New Roman" w:cs="Times New Roman"/>
          <w:sz w:val="24"/>
        </w:rPr>
      </w:pPr>
    </w:p>
    <w:p w14:paraId="26B75571" w14:textId="62559E80" w:rsidR="000E7516" w:rsidRPr="000E7516" w:rsidRDefault="000E7516" w:rsidP="000E7516">
      <w:pPr>
        <w:rPr>
          <w:rFonts w:ascii="Times New Roman" w:eastAsia="Times New Roman" w:hAnsi="Times New Roman" w:cs="Times New Roman"/>
          <w:sz w:val="24"/>
        </w:rPr>
      </w:pPr>
    </w:p>
    <w:p w14:paraId="09AE7529" w14:textId="04D16583" w:rsidR="000E7516" w:rsidRDefault="000E7516" w:rsidP="000E7516">
      <w:pPr>
        <w:rPr>
          <w:rFonts w:ascii="Times New Roman" w:eastAsia="Times New Roman" w:hAnsi="Times New Roman" w:cs="Times New Roman"/>
          <w:b/>
          <w:sz w:val="24"/>
        </w:rPr>
      </w:pPr>
    </w:p>
    <w:p w14:paraId="70300E3B" w14:textId="3F5EA7FB" w:rsidR="000E7516" w:rsidRDefault="000E7516" w:rsidP="000E7516">
      <w:pPr>
        <w:tabs>
          <w:tab w:val="left" w:pos="7545"/>
        </w:tabs>
        <w:rPr>
          <w:rFonts w:ascii="Times New Roman" w:eastAsia="Times New Roman" w:hAnsi="Times New Roman" w:cs="Times New Roman"/>
          <w:sz w:val="24"/>
        </w:rPr>
      </w:pPr>
      <w:r>
        <w:rPr>
          <w:rFonts w:ascii="Times New Roman" w:eastAsia="Times New Roman" w:hAnsi="Times New Roman" w:cs="Times New Roman"/>
          <w:sz w:val="24"/>
        </w:rPr>
        <w:tab/>
      </w:r>
    </w:p>
    <w:p w14:paraId="2D5F168F" w14:textId="3A24E321" w:rsidR="000E7516" w:rsidRDefault="000E7516" w:rsidP="000E7516">
      <w:pPr>
        <w:tabs>
          <w:tab w:val="left" w:pos="7545"/>
        </w:tab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2A4CDE" w14:textId="4EB09011" w:rsidR="000E7516" w:rsidRPr="000E7516" w:rsidRDefault="000E7516" w:rsidP="00556E36">
      <w:pPr>
        <w:tabs>
          <w:tab w:val="left" w:pos="7545"/>
        </w:tabs>
        <w:spacing w:before="360"/>
        <w:rPr>
          <w:rFonts w:ascii="Times New Roman" w:eastAsia="Times New Roman" w:hAnsi="Times New Roman" w:cs="Times New Roman"/>
          <w:i/>
          <w:sz w:val="24"/>
        </w:rPr>
      </w:pPr>
      <w:r>
        <w:rPr>
          <w:rFonts w:ascii="Times New Roman" w:eastAsia="Times New Roman" w:hAnsi="Times New Roman" w:cs="Times New Roman"/>
          <w:sz w:val="24"/>
        </w:rPr>
        <w:t xml:space="preserve">                         </w:t>
      </w:r>
      <w:r w:rsidRPr="00E702A7">
        <w:rPr>
          <w:rFonts w:ascii="Times New Roman" w:eastAsia="Times New Roman" w:hAnsi="Times New Roman" w:cs="Times New Roman"/>
          <w:b/>
          <w:i/>
          <w:sz w:val="24"/>
        </w:rPr>
        <w:t>Figure 6.3:</w:t>
      </w:r>
      <w:r w:rsidRPr="000E7516">
        <w:rPr>
          <w:rFonts w:ascii="Times New Roman" w:eastAsia="Times New Roman" w:hAnsi="Times New Roman" w:cs="Times New Roman"/>
          <w:i/>
          <w:sz w:val="24"/>
        </w:rPr>
        <w:t xml:space="preserve"> Flowchart for </w:t>
      </w:r>
      <w:r w:rsidR="00E702A7">
        <w:rPr>
          <w:rFonts w:ascii="Times New Roman" w:eastAsia="Times New Roman" w:hAnsi="Times New Roman" w:cs="Times New Roman"/>
          <w:i/>
          <w:sz w:val="24"/>
        </w:rPr>
        <w:t>F</w:t>
      </w:r>
      <w:r>
        <w:rPr>
          <w:rFonts w:ascii="Times New Roman" w:eastAsia="Times New Roman" w:hAnsi="Times New Roman" w:cs="Times New Roman"/>
          <w:i/>
          <w:sz w:val="24"/>
        </w:rPr>
        <w:t xml:space="preserve">ruit </w:t>
      </w:r>
      <w:r w:rsidR="00E702A7">
        <w:rPr>
          <w:rFonts w:ascii="Times New Roman" w:eastAsia="Times New Roman" w:hAnsi="Times New Roman" w:cs="Times New Roman"/>
          <w:i/>
          <w:sz w:val="24"/>
        </w:rPr>
        <w:t>R</w:t>
      </w:r>
      <w:r>
        <w:rPr>
          <w:rFonts w:ascii="Times New Roman" w:eastAsia="Times New Roman" w:hAnsi="Times New Roman" w:cs="Times New Roman"/>
          <w:i/>
          <w:sz w:val="24"/>
        </w:rPr>
        <w:t>ecognition using Image processing</w:t>
      </w:r>
    </w:p>
    <w:p w14:paraId="4A096850" w14:textId="18B2C819" w:rsidR="000E7516" w:rsidRPr="000E7516" w:rsidRDefault="000E7516" w:rsidP="00083F90">
      <w:pPr>
        <w:tabs>
          <w:tab w:val="left" w:pos="7545"/>
        </w:tabs>
        <w:spacing w:line="360" w:lineRule="auto"/>
        <w:jc w:val="both"/>
        <w:rPr>
          <w:rFonts w:ascii="Times New Roman" w:eastAsia="Times New Roman" w:hAnsi="Times New Roman" w:cs="Times New Roman"/>
          <w:sz w:val="24"/>
        </w:rPr>
      </w:pPr>
      <w:r w:rsidRPr="000E7516">
        <w:rPr>
          <w:rFonts w:ascii="Times New Roman" w:eastAsia="Times New Roman" w:hAnsi="Times New Roman" w:cs="Times New Roman"/>
          <w:sz w:val="24"/>
        </w:rPr>
        <w:t xml:space="preserve">A system flowchart symbolically shows how data flows throughout a system and how event controlling decisions are made. Initially the image is input, and the pre-processing of the input image takes place followed by segmentation. Later the images are classified according to their extracted feature. </w:t>
      </w:r>
      <w:r w:rsidR="008F5303" w:rsidRPr="000E7516">
        <w:rPr>
          <w:rFonts w:ascii="Times New Roman" w:eastAsia="Times New Roman" w:hAnsi="Times New Roman" w:cs="Times New Roman"/>
          <w:sz w:val="24"/>
        </w:rPr>
        <w:t>Finally,</w:t>
      </w:r>
      <w:r w:rsidRPr="000E7516">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name of the fruit </w:t>
      </w:r>
      <w:r w:rsidRPr="000E7516">
        <w:rPr>
          <w:rFonts w:ascii="Times New Roman" w:eastAsia="Times New Roman" w:hAnsi="Times New Roman" w:cs="Times New Roman"/>
          <w:sz w:val="24"/>
        </w:rPr>
        <w:t>is detected. The steps involved are shown in figure 6.</w:t>
      </w:r>
      <w:r w:rsidR="00D43068">
        <w:rPr>
          <w:rFonts w:ascii="Times New Roman" w:eastAsia="Times New Roman" w:hAnsi="Times New Roman" w:cs="Times New Roman"/>
          <w:sz w:val="24"/>
        </w:rPr>
        <w:t>3</w:t>
      </w:r>
      <w:r w:rsidRPr="000E7516">
        <w:rPr>
          <w:rFonts w:ascii="Times New Roman" w:eastAsia="Times New Roman" w:hAnsi="Times New Roman" w:cs="Times New Roman"/>
          <w:sz w:val="24"/>
        </w:rPr>
        <w:t>.</w:t>
      </w:r>
    </w:p>
    <w:sectPr w:rsidR="000E7516" w:rsidRPr="000E7516" w:rsidSect="00713D94">
      <w:headerReference w:type="default" r:id="rId97"/>
      <w:footerReference w:type="default" r:id="rId98"/>
      <w:pgSz w:w="11907" w:h="16840" w:code="9"/>
      <w:pgMar w:top="1080" w:right="1440" w:bottom="1080" w:left="1800" w:header="720" w:footer="720" w:gutter="0"/>
      <w:pgNumType w:start="1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DED1A" w14:textId="77777777" w:rsidR="007D3328" w:rsidRDefault="007D3328" w:rsidP="00EA6253">
      <w:pPr>
        <w:spacing w:after="0" w:line="240" w:lineRule="auto"/>
      </w:pPr>
      <w:r>
        <w:separator/>
      </w:r>
    </w:p>
  </w:endnote>
  <w:endnote w:type="continuationSeparator" w:id="0">
    <w:p w14:paraId="4A7DBCDA" w14:textId="77777777" w:rsidR="007D3328" w:rsidRDefault="007D3328" w:rsidP="00EA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1569A" w14:textId="77777777" w:rsidR="0085048A" w:rsidRPr="005E2403" w:rsidRDefault="005E2403" w:rsidP="00EF24E8">
    <w:pPr>
      <w:pStyle w:val="Footer"/>
      <w:pBdr>
        <w:top w:val="thinThickSmallGap" w:sz="24" w:space="1" w:color="585858" w:themeColor="accent2" w:themeShade="7F"/>
      </w:pBdr>
      <w:rPr>
        <w:rFonts w:ascii="Times New Roman" w:hAnsi="Times New Roman"/>
        <w:sz w:val="24"/>
        <w:szCs w:val="24"/>
        <w:lang w:val="en-IN"/>
      </w:rPr>
    </w:pPr>
    <w:r w:rsidRPr="005E2403">
      <w:rPr>
        <w:rFonts w:ascii="Times New Roman" w:hAnsi="Times New Roman"/>
        <w:sz w:val="24"/>
        <w:szCs w:val="24"/>
        <w:lang w:val="en-IN"/>
      </w:rPr>
      <w:t>Department of CSE, SIT, Mangaluru</w:t>
    </w:r>
    <w:r>
      <w:rPr>
        <w:rFonts w:ascii="Times New Roman" w:hAnsi="Times New Roman"/>
        <w:sz w:val="24"/>
        <w:szCs w:val="24"/>
        <w:lang w:val="en-IN"/>
      </w:rPr>
      <w:t xml:space="preserve">                                                                       </w:t>
    </w:r>
    <w:r w:rsidRPr="005E2403">
      <w:rPr>
        <w:rFonts w:ascii="Times New Roman" w:hAnsi="Times New Roman"/>
        <w:sz w:val="24"/>
        <w:szCs w:val="24"/>
        <w:lang w:val="en-IN"/>
      </w:rPr>
      <w:t xml:space="preserve"> Page </w:t>
    </w:r>
    <w:r w:rsidR="00BE50B3" w:rsidRPr="00713D94">
      <w:rPr>
        <w:rFonts w:ascii="Times New Roman" w:hAnsi="Times New Roman"/>
        <w:sz w:val="24"/>
        <w:szCs w:val="24"/>
        <w:lang w:val="en-IN"/>
      </w:rPr>
      <w:fldChar w:fldCharType="begin"/>
    </w:r>
    <w:r w:rsidR="00713D94" w:rsidRPr="00713D94">
      <w:rPr>
        <w:rFonts w:ascii="Times New Roman" w:hAnsi="Times New Roman"/>
        <w:sz w:val="24"/>
        <w:szCs w:val="24"/>
        <w:lang w:val="en-IN"/>
      </w:rPr>
      <w:instrText xml:space="preserve"> PAGE   \* MERGEFORMAT </w:instrText>
    </w:r>
    <w:r w:rsidR="00BE50B3" w:rsidRPr="00713D94">
      <w:rPr>
        <w:rFonts w:ascii="Times New Roman" w:hAnsi="Times New Roman"/>
        <w:sz w:val="24"/>
        <w:szCs w:val="24"/>
        <w:lang w:val="en-IN"/>
      </w:rPr>
      <w:fldChar w:fldCharType="separate"/>
    </w:r>
    <w:r w:rsidR="007D3328">
      <w:rPr>
        <w:rFonts w:ascii="Times New Roman" w:hAnsi="Times New Roman"/>
        <w:noProof/>
        <w:sz w:val="24"/>
        <w:szCs w:val="24"/>
        <w:lang w:val="en-IN"/>
      </w:rPr>
      <w:t>18</w:t>
    </w:r>
    <w:r w:rsidR="00BE50B3" w:rsidRPr="00713D94">
      <w:rPr>
        <w:rFonts w:ascii="Times New Roman" w:hAnsi="Times New Roman"/>
        <w:noProof/>
        <w:sz w:val="24"/>
        <w:szCs w:val="24"/>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05148" w14:textId="77777777" w:rsidR="007D3328" w:rsidRDefault="007D3328" w:rsidP="00EA6253">
      <w:pPr>
        <w:spacing w:after="0" w:line="240" w:lineRule="auto"/>
      </w:pPr>
      <w:r>
        <w:separator/>
      </w:r>
    </w:p>
  </w:footnote>
  <w:footnote w:type="continuationSeparator" w:id="0">
    <w:p w14:paraId="5B2056D0" w14:textId="77777777" w:rsidR="007D3328" w:rsidRDefault="007D3328" w:rsidP="00EA6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Hlk7510458"/>
  <w:p w14:paraId="4DA41F8A" w14:textId="58394A34" w:rsidR="0085048A" w:rsidRDefault="007D3328" w:rsidP="00D25CDA">
    <w:pPr>
      <w:pStyle w:val="Header"/>
      <w:pBdr>
        <w:bottom w:val="thickThinSmallGap" w:sz="24" w:space="1" w:color="000000" w:themeColor="text1"/>
      </w:pBdr>
      <w:tabs>
        <w:tab w:val="left" w:pos="3030"/>
        <w:tab w:val="left" w:pos="7140"/>
      </w:tabs>
      <w:rPr>
        <w:rFonts w:asciiTheme="majorHAnsi" w:eastAsiaTheme="majorEastAsia" w:hAnsiTheme="majorHAnsi" w:cstheme="majorBidi"/>
        <w:sz w:val="32"/>
        <w:szCs w:val="32"/>
      </w:rPr>
    </w:pPr>
    <w:sdt>
      <w:sdtPr>
        <w:rPr>
          <w:rFonts w:ascii="Times New Roman" w:hAnsi="Times New Roman" w:cs="Times New Roman"/>
          <w:bCs/>
          <w:color w:val="000000"/>
          <w:sz w:val="24"/>
          <w:szCs w:val="24"/>
        </w:rPr>
        <w:alias w:val="Title"/>
        <w:id w:val="77738743"/>
        <w:placeholder>
          <w:docPart w:val="6F4E3867F22B4588970E77A280434551"/>
        </w:placeholder>
        <w:dataBinding w:prefixMappings="xmlns:ns0='http://schemas.openxmlformats.org/package/2006/metadata/core-properties' xmlns:ns1='http://purl.org/dc/elements/1.1/'" w:xpath="/ns0:coreProperties[1]/ns1:title[1]" w:storeItemID="{6C3C8BC8-F283-45AE-878A-BAB7291924A1}"/>
        <w:text/>
      </w:sdtPr>
      <w:sdtEndPr/>
      <w:sdtContent>
        <w:r w:rsidR="006B1DB1">
          <w:rPr>
            <w:rFonts w:ascii="Times New Roman" w:hAnsi="Times New Roman" w:cs="Times New Roman"/>
            <w:bCs/>
            <w:color w:val="000000"/>
            <w:sz w:val="24"/>
            <w:szCs w:val="24"/>
          </w:rPr>
          <w:t>Flood Prediction using AI</w:t>
        </w:r>
      </w:sdtContent>
    </w:sdt>
    <w:bookmarkEnd w:id="1"/>
    <w:r w:rsidR="00855B87">
      <w:rPr>
        <w:rFonts w:ascii="Times New Roman" w:hAnsi="Times New Roman" w:cs="Times New Roman"/>
        <w:bCs/>
        <w:color w:val="000000"/>
        <w:sz w:val="24"/>
        <w:szCs w:val="24"/>
      </w:rPr>
      <w:t xml:space="preserve">                                </w:t>
    </w:r>
    <w:r w:rsidR="001042D6">
      <w:rPr>
        <w:rFonts w:ascii="Times New Roman" w:hAnsi="Times New Roman" w:cs="Times New Roman"/>
        <w:bCs/>
        <w:color w:val="000000"/>
        <w:sz w:val="24"/>
        <w:szCs w:val="24"/>
      </w:rPr>
      <w:t xml:space="preserve">     </w:t>
    </w:r>
    <w:r w:rsidR="00855B87">
      <w:rPr>
        <w:rFonts w:ascii="Times New Roman" w:hAnsi="Times New Roman" w:cs="Times New Roman"/>
        <w:bCs/>
        <w:color w:val="000000"/>
        <w:sz w:val="24"/>
        <w:szCs w:val="24"/>
      </w:rPr>
      <w:t xml:space="preserve"> </w:t>
    </w:r>
    <w:r w:rsidR="006B1DB1">
      <w:rPr>
        <w:rFonts w:ascii="Times New Roman" w:hAnsi="Times New Roman" w:cs="Times New Roman"/>
        <w:bCs/>
        <w:color w:val="000000"/>
        <w:sz w:val="24"/>
        <w:szCs w:val="24"/>
      </w:rPr>
      <w:t xml:space="preserve">                          </w:t>
    </w:r>
    <w:r w:rsidR="0085048A">
      <w:rPr>
        <w:rFonts w:ascii="Times New Roman" w:eastAsiaTheme="majorEastAsia" w:hAnsi="Times New Roman" w:cs="Times New Roman"/>
        <w:sz w:val="24"/>
        <w:szCs w:val="24"/>
      </w:rPr>
      <w:t>System Implementation</w:t>
    </w:r>
    <w:r w:rsidR="0085048A">
      <w:rPr>
        <w:rFonts w:ascii="Times New Roman" w:eastAsiaTheme="majorEastAsia" w:hAnsi="Times New Roman" w:cs="Times New Roman"/>
        <w:sz w:val="24"/>
        <w:szCs w:val="24"/>
      </w:rPr>
      <w:tab/>
    </w:r>
  </w:p>
  <w:p w14:paraId="2C5AD936" w14:textId="77777777" w:rsidR="0085048A" w:rsidRDefault="008504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5DC1"/>
    <w:rsid w:val="00005040"/>
    <w:rsid w:val="00010AA4"/>
    <w:rsid w:val="00015C7F"/>
    <w:rsid w:val="0001644B"/>
    <w:rsid w:val="0002153E"/>
    <w:rsid w:val="00031316"/>
    <w:rsid w:val="00043182"/>
    <w:rsid w:val="0005749B"/>
    <w:rsid w:val="00061F11"/>
    <w:rsid w:val="00070AE9"/>
    <w:rsid w:val="00083F90"/>
    <w:rsid w:val="000862FE"/>
    <w:rsid w:val="00097393"/>
    <w:rsid w:val="000A4E44"/>
    <w:rsid w:val="000B662B"/>
    <w:rsid w:val="000C64FB"/>
    <w:rsid w:val="000C6C11"/>
    <w:rsid w:val="000D0B1D"/>
    <w:rsid w:val="000E7516"/>
    <w:rsid w:val="000F4A9C"/>
    <w:rsid w:val="00103E86"/>
    <w:rsid w:val="001042D6"/>
    <w:rsid w:val="001145FA"/>
    <w:rsid w:val="00124ACF"/>
    <w:rsid w:val="0013360A"/>
    <w:rsid w:val="0015397E"/>
    <w:rsid w:val="00167F59"/>
    <w:rsid w:val="001C75B1"/>
    <w:rsid w:val="00200C8F"/>
    <w:rsid w:val="002103FE"/>
    <w:rsid w:val="00220DFC"/>
    <w:rsid w:val="00224F55"/>
    <w:rsid w:val="00225309"/>
    <w:rsid w:val="00226195"/>
    <w:rsid w:val="00232BF7"/>
    <w:rsid w:val="002360C8"/>
    <w:rsid w:val="00244CE3"/>
    <w:rsid w:val="00253828"/>
    <w:rsid w:val="002540B1"/>
    <w:rsid w:val="00266AA2"/>
    <w:rsid w:val="00275CDF"/>
    <w:rsid w:val="002807AC"/>
    <w:rsid w:val="00282700"/>
    <w:rsid w:val="002A33D6"/>
    <w:rsid w:val="002C428E"/>
    <w:rsid w:val="002C483A"/>
    <w:rsid w:val="002E0453"/>
    <w:rsid w:val="002E2770"/>
    <w:rsid w:val="002F18CD"/>
    <w:rsid w:val="002F3AC5"/>
    <w:rsid w:val="002F43B2"/>
    <w:rsid w:val="003166C3"/>
    <w:rsid w:val="00317086"/>
    <w:rsid w:val="00323B2E"/>
    <w:rsid w:val="00324103"/>
    <w:rsid w:val="0033428D"/>
    <w:rsid w:val="0033572E"/>
    <w:rsid w:val="00343990"/>
    <w:rsid w:val="00346B01"/>
    <w:rsid w:val="003478FE"/>
    <w:rsid w:val="00347BF3"/>
    <w:rsid w:val="0036295E"/>
    <w:rsid w:val="00370A98"/>
    <w:rsid w:val="003A5E3B"/>
    <w:rsid w:val="003C0234"/>
    <w:rsid w:val="003C0DC0"/>
    <w:rsid w:val="003C4184"/>
    <w:rsid w:val="003D2B8D"/>
    <w:rsid w:val="003D438A"/>
    <w:rsid w:val="003D48E4"/>
    <w:rsid w:val="003F4CA1"/>
    <w:rsid w:val="003F551A"/>
    <w:rsid w:val="004006C4"/>
    <w:rsid w:val="00404FEB"/>
    <w:rsid w:val="00406276"/>
    <w:rsid w:val="00427671"/>
    <w:rsid w:val="004470B7"/>
    <w:rsid w:val="00470B57"/>
    <w:rsid w:val="004734F0"/>
    <w:rsid w:val="0049602B"/>
    <w:rsid w:val="00496A89"/>
    <w:rsid w:val="004A52CF"/>
    <w:rsid w:val="004B57AE"/>
    <w:rsid w:val="004C1FD5"/>
    <w:rsid w:val="004C5D23"/>
    <w:rsid w:val="004D2BF5"/>
    <w:rsid w:val="004E3648"/>
    <w:rsid w:val="004E712C"/>
    <w:rsid w:val="004F192D"/>
    <w:rsid w:val="00502D2B"/>
    <w:rsid w:val="00506D0F"/>
    <w:rsid w:val="00520FC2"/>
    <w:rsid w:val="00522111"/>
    <w:rsid w:val="0052475D"/>
    <w:rsid w:val="00544404"/>
    <w:rsid w:val="00556E36"/>
    <w:rsid w:val="00560A80"/>
    <w:rsid w:val="00563353"/>
    <w:rsid w:val="005704DA"/>
    <w:rsid w:val="00570B25"/>
    <w:rsid w:val="00576DD8"/>
    <w:rsid w:val="00577170"/>
    <w:rsid w:val="00585E6F"/>
    <w:rsid w:val="0059645F"/>
    <w:rsid w:val="005A60A8"/>
    <w:rsid w:val="005C1D92"/>
    <w:rsid w:val="005C2369"/>
    <w:rsid w:val="005C46C6"/>
    <w:rsid w:val="005D75C0"/>
    <w:rsid w:val="005E2403"/>
    <w:rsid w:val="005F0CB5"/>
    <w:rsid w:val="005F648C"/>
    <w:rsid w:val="00610065"/>
    <w:rsid w:val="00612AEF"/>
    <w:rsid w:val="00623773"/>
    <w:rsid w:val="0064206A"/>
    <w:rsid w:val="00644AE6"/>
    <w:rsid w:val="00654833"/>
    <w:rsid w:val="0065712A"/>
    <w:rsid w:val="00660663"/>
    <w:rsid w:val="006701E3"/>
    <w:rsid w:val="006734C7"/>
    <w:rsid w:val="00691A31"/>
    <w:rsid w:val="006A603E"/>
    <w:rsid w:val="006A610F"/>
    <w:rsid w:val="006B067A"/>
    <w:rsid w:val="006B1DB1"/>
    <w:rsid w:val="006C447C"/>
    <w:rsid w:val="006C6012"/>
    <w:rsid w:val="006D77B9"/>
    <w:rsid w:val="006D7C70"/>
    <w:rsid w:val="006D7F5C"/>
    <w:rsid w:val="006E35BF"/>
    <w:rsid w:val="00713D94"/>
    <w:rsid w:val="00717E92"/>
    <w:rsid w:val="007303B5"/>
    <w:rsid w:val="0073206E"/>
    <w:rsid w:val="0073640C"/>
    <w:rsid w:val="00743F33"/>
    <w:rsid w:val="0075781D"/>
    <w:rsid w:val="00760DA2"/>
    <w:rsid w:val="0076721D"/>
    <w:rsid w:val="00774361"/>
    <w:rsid w:val="00780768"/>
    <w:rsid w:val="007A50CC"/>
    <w:rsid w:val="007B6899"/>
    <w:rsid w:val="007D0D09"/>
    <w:rsid w:val="007D13D7"/>
    <w:rsid w:val="007D3328"/>
    <w:rsid w:val="007D4731"/>
    <w:rsid w:val="007E323E"/>
    <w:rsid w:val="007F3DBD"/>
    <w:rsid w:val="00806D6C"/>
    <w:rsid w:val="00826894"/>
    <w:rsid w:val="00844349"/>
    <w:rsid w:val="0085048A"/>
    <w:rsid w:val="008516D0"/>
    <w:rsid w:val="00854414"/>
    <w:rsid w:val="00855B87"/>
    <w:rsid w:val="008577D1"/>
    <w:rsid w:val="00876A9A"/>
    <w:rsid w:val="00892C56"/>
    <w:rsid w:val="00895DC1"/>
    <w:rsid w:val="008B2E4F"/>
    <w:rsid w:val="008B3D2E"/>
    <w:rsid w:val="008B453D"/>
    <w:rsid w:val="008D60D3"/>
    <w:rsid w:val="008D7E6A"/>
    <w:rsid w:val="008E1758"/>
    <w:rsid w:val="008E1856"/>
    <w:rsid w:val="008E1EF1"/>
    <w:rsid w:val="008F5303"/>
    <w:rsid w:val="009001C1"/>
    <w:rsid w:val="0090391F"/>
    <w:rsid w:val="00905BA0"/>
    <w:rsid w:val="00921FB9"/>
    <w:rsid w:val="00922B3E"/>
    <w:rsid w:val="00953214"/>
    <w:rsid w:val="00962720"/>
    <w:rsid w:val="00962895"/>
    <w:rsid w:val="00962976"/>
    <w:rsid w:val="0096725F"/>
    <w:rsid w:val="009839F3"/>
    <w:rsid w:val="00983F35"/>
    <w:rsid w:val="00987D2E"/>
    <w:rsid w:val="009A0C83"/>
    <w:rsid w:val="009A1D6E"/>
    <w:rsid w:val="009A79D6"/>
    <w:rsid w:val="009B33E6"/>
    <w:rsid w:val="009B480F"/>
    <w:rsid w:val="009B771D"/>
    <w:rsid w:val="009C28A0"/>
    <w:rsid w:val="009D4A8A"/>
    <w:rsid w:val="009D76FD"/>
    <w:rsid w:val="009E1BB0"/>
    <w:rsid w:val="009F339A"/>
    <w:rsid w:val="009F4F69"/>
    <w:rsid w:val="009F6E63"/>
    <w:rsid w:val="00A00C03"/>
    <w:rsid w:val="00A05AFA"/>
    <w:rsid w:val="00A15028"/>
    <w:rsid w:val="00A33C52"/>
    <w:rsid w:val="00A453A9"/>
    <w:rsid w:val="00A47382"/>
    <w:rsid w:val="00A50C89"/>
    <w:rsid w:val="00A54535"/>
    <w:rsid w:val="00A6719E"/>
    <w:rsid w:val="00A678A4"/>
    <w:rsid w:val="00A705DA"/>
    <w:rsid w:val="00A739AB"/>
    <w:rsid w:val="00A85A92"/>
    <w:rsid w:val="00A918B7"/>
    <w:rsid w:val="00A94D7C"/>
    <w:rsid w:val="00AA0CBB"/>
    <w:rsid w:val="00AA1B4B"/>
    <w:rsid w:val="00AA63C9"/>
    <w:rsid w:val="00AD446E"/>
    <w:rsid w:val="00AE1F80"/>
    <w:rsid w:val="00B018B9"/>
    <w:rsid w:val="00B046D3"/>
    <w:rsid w:val="00B0538C"/>
    <w:rsid w:val="00B13775"/>
    <w:rsid w:val="00B21799"/>
    <w:rsid w:val="00B279BC"/>
    <w:rsid w:val="00B334A6"/>
    <w:rsid w:val="00B36C4E"/>
    <w:rsid w:val="00B43724"/>
    <w:rsid w:val="00B52225"/>
    <w:rsid w:val="00B64A28"/>
    <w:rsid w:val="00B71882"/>
    <w:rsid w:val="00B7798C"/>
    <w:rsid w:val="00BA12BF"/>
    <w:rsid w:val="00BA1F41"/>
    <w:rsid w:val="00BA29A5"/>
    <w:rsid w:val="00BA3432"/>
    <w:rsid w:val="00BC004C"/>
    <w:rsid w:val="00BD6272"/>
    <w:rsid w:val="00BE50B3"/>
    <w:rsid w:val="00BE691F"/>
    <w:rsid w:val="00BF08FD"/>
    <w:rsid w:val="00BF6244"/>
    <w:rsid w:val="00BF6A11"/>
    <w:rsid w:val="00C02B46"/>
    <w:rsid w:val="00C139C0"/>
    <w:rsid w:val="00C14B35"/>
    <w:rsid w:val="00C17CD4"/>
    <w:rsid w:val="00C22784"/>
    <w:rsid w:val="00C26D33"/>
    <w:rsid w:val="00C31A8C"/>
    <w:rsid w:val="00C32B22"/>
    <w:rsid w:val="00C368FB"/>
    <w:rsid w:val="00C36BA8"/>
    <w:rsid w:val="00C420D7"/>
    <w:rsid w:val="00C47505"/>
    <w:rsid w:val="00C5308A"/>
    <w:rsid w:val="00C56324"/>
    <w:rsid w:val="00C569D1"/>
    <w:rsid w:val="00C572EE"/>
    <w:rsid w:val="00C57CD1"/>
    <w:rsid w:val="00C67195"/>
    <w:rsid w:val="00C84601"/>
    <w:rsid w:val="00C915D4"/>
    <w:rsid w:val="00C94C12"/>
    <w:rsid w:val="00CA0730"/>
    <w:rsid w:val="00CC343E"/>
    <w:rsid w:val="00CC4B58"/>
    <w:rsid w:val="00CF5B4F"/>
    <w:rsid w:val="00D01E65"/>
    <w:rsid w:val="00D10385"/>
    <w:rsid w:val="00D14C4B"/>
    <w:rsid w:val="00D1656E"/>
    <w:rsid w:val="00D17A5A"/>
    <w:rsid w:val="00D25CDA"/>
    <w:rsid w:val="00D40405"/>
    <w:rsid w:val="00D414D0"/>
    <w:rsid w:val="00D43068"/>
    <w:rsid w:val="00D46467"/>
    <w:rsid w:val="00D62BB7"/>
    <w:rsid w:val="00D82726"/>
    <w:rsid w:val="00D90079"/>
    <w:rsid w:val="00DA6C43"/>
    <w:rsid w:val="00DC51AA"/>
    <w:rsid w:val="00DD7150"/>
    <w:rsid w:val="00DF6707"/>
    <w:rsid w:val="00E11027"/>
    <w:rsid w:val="00E17C13"/>
    <w:rsid w:val="00E55CA6"/>
    <w:rsid w:val="00E56D7E"/>
    <w:rsid w:val="00E657BC"/>
    <w:rsid w:val="00E702A7"/>
    <w:rsid w:val="00E9619A"/>
    <w:rsid w:val="00EA389D"/>
    <w:rsid w:val="00EA6253"/>
    <w:rsid w:val="00EB64D3"/>
    <w:rsid w:val="00ED7CDF"/>
    <w:rsid w:val="00EE1297"/>
    <w:rsid w:val="00EE2294"/>
    <w:rsid w:val="00EF24E8"/>
    <w:rsid w:val="00EF37BF"/>
    <w:rsid w:val="00EF7588"/>
    <w:rsid w:val="00F01AD8"/>
    <w:rsid w:val="00F108A1"/>
    <w:rsid w:val="00F1259A"/>
    <w:rsid w:val="00F20EE3"/>
    <w:rsid w:val="00F27C5D"/>
    <w:rsid w:val="00F31741"/>
    <w:rsid w:val="00F50B4E"/>
    <w:rsid w:val="00F53C18"/>
    <w:rsid w:val="00F67EF6"/>
    <w:rsid w:val="00F82788"/>
    <w:rsid w:val="00FA050E"/>
    <w:rsid w:val="00FB4A2A"/>
    <w:rsid w:val="00FB7BB0"/>
    <w:rsid w:val="00FC03E2"/>
    <w:rsid w:val="00FD078E"/>
    <w:rsid w:val="00FD1E88"/>
    <w:rsid w:val="00FD3138"/>
    <w:rsid w:val="00FE3257"/>
    <w:rsid w:val="00FF5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9"/>
        <o:r id="V:Rule2" type="connector" idref="#_x0000_s1063"/>
        <o:r id="V:Rule3" type="connector" idref="#_x0000_s1068"/>
        <o:r id="V:Rule4" type="connector" idref="#_x0000_s1035"/>
        <o:r id="V:Rule5" type="connector" idref="#_x0000_s1060"/>
        <o:r id="V:Rule6" type="connector" idref="#_x0000_s1071"/>
        <o:r id="V:Rule7" type="connector" idref="#_x0000_s1030"/>
        <o:r id="V:Rule8" type="connector" idref="#_x0000_s1065"/>
        <o:r id="V:Rule9" type="connector" idref="#_x0000_s1036"/>
        <o:r id="V:Rule10" type="connector" idref="#_x0000_s1034"/>
        <o:r id="V:Rule11" type="connector" idref="#_x0000_s1037"/>
        <o:r id="V:Rule12" type="connector" idref="#_x0000_s1057"/>
        <o:r id="V:Rule13" type="connector" idref="#_x0000_s1038"/>
        <o:r id="V:Rule14" type="connector" idref="#_x0000_s1062"/>
        <o:r id="V:Rule15" type="connector" idref="#_x0000_s1033"/>
        <o:r id="V:Rule16" type="connector" idref="#_x0000_s1067"/>
        <o:r id="V:Rule17" type="connector" idref="#_x0000_s1058"/>
        <o:r id="V:Rule18" type="connector" idref="#_x0000_s1046"/>
        <o:r id="V:Rule19" type="connector" idref="#_x0000_s1070"/>
        <o:r id="V:Rule20" type="connector" idref="#_x0000_s1059"/>
        <o:r id="V:Rule21" type="connector" idref="#_x0000_s1064"/>
        <o:r id="V:Rule22" type="connector" idref="#_x0000_s1047"/>
        <o:r id="V:Rule23" type="connector" idref="#_x0000_s1049"/>
        <o:r id="V:Rule24" type="connector" idref="#_x0000_s1048"/>
        <o:r id="V:Rule25" type="connector" idref="#_x0000_s1061"/>
        <o:r id="V:Rule26" type="connector" idref="#_x0000_s1066"/>
      </o:rules>
    </o:shapelayout>
  </w:shapeDefaults>
  <w:decimalSymbol w:val="."/>
  <w:listSeparator w:val=","/>
  <w14:docId w14:val="7E5E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B57"/>
  </w:style>
  <w:style w:type="paragraph" w:styleId="Heading1">
    <w:name w:val="heading 1"/>
    <w:basedOn w:val="Normal"/>
    <w:link w:val="Heading1Char"/>
    <w:uiPriority w:val="9"/>
    <w:qFormat/>
    <w:rsid w:val="00FD1E8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6E63"/>
  </w:style>
  <w:style w:type="character" w:styleId="Hyperlink">
    <w:name w:val="Hyperlink"/>
    <w:basedOn w:val="DefaultParagraphFont"/>
    <w:uiPriority w:val="99"/>
    <w:semiHidden/>
    <w:unhideWhenUsed/>
    <w:rsid w:val="009F6E63"/>
    <w:rPr>
      <w:color w:val="0000FF"/>
      <w:u w:val="single"/>
    </w:rPr>
  </w:style>
  <w:style w:type="paragraph" w:styleId="NormalWeb">
    <w:name w:val="Normal (Web)"/>
    <w:basedOn w:val="Normal"/>
    <w:uiPriority w:val="99"/>
    <w:unhideWhenUsed/>
    <w:rsid w:val="00506D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6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253"/>
  </w:style>
  <w:style w:type="paragraph" w:styleId="Footer">
    <w:name w:val="footer"/>
    <w:basedOn w:val="Normal"/>
    <w:link w:val="FooterChar"/>
    <w:uiPriority w:val="99"/>
    <w:unhideWhenUsed/>
    <w:rsid w:val="00EA6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253"/>
  </w:style>
  <w:style w:type="paragraph" w:styleId="BalloonText">
    <w:name w:val="Balloon Text"/>
    <w:basedOn w:val="Normal"/>
    <w:link w:val="BalloonTextChar"/>
    <w:uiPriority w:val="99"/>
    <w:semiHidden/>
    <w:unhideWhenUsed/>
    <w:rsid w:val="008B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E4F"/>
    <w:rPr>
      <w:rFonts w:ascii="Tahoma" w:hAnsi="Tahoma" w:cs="Tahoma"/>
      <w:sz w:val="16"/>
      <w:szCs w:val="16"/>
    </w:rPr>
  </w:style>
  <w:style w:type="character" w:styleId="FollowedHyperlink">
    <w:name w:val="FollowedHyperlink"/>
    <w:basedOn w:val="DefaultParagraphFont"/>
    <w:uiPriority w:val="99"/>
    <w:semiHidden/>
    <w:unhideWhenUsed/>
    <w:rsid w:val="0001644B"/>
    <w:rPr>
      <w:color w:val="919191" w:themeColor="followedHyperlink"/>
      <w:u w:val="single"/>
    </w:rPr>
  </w:style>
  <w:style w:type="character" w:customStyle="1" w:styleId="ilfuvd">
    <w:name w:val="ilfuvd"/>
    <w:basedOn w:val="DefaultParagraphFont"/>
    <w:rsid w:val="00854414"/>
  </w:style>
  <w:style w:type="character" w:styleId="PlaceholderText">
    <w:name w:val="Placeholder Text"/>
    <w:basedOn w:val="DefaultParagraphFont"/>
    <w:uiPriority w:val="99"/>
    <w:semiHidden/>
    <w:rsid w:val="00015C7F"/>
    <w:rPr>
      <w:color w:val="808080"/>
    </w:rPr>
  </w:style>
  <w:style w:type="character" w:styleId="HTMLCode">
    <w:name w:val="HTML Code"/>
    <w:basedOn w:val="DefaultParagraphFont"/>
    <w:uiPriority w:val="99"/>
    <w:semiHidden/>
    <w:unhideWhenUsed/>
    <w:rsid w:val="00EA38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1E88"/>
    <w:rPr>
      <w:rFonts w:ascii="Times New Roman" w:eastAsia="Times New Roman" w:hAnsi="Times New Roman" w:cs="Times New Roman"/>
      <w:b/>
      <w:bCs/>
      <w:kern w:val="36"/>
      <w:sz w:val="48"/>
      <w:szCs w:val="48"/>
      <w:lang w:val="en-IN" w:eastAsia="en-IN"/>
    </w:rPr>
  </w:style>
  <w:style w:type="character" w:customStyle="1" w:styleId="ipa">
    <w:name w:val="ipa"/>
    <w:basedOn w:val="DefaultParagraphFont"/>
    <w:rsid w:val="00774361"/>
  </w:style>
  <w:style w:type="character" w:styleId="Strong">
    <w:name w:val="Strong"/>
    <w:basedOn w:val="DefaultParagraphFont"/>
    <w:uiPriority w:val="22"/>
    <w:qFormat/>
    <w:rsid w:val="00346B01"/>
    <w:rPr>
      <w:b/>
      <w:bCs/>
    </w:rPr>
  </w:style>
  <w:style w:type="character" w:customStyle="1" w:styleId="std">
    <w:name w:val="std"/>
    <w:basedOn w:val="DefaultParagraphFont"/>
    <w:rsid w:val="00346B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3415">
      <w:bodyDiv w:val="1"/>
      <w:marLeft w:val="0"/>
      <w:marRight w:val="0"/>
      <w:marTop w:val="0"/>
      <w:marBottom w:val="0"/>
      <w:divBdr>
        <w:top w:val="none" w:sz="0" w:space="0" w:color="auto"/>
        <w:left w:val="none" w:sz="0" w:space="0" w:color="auto"/>
        <w:bottom w:val="none" w:sz="0" w:space="0" w:color="auto"/>
        <w:right w:val="none" w:sz="0" w:space="0" w:color="auto"/>
      </w:divBdr>
    </w:div>
    <w:div w:id="126246025">
      <w:bodyDiv w:val="1"/>
      <w:marLeft w:val="0"/>
      <w:marRight w:val="0"/>
      <w:marTop w:val="0"/>
      <w:marBottom w:val="0"/>
      <w:divBdr>
        <w:top w:val="none" w:sz="0" w:space="0" w:color="auto"/>
        <w:left w:val="none" w:sz="0" w:space="0" w:color="auto"/>
        <w:bottom w:val="none" w:sz="0" w:space="0" w:color="auto"/>
        <w:right w:val="none" w:sz="0" w:space="0" w:color="auto"/>
      </w:divBdr>
    </w:div>
    <w:div w:id="446851104">
      <w:bodyDiv w:val="1"/>
      <w:marLeft w:val="0"/>
      <w:marRight w:val="0"/>
      <w:marTop w:val="0"/>
      <w:marBottom w:val="0"/>
      <w:divBdr>
        <w:top w:val="none" w:sz="0" w:space="0" w:color="auto"/>
        <w:left w:val="none" w:sz="0" w:space="0" w:color="auto"/>
        <w:bottom w:val="none" w:sz="0" w:space="0" w:color="auto"/>
        <w:right w:val="none" w:sz="0" w:space="0" w:color="auto"/>
      </w:divBdr>
      <w:divsChild>
        <w:div w:id="2124567655">
          <w:marLeft w:val="0"/>
          <w:marRight w:val="0"/>
          <w:marTop w:val="0"/>
          <w:marBottom w:val="0"/>
          <w:divBdr>
            <w:top w:val="none" w:sz="0" w:space="0" w:color="auto"/>
            <w:left w:val="none" w:sz="0" w:space="0" w:color="auto"/>
            <w:bottom w:val="none" w:sz="0" w:space="0" w:color="auto"/>
            <w:right w:val="none" w:sz="0" w:space="0" w:color="auto"/>
          </w:divBdr>
          <w:divsChild>
            <w:div w:id="2024437098">
              <w:marLeft w:val="0"/>
              <w:marRight w:val="0"/>
              <w:marTop w:val="0"/>
              <w:marBottom w:val="0"/>
              <w:divBdr>
                <w:top w:val="none" w:sz="0" w:space="0" w:color="auto"/>
                <w:left w:val="none" w:sz="0" w:space="0" w:color="auto"/>
                <w:bottom w:val="none" w:sz="0" w:space="0" w:color="auto"/>
                <w:right w:val="none" w:sz="0" w:space="0" w:color="auto"/>
              </w:divBdr>
              <w:divsChild>
                <w:div w:id="324288169">
                  <w:marLeft w:val="0"/>
                  <w:marRight w:val="0"/>
                  <w:marTop w:val="0"/>
                  <w:marBottom w:val="0"/>
                  <w:divBdr>
                    <w:top w:val="none" w:sz="0" w:space="0" w:color="auto"/>
                    <w:left w:val="none" w:sz="0" w:space="0" w:color="auto"/>
                    <w:bottom w:val="none" w:sz="0" w:space="0" w:color="auto"/>
                    <w:right w:val="none" w:sz="0" w:space="0" w:color="auto"/>
                  </w:divBdr>
                </w:div>
                <w:div w:id="1808542873">
                  <w:marLeft w:val="0"/>
                  <w:marRight w:val="0"/>
                  <w:marTop w:val="0"/>
                  <w:marBottom w:val="0"/>
                  <w:divBdr>
                    <w:top w:val="none" w:sz="0" w:space="0" w:color="auto"/>
                    <w:left w:val="none" w:sz="0" w:space="0" w:color="auto"/>
                    <w:bottom w:val="none" w:sz="0" w:space="0" w:color="auto"/>
                    <w:right w:val="none" w:sz="0" w:space="0" w:color="auto"/>
                  </w:divBdr>
                </w:div>
                <w:div w:id="1205950230">
                  <w:marLeft w:val="0"/>
                  <w:marRight w:val="0"/>
                  <w:marTop w:val="0"/>
                  <w:marBottom w:val="0"/>
                  <w:divBdr>
                    <w:top w:val="none" w:sz="0" w:space="0" w:color="auto"/>
                    <w:left w:val="none" w:sz="0" w:space="0" w:color="auto"/>
                    <w:bottom w:val="none" w:sz="0" w:space="0" w:color="auto"/>
                    <w:right w:val="none" w:sz="0" w:space="0" w:color="auto"/>
                  </w:divBdr>
                  <w:divsChild>
                    <w:div w:id="899945706">
                      <w:marLeft w:val="0"/>
                      <w:marRight w:val="0"/>
                      <w:marTop w:val="0"/>
                      <w:marBottom w:val="0"/>
                      <w:divBdr>
                        <w:top w:val="none" w:sz="0" w:space="0" w:color="auto"/>
                        <w:left w:val="none" w:sz="0" w:space="0" w:color="auto"/>
                        <w:bottom w:val="none" w:sz="0" w:space="0" w:color="auto"/>
                        <w:right w:val="none" w:sz="0" w:space="0" w:color="auto"/>
                      </w:divBdr>
                      <w:divsChild>
                        <w:div w:id="2009094448">
                          <w:marLeft w:val="0"/>
                          <w:marRight w:val="0"/>
                          <w:marTop w:val="0"/>
                          <w:marBottom w:val="0"/>
                          <w:divBdr>
                            <w:top w:val="none" w:sz="0" w:space="0" w:color="auto"/>
                            <w:left w:val="none" w:sz="0" w:space="0" w:color="auto"/>
                            <w:bottom w:val="none" w:sz="0" w:space="0" w:color="auto"/>
                            <w:right w:val="none" w:sz="0" w:space="0" w:color="auto"/>
                          </w:divBdr>
                          <w:divsChild>
                            <w:div w:id="1861175">
                              <w:marLeft w:val="0"/>
                              <w:marRight w:val="0"/>
                              <w:marTop w:val="0"/>
                              <w:marBottom w:val="0"/>
                              <w:divBdr>
                                <w:top w:val="none" w:sz="0" w:space="0" w:color="auto"/>
                                <w:left w:val="none" w:sz="0" w:space="0" w:color="auto"/>
                                <w:bottom w:val="none" w:sz="0" w:space="0" w:color="auto"/>
                                <w:right w:val="none" w:sz="0" w:space="0" w:color="auto"/>
                              </w:divBdr>
                            </w:div>
                            <w:div w:id="1851480600">
                              <w:marLeft w:val="0"/>
                              <w:marRight w:val="0"/>
                              <w:marTop w:val="0"/>
                              <w:marBottom w:val="0"/>
                              <w:divBdr>
                                <w:top w:val="none" w:sz="0" w:space="0" w:color="auto"/>
                                <w:left w:val="none" w:sz="0" w:space="0" w:color="auto"/>
                                <w:bottom w:val="none" w:sz="0" w:space="0" w:color="auto"/>
                                <w:right w:val="none" w:sz="0" w:space="0" w:color="auto"/>
                              </w:divBdr>
                            </w:div>
                          </w:divsChild>
                        </w:div>
                        <w:div w:id="944458495">
                          <w:marLeft w:val="0"/>
                          <w:marRight w:val="0"/>
                          <w:marTop w:val="0"/>
                          <w:marBottom w:val="0"/>
                          <w:divBdr>
                            <w:top w:val="none" w:sz="0" w:space="0" w:color="auto"/>
                            <w:left w:val="none" w:sz="0" w:space="0" w:color="auto"/>
                            <w:bottom w:val="none" w:sz="0" w:space="0" w:color="auto"/>
                            <w:right w:val="none" w:sz="0" w:space="0" w:color="auto"/>
                          </w:divBdr>
                        </w:div>
                      </w:divsChild>
                    </w:div>
                    <w:div w:id="945845875">
                      <w:marLeft w:val="0"/>
                      <w:marRight w:val="0"/>
                      <w:marTop w:val="0"/>
                      <w:marBottom w:val="0"/>
                      <w:divBdr>
                        <w:top w:val="none" w:sz="0" w:space="0" w:color="auto"/>
                        <w:left w:val="none" w:sz="0" w:space="0" w:color="auto"/>
                        <w:bottom w:val="none" w:sz="0" w:space="0" w:color="auto"/>
                        <w:right w:val="none" w:sz="0" w:space="0" w:color="auto"/>
                      </w:divBdr>
                      <w:divsChild>
                        <w:div w:id="736317907">
                          <w:marLeft w:val="0"/>
                          <w:marRight w:val="0"/>
                          <w:marTop w:val="0"/>
                          <w:marBottom w:val="0"/>
                          <w:divBdr>
                            <w:top w:val="none" w:sz="0" w:space="0" w:color="auto"/>
                            <w:left w:val="none" w:sz="0" w:space="0" w:color="auto"/>
                            <w:bottom w:val="none" w:sz="0" w:space="0" w:color="auto"/>
                            <w:right w:val="none" w:sz="0" w:space="0" w:color="auto"/>
                          </w:divBdr>
                          <w:divsChild>
                            <w:div w:id="1773086464">
                              <w:marLeft w:val="0"/>
                              <w:marRight w:val="0"/>
                              <w:marTop w:val="0"/>
                              <w:marBottom w:val="0"/>
                              <w:divBdr>
                                <w:top w:val="none" w:sz="0" w:space="0" w:color="auto"/>
                                <w:left w:val="none" w:sz="0" w:space="0" w:color="auto"/>
                                <w:bottom w:val="none" w:sz="0" w:space="0" w:color="auto"/>
                                <w:right w:val="none" w:sz="0" w:space="0" w:color="auto"/>
                              </w:divBdr>
                              <w:divsChild>
                                <w:div w:id="1679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2143">
                  <w:marLeft w:val="0"/>
                  <w:marRight w:val="0"/>
                  <w:marTop w:val="0"/>
                  <w:marBottom w:val="0"/>
                  <w:divBdr>
                    <w:top w:val="none" w:sz="0" w:space="0" w:color="auto"/>
                    <w:left w:val="none" w:sz="0" w:space="0" w:color="auto"/>
                    <w:bottom w:val="none" w:sz="0" w:space="0" w:color="auto"/>
                    <w:right w:val="none" w:sz="0" w:space="0" w:color="auto"/>
                  </w:divBdr>
                  <w:divsChild>
                    <w:div w:id="1289893452">
                      <w:marLeft w:val="0"/>
                      <w:marRight w:val="0"/>
                      <w:marTop w:val="0"/>
                      <w:marBottom w:val="0"/>
                      <w:divBdr>
                        <w:top w:val="none" w:sz="0" w:space="0" w:color="auto"/>
                        <w:left w:val="none" w:sz="0" w:space="0" w:color="auto"/>
                        <w:bottom w:val="none" w:sz="0" w:space="0" w:color="auto"/>
                        <w:right w:val="none" w:sz="0" w:space="0" w:color="auto"/>
                      </w:divBdr>
                      <w:divsChild>
                        <w:div w:id="1615407519">
                          <w:marLeft w:val="0"/>
                          <w:marRight w:val="0"/>
                          <w:marTop w:val="0"/>
                          <w:marBottom w:val="0"/>
                          <w:divBdr>
                            <w:top w:val="none" w:sz="0" w:space="0" w:color="auto"/>
                            <w:left w:val="none" w:sz="0" w:space="0" w:color="auto"/>
                            <w:bottom w:val="none" w:sz="0" w:space="0" w:color="auto"/>
                            <w:right w:val="none" w:sz="0" w:space="0" w:color="auto"/>
                          </w:divBdr>
                          <w:divsChild>
                            <w:div w:id="2089115808">
                              <w:marLeft w:val="0"/>
                              <w:marRight w:val="0"/>
                              <w:marTop w:val="0"/>
                              <w:marBottom w:val="0"/>
                              <w:divBdr>
                                <w:top w:val="none" w:sz="0" w:space="0" w:color="auto"/>
                                <w:left w:val="none" w:sz="0" w:space="0" w:color="auto"/>
                                <w:bottom w:val="none" w:sz="0" w:space="0" w:color="auto"/>
                                <w:right w:val="none" w:sz="0" w:space="0" w:color="auto"/>
                              </w:divBdr>
                            </w:div>
                            <w:div w:id="970549238">
                              <w:marLeft w:val="0"/>
                              <w:marRight w:val="0"/>
                              <w:marTop w:val="0"/>
                              <w:marBottom w:val="0"/>
                              <w:divBdr>
                                <w:top w:val="none" w:sz="0" w:space="0" w:color="auto"/>
                                <w:left w:val="none" w:sz="0" w:space="0" w:color="auto"/>
                                <w:bottom w:val="none" w:sz="0" w:space="0" w:color="auto"/>
                                <w:right w:val="none" w:sz="0" w:space="0" w:color="auto"/>
                              </w:divBdr>
                              <w:divsChild>
                                <w:div w:id="818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22493">
      <w:bodyDiv w:val="1"/>
      <w:marLeft w:val="0"/>
      <w:marRight w:val="0"/>
      <w:marTop w:val="0"/>
      <w:marBottom w:val="0"/>
      <w:divBdr>
        <w:top w:val="none" w:sz="0" w:space="0" w:color="auto"/>
        <w:left w:val="none" w:sz="0" w:space="0" w:color="auto"/>
        <w:bottom w:val="none" w:sz="0" w:space="0" w:color="auto"/>
        <w:right w:val="none" w:sz="0" w:space="0" w:color="auto"/>
      </w:divBdr>
    </w:div>
    <w:div w:id="1479573076">
      <w:bodyDiv w:val="1"/>
      <w:marLeft w:val="0"/>
      <w:marRight w:val="0"/>
      <w:marTop w:val="0"/>
      <w:marBottom w:val="0"/>
      <w:divBdr>
        <w:top w:val="none" w:sz="0" w:space="0" w:color="auto"/>
        <w:left w:val="none" w:sz="0" w:space="0" w:color="auto"/>
        <w:bottom w:val="none" w:sz="0" w:space="0" w:color="auto"/>
        <w:right w:val="none" w:sz="0" w:space="0" w:color="auto"/>
      </w:divBdr>
    </w:div>
    <w:div w:id="1485004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ructured_programming" TargetMode="External"/><Relationship Id="rId21" Type="http://schemas.openxmlformats.org/officeDocument/2006/relationships/hyperlink" Target="https://en.wikipedia.org/wiki/Object-oriented_programming" TargetMode="External"/><Relationship Id="rId34" Type="http://schemas.openxmlformats.org/officeDocument/2006/relationships/hyperlink" Target="https://en.wikipedia.org/wiki/Reference_counting" TargetMode="External"/><Relationship Id="rId42" Type="http://schemas.openxmlformats.org/officeDocument/2006/relationships/hyperlink" Target="https://en.wikipedia.org/wiki/Programming_language" TargetMode="External"/><Relationship Id="rId47" Type="http://schemas.openxmlformats.org/officeDocument/2006/relationships/hyperlink" Target="https://en.wikipedia.org/wiki/Support_vector_machine" TargetMode="External"/><Relationship Id="rId50" Type="http://schemas.openxmlformats.org/officeDocument/2006/relationships/hyperlink" Target="https://en.wikipedia.org/wiki/K-means_clustering" TargetMode="External"/><Relationship Id="rId55" Type="http://schemas.openxmlformats.org/officeDocument/2006/relationships/hyperlink" Target="https://en.wikipedia.org/wiki/Cython" TargetMode="External"/><Relationship Id="rId63" Type="http://schemas.openxmlformats.org/officeDocument/2006/relationships/hyperlink" Target="https://en.wikipedia.org/wiki/Matrix_(math)" TargetMode="External"/><Relationship Id="rId68" Type="http://schemas.openxmlformats.org/officeDocument/2006/relationships/hyperlink" Target="https://en.wikipedia.org/wiki/Travis_Oliphant" TargetMode="External"/><Relationship Id="rId76" Type="http://schemas.openxmlformats.org/officeDocument/2006/relationships/hyperlink" Target="https://en.wikipedia.org/wiki/Econometrics" TargetMode="External"/><Relationship Id="rId84" Type="http://schemas.openxmlformats.org/officeDocument/2006/relationships/hyperlink" Target="https://en.wikipedia.org/wiki/Object-oriented_programming" TargetMode="External"/><Relationship Id="rId89" Type="http://schemas.openxmlformats.org/officeDocument/2006/relationships/hyperlink" Target="https://en.wikipedia.org/wiki/Qt_(software)"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en.wikipedia.org/wiki/Python_(programming_language)" TargetMode="External"/><Relationship Id="rId92" Type="http://schemas.openxmlformats.org/officeDocument/2006/relationships/hyperlink" Target="https://scikit-learn.org/stable/modules/tree.html" TargetMode="External"/><Relationship Id="rId2" Type="http://schemas.openxmlformats.org/officeDocument/2006/relationships/styles" Target="styles.xml"/><Relationship Id="rId16" Type="http://schemas.openxmlformats.org/officeDocument/2006/relationships/hyperlink" Target="https://en.wikipedia.org/wiki/Dynamic_programming_language" TargetMode="External"/><Relationship Id="rId29" Type="http://schemas.openxmlformats.org/officeDocument/2006/relationships/hyperlink" Target="https://en.wikipedia.org/wiki/Metaprogramming" TargetMode="External"/><Relationship Id="rId11" Type="http://schemas.openxmlformats.org/officeDocument/2006/relationships/hyperlink" Target="https://en.wikipedia.org/wiki/Code_readability" TargetMode="External"/><Relationship Id="rId24" Type="http://schemas.openxmlformats.org/officeDocument/2006/relationships/hyperlink" Target="https://en.wikipedia.org/wiki/Multi-paradigm_programming_language" TargetMode="External"/><Relationship Id="rId32" Type="http://schemas.openxmlformats.org/officeDocument/2006/relationships/hyperlink" Target="https://en.wikipedia.org/wiki/Logic_programming" TargetMode="External"/><Relationship Id="rId37" Type="http://schemas.openxmlformats.org/officeDocument/2006/relationships/hyperlink" Target="https://en.wikipedia.org/wiki/Late_binding" TargetMode="External"/><Relationship Id="rId40" Type="http://schemas.openxmlformats.org/officeDocument/2006/relationships/hyperlink" Target="https://en.wikipedia.org/wiki/Library_(computing)" TargetMode="External"/><Relationship Id="rId45" Type="http://schemas.openxmlformats.org/officeDocument/2006/relationships/hyperlink" Target="https://en.wikipedia.org/wiki/Regression_analysis" TargetMode="External"/><Relationship Id="rId53" Type="http://schemas.openxmlformats.org/officeDocument/2006/relationships/hyperlink" Target="https://en.wikipedia.org/wiki/SciPy" TargetMode="External"/><Relationship Id="rId58" Type="http://schemas.openxmlformats.org/officeDocument/2006/relationships/hyperlink" Target="https://en.wikipedia.org/wiki/NumPy" TargetMode="External"/><Relationship Id="rId66" Type="http://schemas.openxmlformats.org/officeDocument/2006/relationships/hyperlink" Target="https://en.wikipedia.org/wiki/Function_(mathematics)" TargetMode="External"/><Relationship Id="rId74" Type="http://schemas.openxmlformats.org/officeDocument/2006/relationships/hyperlink" Target="https://en.wikipedia.org/wiki/3-clause_BSD_license" TargetMode="External"/><Relationship Id="rId79" Type="http://schemas.openxmlformats.org/officeDocument/2006/relationships/hyperlink" Target="https://en.wikipedia.org/wiki/Pandas_(software)" TargetMode="External"/><Relationship Id="rId87" Type="http://schemas.openxmlformats.org/officeDocument/2006/relationships/hyperlink" Target="https://en.wikipedia.org/wiki/Tkinter" TargetMode="External"/><Relationship Id="rId5" Type="http://schemas.openxmlformats.org/officeDocument/2006/relationships/webSettings" Target="webSettings.xml"/><Relationship Id="rId61" Type="http://schemas.openxmlformats.org/officeDocument/2006/relationships/hyperlink" Target="https://en.wikipedia.org/wiki/Python_(programming_language)" TargetMode="External"/><Relationship Id="rId82" Type="http://schemas.openxmlformats.org/officeDocument/2006/relationships/hyperlink" Target="https://en.wikipedia.org/wiki/Python_(programming_language)" TargetMode="External"/><Relationship Id="rId90" Type="http://schemas.openxmlformats.org/officeDocument/2006/relationships/hyperlink" Target="https://en.wikipedia.org/wiki/GTK" TargetMode="External"/><Relationship Id="rId95" Type="http://schemas.openxmlformats.org/officeDocument/2006/relationships/hyperlink" Target="https://en.wikipedia.org/wiki/Goal" TargetMode="External"/><Relationship Id="rId19" Type="http://schemas.openxmlformats.org/officeDocument/2006/relationships/hyperlink" Target="https://en.wikipedia.org/wiki/Structured_programming"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Functional_programming" TargetMode="External"/><Relationship Id="rId27" Type="http://schemas.openxmlformats.org/officeDocument/2006/relationships/hyperlink" Target="https://en.wikipedia.org/wiki/Functional_programming" TargetMode="External"/><Relationship Id="rId30" Type="http://schemas.openxmlformats.org/officeDocument/2006/relationships/hyperlink" Target="https://en.wikipedia.org/wiki/Metaobject" TargetMode="External"/><Relationship Id="rId35" Type="http://schemas.openxmlformats.org/officeDocument/2006/relationships/hyperlink" Target="https://en.wikipedia.org/wiki/Memory_management" TargetMode="External"/><Relationship Id="rId43" Type="http://schemas.openxmlformats.org/officeDocument/2006/relationships/hyperlink" Target="https://en.wikipedia.org/wiki/Scikit-learn" TargetMode="External"/><Relationship Id="rId48" Type="http://schemas.openxmlformats.org/officeDocument/2006/relationships/hyperlink" Target="https://en.wikipedia.org/wiki/Random_forests" TargetMode="External"/><Relationship Id="rId56" Type="http://schemas.openxmlformats.org/officeDocument/2006/relationships/hyperlink" Target="https://en.wikipedia.org/wiki/Matplotlib" TargetMode="External"/><Relationship Id="rId64" Type="http://schemas.openxmlformats.org/officeDocument/2006/relationships/hyperlink" Target="https://en.wikipedia.org/wiki/High-level_programming_language" TargetMode="External"/><Relationship Id="rId69" Type="http://schemas.openxmlformats.org/officeDocument/2006/relationships/hyperlink" Target="https://en.wikipedia.org/wiki/Open-source_software" TargetMode="External"/><Relationship Id="rId77" Type="http://schemas.openxmlformats.org/officeDocument/2006/relationships/hyperlink" Target="https://en.wikipedia.org/wiki/Data_set" TargetMode="External"/><Relationship Id="rId100" Type="http://schemas.openxmlformats.org/officeDocument/2006/relationships/glossaryDocument" Target="glossary/document.xml"/><Relationship Id="rId8" Type="http://schemas.openxmlformats.org/officeDocument/2006/relationships/hyperlink" Target="https://en.wikipedia.org/wiki/Interpreted_language" TargetMode="External"/><Relationship Id="rId51" Type="http://schemas.openxmlformats.org/officeDocument/2006/relationships/hyperlink" Target="https://en.wikipedia.org/wiki/DBSCAN" TargetMode="External"/><Relationship Id="rId72" Type="http://schemas.openxmlformats.org/officeDocument/2006/relationships/hyperlink" Target="https://en.wikipedia.org/wiki/Time_series" TargetMode="External"/><Relationship Id="rId80" Type="http://schemas.openxmlformats.org/officeDocument/2006/relationships/hyperlink" Target="https://en.wikipedia.org/wiki/Plotter" TargetMode="External"/><Relationship Id="rId85" Type="http://schemas.openxmlformats.org/officeDocument/2006/relationships/hyperlink" Target="https://en.wikipedia.org/wiki/API" TargetMode="External"/><Relationship Id="rId93" Type="http://schemas.openxmlformats.org/officeDocument/2006/relationships/hyperlink" Target="https://en.wikipedia.org/wiki/Operations_research" TargetMode="External"/><Relationship Id="rId9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en.wikipedia.org/wiki/Off-side_rule" TargetMode="External"/><Relationship Id="rId17" Type="http://schemas.openxmlformats.org/officeDocument/2006/relationships/hyperlink" Target="https://en.wikipedia.org/wiki/Garbage_collection_(computer_science)" TargetMode="External"/><Relationship Id="rId25" Type="http://schemas.openxmlformats.org/officeDocument/2006/relationships/hyperlink" Target="https://en.wikipedia.org/wiki/Object-oriented_programming" TargetMode="External"/><Relationship Id="rId33" Type="http://schemas.openxmlformats.org/officeDocument/2006/relationships/hyperlink" Target="https://en.wikipedia.org/wiki/Dynamic_typing" TargetMode="External"/><Relationship Id="rId38" Type="http://schemas.openxmlformats.org/officeDocument/2006/relationships/hyperlink" Target="https://en.wikipedia.org/wiki/Free_software" TargetMode="External"/><Relationship Id="rId46" Type="http://schemas.openxmlformats.org/officeDocument/2006/relationships/hyperlink" Target="https://en.wikipedia.org/wiki/Cluster_analysis" TargetMode="External"/><Relationship Id="rId59" Type="http://schemas.openxmlformats.org/officeDocument/2006/relationships/hyperlink" Target="https://en.wikipedia.org/wiki/Pandas_(software)" TargetMode="External"/><Relationship Id="rId67" Type="http://schemas.openxmlformats.org/officeDocument/2006/relationships/hyperlink" Target="https://en.wikipedia.org/wiki/Jim_Hugunin" TargetMode="External"/><Relationship Id="rId20" Type="http://schemas.openxmlformats.org/officeDocument/2006/relationships/hyperlink" Target="https://en.wikipedia.org/wiki/Procedural_programming" TargetMode="External"/><Relationship Id="rId41" Type="http://schemas.openxmlformats.org/officeDocument/2006/relationships/hyperlink" Target="https://en.wikipedia.org/wiki/Python_(programming_language)" TargetMode="External"/><Relationship Id="rId54" Type="http://schemas.openxmlformats.org/officeDocument/2006/relationships/hyperlink" Target="https://en.wikipedia.org/wiki/NumPy" TargetMode="External"/><Relationship Id="rId62" Type="http://schemas.openxmlformats.org/officeDocument/2006/relationships/hyperlink" Target="https://en.wikipedia.org/wiki/Array_data_structure" TargetMode="External"/><Relationship Id="rId70" Type="http://schemas.openxmlformats.org/officeDocument/2006/relationships/hyperlink" Target="https://en.wikipedia.org/wiki/Software_library" TargetMode="External"/><Relationship Id="rId75" Type="http://schemas.openxmlformats.org/officeDocument/2006/relationships/hyperlink" Target="https://en.wikipedia.org/wiki/Panel_data" TargetMode="External"/><Relationship Id="rId83" Type="http://schemas.openxmlformats.org/officeDocument/2006/relationships/hyperlink" Target="https://en.wikipedia.org/wiki/NumPy" TargetMode="External"/><Relationship Id="rId88" Type="http://schemas.openxmlformats.org/officeDocument/2006/relationships/hyperlink" Target="https://en.wikipedia.org/wiki/WxPython" TargetMode="External"/><Relationship Id="rId91" Type="http://schemas.openxmlformats.org/officeDocument/2006/relationships/hyperlink" Target="https://scikit-learn.org/stable/modules/tree.html" TargetMode="External"/><Relationship Id="rId96" Type="http://schemas.openxmlformats.org/officeDocument/2006/relationships/hyperlink" Target="https://en.wikipedia.org/wiki/Decision_tree_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grammers" TargetMode="External"/><Relationship Id="rId23" Type="http://schemas.openxmlformats.org/officeDocument/2006/relationships/hyperlink" Target="https://en.wikipedia.org/wiki/Standard_library" TargetMode="External"/><Relationship Id="rId28" Type="http://schemas.openxmlformats.org/officeDocument/2006/relationships/hyperlink" Target="https://en.wikipedia.org/wiki/Aspect-oriented_programming" TargetMode="External"/><Relationship Id="rId36" Type="http://schemas.openxmlformats.org/officeDocument/2006/relationships/hyperlink" Target="https://en.wikipedia.org/wiki/Name_resolution_(programming_languages)" TargetMode="External"/><Relationship Id="rId49" Type="http://schemas.openxmlformats.org/officeDocument/2006/relationships/hyperlink" Target="https://en.wikipedia.org/wiki/Gradient_boosting" TargetMode="External"/><Relationship Id="rId57" Type="http://schemas.openxmlformats.org/officeDocument/2006/relationships/hyperlink" Target="https://en.wikipedia.org/wiki/Plotly" TargetMode="External"/><Relationship Id="rId10" Type="http://schemas.openxmlformats.org/officeDocument/2006/relationships/hyperlink" Target="https://en.wikipedia.org/wiki/General-purpose_programming_language" TargetMode="External"/><Relationship Id="rId31" Type="http://schemas.openxmlformats.org/officeDocument/2006/relationships/hyperlink" Target="https://en.wikipedia.org/wiki/Design_by_contract" TargetMode="External"/><Relationship Id="rId44" Type="http://schemas.openxmlformats.org/officeDocument/2006/relationships/hyperlink" Target="https://en.wikipedia.org/wiki/Statistical_classification" TargetMode="External"/><Relationship Id="rId52" Type="http://schemas.openxmlformats.org/officeDocument/2006/relationships/hyperlink" Target="https://en.wikipedia.org/wiki/NumPy" TargetMode="External"/><Relationship Id="rId60" Type="http://schemas.openxmlformats.org/officeDocument/2006/relationships/hyperlink" Target="https://en.wikipedia.org/wiki/SciPy" TargetMode="External"/><Relationship Id="rId65" Type="http://schemas.openxmlformats.org/officeDocument/2006/relationships/hyperlink" Target="https://en.wikipedia.org/wiki/Mathematics" TargetMode="External"/><Relationship Id="rId73" Type="http://schemas.openxmlformats.org/officeDocument/2006/relationships/hyperlink" Target="https://en.wikipedia.org/wiki/Free_software" TargetMode="External"/><Relationship Id="rId78" Type="http://schemas.openxmlformats.org/officeDocument/2006/relationships/hyperlink" Target="https://en.wikipedia.org/wiki/Pandas_(software)" TargetMode="External"/><Relationship Id="rId81" Type="http://schemas.openxmlformats.org/officeDocument/2006/relationships/hyperlink" Target="https://en.wikipedia.org/wiki/Library_(computer_science)" TargetMode="External"/><Relationship Id="rId86" Type="http://schemas.openxmlformats.org/officeDocument/2006/relationships/hyperlink" Target="https://en.wikipedia.org/wiki/GUI_toolkit" TargetMode="External"/><Relationship Id="rId94" Type="http://schemas.openxmlformats.org/officeDocument/2006/relationships/hyperlink" Target="https://en.wikipedia.org/wiki/Decision_analysis"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3" Type="http://schemas.openxmlformats.org/officeDocument/2006/relationships/hyperlink" Target="https://en.wikipedia.org/wiki/Language_construct" TargetMode="External"/><Relationship Id="rId18" Type="http://schemas.openxmlformats.org/officeDocument/2006/relationships/hyperlink" Target="https://en.wikipedia.org/wiki/Programming_paradigms" TargetMode="External"/><Relationship Id="rId39" Type="http://schemas.openxmlformats.org/officeDocument/2006/relationships/hyperlink" Target="https://en.wikipedia.org/wiki/Machine_learni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4E3867F22B4588970E77A280434551"/>
        <w:category>
          <w:name w:val="General"/>
          <w:gallery w:val="placeholder"/>
        </w:category>
        <w:types>
          <w:type w:val="bbPlcHdr"/>
        </w:types>
        <w:behaviors>
          <w:behavior w:val="content"/>
        </w:behaviors>
        <w:guid w:val="{BFBD150F-2FE6-436F-B1CD-E0CE87946E13}"/>
      </w:docPartPr>
      <w:docPartBody>
        <w:p w:rsidR="003E7D72" w:rsidRDefault="00810B74" w:rsidP="00810B74">
          <w:pPr>
            <w:pStyle w:val="6F4E3867F22B4588970E77A28043455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10B74"/>
    <w:rsid w:val="00007A10"/>
    <w:rsid w:val="00091F90"/>
    <w:rsid w:val="000E2C40"/>
    <w:rsid w:val="00122ED9"/>
    <w:rsid w:val="00126804"/>
    <w:rsid w:val="0013277E"/>
    <w:rsid w:val="001732A1"/>
    <w:rsid w:val="001D5553"/>
    <w:rsid w:val="002116A8"/>
    <w:rsid w:val="002C05E0"/>
    <w:rsid w:val="002E2A4A"/>
    <w:rsid w:val="002E67D0"/>
    <w:rsid w:val="00375095"/>
    <w:rsid w:val="00381295"/>
    <w:rsid w:val="00386DFD"/>
    <w:rsid w:val="003D2EDD"/>
    <w:rsid w:val="003E5664"/>
    <w:rsid w:val="003E7D72"/>
    <w:rsid w:val="0045768C"/>
    <w:rsid w:val="0048219B"/>
    <w:rsid w:val="00497732"/>
    <w:rsid w:val="004F19E6"/>
    <w:rsid w:val="0053039F"/>
    <w:rsid w:val="005A4AFF"/>
    <w:rsid w:val="005B46D9"/>
    <w:rsid w:val="00607275"/>
    <w:rsid w:val="00625BFE"/>
    <w:rsid w:val="006440CD"/>
    <w:rsid w:val="006C5532"/>
    <w:rsid w:val="00730D4A"/>
    <w:rsid w:val="00782415"/>
    <w:rsid w:val="00810B74"/>
    <w:rsid w:val="0083409E"/>
    <w:rsid w:val="008F3C92"/>
    <w:rsid w:val="00903DDC"/>
    <w:rsid w:val="009B3B16"/>
    <w:rsid w:val="009E7765"/>
    <w:rsid w:val="00A0221D"/>
    <w:rsid w:val="00B45ACC"/>
    <w:rsid w:val="00B65D8E"/>
    <w:rsid w:val="00BA4B70"/>
    <w:rsid w:val="00BB7F7C"/>
    <w:rsid w:val="00C7737E"/>
    <w:rsid w:val="00CD7694"/>
    <w:rsid w:val="00D03870"/>
    <w:rsid w:val="00D46D26"/>
    <w:rsid w:val="00D56697"/>
    <w:rsid w:val="00D7143D"/>
    <w:rsid w:val="00E80A53"/>
    <w:rsid w:val="00E874FB"/>
    <w:rsid w:val="00EC0002"/>
    <w:rsid w:val="00F50FE4"/>
    <w:rsid w:val="00FC6138"/>
    <w:rsid w:val="00FD68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4E3867F22B4588970E77A280434551">
    <w:name w:val="6F4E3867F22B4588970E77A280434551"/>
    <w:rsid w:val="00810B74"/>
  </w:style>
  <w:style w:type="paragraph" w:customStyle="1" w:styleId="3D5DA71094FF4B9CBE96D730991A61F7">
    <w:name w:val="3D5DA71094FF4B9CBE96D730991A61F7"/>
    <w:rsid w:val="00810B74"/>
  </w:style>
  <w:style w:type="paragraph" w:customStyle="1" w:styleId="3B0E1D4979E14ED48A4F93A300A3C47D">
    <w:name w:val="3B0E1D4979E14ED48A4F93A300A3C47D"/>
    <w:rsid w:val="003E7D72"/>
    <w:rPr>
      <w:lang w:val="en-IN" w:eastAsia="en-IN"/>
    </w:rPr>
  </w:style>
  <w:style w:type="paragraph" w:customStyle="1" w:styleId="B4AD0101E7F740CF843BF334E576AA90">
    <w:name w:val="B4AD0101E7F740CF843BF334E576AA90"/>
    <w:rsid w:val="00A0221D"/>
    <w:rPr>
      <w:lang w:val="en-IN" w:eastAsia="en-IN"/>
    </w:rPr>
  </w:style>
  <w:style w:type="character" w:styleId="PlaceholderText">
    <w:name w:val="Placeholder Text"/>
    <w:basedOn w:val="DefaultParagraphFont"/>
    <w:uiPriority w:val="99"/>
    <w:semiHidden/>
    <w:rsid w:val="002C05E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23FA0-BB73-456E-A7F6-D01C89EF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8</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Fruit Recognition using Image Processing</vt:lpstr>
    </vt:vector>
  </TitlesOfParts>
  <Company>Microsoft</Company>
  <LinksUpToDate>false</LinksUpToDate>
  <CharactersWithSpaces>17873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Prediction using AI</dc:title>
  <dc:creator>user</dc:creator>
  <cp:lastModifiedBy>Chaitanya Thekkunja</cp:lastModifiedBy>
  <cp:revision>176</cp:revision>
  <cp:lastPrinted>2019-05-18T06:21:00Z</cp:lastPrinted>
  <dcterms:created xsi:type="dcterms:W3CDTF">2017-04-03T10:20:00Z</dcterms:created>
  <dcterms:modified xsi:type="dcterms:W3CDTF">2021-05-23T17:01:00Z</dcterms:modified>
</cp:coreProperties>
</file>