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1D28" w14:textId="301916DB" w:rsidR="000247DE" w:rsidRDefault="000247DE" w:rsidP="000247DE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CHAPTER</w:t>
      </w:r>
      <w:r w:rsidR="001A2582">
        <w:rPr>
          <w:rFonts w:ascii="Times New Roman" w:hAnsi="Times New Roman"/>
          <w:b/>
          <w:sz w:val="32"/>
          <w:szCs w:val="32"/>
        </w:rPr>
        <w:t xml:space="preserve"> </w:t>
      </w:r>
      <w:r w:rsidR="006F3552">
        <w:rPr>
          <w:rFonts w:ascii="Times New Roman" w:hAnsi="Times New Roman"/>
          <w:b/>
          <w:sz w:val="32"/>
          <w:szCs w:val="32"/>
        </w:rPr>
        <w:t>9</w:t>
      </w:r>
    </w:p>
    <w:p w14:paraId="2DFD7228" w14:textId="5ABBFEC5" w:rsidR="000247DE" w:rsidRDefault="001A2582" w:rsidP="000247DE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RESULT ANALYSIS</w:t>
      </w:r>
    </w:p>
    <w:p w14:paraId="7929A63A" w14:textId="77777777" w:rsidR="003F4030" w:rsidRPr="003F4030" w:rsidRDefault="003F4030" w:rsidP="000247DE">
      <w:pPr>
        <w:spacing w:after="0" w:line="360" w:lineRule="auto"/>
        <w:jc w:val="center"/>
        <w:rPr>
          <w:rFonts w:ascii="Times New Roman" w:hAnsi="Times New Roman"/>
          <w:b/>
          <w:sz w:val="18"/>
          <w:szCs w:val="36"/>
        </w:rPr>
      </w:pPr>
    </w:p>
    <w:p w14:paraId="6F112E49" w14:textId="77777777" w:rsidR="0041786A" w:rsidRPr="00C462AF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true positive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test result is one that detects the condition when the</w:t>
      </w:r>
      <w:r w:rsidR="00C46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condition is present.</w:t>
      </w:r>
    </w:p>
    <w:p w14:paraId="0129AAD9" w14:textId="77777777" w:rsidR="00BE02F7" w:rsidRPr="00C462AF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true negative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test result is one that does not detect the condition when</w:t>
      </w:r>
      <w:r w:rsidR="00C46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the condition is absent.</w:t>
      </w:r>
    </w:p>
    <w:p w14:paraId="368BF1EB" w14:textId="77777777" w:rsidR="0041786A" w:rsidRPr="00C462AF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false positive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test result is one that detects the condition when the</w:t>
      </w:r>
      <w:r w:rsidR="00C46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condition is absent.</w:t>
      </w:r>
    </w:p>
    <w:p w14:paraId="31CC88DC" w14:textId="77777777" w:rsidR="0041786A" w:rsidRPr="00C462AF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false negative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test result is one that does not detect the condition when</w:t>
      </w:r>
      <w:r w:rsidR="00C46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the condition is present.</w:t>
      </w:r>
      <w:r w:rsidR="00C46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Let TP denote the number of true positives, TN the number of true negatives, FP the</w:t>
      </w:r>
      <w:r w:rsidR="00C46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number of false positives, and FN the number of false negatives.</w:t>
      </w:r>
    </w:p>
    <w:p w14:paraId="0EAB1F9D" w14:textId="77777777" w:rsidR="00BE02F7" w:rsidRPr="00C462AF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Sensitivity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measures the ability of a test to detect the condition when the</w:t>
      </w:r>
      <w:r w:rsidR="00C46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condition is present. Thus, Sensitivity = TP/(TP+FN).</w:t>
      </w:r>
    </w:p>
    <w:p w14:paraId="55E88CA5" w14:textId="77777777" w:rsidR="0041786A" w:rsidRPr="00C462AF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Specificity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measures the ability of a test to correctly exclude the condition</w:t>
      </w:r>
      <w:r w:rsidR="00AC2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(not detect the condition) when the condition is absent. Thus, Specificity = TN/(TN+FP).</w:t>
      </w:r>
    </w:p>
    <w:p w14:paraId="55688223" w14:textId="77777777" w:rsidR="0041786A" w:rsidRPr="00C462AF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Predictive value positive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is the proportion of positives that correspond to</w:t>
      </w:r>
      <w:r w:rsidR="00AC2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the presence of the condition. Thus, Predictive value positive = TP/(TP+FP).</w:t>
      </w:r>
    </w:p>
    <w:p w14:paraId="25555DA5" w14:textId="77777777" w:rsidR="00AC29C7" w:rsidRPr="00DE0276" w:rsidRDefault="0041786A" w:rsidP="00962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Predictive value negative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is the proportion of negatives that correspond to</w:t>
      </w:r>
      <w:r w:rsidR="00AC2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2AF">
        <w:rPr>
          <w:rFonts w:ascii="Times New Roman" w:hAnsi="Times New Roman" w:cs="Times New Roman"/>
          <w:sz w:val="24"/>
          <w:szCs w:val="24"/>
          <w:lang w:val="en-US"/>
        </w:rPr>
        <w:t>the absence of the condition. Thus, Predictive value negative = TN/(TN+FN).</w:t>
      </w:r>
      <w:r w:rsidR="00F6660A" w:rsidRPr="00C462A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F6501E" w14:textId="77777777" w:rsidR="00AC29C7" w:rsidRPr="00735B9A" w:rsidRDefault="00893E79" w:rsidP="00962B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9A">
        <w:rPr>
          <w:rFonts w:ascii="Times New Roman" w:hAnsi="Times New Roman" w:cs="Times New Roman"/>
          <w:b/>
          <w:sz w:val="28"/>
          <w:szCs w:val="28"/>
          <w:lang w:val="en-US"/>
        </w:rPr>
        <w:t>Accuracy</w:t>
      </w:r>
      <w:r w:rsidR="00735B9A" w:rsidRPr="00735B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735B9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735B9A" w:rsidRPr="00735B9A">
        <w:rPr>
          <w:rFonts w:ascii="Times New Roman" w:hAnsi="Times New Roman" w:cs="Times New Roman"/>
          <w:sz w:val="28"/>
          <w:szCs w:val="28"/>
          <w:lang w:val="en-US"/>
        </w:rPr>
        <w:t>TP+TN</w:t>
      </w:r>
      <w:r w:rsidRPr="00735B9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35B9A" w:rsidRPr="00735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B9A">
        <w:rPr>
          <w:rFonts w:ascii="Times New Roman" w:hAnsi="Times New Roman" w:cs="Times New Roman"/>
          <w:sz w:val="28"/>
          <w:szCs w:val="28"/>
          <w:lang w:val="en-US"/>
        </w:rPr>
        <w:t>(TP+TN+FP+FN).</w:t>
      </w:r>
    </w:p>
    <w:p w14:paraId="426C6C2F" w14:textId="7369F69C" w:rsidR="0035688B" w:rsidRPr="00AC29C7" w:rsidRDefault="0035688B" w:rsidP="00484585">
      <w:pPr>
        <w:spacing w:before="240" w:after="240" w:line="360" w:lineRule="auto"/>
        <w:jc w:val="center"/>
        <w:rPr>
          <w:rFonts w:ascii="Times New Roman" w:hAnsi="Times New Roman" w:cs="Times New Roman"/>
          <w:i/>
          <w:sz w:val="24"/>
        </w:rPr>
      </w:pPr>
      <w:r w:rsidRPr="0035688B">
        <w:rPr>
          <w:rFonts w:ascii="Times New Roman" w:hAnsi="Times New Roman" w:cs="Times New Roman"/>
          <w:b/>
          <w:i/>
          <w:sz w:val="24"/>
        </w:rPr>
        <w:t xml:space="preserve">Table </w:t>
      </w:r>
      <w:r w:rsidR="006F3552">
        <w:rPr>
          <w:rFonts w:ascii="Times New Roman" w:hAnsi="Times New Roman" w:cs="Times New Roman"/>
          <w:b/>
          <w:i/>
          <w:sz w:val="24"/>
        </w:rPr>
        <w:t>9</w:t>
      </w:r>
      <w:r w:rsidRPr="0035688B">
        <w:rPr>
          <w:rFonts w:ascii="Times New Roman" w:hAnsi="Times New Roman" w:cs="Times New Roman"/>
          <w:b/>
          <w:i/>
          <w:sz w:val="24"/>
        </w:rPr>
        <w:t>.1: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Correlation Table</w:t>
      </w:r>
    </w:p>
    <w:p w14:paraId="547F2662" w14:textId="5D92395E" w:rsidR="008345F0" w:rsidRDefault="00B45153" w:rsidP="00AC29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FC488" wp14:editId="0E21C111">
            <wp:extent cx="3638550" cy="2688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xsc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8" cy="26928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14:paraId="58008EF9" w14:textId="77777777" w:rsidR="00DE0276" w:rsidRDefault="00DE0276" w:rsidP="000475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E37002" w14:textId="36502AAB" w:rsidR="00CC5041" w:rsidRPr="006F3552" w:rsidRDefault="00CC5041" w:rsidP="006F3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552">
        <w:rPr>
          <w:rFonts w:ascii="Times New Roman" w:hAnsi="Times New Roman" w:cs="Times New Roman"/>
          <w:sz w:val="24"/>
          <w:szCs w:val="24"/>
        </w:rPr>
        <w:lastRenderedPageBreak/>
        <w:t>The training dataset consist of 100 fruit images</w:t>
      </w:r>
      <w:r w:rsidR="00CA0309" w:rsidRPr="006F3552">
        <w:rPr>
          <w:rFonts w:ascii="Times New Roman" w:hAnsi="Times New Roman" w:cs="Times New Roman"/>
          <w:sz w:val="24"/>
          <w:szCs w:val="24"/>
        </w:rPr>
        <w:t>.</w:t>
      </w:r>
      <w:r w:rsidRPr="006F3552">
        <w:rPr>
          <w:rFonts w:ascii="Times New Roman" w:hAnsi="Times New Roman" w:cs="Times New Roman"/>
          <w:sz w:val="24"/>
          <w:szCs w:val="24"/>
        </w:rPr>
        <w:t xml:space="preserve"> </w:t>
      </w:r>
      <w:r w:rsidR="006F3552">
        <w:rPr>
          <w:rFonts w:ascii="Times New Roman" w:hAnsi="Times New Roman" w:cs="Times New Roman"/>
          <w:sz w:val="24"/>
          <w:szCs w:val="24"/>
        </w:rPr>
        <w:t>In non-real time t</w:t>
      </w:r>
      <w:r w:rsidR="00CA0309" w:rsidRPr="006F3552">
        <w:rPr>
          <w:rFonts w:ascii="Times New Roman" w:hAnsi="Times New Roman" w:cs="Times New Roman"/>
          <w:sz w:val="24"/>
          <w:szCs w:val="24"/>
        </w:rPr>
        <w:t xml:space="preserve">he dataset consists of 10 fruits </w:t>
      </w:r>
      <w:r w:rsidRPr="006F3552">
        <w:rPr>
          <w:rFonts w:ascii="Times New Roman" w:hAnsi="Times New Roman" w:cs="Times New Roman"/>
          <w:sz w:val="24"/>
          <w:szCs w:val="24"/>
        </w:rPr>
        <w:t xml:space="preserve">in </w:t>
      </w:r>
      <w:r w:rsidR="00CA0309" w:rsidRPr="006F3552">
        <w:rPr>
          <w:rFonts w:ascii="Times New Roman" w:hAnsi="Times New Roman" w:cs="Times New Roman"/>
          <w:sz w:val="24"/>
          <w:szCs w:val="24"/>
        </w:rPr>
        <w:t>10 different angles with dimensions 100*100. The horizontal and vertical resolution is 96dpi.</w:t>
      </w:r>
      <w:r w:rsidR="006F3552">
        <w:rPr>
          <w:rFonts w:ascii="Times New Roman" w:hAnsi="Times New Roman" w:cs="Times New Roman"/>
          <w:sz w:val="24"/>
          <w:szCs w:val="24"/>
        </w:rPr>
        <w:t xml:space="preserve"> In real time t</w:t>
      </w:r>
      <w:r w:rsidR="006F3552" w:rsidRPr="006F3552">
        <w:rPr>
          <w:rFonts w:ascii="Times New Roman" w:hAnsi="Times New Roman" w:cs="Times New Roman"/>
          <w:sz w:val="24"/>
          <w:szCs w:val="24"/>
        </w:rPr>
        <w:t xml:space="preserve">he dataset consists of fruits in 10 different angles with dimensions </w:t>
      </w:r>
      <w:r w:rsidR="006F3552">
        <w:rPr>
          <w:rFonts w:ascii="Times New Roman" w:hAnsi="Times New Roman" w:cs="Times New Roman"/>
          <w:sz w:val="24"/>
          <w:szCs w:val="24"/>
        </w:rPr>
        <w:t>256</w:t>
      </w:r>
      <w:r w:rsidR="006F3552" w:rsidRPr="006F3552">
        <w:rPr>
          <w:rFonts w:ascii="Times New Roman" w:hAnsi="Times New Roman" w:cs="Times New Roman"/>
          <w:sz w:val="24"/>
          <w:szCs w:val="24"/>
        </w:rPr>
        <w:t>*</w:t>
      </w:r>
      <w:r w:rsidR="006F3552">
        <w:rPr>
          <w:rFonts w:ascii="Times New Roman" w:hAnsi="Times New Roman" w:cs="Times New Roman"/>
          <w:sz w:val="24"/>
          <w:szCs w:val="24"/>
        </w:rPr>
        <w:t>256</w:t>
      </w:r>
      <w:r w:rsidR="006F3552" w:rsidRPr="006F3552">
        <w:rPr>
          <w:rFonts w:ascii="Times New Roman" w:hAnsi="Times New Roman" w:cs="Times New Roman"/>
          <w:sz w:val="24"/>
          <w:szCs w:val="24"/>
        </w:rPr>
        <w:t>. The horizontal and vertical resolution is 96dpi</w:t>
      </w:r>
      <w:r w:rsidR="0081550A">
        <w:rPr>
          <w:rFonts w:ascii="Times New Roman" w:hAnsi="Times New Roman" w:cs="Times New Roman"/>
          <w:sz w:val="24"/>
          <w:szCs w:val="24"/>
        </w:rPr>
        <w:t>. The dataset is downloaded from [11] website.</w:t>
      </w:r>
    </w:p>
    <w:p w14:paraId="2879BDAD" w14:textId="359A1B7A" w:rsidR="00DE0276" w:rsidRPr="00DE0276" w:rsidRDefault="00DE0276" w:rsidP="00484585">
      <w:pPr>
        <w:spacing w:before="240" w:after="240"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0276">
        <w:rPr>
          <w:rFonts w:ascii="Times New Roman" w:hAnsi="Times New Roman" w:cs="Times New Roman"/>
          <w:b/>
          <w:i/>
          <w:sz w:val="24"/>
        </w:rPr>
        <w:t xml:space="preserve">Table </w:t>
      </w:r>
      <w:r w:rsidR="006F3552">
        <w:rPr>
          <w:rFonts w:ascii="Times New Roman" w:hAnsi="Times New Roman" w:cs="Times New Roman"/>
          <w:b/>
          <w:i/>
          <w:sz w:val="24"/>
        </w:rPr>
        <w:t>9</w:t>
      </w:r>
      <w:r w:rsidRPr="00DE0276">
        <w:rPr>
          <w:rFonts w:ascii="Times New Roman" w:hAnsi="Times New Roman" w:cs="Times New Roman"/>
          <w:b/>
          <w:i/>
          <w:sz w:val="24"/>
        </w:rPr>
        <w:t>.2:</w:t>
      </w:r>
      <w:r w:rsidR="00962B24">
        <w:rPr>
          <w:rFonts w:ascii="Times New Roman" w:hAnsi="Times New Roman" w:cs="Times New Roman"/>
          <w:b/>
          <w:i/>
          <w:sz w:val="24"/>
        </w:rPr>
        <w:t xml:space="preserve"> </w:t>
      </w:r>
      <w:r w:rsidRPr="00DE0276">
        <w:rPr>
          <w:rFonts w:ascii="Times New Roman" w:hAnsi="Times New Roman" w:cs="Times New Roman"/>
          <w:i/>
          <w:sz w:val="24"/>
        </w:rPr>
        <w:t>Result Analysis Table</w:t>
      </w:r>
    </w:p>
    <w:tbl>
      <w:tblPr>
        <w:tblStyle w:val="TableGrid"/>
        <w:tblW w:w="8788" w:type="dxa"/>
        <w:tblLook w:val="04A0" w:firstRow="1" w:lastRow="0" w:firstColumn="1" w:lastColumn="0" w:noHBand="0" w:noVBand="1"/>
      </w:tblPr>
      <w:tblGrid>
        <w:gridCol w:w="1722"/>
        <w:gridCol w:w="2303"/>
        <w:gridCol w:w="864"/>
        <w:gridCol w:w="1007"/>
        <w:gridCol w:w="1007"/>
        <w:gridCol w:w="1008"/>
        <w:gridCol w:w="877"/>
      </w:tblGrid>
      <w:tr w:rsidR="001A2582" w14:paraId="5695694C" w14:textId="77777777" w:rsidTr="00487D71">
        <w:trPr>
          <w:trHeight w:val="595"/>
        </w:trPr>
        <w:tc>
          <w:tcPr>
            <w:tcW w:w="1722" w:type="dxa"/>
          </w:tcPr>
          <w:p w14:paraId="616E59CE" w14:textId="05D1949D" w:rsidR="001A2582" w:rsidRDefault="006F3552" w:rsidP="00487D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Fruit</w:t>
            </w:r>
            <w:r w:rsidR="001A2582">
              <w:rPr>
                <w:rFonts w:ascii="Times New Roman" w:hAnsi="Times New Roman" w:cs="Times New Roman"/>
                <w:sz w:val="24"/>
              </w:rPr>
              <w:t xml:space="preserve"> Name</w:t>
            </w:r>
          </w:p>
        </w:tc>
        <w:tc>
          <w:tcPr>
            <w:tcW w:w="2303" w:type="dxa"/>
          </w:tcPr>
          <w:p w14:paraId="61782A5F" w14:textId="77777777" w:rsidR="001A2582" w:rsidRDefault="001A2582" w:rsidP="00487D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Testing Images</w:t>
            </w:r>
          </w:p>
        </w:tc>
        <w:tc>
          <w:tcPr>
            <w:tcW w:w="864" w:type="dxa"/>
          </w:tcPr>
          <w:p w14:paraId="59FE65FD" w14:textId="77777777" w:rsidR="001A2582" w:rsidRDefault="001A2582" w:rsidP="00487D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TP</w:t>
            </w:r>
          </w:p>
        </w:tc>
        <w:tc>
          <w:tcPr>
            <w:tcW w:w="1007" w:type="dxa"/>
          </w:tcPr>
          <w:p w14:paraId="0F9B6ED5" w14:textId="77777777" w:rsidR="001A2582" w:rsidRDefault="001A2582" w:rsidP="00487D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TN</w:t>
            </w:r>
          </w:p>
        </w:tc>
        <w:tc>
          <w:tcPr>
            <w:tcW w:w="1007" w:type="dxa"/>
          </w:tcPr>
          <w:p w14:paraId="58F7A5A3" w14:textId="77777777" w:rsidR="001A2582" w:rsidRDefault="001A2582" w:rsidP="00487D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FP</w:t>
            </w:r>
          </w:p>
        </w:tc>
        <w:tc>
          <w:tcPr>
            <w:tcW w:w="1008" w:type="dxa"/>
          </w:tcPr>
          <w:p w14:paraId="2F9A4A43" w14:textId="77777777" w:rsidR="001A2582" w:rsidRDefault="001A2582" w:rsidP="00487D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FN</w:t>
            </w:r>
          </w:p>
        </w:tc>
        <w:tc>
          <w:tcPr>
            <w:tcW w:w="877" w:type="dxa"/>
          </w:tcPr>
          <w:p w14:paraId="4D1FC355" w14:textId="77777777" w:rsidR="001A2582" w:rsidRDefault="001A2582" w:rsidP="00487D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</w:t>
            </w:r>
          </w:p>
        </w:tc>
      </w:tr>
      <w:tr w:rsidR="001A2582" w14:paraId="46270F12" w14:textId="77777777" w:rsidTr="00487D71">
        <w:trPr>
          <w:trHeight w:val="324"/>
        </w:trPr>
        <w:tc>
          <w:tcPr>
            <w:tcW w:w="1722" w:type="dxa"/>
          </w:tcPr>
          <w:p w14:paraId="3CF56525" w14:textId="205A1A5D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Apple</w:t>
            </w:r>
          </w:p>
        </w:tc>
        <w:tc>
          <w:tcPr>
            <w:tcW w:w="2303" w:type="dxa"/>
          </w:tcPr>
          <w:p w14:paraId="2D3622CC" w14:textId="6C01DB43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10E1A43C" w14:textId="624080FE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07" w:type="dxa"/>
          </w:tcPr>
          <w:p w14:paraId="3B664725" w14:textId="77777777" w:rsidR="001A2582" w:rsidRDefault="001766CC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7" w:type="dxa"/>
          </w:tcPr>
          <w:p w14:paraId="5DC43CDE" w14:textId="5771714B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8" w:type="dxa"/>
          </w:tcPr>
          <w:p w14:paraId="4C5FF61A" w14:textId="3EBBE606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18711B0A" w14:textId="4F7E42CA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33FF6">
              <w:rPr>
                <w:rFonts w:ascii="Times New Roman" w:hAnsi="Times New Roman" w:cs="Times New Roman"/>
                <w:sz w:val="24"/>
              </w:rPr>
              <w:t>81</w:t>
            </w:r>
          </w:p>
        </w:tc>
      </w:tr>
      <w:tr w:rsidR="001A2582" w14:paraId="0CE3C2CE" w14:textId="77777777" w:rsidTr="00487D71">
        <w:trPr>
          <w:trHeight w:val="324"/>
        </w:trPr>
        <w:tc>
          <w:tcPr>
            <w:tcW w:w="1722" w:type="dxa"/>
          </w:tcPr>
          <w:p w14:paraId="637A0778" w14:textId="0752AEFC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Green Apple</w:t>
            </w:r>
          </w:p>
        </w:tc>
        <w:tc>
          <w:tcPr>
            <w:tcW w:w="2303" w:type="dxa"/>
          </w:tcPr>
          <w:p w14:paraId="5B7D6FF1" w14:textId="1E458D1B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763C5939" w14:textId="5258FF33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007" w:type="dxa"/>
          </w:tcPr>
          <w:p w14:paraId="0437D666" w14:textId="77777777" w:rsidR="001A2582" w:rsidRDefault="001766CC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7" w:type="dxa"/>
          </w:tcPr>
          <w:p w14:paraId="6D28AFBD" w14:textId="0FB95248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8" w:type="dxa"/>
          </w:tcPr>
          <w:p w14:paraId="4CEAD7B3" w14:textId="49690AF4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6861D98C" w14:textId="01E0B7FA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6660A">
              <w:rPr>
                <w:rFonts w:ascii="Times New Roman" w:hAnsi="Times New Roman" w:cs="Times New Roman"/>
                <w:sz w:val="24"/>
              </w:rPr>
              <w:t>9</w:t>
            </w:r>
            <w:r w:rsidR="00B33FF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2582" w14:paraId="34D413A4" w14:textId="77777777" w:rsidTr="00487D71">
        <w:trPr>
          <w:trHeight w:val="324"/>
        </w:trPr>
        <w:tc>
          <w:tcPr>
            <w:tcW w:w="1722" w:type="dxa"/>
          </w:tcPr>
          <w:p w14:paraId="18B4FE61" w14:textId="19E44D86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Orange</w:t>
            </w:r>
          </w:p>
        </w:tc>
        <w:tc>
          <w:tcPr>
            <w:tcW w:w="2303" w:type="dxa"/>
          </w:tcPr>
          <w:p w14:paraId="728F82C9" w14:textId="6D4310B5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06995807" w14:textId="1CDEFCBB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07" w:type="dxa"/>
          </w:tcPr>
          <w:p w14:paraId="43D2B386" w14:textId="7397EABD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07" w:type="dxa"/>
          </w:tcPr>
          <w:p w14:paraId="053DF140" w14:textId="753CB849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8" w:type="dxa"/>
          </w:tcPr>
          <w:p w14:paraId="345CE85C" w14:textId="77777777" w:rsidR="001A2582" w:rsidRDefault="001766CC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77" w:type="dxa"/>
          </w:tcPr>
          <w:p w14:paraId="6B4AEF88" w14:textId="58CC4111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33FF6">
              <w:rPr>
                <w:rFonts w:ascii="Times New Roman" w:hAnsi="Times New Roman" w:cs="Times New Roman"/>
                <w:sz w:val="24"/>
              </w:rPr>
              <w:t>72</w:t>
            </w:r>
          </w:p>
        </w:tc>
      </w:tr>
      <w:tr w:rsidR="001A2582" w14:paraId="4D843069" w14:textId="77777777" w:rsidTr="00487D71">
        <w:trPr>
          <w:trHeight w:val="324"/>
        </w:trPr>
        <w:tc>
          <w:tcPr>
            <w:tcW w:w="1722" w:type="dxa"/>
          </w:tcPr>
          <w:p w14:paraId="47024F52" w14:textId="4735B3B9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Pomegranate</w:t>
            </w:r>
          </w:p>
        </w:tc>
        <w:tc>
          <w:tcPr>
            <w:tcW w:w="2303" w:type="dxa"/>
          </w:tcPr>
          <w:p w14:paraId="3EA9E756" w14:textId="40E4F008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171CB353" w14:textId="2F200CE9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07" w:type="dxa"/>
          </w:tcPr>
          <w:p w14:paraId="43182BE7" w14:textId="6535401F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07" w:type="dxa"/>
          </w:tcPr>
          <w:p w14:paraId="115911F7" w14:textId="123244A7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8" w:type="dxa"/>
          </w:tcPr>
          <w:p w14:paraId="2112EA6D" w14:textId="33F448C5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6DB82C30" w14:textId="7BDFD928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33FF6">
              <w:rPr>
                <w:rFonts w:ascii="Times New Roman" w:hAnsi="Times New Roman" w:cs="Times New Roman"/>
                <w:sz w:val="24"/>
              </w:rPr>
              <w:t>82</w:t>
            </w:r>
          </w:p>
        </w:tc>
      </w:tr>
      <w:tr w:rsidR="001A2582" w14:paraId="7ABFE673" w14:textId="77777777" w:rsidTr="00487D71">
        <w:trPr>
          <w:trHeight w:val="324"/>
        </w:trPr>
        <w:tc>
          <w:tcPr>
            <w:tcW w:w="1722" w:type="dxa"/>
          </w:tcPr>
          <w:p w14:paraId="63421977" w14:textId="5D283608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Strawberry</w:t>
            </w:r>
          </w:p>
        </w:tc>
        <w:tc>
          <w:tcPr>
            <w:tcW w:w="2303" w:type="dxa"/>
          </w:tcPr>
          <w:p w14:paraId="79D7C497" w14:textId="29D93B8C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659DD74E" w14:textId="1C145A8C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07" w:type="dxa"/>
          </w:tcPr>
          <w:p w14:paraId="7359AE50" w14:textId="304001C6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7" w:type="dxa"/>
          </w:tcPr>
          <w:p w14:paraId="5281313E" w14:textId="2BDCAB4A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08" w:type="dxa"/>
          </w:tcPr>
          <w:p w14:paraId="414AECDE" w14:textId="7040FAC6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726DD637" w14:textId="7BF17502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33FF6">
              <w:rPr>
                <w:rFonts w:ascii="Times New Roman" w:hAnsi="Times New Roman" w:cs="Times New Roman"/>
                <w:sz w:val="24"/>
              </w:rPr>
              <w:t>71</w:t>
            </w:r>
          </w:p>
        </w:tc>
      </w:tr>
      <w:tr w:rsidR="001A2582" w14:paraId="2B1B71F8" w14:textId="77777777" w:rsidTr="00487D71">
        <w:trPr>
          <w:trHeight w:val="324"/>
        </w:trPr>
        <w:tc>
          <w:tcPr>
            <w:tcW w:w="1722" w:type="dxa"/>
          </w:tcPr>
          <w:p w14:paraId="2EF8CE54" w14:textId="402BD11B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Tomato</w:t>
            </w:r>
          </w:p>
        </w:tc>
        <w:tc>
          <w:tcPr>
            <w:tcW w:w="2303" w:type="dxa"/>
          </w:tcPr>
          <w:p w14:paraId="1A102C6F" w14:textId="0DCE3F22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79854F79" w14:textId="6D4C9727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007" w:type="dxa"/>
          </w:tcPr>
          <w:p w14:paraId="0A46DB28" w14:textId="79A72918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7" w:type="dxa"/>
          </w:tcPr>
          <w:p w14:paraId="5B524D4B" w14:textId="6A8DE104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8" w:type="dxa"/>
          </w:tcPr>
          <w:p w14:paraId="7F6C262F" w14:textId="06F5A572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7301E783" w14:textId="4828EADD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6660A">
              <w:rPr>
                <w:rFonts w:ascii="Times New Roman" w:hAnsi="Times New Roman" w:cs="Times New Roman"/>
                <w:sz w:val="24"/>
              </w:rPr>
              <w:t>9</w:t>
            </w:r>
            <w:r w:rsidR="00B33FF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2582" w14:paraId="09E2E965" w14:textId="77777777" w:rsidTr="00487D71">
        <w:trPr>
          <w:trHeight w:val="324"/>
        </w:trPr>
        <w:tc>
          <w:tcPr>
            <w:tcW w:w="1722" w:type="dxa"/>
          </w:tcPr>
          <w:p w14:paraId="56F007CA" w14:textId="4104F66E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Banana</w:t>
            </w:r>
          </w:p>
        </w:tc>
        <w:tc>
          <w:tcPr>
            <w:tcW w:w="2303" w:type="dxa"/>
          </w:tcPr>
          <w:p w14:paraId="5167C246" w14:textId="3C58A397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1494D4DE" w14:textId="4F7119B4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07" w:type="dxa"/>
          </w:tcPr>
          <w:p w14:paraId="2CB70F88" w14:textId="6968A25C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7" w:type="dxa"/>
          </w:tcPr>
          <w:p w14:paraId="05DBA7CE" w14:textId="4CFB93DE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8" w:type="dxa"/>
          </w:tcPr>
          <w:p w14:paraId="56C143AE" w14:textId="2E5ED2B4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4F4E4CBE" w14:textId="0F2F379E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33FF6">
              <w:rPr>
                <w:rFonts w:ascii="Times New Roman" w:hAnsi="Times New Roman" w:cs="Times New Roman"/>
                <w:sz w:val="24"/>
              </w:rPr>
              <w:t>81</w:t>
            </w:r>
          </w:p>
        </w:tc>
      </w:tr>
      <w:tr w:rsidR="001A2582" w14:paraId="7AA4EE2B" w14:textId="77777777" w:rsidTr="00487D71">
        <w:trPr>
          <w:trHeight w:val="324"/>
        </w:trPr>
        <w:tc>
          <w:tcPr>
            <w:tcW w:w="1722" w:type="dxa"/>
          </w:tcPr>
          <w:p w14:paraId="61208F65" w14:textId="2FEA25F7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Lemon</w:t>
            </w:r>
          </w:p>
        </w:tc>
        <w:tc>
          <w:tcPr>
            <w:tcW w:w="2303" w:type="dxa"/>
          </w:tcPr>
          <w:p w14:paraId="392A0F60" w14:textId="2F88A016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1D9CAF1E" w14:textId="06C60B67" w:rsidR="001A2582" w:rsidRDefault="009B59D3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07" w:type="dxa"/>
          </w:tcPr>
          <w:p w14:paraId="1EF6D230" w14:textId="5B849D38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07" w:type="dxa"/>
          </w:tcPr>
          <w:p w14:paraId="7DEA4F6E" w14:textId="012F8EEB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8" w:type="dxa"/>
          </w:tcPr>
          <w:p w14:paraId="20F6208E" w14:textId="16947E74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1D4BA927" w14:textId="54B890D6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33FF6">
              <w:rPr>
                <w:rFonts w:ascii="Times New Roman" w:hAnsi="Times New Roman" w:cs="Times New Roman"/>
                <w:sz w:val="24"/>
              </w:rPr>
              <w:t>72</w:t>
            </w:r>
          </w:p>
        </w:tc>
      </w:tr>
      <w:tr w:rsidR="001A2582" w14:paraId="36497505" w14:textId="77777777" w:rsidTr="00487D71">
        <w:trPr>
          <w:trHeight w:val="324"/>
        </w:trPr>
        <w:tc>
          <w:tcPr>
            <w:tcW w:w="1722" w:type="dxa"/>
          </w:tcPr>
          <w:p w14:paraId="2451DFE2" w14:textId="2BC7ABD6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Mango</w:t>
            </w:r>
          </w:p>
        </w:tc>
        <w:tc>
          <w:tcPr>
            <w:tcW w:w="2303" w:type="dxa"/>
          </w:tcPr>
          <w:p w14:paraId="7406A91B" w14:textId="277249BB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3E926001" w14:textId="32F3C7AC" w:rsidR="001A2582" w:rsidRDefault="009B59D3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007" w:type="dxa"/>
          </w:tcPr>
          <w:p w14:paraId="1079CF1F" w14:textId="2628785D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7" w:type="dxa"/>
          </w:tcPr>
          <w:p w14:paraId="2C0B9A0D" w14:textId="496DA751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8" w:type="dxa"/>
          </w:tcPr>
          <w:p w14:paraId="5421AAA1" w14:textId="5F15F39D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77" w:type="dxa"/>
          </w:tcPr>
          <w:p w14:paraId="2A9BCE63" w14:textId="6038AAA4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6660A">
              <w:rPr>
                <w:rFonts w:ascii="Times New Roman" w:hAnsi="Times New Roman" w:cs="Times New Roman"/>
                <w:sz w:val="24"/>
              </w:rPr>
              <w:t>9</w:t>
            </w:r>
            <w:r w:rsidR="00B33FF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2582" w14:paraId="4082A844" w14:textId="77777777" w:rsidTr="00487D71">
        <w:trPr>
          <w:trHeight w:val="324"/>
        </w:trPr>
        <w:tc>
          <w:tcPr>
            <w:tcW w:w="1722" w:type="dxa"/>
          </w:tcPr>
          <w:p w14:paraId="3B1B1E7A" w14:textId="29EE6845" w:rsidR="001A2582" w:rsidRDefault="006F355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Dates</w:t>
            </w:r>
          </w:p>
        </w:tc>
        <w:tc>
          <w:tcPr>
            <w:tcW w:w="2303" w:type="dxa"/>
          </w:tcPr>
          <w:p w14:paraId="1A6D0A1C" w14:textId="66834753" w:rsidR="001A2582" w:rsidRDefault="00AA2F9D" w:rsidP="00AA2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</w:tcPr>
          <w:p w14:paraId="64299B34" w14:textId="682FAB05" w:rsidR="001A2582" w:rsidRDefault="009B59D3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07" w:type="dxa"/>
          </w:tcPr>
          <w:p w14:paraId="2B33FB39" w14:textId="370DCDB8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7" w:type="dxa"/>
          </w:tcPr>
          <w:p w14:paraId="043991AD" w14:textId="54557008" w:rsidR="001A2582" w:rsidRDefault="00217FC2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8" w:type="dxa"/>
          </w:tcPr>
          <w:p w14:paraId="2F9656C4" w14:textId="79A80A9C" w:rsidR="001A2582" w:rsidRDefault="00BB4309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77" w:type="dxa"/>
          </w:tcPr>
          <w:p w14:paraId="358B6A88" w14:textId="615928C8" w:rsidR="001A2582" w:rsidRDefault="008345F0" w:rsidP="00C31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33FF6">
              <w:rPr>
                <w:rFonts w:ascii="Times New Roman" w:hAnsi="Times New Roman" w:cs="Times New Roman"/>
                <w:sz w:val="24"/>
              </w:rPr>
              <w:t>81</w:t>
            </w:r>
          </w:p>
        </w:tc>
      </w:tr>
    </w:tbl>
    <w:p w14:paraId="3136FCDA" w14:textId="77777777" w:rsidR="00484585" w:rsidRDefault="00484585" w:rsidP="00484585">
      <w:pPr>
        <w:spacing w:after="0" w:line="360" w:lineRule="auto"/>
        <w:rPr>
          <w:rFonts w:ascii="Times New Roman" w:hAnsi="Times New Roman" w:cs="Times New Roman"/>
          <w:b/>
          <w:noProof/>
          <w:sz w:val="24"/>
        </w:rPr>
      </w:pPr>
    </w:p>
    <w:p w14:paraId="37A30278" w14:textId="79B50969" w:rsidR="008345F0" w:rsidRPr="00CD3355" w:rsidRDefault="008345F0" w:rsidP="00CD3355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4D5F7B">
        <w:rPr>
          <w:rFonts w:ascii="Times New Roman" w:hAnsi="Times New Roman" w:cs="Times New Roman"/>
          <w:b/>
          <w:noProof/>
          <w:sz w:val="24"/>
        </w:rPr>
        <w:t>Average</w:t>
      </w:r>
      <w:r w:rsidR="00070A98" w:rsidRPr="004D5F7B">
        <w:rPr>
          <w:rFonts w:ascii="Times New Roman" w:hAnsi="Times New Roman" w:cs="Times New Roman"/>
          <w:b/>
          <w:noProof/>
          <w:sz w:val="24"/>
        </w:rPr>
        <w:t xml:space="preserve"> overa</w:t>
      </w:r>
      <w:r w:rsidRPr="004D5F7B">
        <w:rPr>
          <w:rFonts w:ascii="Times New Roman" w:hAnsi="Times New Roman" w:cs="Times New Roman"/>
          <w:b/>
          <w:noProof/>
          <w:sz w:val="24"/>
        </w:rPr>
        <w:t>ll accuracy</w:t>
      </w:r>
      <w:r w:rsidRPr="008345F0">
        <w:rPr>
          <w:rFonts w:ascii="Times New Roman" w:hAnsi="Times New Roman" w:cs="Times New Roman"/>
          <w:noProof/>
          <w:sz w:val="24"/>
        </w:rPr>
        <w:t>=0.</w:t>
      </w:r>
      <w:r w:rsidR="00B33FF6">
        <w:rPr>
          <w:rFonts w:ascii="Times New Roman" w:hAnsi="Times New Roman" w:cs="Times New Roman"/>
          <w:noProof/>
          <w:sz w:val="24"/>
        </w:rPr>
        <w:t>81</w:t>
      </w:r>
      <w:r w:rsidR="00962B24">
        <w:rPr>
          <w:rFonts w:ascii="Times New Roman" w:hAnsi="Times New Roman" w:cs="Times New Roman"/>
          <w:noProof/>
          <w:sz w:val="24"/>
        </w:rPr>
        <w:t>7</w:t>
      </w:r>
      <w:r w:rsidRPr="008345F0">
        <w:rPr>
          <w:rFonts w:ascii="Times New Roman" w:hAnsi="Times New Roman" w:cs="Times New Roman"/>
          <w:noProof/>
          <w:sz w:val="24"/>
        </w:rPr>
        <w:t>3=</w:t>
      </w:r>
      <w:r w:rsidR="00B33FF6">
        <w:rPr>
          <w:rFonts w:ascii="Times New Roman" w:hAnsi="Times New Roman" w:cs="Times New Roman"/>
          <w:noProof/>
          <w:sz w:val="24"/>
        </w:rPr>
        <w:t>81</w:t>
      </w:r>
      <w:r w:rsidRPr="008345F0">
        <w:rPr>
          <w:rFonts w:ascii="Times New Roman" w:hAnsi="Times New Roman" w:cs="Times New Roman"/>
          <w:noProof/>
          <w:sz w:val="24"/>
        </w:rPr>
        <w:t>.</w:t>
      </w:r>
      <w:r w:rsidR="00962B24">
        <w:rPr>
          <w:rFonts w:ascii="Times New Roman" w:hAnsi="Times New Roman" w:cs="Times New Roman"/>
          <w:noProof/>
          <w:sz w:val="24"/>
        </w:rPr>
        <w:t>7</w:t>
      </w:r>
      <w:r w:rsidRPr="008345F0">
        <w:rPr>
          <w:rFonts w:ascii="Times New Roman" w:hAnsi="Times New Roman" w:cs="Times New Roman"/>
          <w:noProof/>
          <w:sz w:val="24"/>
        </w:rPr>
        <w:t>3%</w:t>
      </w:r>
    </w:p>
    <w:sectPr w:rsidR="008345F0" w:rsidRPr="00CD3355" w:rsidSect="00142C0E">
      <w:headerReference w:type="default" r:id="rId8"/>
      <w:footerReference w:type="default" r:id="rId9"/>
      <w:pgSz w:w="11906" w:h="16838" w:code="9"/>
      <w:pgMar w:top="1080" w:right="1440" w:bottom="1080" w:left="1800" w:header="720" w:footer="720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1B88" w14:textId="77777777" w:rsidR="00B47952" w:rsidRDefault="00B47952" w:rsidP="000247DE">
      <w:pPr>
        <w:spacing w:after="0" w:line="240" w:lineRule="auto"/>
      </w:pPr>
      <w:r>
        <w:separator/>
      </w:r>
    </w:p>
  </w:endnote>
  <w:endnote w:type="continuationSeparator" w:id="0">
    <w:p w14:paraId="16C098CF" w14:textId="77777777" w:rsidR="00B47952" w:rsidRDefault="00B47952" w:rsidP="0002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240B" w14:textId="1F69BE35" w:rsidR="000247DE" w:rsidRPr="00E84734" w:rsidRDefault="000247DE" w:rsidP="00484585">
    <w:pPr>
      <w:pStyle w:val="Footer"/>
      <w:pBdr>
        <w:top w:val="thinThickSmallGap" w:sz="24" w:space="1" w:color="000000" w:themeColor="text1"/>
      </w:pBdr>
      <w:rPr>
        <w:rFonts w:ascii="Times New Roman" w:hAnsi="Times New Roman" w:cs="Times New Roman"/>
      </w:rPr>
    </w:pPr>
    <w:r w:rsidRPr="00E84734">
      <w:rPr>
        <w:rFonts w:ascii="Times New Roman" w:hAnsi="Times New Roman" w:cs="Times New Roman"/>
        <w:sz w:val="24"/>
        <w:szCs w:val="24"/>
      </w:rPr>
      <w:t>Department of CSE, SIT, Mangaluru                                                                        Page</w:t>
    </w:r>
    <w:r w:rsidR="00142C0E">
      <w:rPr>
        <w:rFonts w:ascii="Times New Roman" w:hAnsi="Times New Roman" w:cs="Times New Roman"/>
        <w:sz w:val="24"/>
        <w:szCs w:val="24"/>
      </w:rPr>
      <w:t xml:space="preserve"> </w:t>
    </w:r>
    <w:r w:rsidR="00142C0E" w:rsidRPr="00142C0E">
      <w:rPr>
        <w:rFonts w:ascii="Times New Roman" w:hAnsi="Times New Roman" w:cs="Times New Roman"/>
        <w:sz w:val="24"/>
        <w:szCs w:val="24"/>
      </w:rPr>
      <w:fldChar w:fldCharType="begin"/>
    </w:r>
    <w:r w:rsidR="00142C0E" w:rsidRPr="00142C0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42C0E" w:rsidRPr="00142C0E">
      <w:rPr>
        <w:rFonts w:ascii="Times New Roman" w:hAnsi="Times New Roman" w:cs="Times New Roman"/>
        <w:sz w:val="24"/>
        <w:szCs w:val="24"/>
      </w:rPr>
      <w:fldChar w:fldCharType="separate"/>
    </w:r>
    <w:r w:rsidR="00142C0E" w:rsidRPr="00142C0E">
      <w:rPr>
        <w:rFonts w:ascii="Times New Roman" w:hAnsi="Times New Roman" w:cs="Times New Roman"/>
        <w:noProof/>
        <w:sz w:val="24"/>
        <w:szCs w:val="24"/>
      </w:rPr>
      <w:t>1</w:t>
    </w:r>
    <w:r w:rsidR="00142C0E" w:rsidRPr="00142C0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6B63958E" w14:textId="77777777" w:rsidR="000247DE" w:rsidRDefault="0002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AB3A" w14:textId="77777777" w:rsidR="00B47952" w:rsidRDefault="00B47952" w:rsidP="000247DE">
      <w:pPr>
        <w:spacing w:after="0" w:line="240" w:lineRule="auto"/>
      </w:pPr>
      <w:r>
        <w:separator/>
      </w:r>
    </w:p>
  </w:footnote>
  <w:footnote w:type="continuationSeparator" w:id="0">
    <w:p w14:paraId="0AF89A7B" w14:textId="77777777" w:rsidR="00B47952" w:rsidRDefault="00B47952" w:rsidP="0002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  <w:lang w:val="en-US"/>
      </w:rPr>
      <w:alias w:val="Title"/>
      <w:id w:val="77738743"/>
      <w:placeholder>
        <w:docPart w:val="A65C303108DE4E11A9C192BCC8478DF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03342B1" w14:textId="568B93BD" w:rsidR="000247DE" w:rsidRDefault="00CC5041" w:rsidP="00484585">
        <w:pPr>
          <w:pStyle w:val="Header"/>
          <w:pBdr>
            <w:bottom w:val="thickThinSmallGap" w:sz="24" w:space="1" w:color="000000" w:themeColor="text1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CC5041">
          <w:rPr>
            <w:rFonts w:ascii="Times New Roman" w:hAnsi="Times New Roman"/>
            <w:sz w:val="24"/>
            <w:szCs w:val="24"/>
            <w:lang w:val="en-US"/>
          </w:rPr>
          <w:t xml:space="preserve">Fruit Recognition using Image Processing                  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  </w:t>
        </w:r>
        <w:r w:rsidRPr="00CC5041">
          <w:rPr>
            <w:rFonts w:ascii="Times New Roman" w:hAnsi="Times New Roman"/>
            <w:sz w:val="24"/>
            <w:szCs w:val="24"/>
            <w:lang w:val="en-US"/>
          </w:rPr>
          <w:t xml:space="preserve">                              Result Analysis</w:t>
        </w:r>
      </w:p>
    </w:sdtContent>
  </w:sdt>
  <w:p w14:paraId="79928299" w14:textId="77777777" w:rsidR="000247DE" w:rsidRDefault="00024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608BF"/>
    <w:multiLevelType w:val="hybridMultilevel"/>
    <w:tmpl w:val="61126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7975"/>
    <w:multiLevelType w:val="hybridMultilevel"/>
    <w:tmpl w:val="9F6C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7DE"/>
    <w:rsid w:val="00000F11"/>
    <w:rsid w:val="000016A1"/>
    <w:rsid w:val="00021581"/>
    <w:rsid w:val="000247DE"/>
    <w:rsid w:val="000326B6"/>
    <w:rsid w:val="00047580"/>
    <w:rsid w:val="00066ACD"/>
    <w:rsid w:val="00070A98"/>
    <w:rsid w:val="00075D6A"/>
    <w:rsid w:val="000A3A88"/>
    <w:rsid w:val="000C6D7D"/>
    <w:rsid w:val="001309CE"/>
    <w:rsid w:val="00142C0E"/>
    <w:rsid w:val="00144A14"/>
    <w:rsid w:val="00154BEB"/>
    <w:rsid w:val="00155744"/>
    <w:rsid w:val="001618DF"/>
    <w:rsid w:val="001651AC"/>
    <w:rsid w:val="001766CC"/>
    <w:rsid w:val="001909B6"/>
    <w:rsid w:val="001A2582"/>
    <w:rsid w:val="001B1F2F"/>
    <w:rsid w:val="001D0AC4"/>
    <w:rsid w:val="001E1D7F"/>
    <w:rsid w:val="001E33FF"/>
    <w:rsid w:val="001F1216"/>
    <w:rsid w:val="00217FC2"/>
    <w:rsid w:val="00236601"/>
    <w:rsid w:val="002451C3"/>
    <w:rsid w:val="002A1C68"/>
    <w:rsid w:val="002B4ADE"/>
    <w:rsid w:val="002C1941"/>
    <w:rsid w:val="002D46D9"/>
    <w:rsid w:val="002D4F4B"/>
    <w:rsid w:val="002D6492"/>
    <w:rsid w:val="002F4E16"/>
    <w:rsid w:val="00314AC5"/>
    <w:rsid w:val="003539C8"/>
    <w:rsid w:val="0035688B"/>
    <w:rsid w:val="003608F1"/>
    <w:rsid w:val="00367352"/>
    <w:rsid w:val="00373A4F"/>
    <w:rsid w:val="00387831"/>
    <w:rsid w:val="003B7312"/>
    <w:rsid w:val="003B76F5"/>
    <w:rsid w:val="003C251A"/>
    <w:rsid w:val="003D551E"/>
    <w:rsid w:val="003F4030"/>
    <w:rsid w:val="0041786A"/>
    <w:rsid w:val="00440C1C"/>
    <w:rsid w:val="0047073A"/>
    <w:rsid w:val="004841D9"/>
    <w:rsid w:val="00484585"/>
    <w:rsid w:val="00485474"/>
    <w:rsid w:val="00487D71"/>
    <w:rsid w:val="004A5859"/>
    <w:rsid w:val="004B7C9E"/>
    <w:rsid w:val="004C3CFF"/>
    <w:rsid w:val="004D21A1"/>
    <w:rsid w:val="004D5F7B"/>
    <w:rsid w:val="004E10E2"/>
    <w:rsid w:val="005263D6"/>
    <w:rsid w:val="00537742"/>
    <w:rsid w:val="0058762E"/>
    <w:rsid w:val="005901C5"/>
    <w:rsid w:val="00596354"/>
    <w:rsid w:val="005C0B23"/>
    <w:rsid w:val="005C5347"/>
    <w:rsid w:val="005E3726"/>
    <w:rsid w:val="006046ED"/>
    <w:rsid w:val="00613250"/>
    <w:rsid w:val="006805F8"/>
    <w:rsid w:val="0068206B"/>
    <w:rsid w:val="00693F35"/>
    <w:rsid w:val="006965DE"/>
    <w:rsid w:val="006B4EF9"/>
    <w:rsid w:val="006D3F56"/>
    <w:rsid w:val="006E34AC"/>
    <w:rsid w:val="006F1A5A"/>
    <w:rsid w:val="006F3552"/>
    <w:rsid w:val="00720FD7"/>
    <w:rsid w:val="00730F54"/>
    <w:rsid w:val="00735B9A"/>
    <w:rsid w:val="00747FB0"/>
    <w:rsid w:val="00755289"/>
    <w:rsid w:val="007566A6"/>
    <w:rsid w:val="007744B4"/>
    <w:rsid w:val="00777544"/>
    <w:rsid w:val="00780C75"/>
    <w:rsid w:val="0081550A"/>
    <w:rsid w:val="008248F5"/>
    <w:rsid w:val="00826C51"/>
    <w:rsid w:val="008345F0"/>
    <w:rsid w:val="00836371"/>
    <w:rsid w:val="008734B1"/>
    <w:rsid w:val="00881C0E"/>
    <w:rsid w:val="00893E79"/>
    <w:rsid w:val="008941B9"/>
    <w:rsid w:val="00895019"/>
    <w:rsid w:val="008A211A"/>
    <w:rsid w:val="008A33AB"/>
    <w:rsid w:val="008E51BA"/>
    <w:rsid w:val="008F0C7B"/>
    <w:rsid w:val="008F521F"/>
    <w:rsid w:val="00914A8E"/>
    <w:rsid w:val="009168FA"/>
    <w:rsid w:val="00921118"/>
    <w:rsid w:val="00942C8D"/>
    <w:rsid w:val="009554A1"/>
    <w:rsid w:val="00962B24"/>
    <w:rsid w:val="0097676B"/>
    <w:rsid w:val="009A21FA"/>
    <w:rsid w:val="009B1095"/>
    <w:rsid w:val="009B59D3"/>
    <w:rsid w:val="009E48C2"/>
    <w:rsid w:val="009E6300"/>
    <w:rsid w:val="00A01AF6"/>
    <w:rsid w:val="00A244DB"/>
    <w:rsid w:val="00A24DE3"/>
    <w:rsid w:val="00A72613"/>
    <w:rsid w:val="00AA2F9D"/>
    <w:rsid w:val="00AC1977"/>
    <w:rsid w:val="00AC29C7"/>
    <w:rsid w:val="00AC3171"/>
    <w:rsid w:val="00AD2D5D"/>
    <w:rsid w:val="00B0234C"/>
    <w:rsid w:val="00B33FF6"/>
    <w:rsid w:val="00B43E29"/>
    <w:rsid w:val="00B45153"/>
    <w:rsid w:val="00B47952"/>
    <w:rsid w:val="00B61F05"/>
    <w:rsid w:val="00B770EC"/>
    <w:rsid w:val="00B77797"/>
    <w:rsid w:val="00B82BA0"/>
    <w:rsid w:val="00B87C79"/>
    <w:rsid w:val="00B911CF"/>
    <w:rsid w:val="00B95F03"/>
    <w:rsid w:val="00BA194D"/>
    <w:rsid w:val="00BB4309"/>
    <w:rsid w:val="00BC178D"/>
    <w:rsid w:val="00BE02F7"/>
    <w:rsid w:val="00BE2E70"/>
    <w:rsid w:val="00BF34E9"/>
    <w:rsid w:val="00C053E3"/>
    <w:rsid w:val="00C07393"/>
    <w:rsid w:val="00C3130F"/>
    <w:rsid w:val="00C31685"/>
    <w:rsid w:val="00C326EE"/>
    <w:rsid w:val="00C41152"/>
    <w:rsid w:val="00C462AF"/>
    <w:rsid w:val="00C52C5D"/>
    <w:rsid w:val="00C704A6"/>
    <w:rsid w:val="00C81CB4"/>
    <w:rsid w:val="00C86141"/>
    <w:rsid w:val="00C972C7"/>
    <w:rsid w:val="00CA0309"/>
    <w:rsid w:val="00CA5358"/>
    <w:rsid w:val="00CA60DE"/>
    <w:rsid w:val="00CC3094"/>
    <w:rsid w:val="00CC49C3"/>
    <w:rsid w:val="00CC5041"/>
    <w:rsid w:val="00CC6911"/>
    <w:rsid w:val="00CD3355"/>
    <w:rsid w:val="00CE47BB"/>
    <w:rsid w:val="00D21FF8"/>
    <w:rsid w:val="00D4684E"/>
    <w:rsid w:val="00D52923"/>
    <w:rsid w:val="00D57CBA"/>
    <w:rsid w:val="00D61D32"/>
    <w:rsid w:val="00D62E9A"/>
    <w:rsid w:val="00D92FB3"/>
    <w:rsid w:val="00DB221C"/>
    <w:rsid w:val="00DB440E"/>
    <w:rsid w:val="00DC1C3F"/>
    <w:rsid w:val="00DC55E2"/>
    <w:rsid w:val="00DE0276"/>
    <w:rsid w:val="00E042FC"/>
    <w:rsid w:val="00E14D2E"/>
    <w:rsid w:val="00E16CC9"/>
    <w:rsid w:val="00E24344"/>
    <w:rsid w:val="00E72C12"/>
    <w:rsid w:val="00E84734"/>
    <w:rsid w:val="00EA7992"/>
    <w:rsid w:val="00EB05C8"/>
    <w:rsid w:val="00EB5FF1"/>
    <w:rsid w:val="00EC208A"/>
    <w:rsid w:val="00F0385F"/>
    <w:rsid w:val="00F07E36"/>
    <w:rsid w:val="00F36A70"/>
    <w:rsid w:val="00F430E9"/>
    <w:rsid w:val="00F6660A"/>
    <w:rsid w:val="00F926A9"/>
    <w:rsid w:val="00FA67E0"/>
    <w:rsid w:val="00FE286E"/>
    <w:rsid w:val="00FE72BD"/>
    <w:rsid w:val="00FF09D5"/>
    <w:rsid w:val="00FF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4DDC9"/>
  <w15:docId w15:val="{12D9CB57-1882-48C4-B08A-46BAC998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7DE"/>
  </w:style>
  <w:style w:type="paragraph" w:styleId="Footer">
    <w:name w:val="footer"/>
    <w:basedOn w:val="Normal"/>
    <w:link w:val="FooterChar"/>
    <w:uiPriority w:val="99"/>
    <w:unhideWhenUsed/>
    <w:rsid w:val="00024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7DE"/>
  </w:style>
  <w:style w:type="paragraph" w:styleId="BalloonText">
    <w:name w:val="Balloon Text"/>
    <w:basedOn w:val="Normal"/>
    <w:link w:val="BalloonTextChar"/>
    <w:uiPriority w:val="99"/>
    <w:semiHidden/>
    <w:unhideWhenUsed/>
    <w:rsid w:val="0002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47D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F4E16"/>
  </w:style>
  <w:style w:type="table" w:styleId="TableGrid">
    <w:name w:val="Table Grid"/>
    <w:basedOn w:val="TableNormal"/>
    <w:uiPriority w:val="59"/>
    <w:rsid w:val="001A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5C303108DE4E11A9C192BCC847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4214D-62AF-4840-9111-F1F24AC254A9}"/>
      </w:docPartPr>
      <w:docPartBody>
        <w:p w:rsidR="00C45E5F" w:rsidRDefault="00F95F43" w:rsidP="00F95F43">
          <w:pPr>
            <w:pStyle w:val="A65C303108DE4E11A9C192BCC8478D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F43"/>
    <w:rsid w:val="00063D47"/>
    <w:rsid w:val="00144B5B"/>
    <w:rsid w:val="001E4336"/>
    <w:rsid w:val="00227EE1"/>
    <w:rsid w:val="002449C7"/>
    <w:rsid w:val="002B4BB9"/>
    <w:rsid w:val="003215A0"/>
    <w:rsid w:val="00332FCA"/>
    <w:rsid w:val="00357041"/>
    <w:rsid w:val="003C0A17"/>
    <w:rsid w:val="00464D60"/>
    <w:rsid w:val="00512833"/>
    <w:rsid w:val="00531380"/>
    <w:rsid w:val="005469F4"/>
    <w:rsid w:val="005B7ADF"/>
    <w:rsid w:val="005E08A1"/>
    <w:rsid w:val="005F692D"/>
    <w:rsid w:val="00614DA5"/>
    <w:rsid w:val="006266EC"/>
    <w:rsid w:val="00763E88"/>
    <w:rsid w:val="00771156"/>
    <w:rsid w:val="008A71D1"/>
    <w:rsid w:val="008E0374"/>
    <w:rsid w:val="00922BF5"/>
    <w:rsid w:val="00932404"/>
    <w:rsid w:val="00962E02"/>
    <w:rsid w:val="0097431D"/>
    <w:rsid w:val="00987DAC"/>
    <w:rsid w:val="009A21FE"/>
    <w:rsid w:val="009A3FBC"/>
    <w:rsid w:val="009B24DB"/>
    <w:rsid w:val="00A35E9B"/>
    <w:rsid w:val="00A703A4"/>
    <w:rsid w:val="00A871BF"/>
    <w:rsid w:val="00AB3612"/>
    <w:rsid w:val="00AE06E1"/>
    <w:rsid w:val="00AE4A2C"/>
    <w:rsid w:val="00AF58D3"/>
    <w:rsid w:val="00AF6873"/>
    <w:rsid w:val="00B26F00"/>
    <w:rsid w:val="00B63F99"/>
    <w:rsid w:val="00B9393C"/>
    <w:rsid w:val="00B95174"/>
    <w:rsid w:val="00BB579B"/>
    <w:rsid w:val="00BE358A"/>
    <w:rsid w:val="00C45E5F"/>
    <w:rsid w:val="00D948EA"/>
    <w:rsid w:val="00E400B8"/>
    <w:rsid w:val="00F125EA"/>
    <w:rsid w:val="00F40539"/>
    <w:rsid w:val="00F51595"/>
    <w:rsid w:val="00F55CAF"/>
    <w:rsid w:val="00F95F43"/>
    <w:rsid w:val="00FA2C6F"/>
    <w:rsid w:val="00FD1158"/>
    <w:rsid w:val="00FE6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5C303108DE4E11A9C192BCC8478DF5">
    <w:name w:val="A65C303108DE4E11A9C192BCC8478DF5"/>
    <w:rsid w:val="00F95F43"/>
  </w:style>
  <w:style w:type="paragraph" w:customStyle="1" w:styleId="EB363AC1BE7942E58032E211B2FF14BB">
    <w:name w:val="EB363AC1BE7942E58032E211B2FF14BB"/>
    <w:rsid w:val="00F95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Fruit Recognition using Image Processing                                                   Result Analysis</vt:lpstr>
    </vt:vector>
  </TitlesOfParts>
  <Company>Microsoft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Fruit Recognition using Image Processing                                                   Result Analysis</dc:title>
  <dc:subject>Project Report</dc:subject>
  <dc:creator>Nishanth Ullal</dc:creator>
  <cp:lastModifiedBy>Anushrutha D.S</cp:lastModifiedBy>
  <cp:revision>44</cp:revision>
  <cp:lastPrinted>2017-05-20T01:22:00Z</cp:lastPrinted>
  <dcterms:created xsi:type="dcterms:W3CDTF">2019-04-30T10:01:00Z</dcterms:created>
  <dcterms:modified xsi:type="dcterms:W3CDTF">2019-05-20T06:52:00Z</dcterms:modified>
</cp:coreProperties>
</file>