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4585"/>
        <w:gridCol w:w="801"/>
      </w:tblGrid>
      <w:tr w:rsidR="00D43240" w:rsidRPr="008F556D" w:rsidTr="0075261F">
        <w:trPr>
          <w:trHeight w:val="407"/>
        </w:trPr>
        <w:tc>
          <w:tcPr>
            <w:tcW w:w="10530" w:type="dxa"/>
            <w:gridSpan w:val="4"/>
          </w:tcPr>
          <w:p w:rsidR="00D43240" w:rsidRPr="008F556D" w:rsidRDefault="00C960E9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6" type="#_x0000_t75" style="width:522pt;height:1in;visibility:visible">
                  <v:imagedata r:id="rId7" o:title=""/>
                </v:shape>
              </w:pict>
            </w:r>
          </w:p>
        </w:tc>
      </w:tr>
      <w:tr w:rsidR="00D43240" w:rsidRPr="008F556D" w:rsidTr="0075261F">
        <w:trPr>
          <w:trHeight w:val="407"/>
        </w:trPr>
        <w:tc>
          <w:tcPr>
            <w:tcW w:w="10530" w:type="dxa"/>
            <w:gridSpan w:val="4"/>
          </w:tcPr>
          <w:p w:rsidR="00D43240" w:rsidRPr="008F556D" w:rsidRDefault="000C4CA3" w:rsidP="000C4CA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FT/CHAK/</w:t>
            </w:r>
            <w:r w:rsidRPr="000C4CA3">
              <w:rPr>
                <w:rFonts w:ascii="Times New Roman" w:hAnsi="Times New Roman"/>
                <w:b/>
                <w:sz w:val="20"/>
                <w:szCs w:val="20"/>
              </w:rPr>
              <w:t>1119B</w:t>
            </w:r>
            <w:r w:rsidR="0075261F" w:rsidRPr="000C4CA3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</w:t>
            </w:r>
            <w:r w:rsidR="003033C1" w:rsidRPr="000C4CA3">
              <w:rPr>
                <w:rFonts w:ascii="Times New Roman" w:hAnsi="Times New Roman"/>
                <w:b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</w:t>
            </w:r>
            <w:r w:rsidR="003033C1" w:rsidRPr="000C4CA3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A86623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0C4CA3">
              <w:rPr>
                <w:rFonts w:ascii="Times New Roman" w:hAnsi="Times New Roman"/>
                <w:b/>
                <w:sz w:val="20"/>
                <w:szCs w:val="20"/>
              </w:rPr>
              <w:t>25/08</w:t>
            </w:r>
            <w:r w:rsidR="003033C1" w:rsidRPr="000C4CA3">
              <w:rPr>
                <w:rFonts w:ascii="Times New Roman" w:hAnsi="Times New Roman"/>
                <w:b/>
                <w:sz w:val="20"/>
                <w:szCs w:val="20"/>
              </w:rPr>
              <w:t>/2019</w:t>
            </w:r>
            <w:r w:rsidR="0075261F" w:rsidRPr="008F556D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</w:t>
            </w:r>
            <w:r w:rsidR="003033C1">
              <w:rPr>
                <w:rFonts w:ascii="Times New Roman" w:hAnsi="Times New Roman"/>
                <w:b/>
                <w:sz w:val="24"/>
                <w:szCs w:val="24"/>
              </w:rPr>
              <w:t xml:space="preserve">            </w:t>
            </w:r>
          </w:p>
        </w:tc>
      </w:tr>
      <w:tr w:rsidR="00C1005C" w:rsidRPr="008F556D" w:rsidTr="0075261F">
        <w:trPr>
          <w:trHeight w:val="407"/>
        </w:trPr>
        <w:tc>
          <w:tcPr>
            <w:tcW w:w="10530" w:type="dxa"/>
            <w:gridSpan w:val="4"/>
            <w:tcBorders>
              <w:bottom w:val="single" w:sz="4" w:space="0" w:color="auto"/>
            </w:tcBorders>
          </w:tcPr>
          <w:p w:rsidR="00C1005C" w:rsidRPr="008F556D" w:rsidRDefault="000C4CA3" w:rsidP="00AC090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CLEARANCE </w:t>
            </w:r>
            <w:r w:rsidR="0075261F" w:rsidRPr="008F556D">
              <w:rPr>
                <w:rFonts w:ascii="Times New Roman" w:hAnsi="Times New Roman"/>
                <w:b/>
                <w:sz w:val="24"/>
                <w:szCs w:val="24"/>
              </w:rPr>
              <w:t xml:space="preserve"> EXAM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INATION</w:t>
            </w:r>
            <w:r w:rsidR="00E714F6">
              <w:rPr>
                <w:rFonts w:ascii="Times New Roman" w:hAnsi="Times New Roman"/>
                <w:b/>
                <w:sz w:val="24"/>
                <w:szCs w:val="24"/>
              </w:rPr>
              <w:t xml:space="preserve"> (2019</w:t>
            </w:r>
            <w:r w:rsidR="0075261F" w:rsidRPr="008F556D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="00E714F6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 w:rsidR="00D43240" w:rsidRPr="008F556D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:rsidR="0075261F" w:rsidRPr="008F556D" w:rsidRDefault="0068716F" w:rsidP="00AC090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556D">
              <w:rPr>
                <w:rFonts w:ascii="Times New Roman" w:hAnsi="Times New Roman"/>
                <w:b/>
                <w:sz w:val="24"/>
                <w:szCs w:val="24"/>
              </w:rPr>
              <w:t>(ANSWER KEY)</w:t>
            </w:r>
          </w:p>
        </w:tc>
      </w:tr>
      <w:tr w:rsidR="00D43240" w:rsidRPr="008F556D" w:rsidTr="0075261F">
        <w:trPr>
          <w:trHeight w:val="675"/>
        </w:trPr>
        <w:tc>
          <w:tcPr>
            <w:tcW w:w="51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43240" w:rsidRPr="008F556D" w:rsidRDefault="0075261F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8F556D">
              <w:rPr>
                <w:rFonts w:ascii="Times New Roman" w:hAnsi="Times New Roman"/>
                <w:b/>
                <w:sz w:val="24"/>
                <w:szCs w:val="24"/>
              </w:rPr>
              <w:t xml:space="preserve">Subject: </w:t>
            </w:r>
            <w:r w:rsidR="000C4CA3" w:rsidRPr="008F556D">
              <w:rPr>
                <w:rFonts w:ascii="Times New Roman" w:hAnsi="Times New Roman"/>
                <w:b/>
                <w:sz w:val="24"/>
                <w:szCs w:val="24"/>
              </w:rPr>
              <w:t>CHEMISTRY</w:t>
            </w:r>
          </w:p>
          <w:p w:rsidR="00D43240" w:rsidRPr="008F556D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8F556D">
              <w:rPr>
                <w:rFonts w:ascii="Times New Roman" w:hAnsi="Times New Roman"/>
                <w:b/>
                <w:sz w:val="24"/>
                <w:szCs w:val="24"/>
              </w:rPr>
              <w:t xml:space="preserve">Grade: </w:t>
            </w:r>
            <w:r w:rsidR="001B249F" w:rsidRPr="008F556D">
              <w:rPr>
                <w:rFonts w:ascii="Times New Roman" w:hAnsi="Times New Roman"/>
                <w:b/>
                <w:sz w:val="24"/>
                <w:szCs w:val="24"/>
              </w:rPr>
              <w:t>XI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43240" w:rsidRPr="008F556D" w:rsidRDefault="00D43240" w:rsidP="008155C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8F556D">
              <w:rPr>
                <w:sz w:val="24"/>
                <w:szCs w:val="24"/>
              </w:rPr>
              <w:t>Max. Marks:</w:t>
            </w:r>
            <w:r w:rsidR="001B249F" w:rsidRPr="008F556D">
              <w:rPr>
                <w:sz w:val="24"/>
                <w:szCs w:val="24"/>
              </w:rPr>
              <w:t xml:space="preserve"> 70</w:t>
            </w:r>
          </w:p>
          <w:p w:rsidR="00D43240" w:rsidRPr="008F556D" w:rsidRDefault="00D43240" w:rsidP="000C4CA3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8F556D">
              <w:rPr>
                <w:sz w:val="24"/>
                <w:szCs w:val="24"/>
              </w:rPr>
              <w:t>Time</w:t>
            </w:r>
            <w:r w:rsidR="00FC7350" w:rsidRPr="008F556D">
              <w:rPr>
                <w:sz w:val="24"/>
                <w:szCs w:val="24"/>
              </w:rPr>
              <w:t>: 3</w:t>
            </w:r>
            <w:r w:rsidR="001B249F" w:rsidRPr="008F556D">
              <w:rPr>
                <w:sz w:val="24"/>
                <w:szCs w:val="24"/>
              </w:rPr>
              <w:t xml:space="preserve"> H</w:t>
            </w:r>
            <w:r w:rsidR="000C4CA3">
              <w:rPr>
                <w:sz w:val="24"/>
                <w:szCs w:val="24"/>
              </w:rPr>
              <w:t>R</w:t>
            </w:r>
            <w:r w:rsidR="001B249F" w:rsidRPr="008F556D">
              <w:rPr>
                <w:sz w:val="24"/>
                <w:szCs w:val="24"/>
              </w:rPr>
              <w:t>s</w:t>
            </w:r>
            <w:r w:rsidRPr="008F556D">
              <w:rPr>
                <w:sz w:val="24"/>
                <w:szCs w:val="24"/>
              </w:rPr>
              <w:t xml:space="preserve"> </w:t>
            </w:r>
          </w:p>
        </w:tc>
      </w:tr>
      <w:tr w:rsidR="00EB22D3" w:rsidRPr="008F556D" w:rsidTr="0075261F">
        <w:trPr>
          <w:trHeight w:val="155"/>
        </w:trPr>
        <w:tc>
          <w:tcPr>
            <w:tcW w:w="720" w:type="dxa"/>
            <w:tcBorders>
              <w:top w:val="single" w:sz="4" w:space="0" w:color="auto"/>
            </w:tcBorders>
          </w:tcPr>
          <w:p w:rsidR="00EB22D3" w:rsidRPr="008F556D" w:rsidRDefault="00C3778D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9009" w:type="dxa"/>
            <w:gridSpan w:val="2"/>
            <w:tcBorders>
              <w:top w:val="single" w:sz="4" w:space="0" w:color="auto"/>
            </w:tcBorders>
          </w:tcPr>
          <w:p w:rsidR="00EB22D3" w:rsidRPr="008F556D" w:rsidRDefault="004F7A28" w:rsidP="000C4CA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4s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EB22D3" w:rsidRPr="008F556D" w:rsidRDefault="001B249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8F556D" w:rsidTr="0075261F">
        <w:trPr>
          <w:trHeight w:val="155"/>
        </w:trPr>
        <w:tc>
          <w:tcPr>
            <w:tcW w:w="720" w:type="dxa"/>
          </w:tcPr>
          <w:p w:rsidR="00EB22D3" w:rsidRPr="008F556D" w:rsidRDefault="00C3778D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9009" w:type="dxa"/>
            <w:gridSpan w:val="2"/>
          </w:tcPr>
          <w:p w:rsidR="00EB22D3" w:rsidRPr="008F556D" w:rsidRDefault="00E6375C" w:rsidP="000C4CA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 xml:space="preserve">s </w:t>
            </w:r>
            <w:r w:rsidRPr="008F556D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&gt; </w:t>
            </w:r>
            <w:r w:rsidRPr="008F556D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 xml:space="preserve">p </w:t>
            </w:r>
            <w:r w:rsidRPr="008F556D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&gt; </w:t>
            </w:r>
            <w:r w:rsidRPr="008F556D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 xml:space="preserve">d </w:t>
            </w:r>
            <w:r w:rsidRPr="008F556D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&gt; </w:t>
            </w:r>
            <w:r w:rsidRPr="008F556D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>f</w:t>
            </w:r>
          </w:p>
        </w:tc>
        <w:tc>
          <w:tcPr>
            <w:tcW w:w="801" w:type="dxa"/>
          </w:tcPr>
          <w:p w:rsidR="00EB22D3" w:rsidRPr="008F556D" w:rsidRDefault="001B249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8F556D" w:rsidTr="0075261F">
        <w:trPr>
          <w:trHeight w:val="333"/>
        </w:trPr>
        <w:tc>
          <w:tcPr>
            <w:tcW w:w="720" w:type="dxa"/>
          </w:tcPr>
          <w:p w:rsidR="00EB22D3" w:rsidRPr="008F556D" w:rsidRDefault="00C3778D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9009" w:type="dxa"/>
            <w:gridSpan w:val="2"/>
          </w:tcPr>
          <w:p w:rsidR="00EB22D3" w:rsidRPr="008F556D" w:rsidRDefault="004709BC" w:rsidP="000C4CA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1.12 L</w:t>
            </w:r>
          </w:p>
        </w:tc>
        <w:tc>
          <w:tcPr>
            <w:tcW w:w="801" w:type="dxa"/>
          </w:tcPr>
          <w:p w:rsidR="00EB22D3" w:rsidRPr="008F556D" w:rsidRDefault="004709BC" w:rsidP="004D715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21A6B" w:rsidRPr="008F556D" w:rsidTr="0075261F">
        <w:trPr>
          <w:trHeight w:val="333"/>
        </w:trPr>
        <w:tc>
          <w:tcPr>
            <w:tcW w:w="720" w:type="dxa"/>
          </w:tcPr>
          <w:p w:rsidR="00F21A6B" w:rsidRPr="008F556D" w:rsidRDefault="00F21A6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:rsidR="00F21A6B" w:rsidRPr="008F556D" w:rsidRDefault="00F21A6B" w:rsidP="000C4CA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</w:p>
          <w:p w:rsidR="00F21A6B" w:rsidRPr="008F556D" w:rsidRDefault="00F21A6B" w:rsidP="000C4CA3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              Mass of N          Mass of O</w:t>
            </w:r>
          </w:p>
          <w:p w:rsidR="00F21A6B" w:rsidRPr="008F556D" w:rsidRDefault="00F21A6B" w:rsidP="000C4CA3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N</w:t>
            </w:r>
            <w:r w:rsidRPr="008F556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F556D">
              <w:rPr>
                <w:rFonts w:ascii="Times New Roman" w:hAnsi="Times New Roman"/>
                <w:sz w:val="24"/>
                <w:szCs w:val="24"/>
              </w:rPr>
              <w:t xml:space="preserve">O             28                       16        </w:t>
            </w:r>
          </w:p>
          <w:p w:rsidR="00F21A6B" w:rsidRPr="008F556D" w:rsidRDefault="00F21A6B" w:rsidP="000C4CA3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NO            (14 x 2)                 32</w:t>
            </w:r>
          </w:p>
          <w:p w:rsidR="00F21A6B" w:rsidRPr="008F556D" w:rsidRDefault="00F21A6B" w:rsidP="000C4CA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Ratio of masses of O in the 3 compounds =  16:32  = 1:2</w:t>
            </w:r>
          </w:p>
        </w:tc>
        <w:tc>
          <w:tcPr>
            <w:tcW w:w="801" w:type="dxa"/>
          </w:tcPr>
          <w:p w:rsidR="00F21A6B" w:rsidRPr="008F556D" w:rsidRDefault="00F21A6B" w:rsidP="004D715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F21A6B" w:rsidRPr="008F556D" w:rsidRDefault="00F21A6B" w:rsidP="004D715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F21A6B" w:rsidRPr="008F556D" w:rsidRDefault="00F21A6B" w:rsidP="004D715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F21A6B" w:rsidRPr="008F556D" w:rsidRDefault="00F21A6B" w:rsidP="004D715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22D3" w:rsidRPr="008F556D" w:rsidTr="0075261F">
        <w:trPr>
          <w:trHeight w:val="155"/>
        </w:trPr>
        <w:tc>
          <w:tcPr>
            <w:tcW w:w="720" w:type="dxa"/>
          </w:tcPr>
          <w:p w:rsidR="00EB22D3" w:rsidRPr="008F556D" w:rsidRDefault="00C3778D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9009" w:type="dxa"/>
            <w:gridSpan w:val="2"/>
          </w:tcPr>
          <w:p w:rsidR="00EB22D3" w:rsidRPr="008F556D" w:rsidRDefault="00BA0E29" w:rsidP="000C4CA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color w:val="231F20"/>
                <w:sz w:val="24"/>
                <w:szCs w:val="24"/>
              </w:rPr>
              <w:t>N</w:t>
            </w:r>
            <w:r w:rsidR="005051B6" w:rsidRPr="008F556D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&lt; </w:t>
            </w:r>
            <w:r w:rsidRPr="008F556D">
              <w:rPr>
                <w:rFonts w:ascii="Times New Roman" w:hAnsi="Times New Roman"/>
                <w:color w:val="231F20"/>
                <w:sz w:val="24"/>
                <w:szCs w:val="24"/>
              </w:rPr>
              <w:t>O</w:t>
            </w:r>
            <w:r w:rsidR="005051B6" w:rsidRPr="008F556D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&lt; </w:t>
            </w:r>
            <w:r w:rsidRPr="008F556D">
              <w:rPr>
                <w:rFonts w:ascii="Times New Roman" w:hAnsi="Times New Roman"/>
                <w:color w:val="231F20"/>
                <w:sz w:val="24"/>
                <w:szCs w:val="24"/>
              </w:rPr>
              <w:t>Cl</w:t>
            </w:r>
            <w:r w:rsidR="005051B6" w:rsidRPr="008F556D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&lt; </w:t>
            </w:r>
            <w:r w:rsidRPr="008F556D">
              <w:rPr>
                <w:rFonts w:ascii="Times New Roman" w:hAnsi="Times New Roman"/>
                <w:color w:val="231F20"/>
                <w:sz w:val="24"/>
                <w:szCs w:val="24"/>
              </w:rPr>
              <w:t>F</w:t>
            </w:r>
          </w:p>
        </w:tc>
        <w:tc>
          <w:tcPr>
            <w:tcW w:w="801" w:type="dxa"/>
          </w:tcPr>
          <w:p w:rsidR="00EB22D3" w:rsidRPr="008F556D" w:rsidRDefault="001B249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8F556D" w:rsidTr="0075261F">
        <w:trPr>
          <w:trHeight w:val="155"/>
        </w:trPr>
        <w:tc>
          <w:tcPr>
            <w:tcW w:w="720" w:type="dxa"/>
          </w:tcPr>
          <w:p w:rsidR="00EB22D3" w:rsidRPr="008F556D" w:rsidRDefault="00C3778D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9009" w:type="dxa"/>
            <w:gridSpan w:val="2"/>
          </w:tcPr>
          <w:p w:rsidR="00EB22D3" w:rsidRPr="008F556D" w:rsidRDefault="00E6375C" w:rsidP="000C4CA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color w:val="231F20"/>
                <w:sz w:val="24"/>
                <w:szCs w:val="24"/>
              </w:rPr>
              <w:t>(ii)</w:t>
            </w:r>
          </w:p>
        </w:tc>
        <w:tc>
          <w:tcPr>
            <w:tcW w:w="801" w:type="dxa"/>
          </w:tcPr>
          <w:p w:rsidR="00EB22D3" w:rsidRPr="008F556D" w:rsidRDefault="001B249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8F556D" w:rsidTr="0075261F">
        <w:trPr>
          <w:trHeight w:val="155"/>
        </w:trPr>
        <w:tc>
          <w:tcPr>
            <w:tcW w:w="720" w:type="dxa"/>
          </w:tcPr>
          <w:p w:rsidR="00EB22D3" w:rsidRPr="008F556D" w:rsidRDefault="00C3778D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9009" w:type="dxa"/>
            <w:gridSpan w:val="2"/>
          </w:tcPr>
          <w:p w:rsidR="003E43E5" w:rsidRPr="008F556D" w:rsidRDefault="003D29AD" w:rsidP="000C4CA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16 atoms</w:t>
            </w:r>
          </w:p>
        </w:tc>
        <w:tc>
          <w:tcPr>
            <w:tcW w:w="801" w:type="dxa"/>
          </w:tcPr>
          <w:p w:rsidR="00EB22D3" w:rsidRPr="008F556D" w:rsidRDefault="0050162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8F556D" w:rsidTr="0075261F">
        <w:trPr>
          <w:trHeight w:val="155"/>
        </w:trPr>
        <w:tc>
          <w:tcPr>
            <w:tcW w:w="720" w:type="dxa"/>
          </w:tcPr>
          <w:p w:rsidR="00EB22D3" w:rsidRPr="008F556D" w:rsidRDefault="00C3778D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9009" w:type="dxa"/>
            <w:gridSpan w:val="2"/>
          </w:tcPr>
          <w:p w:rsidR="005A5904" w:rsidRPr="008F556D" w:rsidRDefault="005A5904" w:rsidP="000C4C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metallic character towards the bottom of the group</w:t>
            </w:r>
          </w:p>
          <w:p w:rsidR="00EB22D3" w:rsidRPr="008F556D" w:rsidRDefault="005A5904" w:rsidP="000C4CA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Largest size towards the bottom of the group</w:t>
            </w:r>
          </w:p>
        </w:tc>
        <w:tc>
          <w:tcPr>
            <w:tcW w:w="801" w:type="dxa"/>
          </w:tcPr>
          <w:p w:rsidR="00EB22D3" w:rsidRPr="008F556D" w:rsidRDefault="005A5904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½+½</w:t>
            </w:r>
          </w:p>
        </w:tc>
      </w:tr>
      <w:tr w:rsidR="000E5178" w:rsidRPr="008F556D" w:rsidTr="0075261F">
        <w:trPr>
          <w:trHeight w:val="155"/>
        </w:trPr>
        <w:tc>
          <w:tcPr>
            <w:tcW w:w="720" w:type="dxa"/>
          </w:tcPr>
          <w:p w:rsidR="000E5178" w:rsidRPr="008F556D" w:rsidRDefault="000E5178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:rsidR="000E5178" w:rsidRPr="008F556D" w:rsidRDefault="000E5178" w:rsidP="000C4C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:rsidR="000E5178" w:rsidRPr="008F556D" w:rsidRDefault="000E5178" w:rsidP="000C4C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 xml:space="preserve">Small size, high </w:t>
            </w:r>
            <w:proofErr w:type="spellStart"/>
            <w:r w:rsidRPr="008F556D">
              <w:rPr>
                <w:rFonts w:ascii="Times New Roman" w:hAnsi="Times New Roman"/>
                <w:sz w:val="24"/>
                <w:szCs w:val="24"/>
              </w:rPr>
              <w:t>electroegativity</w:t>
            </w:r>
            <w:proofErr w:type="spellEnd"/>
            <w:r w:rsidRPr="008F556D">
              <w:rPr>
                <w:rFonts w:ascii="Times New Roman" w:hAnsi="Times New Roman"/>
                <w:sz w:val="24"/>
                <w:szCs w:val="24"/>
              </w:rPr>
              <w:t>, absence of d orbitals</w:t>
            </w:r>
          </w:p>
        </w:tc>
        <w:tc>
          <w:tcPr>
            <w:tcW w:w="801" w:type="dxa"/>
          </w:tcPr>
          <w:p w:rsidR="000E5178" w:rsidRPr="008F556D" w:rsidRDefault="000E5178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8F556D" w:rsidTr="000C4CA3">
        <w:trPr>
          <w:trHeight w:val="243"/>
        </w:trPr>
        <w:tc>
          <w:tcPr>
            <w:tcW w:w="720" w:type="dxa"/>
          </w:tcPr>
          <w:p w:rsidR="00EB22D3" w:rsidRPr="008F556D" w:rsidRDefault="00C3778D" w:rsidP="000C4C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9009" w:type="dxa"/>
            <w:gridSpan w:val="2"/>
          </w:tcPr>
          <w:p w:rsidR="00F64902" w:rsidRPr="008F556D" w:rsidRDefault="00BE4FB5" w:rsidP="000C4CA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4s orbitals have lower energy according to (</w:t>
            </w:r>
            <w:proofErr w:type="spellStart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n+l</w:t>
            </w:r>
            <w:proofErr w:type="spellEnd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) rule.</w:t>
            </w:r>
          </w:p>
        </w:tc>
        <w:tc>
          <w:tcPr>
            <w:tcW w:w="801" w:type="dxa"/>
          </w:tcPr>
          <w:p w:rsidR="00BE4FB5" w:rsidRPr="008F556D" w:rsidRDefault="00BE4FB5" w:rsidP="000C4C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8F556D" w:rsidTr="0075261F">
        <w:trPr>
          <w:trHeight w:val="155"/>
        </w:trPr>
        <w:tc>
          <w:tcPr>
            <w:tcW w:w="720" w:type="dxa"/>
          </w:tcPr>
          <w:p w:rsidR="00EB22D3" w:rsidRPr="008F556D" w:rsidRDefault="00C3778D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9009" w:type="dxa"/>
            <w:gridSpan w:val="2"/>
          </w:tcPr>
          <w:p w:rsidR="00724F76" w:rsidRPr="008F556D" w:rsidRDefault="00BE4FB5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Effective nuclear pull less in Cl</w:t>
            </w:r>
            <w:r w:rsidRPr="008F556D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801" w:type="dxa"/>
          </w:tcPr>
          <w:p w:rsidR="00EB22D3" w:rsidRPr="008F556D" w:rsidRDefault="0050162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8F556D" w:rsidTr="0075261F">
        <w:trPr>
          <w:trHeight w:val="155"/>
        </w:trPr>
        <w:tc>
          <w:tcPr>
            <w:tcW w:w="720" w:type="dxa"/>
          </w:tcPr>
          <w:p w:rsidR="00EB22D3" w:rsidRPr="008F556D" w:rsidRDefault="00C3778D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9009" w:type="dxa"/>
            <w:gridSpan w:val="2"/>
          </w:tcPr>
          <w:p w:rsidR="00B74ED8" w:rsidRPr="008F556D" w:rsidRDefault="00BE4FB5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  <w:r w:rsidR="009C618D" w:rsidRPr="008F556D">
              <w:rPr>
                <w:rFonts w:ascii="Times New Roman" w:eastAsia="Times New Roman" w:hAnsi="Times New Roman"/>
                <w:sz w:val="24"/>
                <w:szCs w:val="24"/>
              </w:rPr>
              <w:t>&lt;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="009C618D" w:rsidRPr="008F556D">
              <w:rPr>
                <w:rFonts w:ascii="Times New Roman" w:eastAsia="Times New Roman" w:hAnsi="Times New Roman"/>
                <w:sz w:val="24"/>
                <w:szCs w:val="24"/>
              </w:rPr>
              <w:t>&lt;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  <w:r w:rsidR="009C618D" w:rsidRPr="008F556D">
              <w:rPr>
                <w:rFonts w:ascii="Times New Roman" w:eastAsia="Times New Roman" w:hAnsi="Times New Roman"/>
                <w:sz w:val="24"/>
                <w:szCs w:val="24"/>
              </w:rPr>
              <w:t>&lt;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01" w:type="dxa"/>
          </w:tcPr>
          <w:p w:rsidR="00EB22D3" w:rsidRPr="008F556D" w:rsidRDefault="00EB74F1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8F556D" w:rsidTr="0075261F">
        <w:trPr>
          <w:trHeight w:val="155"/>
        </w:trPr>
        <w:tc>
          <w:tcPr>
            <w:tcW w:w="720" w:type="dxa"/>
          </w:tcPr>
          <w:p w:rsidR="00EB22D3" w:rsidRPr="008F556D" w:rsidRDefault="00C3778D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9009" w:type="dxa"/>
            <w:gridSpan w:val="2"/>
          </w:tcPr>
          <w:p w:rsidR="00EB22D3" w:rsidRPr="008F556D" w:rsidRDefault="00EF2B5A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01" w:type="dxa"/>
          </w:tcPr>
          <w:p w:rsidR="00EB22D3" w:rsidRPr="008F556D" w:rsidRDefault="00651EF0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8F556D" w:rsidTr="0075261F">
        <w:trPr>
          <w:trHeight w:val="155"/>
        </w:trPr>
        <w:tc>
          <w:tcPr>
            <w:tcW w:w="720" w:type="dxa"/>
          </w:tcPr>
          <w:p w:rsidR="00EB22D3" w:rsidRPr="008F556D" w:rsidRDefault="00C3778D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9009" w:type="dxa"/>
            <w:gridSpan w:val="2"/>
          </w:tcPr>
          <w:p w:rsidR="003872E9" w:rsidRPr="008F556D" w:rsidRDefault="00A15FD3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= 9</w:t>
            </w:r>
          </w:p>
        </w:tc>
        <w:tc>
          <w:tcPr>
            <w:tcW w:w="801" w:type="dxa"/>
          </w:tcPr>
          <w:p w:rsidR="00EB22D3" w:rsidRPr="008F556D" w:rsidRDefault="000D5C1B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8F556D" w:rsidTr="0075261F">
        <w:trPr>
          <w:trHeight w:val="155"/>
        </w:trPr>
        <w:tc>
          <w:tcPr>
            <w:tcW w:w="720" w:type="dxa"/>
          </w:tcPr>
          <w:p w:rsidR="00EB22D3" w:rsidRPr="008F556D" w:rsidRDefault="00C3778D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9009" w:type="dxa"/>
            <w:gridSpan w:val="2"/>
          </w:tcPr>
          <w:p w:rsidR="00EB22D3" w:rsidRPr="008F556D" w:rsidRDefault="00CB2F1B" w:rsidP="008111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Fully filled configuration is more stable than any other configuration.</w:t>
            </w:r>
          </w:p>
        </w:tc>
        <w:tc>
          <w:tcPr>
            <w:tcW w:w="801" w:type="dxa"/>
          </w:tcPr>
          <w:p w:rsidR="00F860D5" w:rsidRPr="008F556D" w:rsidRDefault="00A15FD3" w:rsidP="00A15FD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      1      </w:t>
            </w:r>
          </w:p>
        </w:tc>
      </w:tr>
      <w:tr w:rsidR="00EB22D3" w:rsidRPr="008F556D" w:rsidTr="00EF2B5A">
        <w:trPr>
          <w:trHeight w:val="414"/>
        </w:trPr>
        <w:tc>
          <w:tcPr>
            <w:tcW w:w="720" w:type="dxa"/>
          </w:tcPr>
          <w:p w:rsidR="00EB22D3" w:rsidRPr="008F556D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  <w:r w:rsidR="00CD12AF" w:rsidRPr="008F556D">
              <w:rPr>
                <w:rFonts w:ascii="Times New Roman" w:hAnsi="Times New Roman"/>
                <w:sz w:val="24"/>
                <w:szCs w:val="24"/>
              </w:rPr>
              <w:t>4</w:t>
            </w:r>
            <w:r w:rsidRPr="008F55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:rsidR="00C91FAD" w:rsidRPr="008F556D" w:rsidRDefault="00CB2F1B" w:rsidP="00CC7A6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+2</w:t>
            </w:r>
          </w:p>
        </w:tc>
        <w:tc>
          <w:tcPr>
            <w:tcW w:w="801" w:type="dxa"/>
          </w:tcPr>
          <w:p w:rsidR="00C91FAD" w:rsidRPr="008F556D" w:rsidRDefault="00CB2F1B" w:rsidP="00CB2F1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C91FAD"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8F556D" w:rsidTr="0075261F">
        <w:trPr>
          <w:trHeight w:val="155"/>
        </w:trPr>
        <w:tc>
          <w:tcPr>
            <w:tcW w:w="720" w:type="dxa"/>
          </w:tcPr>
          <w:p w:rsidR="00EB22D3" w:rsidRPr="008F556D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9009" w:type="dxa"/>
            <w:gridSpan w:val="2"/>
          </w:tcPr>
          <w:p w:rsidR="00291F1A" w:rsidRPr="008F556D" w:rsidRDefault="00291F1A" w:rsidP="00291F1A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8F556D">
              <w:rPr>
                <w:rFonts w:ascii="Times New Roman" w:hAnsi="Times New Roman"/>
                <w:sz w:val="24"/>
                <w:szCs w:val="24"/>
                <w:lang w:val="pt-BR"/>
              </w:rPr>
              <w:t>CH</w:t>
            </w:r>
            <w:r w:rsidRPr="008F556D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4</w:t>
            </w:r>
            <w:r w:rsidRPr="008F556D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+   2O</w:t>
            </w:r>
            <w:r w:rsidRPr="008F556D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 w:rsidRPr="008F556D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---------</w:t>
            </w:r>
            <w:r w:rsidRPr="008F556D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 w:rsidRPr="008F556D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CO</w:t>
            </w:r>
            <w:r w:rsidRPr="008F556D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 w:rsidRPr="008F556D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+   2H</w:t>
            </w:r>
            <w:r w:rsidRPr="008F556D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 w:rsidRPr="008F556D">
              <w:rPr>
                <w:rFonts w:ascii="Times New Roman" w:hAnsi="Times New Roman"/>
                <w:sz w:val="24"/>
                <w:szCs w:val="24"/>
                <w:lang w:val="pt-BR"/>
              </w:rPr>
              <w:t>O</w:t>
            </w:r>
          </w:p>
          <w:p w:rsidR="00291F1A" w:rsidRPr="008F556D" w:rsidRDefault="00291F1A" w:rsidP="00291F1A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8F556D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16g                                 44g</w:t>
            </w:r>
          </w:p>
          <w:p w:rsidR="00291F1A" w:rsidRPr="008F556D" w:rsidRDefault="00291F1A" w:rsidP="00291F1A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8F556D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64g                                 x</w:t>
            </w:r>
          </w:p>
          <w:p w:rsidR="00CC7A6B" w:rsidRPr="008F556D" w:rsidRDefault="00291F1A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X = 44 x 64/16 = 176g</w:t>
            </w:r>
          </w:p>
        </w:tc>
        <w:tc>
          <w:tcPr>
            <w:tcW w:w="801" w:type="dxa"/>
          </w:tcPr>
          <w:p w:rsidR="00EB22D3" w:rsidRPr="008F556D" w:rsidRDefault="00CC7A6B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291F1A" w:rsidRPr="008F556D" w:rsidRDefault="00CC7A6B" w:rsidP="00CC7A6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6A2F94" w:rsidRPr="008F556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91F1A" w:rsidRPr="008F556D" w:rsidRDefault="00291F1A" w:rsidP="00CC7A6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291F1A" w:rsidRPr="008F556D" w:rsidRDefault="00291F1A" w:rsidP="00CC7A6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291F1A" w:rsidRPr="008F556D" w:rsidRDefault="00291F1A" w:rsidP="00CC7A6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CC7A6B" w:rsidRPr="008F556D" w:rsidRDefault="00CC7A6B" w:rsidP="000C4CA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</w:tc>
      </w:tr>
      <w:tr w:rsidR="00EB22D3" w:rsidRPr="008F556D" w:rsidTr="00121CCA">
        <w:trPr>
          <w:trHeight w:val="495"/>
        </w:trPr>
        <w:tc>
          <w:tcPr>
            <w:tcW w:w="720" w:type="dxa"/>
          </w:tcPr>
          <w:p w:rsidR="00EB22D3" w:rsidRPr="008F556D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9009" w:type="dxa"/>
            <w:gridSpan w:val="2"/>
          </w:tcPr>
          <w:p w:rsidR="007E1A33" w:rsidRPr="008F556D" w:rsidRDefault="00121CCA" w:rsidP="00DC52D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4s</w:t>
            </w:r>
          </w:p>
        </w:tc>
        <w:tc>
          <w:tcPr>
            <w:tcW w:w="801" w:type="dxa"/>
          </w:tcPr>
          <w:p w:rsidR="00B56DF0" w:rsidRPr="008F556D" w:rsidRDefault="00121CCA" w:rsidP="00121CC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E5178" w:rsidRPr="008F556D" w:rsidTr="00121CCA">
        <w:trPr>
          <w:trHeight w:val="495"/>
        </w:trPr>
        <w:tc>
          <w:tcPr>
            <w:tcW w:w="720" w:type="dxa"/>
          </w:tcPr>
          <w:p w:rsidR="000E5178" w:rsidRPr="008F556D" w:rsidRDefault="000E5178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:rsidR="000E5178" w:rsidRPr="008F556D" w:rsidRDefault="000E5178" w:rsidP="000E5178">
            <w:pPr>
              <w:tabs>
                <w:tab w:val="left" w:pos="1710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ab/>
              <w:t>OR</w:t>
            </w:r>
          </w:p>
          <w:p w:rsidR="000E5178" w:rsidRPr="008F556D" w:rsidRDefault="000E5178" w:rsidP="000E5178">
            <w:pPr>
              <w:tabs>
                <w:tab w:val="left" w:pos="1710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1s</w:t>
            </w:r>
            <w:r w:rsidRPr="008F556D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2s</w:t>
            </w:r>
            <w:r w:rsidRPr="008F556D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8F556D">
              <w:rPr>
                <w:rFonts w:ascii="Times New Roman" w:hAnsi="Times New Roman"/>
                <w:sz w:val="24"/>
                <w:szCs w:val="24"/>
              </w:rPr>
              <w:t>2p</w:t>
            </w:r>
            <w:r w:rsidRPr="008F556D">
              <w:rPr>
                <w:rFonts w:ascii="Times New Roman" w:hAnsi="Times New Roman"/>
                <w:sz w:val="24"/>
                <w:szCs w:val="24"/>
                <w:vertAlign w:val="superscript"/>
              </w:rPr>
              <w:t>6</w:t>
            </w: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3s</w:t>
            </w:r>
            <w:r w:rsidRPr="008F556D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3p</w:t>
            </w:r>
            <w:r w:rsidRPr="008F556D">
              <w:rPr>
                <w:rFonts w:ascii="Times New Roman" w:hAnsi="Times New Roman"/>
                <w:sz w:val="24"/>
                <w:szCs w:val="24"/>
                <w:vertAlign w:val="superscript"/>
              </w:rPr>
              <w:t>6</w:t>
            </w: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4s</w:t>
            </w:r>
            <w:r w:rsidRPr="008F556D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3d</w:t>
            </w:r>
            <w:r w:rsidRPr="008F556D">
              <w:rPr>
                <w:rFonts w:ascii="Times New Roman" w:hAnsi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801" w:type="dxa"/>
          </w:tcPr>
          <w:p w:rsidR="000E5178" w:rsidRPr="008F556D" w:rsidRDefault="000E5178" w:rsidP="00121CC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22D3" w:rsidRPr="008F556D" w:rsidTr="0075261F">
        <w:trPr>
          <w:trHeight w:val="155"/>
        </w:trPr>
        <w:tc>
          <w:tcPr>
            <w:tcW w:w="720" w:type="dxa"/>
          </w:tcPr>
          <w:p w:rsidR="00EB22D3" w:rsidRPr="008F556D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9009" w:type="dxa"/>
            <w:gridSpan w:val="2"/>
          </w:tcPr>
          <w:p w:rsidR="00A9393C" w:rsidRPr="008F556D" w:rsidRDefault="001673E9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Pairing of electrons in the orbitals belonging to the same </w:t>
            </w:r>
            <w:proofErr w:type="gramStart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subshell(</w:t>
            </w:r>
            <w:proofErr w:type="spellStart"/>
            <w:proofErr w:type="gramEnd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p,d</w:t>
            </w:r>
            <w:proofErr w:type="spellEnd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or f) does not take place until each orbital belonging to that subshell has got one electron each </w:t>
            </w:r>
            <w:proofErr w:type="spellStart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ie</w:t>
            </w:r>
            <w:proofErr w:type="spellEnd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proofErr w:type="gramStart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it</w:t>
            </w:r>
            <w:proofErr w:type="gramEnd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is singly filled.</w:t>
            </w:r>
          </w:p>
        </w:tc>
        <w:tc>
          <w:tcPr>
            <w:tcW w:w="801" w:type="dxa"/>
          </w:tcPr>
          <w:p w:rsidR="00EB22D3" w:rsidRPr="008F556D" w:rsidRDefault="00A9393C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A9393C" w:rsidRPr="008F556D" w:rsidRDefault="00A9393C" w:rsidP="0050162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22D3" w:rsidRPr="008F556D" w:rsidTr="000C4CA3">
        <w:trPr>
          <w:trHeight w:val="630"/>
        </w:trPr>
        <w:tc>
          <w:tcPr>
            <w:tcW w:w="720" w:type="dxa"/>
          </w:tcPr>
          <w:p w:rsidR="00EB22D3" w:rsidRPr="008F556D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lastRenderedPageBreak/>
              <w:t>18.</w:t>
            </w:r>
          </w:p>
        </w:tc>
        <w:tc>
          <w:tcPr>
            <w:tcW w:w="9009" w:type="dxa"/>
            <w:gridSpan w:val="2"/>
          </w:tcPr>
          <w:p w:rsidR="00121CCA" w:rsidRPr="008F556D" w:rsidRDefault="00121CCA" w:rsidP="00121CC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a) r = 52.9 x n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/Z</w:t>
            </w:r>
          </w:p>
          <w:p w:rsidR="00AF5202" w:rsidRPr="008F556D" w:rsidRDefault="00121CCA" w:rsidP="00121CC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      =52.9/2 =26.45 pm</w:t>
            </w:r>
          </w:p>
        </w:tc>
        <w:tc>
          <w:tcPr>
            <w:tcW w:w="801" w:type="dxa"/>
          </w:tcPr>
          <w:p w:rsidR="00EB22D3" w:rsidRPr="008F556D" w:rsidRDefault="001F1591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DB451B" w:rsidRPr="008F556D" w:rsidRDefault="001F1591" w:rsidP="000C4C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DB451B"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</w:tc>
      </w:tr>
      <w:tr w:rsidR="00EB22D3" w:rsidRPr="008F556D" w:rsidTr="0075261F">
        <w:trPr>
          <w:trHeight w:val="155"/>
        </w:trPr>
        <w:tc>
          <w:tcPr>
            <w:tcW w:w="720" w:type="dxa"/>
          </w:tcPr>
          <w:p w:rsidR="00EB22D3" w:rsidRPr="008F556D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19.</w:t>
            </w:r>
          </w:p>
        </w:tc>
        <w:tc>
          <w:tcPr>
            <w:tcW w:w="9009" w:type="dxa"/>
            <w:gridSpan w:val="2"/>
          </w:tcPr>
          <w:p w:rsidR="001F1591" w:rsidRPr="008F556D" w:rsidRDefault="000D1671" w:rsidP="001F15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Statement-“Irrespective of the source, a given compound always contains same elements in same proportion” or (alternative statement)</w:t>
            </w:r>
          </w:p>
          <w:p w:rsidR="007F113E" w:rsidRPr="008F556D" w:rsidRDefault="007F113E" w:rsidP="007526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EB22D3" w:rsidRPr="008F556D" w:rsidRDefault="007F113E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7F113E" w:rsidRPr="008F556D" w:rsidRDefault="007F113E" w:rsidP="001F224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22D3" w:rsidRPr="008F556D" w:rsidTr="0075261F">
        <w:trPr>
          <w:trHeight w:val="155"/>
        </w:trPr>
        <w:tc>
          <w:tcPr>
            <w:tcW w:w="720" w:type="dxa"/>
          </w:tcPr>
          <w:p w:rsidR="00EB22D3" w:rsidRPr="008F556D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20.</w:t>
            </w:r>
          </w:p>
        </w:tc>
        <w:tc>
          <w:tcPr>
            <w:tcW w:w="9009" w:type="dxa"/>
            <w:gridSpan w:val="2"/>
          </w:tcPr>
          <w:p w:rsidR="0082283F" w:rsidRPr="008F556D" w:rsidRDefault="001F224B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4d &lt; 5p &lt; 6s &lt; 4f &lt; 5d</w:t>
            </w:r>
          </w:p>
        </w:tc>
        <w:tc>
          <w:tcPr>
            <w:tcW w:w="801" w:type="dxa"/>
          </w:tcPr>
          <w:p w:rsidR="00EB22D3" w:rsidRPr="008F556D" w:rsidRDefault="0082283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82283F" w:rsidRPr="008F556D" w:rsidRDefault="0082283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22D3" w:rsidRPr="008F556D" w:rsidTr="0075261F">
        <w:trPr>
          <w:trHeight w:val="155"/>
        </w:trPr>
        <w:tc>
          <w:tcPr>
            <w:tcW w:w="720" w:type="dxa"/>
          </w:tcPr>
          <w:p w:rsidR="00EB22D3" w:rsidRPr="008F556D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21.</w:t>
            </w:r>
          </w:p>
        </w:tc>
        <w:tc>
          <w:tcPr>
            <w:tcW w:w="9009" w:type="dxa"/>
            <w:gridSpan w:val="2"/>
          </w:tcPr>
          <w:p w:rsidR="00EB74F1" w:rsidRPr="008F556D" w:rsidRDefault="001F224B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No. of moles in 500 ml = 0.375/2</w:t>
            </w:r>
          </w:p>
          <w:p w:rsidR="001F224B" w:rsidRPr="008F556D" w:rsidRDefault="001F224B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Mass = 0.375/2 *82 = 15.375g</w:t>
            </w:r>
          </w:p>
        </w:tc>
        <w:tc>
          <w:tcPr>
            <w:tcW w:w="801" w:type="dxa"/>
          </w:tcPr>
          <w:p w:rsidR="00EB74F1" w:rsidRPr="008F556D" w:rsidRDefault="00EB74F1" w:rsidP="0075261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EB74F1" w:rsidRPr="008F556D" w:rsidRDefault="00EB74F1" w:rsidP="0050162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8F556D" w:rsidTr="0075261F">
        <w:trPr>
          <w:trHeight w:val="155"/>
        </w:trPr>
        <w:tc>
          <w:tcPr>
            <w:tcW w:w="720" w:type="dxa"/>
          </w:tcPr>
          <w:p w:rsidR="00EB22D3" w:rsidRPr="008F556D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22.</w:t>
            </w:r>
          </w:p>
        </w:tc>
        <w:tc>
          <w:tcPr>
            <w:tcW w:w="9009" w:type="dxa"/>
            <w:gridSpan w:val="2"/>
          </w:tcPr>
          <w:p w:rsidR="00CD12AF" w:rsidRPr="008F556D" w:rsidRDefault="00CD12AF" w:rsidP="00CD12AF">
            <w:pPr>
              <w:spacing w:after="0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spellStart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) </w:t>
            </w:r>
            <w:proofErr w:type="gramStart"/>
            <w:r w:rsidRPr="008F556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Carbon ,</w:t>
            </w:r>
            <w:proofErr w:type="gramEnd"/>
            <w:r w:rsidRPr="008F556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because it has least size among these so maximum energy required to remove an electron .</w:t>
            </w:r>
          </w:p>
          <w:p w:rsidR="00613693" w:rsidRPr="008F556D" w:rsidRDefault="00CD12AF" w:rsidP="00CD12A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(ii) </w:t>
            </w:r>
            <w:proofErr w:type="spellStart"/>
            <w:proofErr w:type="gramStart"/>
            <w:r w:rsidRPr="008F556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Aluminium</w:t>
            </w:r>
            <w:proofErr w:type="spellEnd"/>
            <w:r w:rsidRPr="008F556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,</w:t>
            </w:r>
            <w:proofErr w:type="gramEnd"/>
            <w:r w:rsidRPr="008F556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because it has maximum size among these so it has highest </w:t>
            </w:r>
            <w:proofErr w:type="spellStart"/>
            <w:r w:rsidRPr="008F556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electropositivity</w:t>
            </w:r>
            <w:proofErr w:type="spellEnd"/>
            <w:r w:rsidRPr="008F556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(least energy requires to remove an electron).</w:t>
            </w:r>
          </w:p>
        </w:tc>
        <w:tc>
          <w:tcPr>
            <w:tcW w:w="801" w:type="dxa"/>
          </w:tcPr>
          <w:p w:rsidR="00EB22D3" w:rsidRPr="008F556D" w:rsidRDefault="00613693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50162F" w:rsidRPr="008F556D" w:rsidRDefault="0050162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13693" w:rsidRPr="008F556D" w:rsidRDefault="00613693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13693" w:rsidRPr="008F556D" w:rsidRDefault="00613693" w:rsidP="0050162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</w:tc>
      </w:tr>
      <w:tr w:rsidR="00EB22D3" w:rsidRPr="008F556D" w:rsidTr="0075261F">
        <w:trPr>
          <w:trHeight w:val="155"/>
        </w:trPr>
        <w:tc>
          <w:tcPr>
            <w:tcW w:w="720" w:type="dxa"/>
          </w:tcPr>
          <w:p w:rsidR="00EB22D3" w:rsidRPr="008F556D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23.</w:t>
            </w:r>
          </w:p>
        </w:tc>
        <w:tc>
          <w:tcPr>
            <w:tcW w:w="9009" w:type="dxa"/>
            <w:gridSpan w:val="2"/>
          </w:tcPr>
          <w:p w:rsidR="00794DD5" w:rsidRPr="008F556D" w:rsidRDefault="00794DD5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Molar mass of ZnSO4 =145g</w:t>
            </w:r>
          </w:p>
          <w:p w:rsidR="00543283" w:rsidRPr="008F556D" w:rsidRDefault="00CD12AF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145 g of Zinc </w:t>
            </w:r>
            <w:proofErr w:type="spellStart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sulphate</w:t>
            </w:r>
            <w:proofErr w:type="spellEnd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 contains 65g of Zinc </w:t>
            </w:r>
          </w:p>
          <w:p w:rsidR="00CD12AF" w:rsidRPr="008F556D" w:rsidRDefault="00CD12AF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100g will contain </w:t>
            </w:r>
            <w:r w:rsidR="00794DD5" w:rsidRPr="008F556D">
              <w:rPr>
                <w:rFonts w:ascii="Times New Roman" w:eastAsia="Times New Roman" w:hAnsi="Times New Roman"/>
                <w:sz w:val="24"/>
                <w:szCs w:val="24"/>
              </w:rPr>
              <w:t>–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794DD5" w:rsidRPr="008F556D">
              <w:rPr>
                <w:rFonts w:ascii="Times New Roman" w:eastAsia="Times New Roman" w:hAnsi="Times New Roman"/>
                <w:sz w:val="24"/>
                <w:szCs w:val="24"/>
              </w:rPr>
              <w:t>100x65/145</w:t>
            </w:r>
          </w:p>
          <w:p w:rsidR="00794DD5" w:rsidRPr="008F556D" w:rsidRDefault="00794DD5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= 44.83%</w:t>
            </w:r>
          </w:p>
        </w:tc>
        <w:tc>
          <w:tcPr>
            <w:tcW w:w="801" w:type="dxa"/>
          </w:tcPr>
          <w:p w:rsidR="00EB22D3" w:rsidRPr="008F556D" w:rsidRDefault="00543283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543283" w:rsidRPr="008F556D" w:rsidRDefault="00543283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543283" w:rsidRPr="008F556D" w:rsidRDefault="00543283" w:rsidP="0054328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543283" w:rsidRPr="008F556D" w:rsidRDefault="00794DD5" w:rsidP="0075261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8F556D" w:rsidTr="0075261F">
        <w:trPr>
          <w:trHeight w:val="155"/>
        </w:trPr>
        <w:tc>
          <w:tcPr>
            <w:tcW w:w="720" w:type="dxa"/>
          </w:tcPr>
          <w:p w:rsidR="00EB22D3" w:rsidRPr="008F556D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24.</w:t>
            </w:r>
          </w:p>
        </w:tc>
        <w:tc>
          <w:tcPr>
            <w:tcW w:w="9009" w:type="dxa"/>
            <w:gridSpan w:val="2"/>
          </w:tcPr>
          <w:p w:rsidR="001F224B" w:rsidRPr="008F556D" w:rsidRDefault="001F224B" w:rsidP="001F224B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a) </w:t>
            </w:r>
            <w:r w:rsidRPr="008F556D">
              <w:rPr>
                <w:rFonts w:ascii="Times New Roman" w:hAnsi="Times New Roman"/>
                <w:b/>
                <w:i/>
                <w:sz w:val="24"/>
                <w:szCs w:val="24"/>
              </w:rPr>
              <w:t>Graph with proper labels</w:t>
            </w:r>
          </w:p>
          <w:p w:rsidR="000C7229" w:rsidRPr="008F556D" w:rsidRDefault="001F224B" w:rsidP="000C4CA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b) </w:t>
            </w:r>
            <w:r w:rsidR="000C7229" w:rsidRPr="008F556D">
              <w:rPr>
                <w:rFonts w:ascii="Times New Roman" w:hAnsi="Times New Roman"/>
                <w:sz w:val="24"/>
                <w:szCs w:val="24"/>
              </w:rPr>
              <w:t xml:space="preserve">The imaginary path in which the electrons move around the nucleus  is </w:t>
            </w:r>
          </w:p>
          <w:p w:rsidR="000C7229" w:rsidRPr="008F556D" w:rsidRDefault="000C7229" w:rsidP="000C4CA3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F556D">
              <w:rPr>
                <w:rFonts w:ascii="Times New Roman" w:hAnsi="Times New Roman"/>
                <w:sz w:val="24"/>
                <w:szCs w:val="24"/>
              </w:rPr>
              <w:t>called</w:t>
            </w:r>
            <w:proofErr w:type="gramEnd"/>
            <w:r w:rsidRPr="008F556D">
              <w:rPr>
                <w:rFonts w:ascii="Times New Roman" w:hAnsi="Times New Roman"/>
                <w:sz w:val="24"/>
                <w:szCs w:val="24"/>
              </w:rPr>
              <w:t xml:space="preserve"> orbit. </w:t>
            </w:r>
            <w:proofErr w:type="gramStart"/>
            <w:r w:rsidRPr="008F556D">
              <w:rPr>
                <w:rFonts w:ascii="Times New Roman" w:hAnsi="Times New Roman"/>
                <w:sz w:val="24"/>
                <w:szCs w:val="24"/>
              </w:rPr>
              <w:t>Its</w:t>
            </w:r>
            <w:proofErr w:type="gramEnd"/>
            <w:r w:rsidRPr="008F556D">
              <w:rPr>
                <w:rFonts w:ascii="Times New Roman" w:hAnsi="Times New Roman"/>
                <w:sz w:val="24"/>
                <w:szCs w:val="24"/>
              </w:rPr>
              <w:t xml:space="preserve"> two dimensional.</w:t>
            </w:r>
          </w:p>
          <w:p w:rsidR="000C7229" w:rsidRPr="008F556D" w:rsidRDefault="000C7229" w:rsidP="000C4C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           The region where there is maximum probability of finding the</w:t>
            </w:r>
          </w:p>
          <w:p w:rsidR="00EB22D3" w:rsidRPr="008F556D" w:rsidRDefault="000C7229" w:rsidP="000C4CA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proofErr w:type="gramStart"/>
            <w:r w:rsidRPr="008F556D">
              <w:rPr>
                <w:rFonts w:ascii="Times New Roman" w:hAnsi="Times New Roman"/>
                <w:sz w:val="24"/>
                <w:szCs w:val="24"/>
              </w:rPr>
              <w:t>electrons</w:t>
            </w:r>
            <w:proofErr w:type="gramEnd"/>
            <w:r w:rsidRPr="008F556D">
              <w:rPr>
                <w:rFonts w:ascii="Times New Roman" w:hAnsi="Times New Roman"/>
                <w:sz w:val="24"/>
                <w:szCs w:val="24"/>
              </w:rPr>
              <w:t xml:space="preserve"> is called orbital. It’s three dimensional. </w:t>
            </w:r>
            <w:r w:rsidR="001F224B" w:rsidRPr="008F556D">
              <w:rPr>
                <w:rFonts w:ascii="Times New Roman" w:hAnsi="Times New Roman"/>
                <w:b/>
                <w:i/>
                <w:sz w:val="24"/>
                <w:szCs w:val="24"/>
              </w:rPr>
              <w:t>Any one difference</w:t>
            </w:r>
          </w:p>
        </w:tc>
        <w:tc>
          <w:tcPr>
            <w:tcW w:w="801" w:type="dxa"/>
          </w:tcPr>
          <w:p w:rsidR="00EB22D3" w:rsidRPr="008F556D" w:rsidRDefault="0051445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0C7229" w:rsidRPr="008F556D" w:rsidRDefault="000C7229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0C7229" w:rsidRPr="008F556D" w:rsidRDefault="000C7229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0C7229" w:rsidRPr="008F556D" w:rsidRDefault="000C7229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0C7229" w:rsidRPr="008F556D" w:rsidRDefault="000C7229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B249F" w:rsidRPr="008F556D" w:rsidTr="0075261F">
        <w:trPr>
          <w:trHeight w:val="155"/>
        </w:trPr>
        <w:tc>
          <w:tcPr>
            <w:tcW w:w="720" w:type="dxa"/>
          </w:tcPr>
          <w:p w:rsidR="001B249F" w:rsidRPr="008F556D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2</w:t>
            </w:r>
            <w:r w:rsidR="000C7229" w:rsidRPr="008F556D">
              <w:rPr>
                <w:rFonts w:ascii="Times New Roman" w:hAnsi="Times New Roman"/>
                <w:sz w:val="24"/>
                <w:szCs w:val="24"/>
              </w:rPr>
              <w:t>4</w:t>
            </w:r>
            <w:r w:rsidRPr="008F55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:rsidR="001B249F" w:rsidRPr="008F556D" w:rsidRDefault="00554592" w:rsidP="000C7229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           OR</w:t>
            </w:r>
          </w:p>
          <w:p w:rsidR="000C7229" w:rsidRPr="008F556D" w:rsidRDefault="000C4CA3" w:rsidP="000C7229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shape id="Picture 964" o:spid="_x0000_i1025" type="#_x0000_t75" style="width:96pt;height:122.25pt;visibility:visible">
                  <v:imagedata r:id="rId8" o:title=""/>
                </v:shape>
              </w:pict>
            </w:r>
          </w:p>
          <w:p w:rsidR="000C7229" w:rsidRPr="008F556D" w:rsidRDefault="000C7229" w:rsidP="000C7229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  <w:lang w:val="pl-PL"/>
              </w:rPr>
              <w:t xml:space="preserve">3dxy , 3dyz </w:t>
            </w:r>
            <w:r w:rsidRPr="008F556D">
              <w:rPr>
                <w:rFonts w:ascii="Times New Roman" w:hAnsi="Times New Roman"/>
                <w:sz w:val="24"/>
                <w:szCs w:val="24"/>
              </w:rPr>
              <w:t>,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3dxz    </w:t>
            </w:r>
            <w:r w:rsidRPr="008F556D">
              <w:rPr>
                <w:rFonts w:ascii="Times New Roman" w:hAnsi="Times New Roman"/>
                <w:sz w:val="24"/>
                <w:szCs w:val="24"/>
                <w:lang w:val="pl-PL"/>
              </w:rPr>
              <w:t xml:space="preserve">and </w:t>
            </w: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8F556D">
              <w:rPr>
                <w:rFonts w:ascii="Times New Roman" w:hAnsi="Times New Roman"/>
                <w:sz w:val="24"/>
                <w:szCs w:val="24"/>
                <w:lang w:val="pl-PL"/>
              </w:rPr>
              <w:t>4dxy , 4d</w:t>
            </w:r>
            <w:r w:rsidRPr="008F556D">
              <w:rPr>
                <w:rFonts w:ascii="Times New Roman" w:hAnsi="Times New Roman"/>
                <w:sz w:val="24"/>
                <w:szCs w:val="24"/>
              </w:rPr>
              <w:t>x</w:t>
            </w:r>
            <w:r w:rsidRPr="008F556D">
              <w:rPr>
                <w:rFonts w:ascii="Times New Roman" w:hAnsi="Times New Roman"/>
                <w:sz w:val="24"/>
                <w:szCs w:val="24"/>
                <w:lang w:val="pl-PL"/>
              </w:rPr>
              <w:t>z</w:t>
            </w:r>
          </w:p>
        </w:tc>
        <w:tc>
          <w:tcPr>
            <w:tcW w:w="801" w:type="dxa"/>
          </w:tcPr>
          <w:p w:rsidR="001B249F" w:rsidRPr="008F556D" w:rsidRDefault="001B249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0C7229" w:rsidRPr="008F556D" w:rsidRDefault="000C7229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490162" w:rsidRPr="008F556D" w:rsidRDefault="00490162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50162F" w:rsidRPr="008F556D" w:rsidRDefault="000C7229" w:rsidP="000C722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50162F" w:rsidRPr="008F556D" w:rsidRDefault="0050162F" w:rsidP="000C722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0162F" w:rsidRPr="008F556D" w:rsidRDefault="0050162F" w:rsidP="000C722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0162F" w:rsidRPr="008F556D" w:rsidRDefault="0050162F" w:rsidP="000C722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0162F" w:rsidRPr="008F556D" w:rsidRDefault="0050162F" w:rsidP="000C722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0162F" w:rsidRPr="008F556D" w:rsidRDefault="0050162F" w:rsidP="000C722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0162F" w:rsidRPr="008F556D" w:rsidRDefault="0050162F" w:rsidP="000C722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54592" w:rsidRPr="008F556D" w:rsidRDefault="000C7229" w:rsidP="000C722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C7229" w:rsidRPr="008F556D" w:rsidTr="0075261F">
        <w:trPr>
          <w:trHeight w:val="155"/>
        </w:trPr>
        <w:tc>
          <w:tcPr>
            <w:tcW w:w="720" w:type="dxa"/>
          </w:tcPr>
          <w:p w:rsidR="000C7229" w:rsidRPr="008F556D" w:rsidRDefault="000C7229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25.</w:t>
            </w:r>
          </w:p>
        </w:tc>
        <w:tc>
          <w:tcPr>
            <w:tcW w:w="9009" w:type="dxa"/>
            <w:gridSpan w:val="2"/>
          </w:tcPr>
          <w:p w:rsidR="000C7229" w:rsidRPr="008F556D" w:rsidRDefault="000C7229" w:rsidP="000C7229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ns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1-2</w:t>
            </w:r>
          </w:p>
          <w:p w:rsidR="000C7229" w:rsidRPr="008F556D" w:rsidRDefault="000C7229" w:rsidP="000C7229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Electropositive, low ionization enthalpy (any 2)</w:t>
            </w:r>
          </w:p>
        </w:tc>
        <w:tc>
          <w:tcPr>
            <w:tcW w:w="801" w:type="dxa"/>
          </w:tcPr>
          <w:p w:rsidR="000C7229" w:rsidRPr="008F556D" w:rsidRDefault="000C7229" w:rsidP="000C722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     1</w:t>
            </w:r>
          </w:p>
          <w:p w:rsidR="000C7229" w:rsidRPr="008F556D" w:rsidRDefault="000C7229" w:rsidP="000C722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     1</w:t>
            </w:r>
          </w:p>
        </w:tc>
      </w:tr>
      <w:tr w:rsidR="000C7229" w:rsidRPr="008F556D" w:rsidTr="0075261F">
        <w:trPr>
          <w:trHeight w:val="155"/>
        </w:trPr>
        <w:tc>
          <w:tcPr>
            <w:tcW w:w="720" w:type="dxa"/>
          </w:tcPr>
          <w:p w:rsidR="000C7229" w:rsidRPr="008F556D" w:rsidRDefault="000C7229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26.</w:t>
            </w:r>
          </w:p>
        </w:tc>
        <w:tc>
          <w:tcPr>
            <w:tcW w:w="9009" w:type="dxa"/>
            <w:gridSpan w:val="2"/>
          </w:tcPr>
          <w:p w:rsidR="000C7229" w:rsidRPr="008F556D" w:rsidRDefault="000C7229" w:rsidP="000C722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II</w:t>
            </w:r>
          </w:p>
          <w:p w:rsidR="000C7229" w:rsidRPr="008F556D" w:rsidRDefault="000C7229" w:rsidP="000C7229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801" w:type="dxa"/>
          </w:tcPr>
          <w:p w:rsidR="000C7229" w:rsidRPr="008F556D" w:rsidRDefault="000C7229" w:rsidP="000C722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0C7229" w:rsidRPr="008F556D" w:rsidRDefault="000C7229" w:rsidP="000C722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B249F" w:rsidRPr="008F556D" w:rsidTr="0075261F">
        <w:trPr>
          <w:trHeight w:val="155"/>
        </w:trPr>
        <w:tc>
          <w:tcPr>
            <w:tcW w:w="720" w:type="dxa"/>
          </w:tcPr>
          <w:p w:rsidR="001B249F" w:rsidRPr="008F556D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27.</w:t>
            </w:r>
          </w:p>
        </w:tc>
        <w:tc>
          <w:tcPr>
            <w:tcW w:w="9009" w:type="dxa"/>
            <w:gridSpan w:val="2"/>
          </w:tcPr>
          <w:p w:rsidR="004E065C" w:rsidRPr="004E065C" w:rsidRDefault="004E065C" w:rsidP="004E06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4E065C">
              <w:rPr>
                <w:rFonts w:ascii="Times New Roman" w:eastAsia="Times New Roman" w:hAnsi="Times New Roman"/>
                <w:sz w:val="24"/>
                <w:szCs w:val="24"/>
              </w:rPr>
              <w:t>E</w:t>
            </w:r>
            <w:r w:rsidRPr="004E06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n</w:t>
            </w:r>
            <w:proofErr w:type="spellEnd"/>
            <w:r w:rsidRPr="004E065C">
              <w:rPr>
                <w:rFonts w:ascii="Times New Roman" w:eastAsia="Times New Roman" w:hAnsi="Times New Roman"/>
                <w:sz w:val="24"/>
                <w:szCs w:val="24"/>
              </w:rPr>
              <w:t>= -R</w:t>
            </w:r>
            <w:r w:rsidRPr="004E06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H</w:t>
            </w:r>
            <w:r w:rsidRPr="004E065C">
              <w:rPr>
                <w:rFonts w:ascii="Times New Roman" w:eastAsia="Times New Roman" w:hAnsi="Times New Roman"/>
                <w:sz w:val="24"/>
                <w:szCs w:val="24"/>
              </w:rPr>
              <w:t>/n</w:t>
            </w:r>
            <w:r w:rsidRPr="004E065C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Pr="004E065C">
              <w:rPr>
                <w:rFonts w:ascii="Times New Roman" w:eastAsia="Times New Roman" w:hAnsi="Times New Roman"/>
                <w:sz w:val="24"/>
                <w:szCs w:val="24"/>
              </w:rPr>
              <w:t>     with constant R</w:t>
            </w:r>
            <w:r w:rsidRPr="004E06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H</w:t>
            </w:r>
            <w:r w:rsidRPr="004E065C">
              <w:rPr>
                <w:rFonts w:ascii="Times New Roman" w:eastAsia="Times New Roman" w:hAnsi="Times New Roman"/>
                <w:sz w:val="24"/>
                <w:szCs w:val="24"/>
              </w:rPr>
              <w:t>= 2.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18</w:t>
            </w:r>
            <w:r w:rsidRPr="004E065C">
              <w:rPr>
                <w:rFonts w:ascii="Times New Roman" w:eastAsia="Times New Roman" w:hAnsi="Times New Roman"/>
                <w:sz w:val="24"/>
                <w:szCs w:val="24"/>
              </w:rPr>
              <w:t xml:space="preserve"> X 10</w:t>
            </w:r>
            <w:r w:rsidRPr="004E065C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-18</w:t>
            </w:r>
            <w:r w:rsidRPr="004E065C">
              <w:rPr>
                <w:rFonts w:ascii="Times New Roman" w:eastAsia="Times New Roman" w:hAnsi="Times New Roman"/>
                <w:sz w:val="24"/>
                <w:szCs w:val="24"/>
              </w:rPr>
              <w:t> J</w:t>
            </w:r>
          </w:p>
          <w:p w:rsidR="004E065C" w:rsidRPr="004E065C" w:rsidRDefault="004E065C" w:rsidP="004E06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E065C"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  <w:r w:rsidRPr="004E065C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Pr="004E065C">
              <w:rPr>
                <w:rFonts w:ascii="Times New Roman" w:eastAsia="Times New Roman" w:hAnsi="Times New Roman"/>
                <w:sz w:val="24"/>
                <w:szCs w:val="24"/>
              </w:rPr>
              <w:t> = -R</w:t>
            </w:r>
            <w:r w:rsidRPr="004E06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H</w:t>
            </w:r>
            <w:r w:rsidRPr="004E065C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4E065C">
              <w:rPr>
                <w:rFonts w:ascii="Times New Roman" w:eastAsia="Times New Roman" w:hAnsi="Times New Roman"/>
                <w:sz w:val="24"/>
                <w:szCs w:val="24"/>
              </w:rPr>
              <w:t>E</w:t>
            </w:r>
            <w:r w:rsidRPr="004E06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n</w:t>
            </w:r>
            <w:proofErr w:type="spellEnd"/>
          </w:p>
          <w:p w:rsidR="004E065C" w:rsidRPr="004E065C" w:rsidRDefault="004E065C" w:rsidP="004E06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E065C"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  <w:r w:rsidRPr="004E065C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Pr="004E065C">
              <w:rPr>
                <w:rFonts w:ascii="Times New Roman" w:eastAsia="Times New Roman" w:hAnsi="Times New Roman"/>
                <w:sz w:val="24"/>
                <w:szCs w:val="24"/>
              </w:rPr>
              <w:t> = (-2.1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  <w:r w:rsidRPr="004E065C">
              <w:rPr>
                <w:rFonts w:ascii="Times New Roman" w:eastAsia="Times New Roman" w:hAnsi="Times New Roman"/>
                <w:sz w:val="24"/>
                <w:szCs w:val="24"/>
              </w:rPr>
              <w:t xml:space="preserve"> X 10</w:t>
            </w:r>
            <w:r w:rsidRPr="004E065C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-18</w:t>
            </w:r>
            <w:r w:rsidRPr="004E065C">
              <w:rPr>
                <w:rFonts w:ascii="Times New Roman" w:eastAsia="Times New Roman" w:hAnsi="Times New Roman"/>
                <w:sz w:val="24"/>
                <w:szCs w:val="24"/>
              </w:rPr>
              <w:t> J)/(-6.053 X 10</w:t>
            </w:r>
            <w:r w:rsidRPr="004E065C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-20</w:t>
            </w:r>
            <w:r w:rsidRPr="004E065C">
              <w:rPr>
                <w:rFonts w:ascii="Times New Roman" w:eastAsia="Times New Roman" w:hAnsi="Times New Roman"/>
                <w:sz w:val="24"/>
                <w:szCs w:val="24"/>
              </w:rPr>
              <w:t> J)</w:t>
            </w:r>
          </w:p>
          <w:p w:rsidR="004E065C" w:rsidRPr="004E065C" w:rsidRDefault="004E065C" w:rsidP="004E06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E065C"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  <w:r w:rsidRPr="004E065C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2 </w:t>
            </w:r>
            <w:r w:rsidRPr="004E065C">
              <w:rPr>
                <w:rFonts w:ascii="Times New Roman" w:eastAsia="Times New Roman" w:hAnsi="Times New Roman"/>
                <w:sz w:val="24"/>
                <w:szCs w:val="24"/>
              </w:rPr>
              <w:t>= 35.999</w:t>
            </w:r>
          </w:p>
          <w:p w:rsidR="000C7229" w:rsidRPr="008F556D" w:rsidRDefault="004E065C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E065C">
              <w:rPr>
                <w:rFonts w:ascii="Times New Roman" w:eastAsia="Times New Roman" w:hAnsi="Times New Roman"/>
                <w:sz w:val="24"/>
                <w:szCs w:val="24"/>
              </w:rPr>
              <w:t>n = 6</w:t>
            </w:r>
          </w:p>
        </w:tc>
        <w:tc>
          <w:tcPr>
            <w:tcW w:w="801" w:type="dxa"/>
          </w:tcPr>
          <w:p w:rsidR="00EA18E9" w:rsidRPr="008F556D" w:rsidRDefault="004E065C" w:rsidP="000C722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4E065C" w:rsidRPr="008F556D" w:rsidRDefault="004E065C" w:rsidP="000C722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8F398D" w:rsidRPr="008F556D" w:rsidRDefault="000C7229" w:rsidP="00497F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8F398D" w:rsidRPr="008F556D" w:rsidRDefault="008F398D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4E065C" w:rsidRPr="008F556D" w:rsidRDefault="004E065C" w:rsidP="004E065C">
            <w:pPr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</w:tc>
      </w:tr>
      <w:tr w:rsidR="00312CAE" w:rsidRPr="008F556D" w:rsidTr="0075261F">
        <w:trPr>
          <w:trHeight w:val="155"/>
        </w:trPr>
        <w:tc>
          <w:tcPr>
            <w:tcW w:w="720" w:type="dxa"/>
          </w:tcPr>
          <w:p w:rsidR="00312CAE" w:rsidRPr="008F556D" w:rsidRDefault="001F1591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28.</w:t>
            </w:r>
          </w:p>
        </w:tc>
        <w:tc>
          <w:tcPr>
            <w:tcW w:w="9009" w:type="dxa"/>
            <w:gridSpan w:val="2"/>
          </w:tcPr>
          <w:p w:rsidR="00DE122D" w:rsidRPr="008F556D" w:rsidRDefault="00DE122D" w:rsidP="00DE122D">
            <w:pPr>
              <w:shd w:val="clear" w:color="auto" w:fill="FFFFFF"/>
              <w:spacing w:before="60" w:after="60" w:line="240" w:lineRule="auto"/>
              <w:ind w:left="72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color w:val="34495E"/>
                <w:sz w:val="24"/>
                <w:szCs w:val="24"/>
                <w:shd w:val="clear" w:color="auto" w:fill="FFFFFF"/>
              </w:rPr>
              <w:t xml:space="preserve">In p-block, when we move from left to right in a period, the acidic character of the </w:t>
            </w:r>
            <w:r w:rsidRPr="008F556D">
              <w:rPr>
                <w:rFonts w:ascii="Times New Roman" w:hAnsi="Times New Roman"/>
                <w:color w:val="34495E"/>
                <w:sz w:val="24"/>
                <w:szCs w:val="24"/>
                <w:shd w:val="clear" w:color="auto" w:fill="FFFFFF"/>
              </w:rPr>
              <w:lastRenderedPageBreak/>
              <w:t>oxides increases due to increase in electronegativity.</w:t>
            </w:r>
          </w:p>
          <w:p w:rsidR="00DE122D" w:rsidRPr="008F556D" w:rsidRDefault="00DE122D" w:rsidP="00DE122D">
            <w:pPr>
              <w:numPr>
                <w:ilvl w:val="0"/>
                <w:numId w:val="9"/>
              </w:numPr>
              <w:shd w:val="clear" w:color="auto" w:fill="FFFFFF"/>
              <w:spacing w:before="60" w:after="6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122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 oxide that combines with water to give an acid is termed as an acidic oxide.</w:t>
            </w:r>
          </w:p>
          <w:p w:rsidR="00F80459" w:rsidRPr="008F556D" w:rsidRDefault="00DE122D" w:rsidP="00DE122D">
            <w:pPr>
              <w:shd w:val="clear" w:color="auto" w:fill="FFFFFF"/>
              <w:spacing w:before="60" w:after="60" w:line="240" w:lineRule="auto"/>
              <w:ind w:left="720"/>
              <w:jc w:val="both"/>
              <w:rPr>
                <w:rStyle w:val="m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8F556D">
              <w:rPr>
                <w:rStyle w:val="mtext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SO</w:t>
            </w:r>
            <w:r w:rsidRPr="008F556D">
              <w:rPr>
                <w:rStyle w:val="m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2</w:t>
            </w:r>
            <w:r w:rsidRPr="008F556D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+</w:t>
            </w:r>
            <w:r w:rsidRPr="008F556D">
              <w:rPr>
                <w:rStyle w:val="mtext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H</w:t>
            </w:r>
            <w:r w:rsidRPr="008F556D">
              <w:rPr>
                <w:rStyle w:val="m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2</w:t>
            </w:r>
            <w:r w:rsidRPr="008F556D">
              <w:rPr>
                <w:rStyle w:val="mtext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</w:t>
            </w:r>
            <w:r w:rsidRPr="008F556D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→</w:t>
            </w:r>
            <w:r w:rsidRPr="008F556D">
              <w:rPr>
                <w:rStyle w:val="mtext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H</w:t>
            </w:r>
            <w:r w:rsidRPr="008F556D">
              <w:rPr>
                <w:rStyle w:val="m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2</w:t>
            </w:r>
            <w:r w:rsidRPr="008F556D">
              <w:rPr>
                <w:rStyle w:val="mtext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SO</w:t>
            </w:r>
            <w:r w:rsidRPr="008F556D">
              <w:rPr>
                <w:rStyle w:val="m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3 </w:t>
            </w:r>
          </w:p>
          <w:p w:rsidR="00DE122D" w:rsidRPr="00DE122D" w:rsidRDefault="00F80459" w:rsidP="00DE122D">
            <w:pPr>
              <w:shd w:val="clear" w:color="auto" w:fill="FFFFFF"/>
              <w:spacing w:before="60" w:after="60" w:line="240" w:lineRule="auto"/>
              <w:ind w:left="72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Cl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O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7  +   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H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O  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ab/>
              <w:t xml:space="preserve">        2 </w:t>
            </w:r>
            <w:proofErr w:type="spellStart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HClO</w:t>
            </w:r>
            <w:proofErr w:type="spellEnd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4</w:t>
            </w:r>
            <w:r w:rsidR="00DE122D" w:rsidRPr="008F556D">
              <w:rPr>
                <w:rStyle w:val="m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(any 1 example)</w:t>
            </w:r>
          </w:p>
          <w:p w:rsidR="00DE122D" w:rsidRPr="008F556D" w:rsidRDefault="00DE122D" w:rsidP="00DE122D">
            <w:pPr>
              <w:numPr>
                <w:ilvl w:val="0"/>
                <w:numId w:val="9"/>
              </w:numPr>
              <w:shd w:val="clear" w:color="auto" w:fill="FFFFFF"/>
              <w:spacing w:before="60" w:after="6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122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The oxide that gives a base in water is known as a basic oxide.</w:t>
            </w:r>
          </w:p>
          <w:p w:rsidR="00312CAE" w:rsidRPr="000C4CA3" w:rsidRDefault="00DE122D" w:rsidP="000C4CA3">
            <w:pPr>
              <w:shd w:val="clear" w:color="auto" w:fill="FFFFFF"/>
              <w:spacing w:before="60" w:after="60" w:line="240" w:lineRule="auto"/>
              <w:ind w:left="72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F556D">
              <w:rPr>
                <w:rStyle w:val="mtext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MgO</w:t>
            </w:r>
            <w:r w:rsidRPr="008F556D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+</w:t>
            </w:r>
            <w:r w:rsidRPr="008F556D">
              <w:rPr>
                <w:rStyle w:val="mtext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H</w:t>
            </w:r>
            <w:r w:rsidRPr="008F556D">
              <w:rPr>
                <w:rStyle w:val="m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2</w:t>
            </w:r>
            <w:r w:rsidRPr="008F556D">
              <w:rPr>
                <w:rStyle w:val="mtext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</w:t>
            </w:r>
            <w:r w:rsidRPr="008F556D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→</w:t>
            </w:r>
            <w:r w:rsidRPr="008F556D">
              <w:rPr>
                <w:rStyle w:val="mtext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Mg</w:t>
            </w:r>
            <w:r w:rsidRPr="008F556D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8F556D">
              <w:rPr>
                <w:rStyle w:val="mtext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OH</w:t>
            </w:r>
            <w:r w:rsidRPr="008F556D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  <w:r w:rsidRPr="008F556D">
              <w:rPr>
                <w:rStyle w:val="m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2 (any 1 example)</w:t>
            </w:r>
          </w:p>
        </w:tc>
        <w:tc>
          <w:tcPr>
            <w:tcW w:w="801" w:type="dxa"/>
          </w:tcPr>
          <w:p w:rsidR="00312CAE" w:rsidRPr="008F556D" w:rsidRDefault="00312CAE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DE122D" w:rsidRPr="008F556D" w:rsidRDefault="00DE122D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DE122D" w:rsidRPr="008F556D" w:rsidRDefault="00DE122D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DE122D" w:rsidRPr="008F556D" w:rsidRDefault="00DE122D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DE122D" w:rsidRPr="008F556D" w:rsidRDefault="00DE122D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DE122D" w:rsidRPr="008F556D" w:rsidRDefault="00DE122D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DE122D" w:rsidRPr="008F556D" w:rsidRDefault="00DE122D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12CAE" w:rsidRPr="008F556D" w:rsidTr="0075261F">
        <w:trPr>
          <w:trHeight w:val="155"/>
        </w:trPr>
        <w:tc>
          <w:tcPr>
            <w:tcW w:w="720" w:type="dxa"/>
          </w:tcPr>
          <w:p w:rsidR="00312CAE" w:rsidRPr="008F556D" w:rsidRDefault="001F1591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lastRenderedPageBreak/>
              <w:t>29.</w:t>
            </w:r>
          </w:p>
        </w:tc>
        <w:tc>
          <w:tcPr>
            <w:tcW w:w="9009" w:type="dxa"/>
            <w:gridSpan w:val="2"/>
          </w:tcPr>
          <w:p w:rsidR="001F1591" w:rsidRPr="008F556D" w:rsidRDefault="001F1591" w:rsidP="001F159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10g of O2 = 10/32mol = 10/32 X 6.022 X 10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23 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= 1.88 X 10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23 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molecules</w:t>
            </w:r>
          </w:p>
          <w:p w:rsidR="001F1591" w:rsidRPr="008F556D" w:rsidRDefault="001F1591" w:rsidP="001F159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    or = 2 x 1.88 X 10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23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O atoms = 3.76 X 10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23 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O atoms </w:t>
            </w:r>
          </w:p>
          <w:p w:rsidR="001F1591" w:rsidRPr="008F556D" w:rsidRDefault="001F1591" w:rsidP="001F159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10g of O3 = 10/48mol = 10/48 X 6.022 X 10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23 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= 1.254 X 10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23 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molecules</w:t>
            </w:r>
          </w:p>
          <w:p w:rsidR="001F1591" w:rsidRPr="008F556D" w:rsidRDefault="001F1591" w:rsidP="001F159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       </w:t>
            </w:r>
          </w:p>
          <w:p w:rsidR="001F1591" w:rsidRPr="008F556D" w:rsidRDefault="001F1591" w:rsidP="001F159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      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or = 3 x 1.254 X 10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23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O atoms = 3.76 X 10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23 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O atoms</w:t>
            </w:r>
          </w:p>
          <w:p w:rsidR="001F1591" w:rsidRPr="008F556D" w:rsidRDefault="001F1591" w:rsidP="001F1591">
            <w:pPr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Bulb A contains larger number of molecules.</w:t>
            </w:r>
          </w:p>
          <w:p w:rsidR="00312CAE" w:rsidRPr="000C4CA3" w:rsidRDefault="001F1591" w:rsidP="008155C6">
            <w:pPr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Both bulbs contain the same number of O atoms.</w:t>
            </w:r>
          </w:p>
        </w:tc>
        <w:tc>
          <w:tcPr>
            <w:tcW w:w="801" w:type="dxa"/>
          </w:tcPr>
          <w:p w:rsidR="00312CAE" w:rsidRPr="008F556D" w:rsidRDefault="0050162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50162F" w:rsidRPr="008F556D" w:rsidRDefault="0050162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50162F" w:rsidRPr="008F556D" w:rsidRDefault="0050162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50162F" w:rsidRPr="008F556D" w:rsidRDefault="0050162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50162F" w:rsidRPr="008F556D" w:rsidRDefault="0050162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50162F" w:rsidRPr="008F556D" w:rsidRDefault="0050162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50162F" w:rsidRPr="008F556D" w:rsidRDefault="0050162F" w:rsidP="000C4CA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</w:tc>
      </w:tr>
      <w:tr w:rsidR="00312CAE" w:rsidRPr="008F556D" w:rsidTr="00B36227">
        <w:trPr>
          <w:trHeight w:val="729"/>
        </w:trPr>
        <w:tc>
          <w:tcPr>
            <w:tcW w:w="720" w:type="dxa"/>
          </w:tcPr>
          <w:p w:rsidR="00312CAE" w:rsidRPr="008F556D" w:rsidRDefault="0035500D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30.</w:t>
            </w:r>
          </w:p>
        </w:tc>
        <w:tc>
          <w:tcPr>
            <w:tcW w:w="9009" w:type="dxa"/>
            <w:gridSpan w:val="2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059"/>
              <w:gridCol w:w="2059"/>
              <w:gridCol w:w="2060"/>
              <w:gridCol w:w="2060"/>
            </w:tblGrid>
            <w:tr w:rsidR="005A5904" w:rsidRPr="008F556D" w:rsidTr="005A5904">
              <w:tc>
                <w:tcPr>
                  <w:tcW w:w="2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904" w:rsidRPr="008F556D" w:rsidRDefault="005A5904" w:rsidP="005A5904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F556D">
                    <w:rPr>
                      <w:rFonts w:ascii="Times New Roman" w:hAnsi="Times New Roman"/>
                      <w:sz w:val="24"/>
                      <w:szCs w:val="24"/>
                    </w:rPr>
                    <w:t>Element</w:t>
                  </w:r>
                </w:p>
              </w:tc>
              <w:tc>
                <w:tcPr>
                  <w:tcW w:w="2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904" w:rsidRPr="008F556D" w:rsidRDefault="005A5904" w:rsidP="005A5904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F556D">
                    <w:rPr>
                      <w:rFonts w:ascii="Times New Roman" w:hAnsi="Times New Roman"/>
                      <w:sz w:val="24"/>
                      <w:szCs w:val="24"/>
                    </w:rPr>
                    <w:t>Hydrogen</w:t>
                  </w:r>
                </w:p>
              </w:tc>
              <w:tc>
                <w:tcPr>
                  <w:tcW w:w="2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904" w:rsidRPr="008F556D" w:rsidRDefault="005A5904" w:rsidP="005A5904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F556D">
                    <w:rPr>
                      <w:rFonts w:ascii="Times New Roman" w:hAnsi="Times New Roman"/>
                      <w:sz w:val="24"/>
                      <w:szCs w:val="24"/>
                    </w:rPr>
                    <w:t>Carbon</w:t>
                  </w:r>
                </w:p>
              </w:tc>
              <w:tc>
                <w:tcPr>
                  <w:tcW w:w="2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904" w:rsidRPr="008F556D" w:rsidRDefault="005A5904" w:rsidP="005A5904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F556D">
                    <w:rPr>
                      <w:rFonts w:ascii="Times New Roman" w:hAnsi="Times New Roman"/>
                      <w:sz w:val="24"/>
                      <w:szCs w:val="24"/>
                    </w:rPr>
                    <w:t>Chlorine</w:t>
                  </w:r>
                </w:p>
              </w:tc>
            </w:tr>
            <w:tr w:rsidR="005A5904" w:rsidRPr="008F556D" w:rsidTr="005A5904">
              <w:tc>
                <w:tcPr>
                  <w:tcW w:w="2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904" w:rsidRPr="008F556D" w:rsidRDefault="005A5904" w:rsidP="005A5904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F556D">
                    <w:rPr>
                      <w:rFonts w:ascii="Times New Roman" w:hAnsi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2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904" w:rsidRPr="008F556D" w:rsidRDefault="005A5904" w:rsidP="005A5904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F556D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904" w:rsidRPr="008F556D" w:rsidRDefault="005A5904" w:rsidP="005A5904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F556D">
                    <w:rPr>
                      <w:rFonts w:ascii="Times New Roman" w:hAnsi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2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904" w:rsidRPr="008F556D" w:rsidRDefault="005A5904" w:rsidP="005A5904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F556D">
                    <w:rPr>
                      <w:rFonts w:ascii="Times New Roman" w:hAnsi="Times New Roman"/>
                      <w:sz w:val="24"/>
                      <w:szCs w:val="24"/>
                    </w:rPr>
                    <w:t>71.65</w:t>
                  </w:r>
                </w:p>
              </w:tc>
            </w:tr>
            <w:tr w:rsidR="005A5904" w:rsidRPr="008F556D" w:rsidTr="005A5904">
              <w:tc>
                <w:tcPr>
                  <w:tcW w:w="2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904" w:rsidRPr="008F556D" w:rsidRDefault="005A5904" w:rsidP="005A5904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F556D">
                    <w:rPr>
                      <w:rFonts w:ascii="Times New Roman" w:hAnsi="Times New Roman"/>
                      <w:sz w:val="24"/>
                      <w:szCs w:val="24"/>
                    </w:rPr>
                    <w:t>Mole ratio</w:t>
                  </w:r>
                </w:p>
              </w:tc>
              <w:tc>
                <w:tcPr>
                  <w:tcW w:w="2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904" w:rsidRPr="008F556D" w:rsidRDefault="005A5904" w:rsidP="005A5904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F556D">
                    <w:rPr>
                      <w:rFonts w:ascii="Times New Roman" w:hAnsi="Times New Roman"/>
                      <w:sz w:val="24"/>
                      <w:szCs w:val="24"/>
                    </w:rPr>
                    <w:t>4/1 =4</w:t>
                  </w:r>
                </w:p>
              </w:tc>
              <w:tc>
                <w:tcPr>
                  <w:tcW w:w="2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904" w:rsidRPr="008F556D" w:rsidRDefault="005A5904" w:rsidP="005A5904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F556D">
                    <w:rPr>
                      <w:rFonts w:ascii="Times New Roman" w:hAnsi="Times New Roman"/>
                      <w:sz w:val="24"/>
                      <w:szCs w:val="24"/>
                    </w:rPr>
                    <w:t>24/12 = 2</w:t>
                  </w:r>
                </w:p>
              </w:tc>
              <w:tc>
                <w:tcPr>
                  <w:tcW w:w="2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904" w:rsidRPr="008F556D" w:rsidRDefault="005A5904" w:rsidP="005A5904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F556D">
                    <w:rPr>
                      <w:rFonts w:ascii="Times New Roman" w:hAnsi="Times New Roman"/>
                      <w:sz w:val="24"/>
                      <w:szCs w:val="24"/>
                    </w:rPr>
                    <w:t>71.65/35.5 =2</w:t>
                  </w:r>
                </w:p>
              </w:tc>
            </w:tr>
            <w:tr w:rsidR="005A5904" w:rsidRPr="008F556D" w:rsidTr="005A5904">
              <w:tc>
                <w:tcPr>
                  <w:tcW w:w="2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904" w:rsidRPr="008F556D" w:rsidRDefault="005A5904" w:rsidP="005A5904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F556D">
                    <w:rPr>
                      <w:rFonts w:ascii="Times New Roman" w:hAnsi="Times New Roman"/>
                      <w:sz w:val="24"/>
                      <w:szCs w:val="24"/>
                    </w:rPr>
                    <w:t>Simplest ratio</w:t>
                  </w:r>
                </w:p>
              </w:tc>
              <w:tc>
                <w:tcPr>
                  <w:tcW w:w="2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904" w:rsidRPr="008F556D" w:rsidRDefault="005A5904" w:rsidP="005A5904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F556D">
                    <w:rPr>
                      <w:rFonts w:ascii="Times New Roman" w:hAnsi="Times New Roman"/>
                      <w:sz w:val="24"/>
                      <w:szCs w:val="24"/>
                    </w:rPr>
                    <w:t>4/2 = 2</w:t>
                  </w:r>
                </w:p>
              </w:tc>
              <w:tc>
                <w:tcPr>
                  <w:tcW w:w="2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904" w:rsidRPr="008F556D" w:rsidRDefault="005A5904" w:rsidP="005A5904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F556D">
                    <w:rPr>
                      <w:rFonts w:ascii="Times New Roman" w:hAnsi="Times New Roman"/>
                      <w:sz w:val="24"/>
                      <w:szCs w:val="24"/>
                    </w:rPr>
                    <w:t>2/2 =1</w:t>
                  </w:r>
                </w:p>
              </w:tc>
              <w:tc>
                <w:tcPr>
                  <w:tcW w:w="2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5904" w:rsidRPr="008F556D" w:rsidRDefault="005A5904" w:rsidP="005A5904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F556D">
                    <w:rPr>
                      <w:rFonts w:ascii="Times New Roman" w:hAnsi="Times New Roman"/>
                      <w:sz w:val="24"/>
                      <w:szCs w:val="24"/>
                    </w:rPr>
                    <w:t>2/2 =1</w:t>
                  </w:r>
                </w:p>
              </w:tc>
            </w:tr>
          </w:tbl>
          <w:p w:rsidR="005A5904" w:rsidRPr="008F556D" w:rsidRDefault="005A5904" w:rsidP="005A59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Empirical formula = CH</w:t>
            </w:r>
            <w:r w:rsidRPr="008F556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F556D">
              <w:rPr>
                <w:rFonts w:ascii="Times New Roman" w:hAnsi="Times New Roman"/>
                <w:sz w:val="24"/>
                <w:szCs w:val="24"/>
              </w:rPr>
              <w:t>Cl</w:t>
            </w:r>
          </w:p>
          <w:p w:rsidR="005A5904" w:rsidRPr="008F556D" w:rsidRDefault="005A5904" w:rsidP="005A59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Empirical formula mass = 49.5</w:t>
            </w:r>
          </w:p>
          <w:p w:rsidR="005A5904" w:rsidRPr="008F556D" w:rsidRDefault="005A5904" w:rsidP="005A59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 xml:space="preserve">Molar mass/ </w:t>
            </w:r>
            <w:proofErr w:type="spellStart"/>
            <w:r w:rsidRPr="008F556D">
              <w:rPr>
                <w:rFonts w:ascii="Times New Roman" w:hAnsi="Times New Roman"/>
                <w:sz w:val="24"/>
                <w:szCs w:val="24"/>
              </w:rPr>
              <w:t>efm</w:t>
            </w:r>
            <w:proofErr w:type="spellEnd"/>
            <w:r w:rsidRPr="008F556D">
              <w:rPr>
                <w:rFonts w:ascii="Times New Roman" w:hAnsi="Times New Roman"/>
                <w:sz w:val="24"/>
                <w:szCs w:val="24"/>
              </w:rPr>
              <w:t xml:space="preserve"> = 98.9/ 49.5 = 2</w:t>
            </w:r>
          </w:p>
          <w:p w:rsidR="00312CAE" w:rsidRPr="008F556D" w:rsidRDefault="005A5904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Molecular formula = ( CH</w:t>
            </w:r>
            <w:r w:rsidRPr="008F556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F556D">
              <w:rPr>
                <w:rFonts w:ascii="Times New Roman" w:hAnsi="Times New Roman"/>
                <w:sz w:val="24"/>
                <w:szCs w:val="24"/>
              </w:rPr>
              <w:t>Cl)2 =  C</w:t>
            </w:r>
            <w:r w:rsidRPr="008F556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F556D">
              <w:rPr>
                <w:rFonts w:ascii="Times New Roman" w:hAnsi="Times New Roman"/>
                <w:sz w:val="24"/>
                <w:szCs w:val="24"/>
              </w:rPr>
              <w:t>H</w:t>
            </w:r>
            <w:r w:rsidRPr="008F556D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8F556D">
              <w:rPr>
                <w:rFonts w:ascii="Times New Roman" w:hAnsi="Times New Roman"/>
                <w:sz w:val="24"/>
                <w:szCs w:val="24"/>
              </w:rPr>
              <w:t>Cl</w:t>
            </w:r>
            <w:r w:rsidRPr="008F556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01" w:type="dxa"/>
          </w:tcPr>
          <w:p w:rsidR="00312CAE" w:rsidRPr="008F556D" w:rsidRDefault="0050162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50162F" w:rsidRPr="008F556D" w:rsidRDefault="0050162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50162F" w:rsidRPr="008F556D" w:rsidRDefault="0050162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50162F" w:rsidRPr="008F556D" w:rsidRDefault="0050162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50162F" w:rsidRPr="008F556D" w:rsidRDefault="0050162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50162F" w:rsidRPr="008F556D" w:rsidRDefault="0050162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50162F" w:rsidRPr="008F556D" w:rsidRDefault="0050162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50162F" w:rsidRPr="008F556D" w:rsidRDefault="0050162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50162F" w:rsidRPr="008F556D" w:rsidRDefault="0050162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50162F" w:rsidRPr="008F556D" w:rsidRDefault="0050162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50162F" w:rsidRPr="008F556D" w:rsidRDefault="0050162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50162F" w:rsidRPr="008F556D" w:rsidRDefault="0050162F" w:rsidP="000C4CA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</w:tc>
      </w:tr>
      <w:tr w:rsidR="00A040DF" w:rsidRPr="008F556D" w:rsidTr="00B36227">
        <w:trPr>
          <w:trHeight w:val="729"/>
        </w:trPr>
        <w:tc>
          <w:tcPr>
            <w:tcW w:w="720" w:type="dxa"/>
          </w:tcPr>
          <w:p w:rsidR="00A040DF" w:rsidRPr="008F556D" w:rsidRDefault="00A040D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31.</w:t>
            </w:r>
          </w:p>
        </w:tc>
        <w:tc>
          <w:tcPr>
            <w:tcW w:w="9009" w:type="dxa"/>
            <w:gridSpan w:val="2"/>
          </w:tcPr>
          <w:p w:rsidR="005369C8" w:rsidRPr="008F556D" w:rsidRDefault="005369C8" w:rsidP="0035500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Pr="008F556D">
              <w:rPr>
                <w:rFonts w:ascii="Times New Roman" w:eastAsia="Times New Roman" w:hAnsi="Times New Roman"/>
                <w:bCs/>
                <w:sz w:val="24"/>
                <w:szCs w:val="24"/>
              </w:rPr>
              <w:t>i</w:t>
            </w:r>
            <w:proofErr w:type="spellEnd"/>
            <w:r w:rsidRPr="008F556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) Neon. </w:t>
            </w:r>
          </w:p>
          <w:p w:rsidR="004A313C" w:rsidRPr="008F556D" w:rsidRDefault="005369C8" w:rsidP="0035500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(ii) Fluorine. </w:t>
            </w:r>
          </w:p>
          <w:p w:rsidR="004A313C" w:rsidRPr="008F556D" w:rsidRDefault="004A313C" w:rsidP="0035500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bCs/>
                <w:sz w:val="24"/>
                <w:szCs w:val="24"/>
              </w:rPr>
              <w:t>To remove an electron from stable noble gases requires highest amount of energy.</w:t>
            </w:r>
          </w:p>
          <w:p w:rsidR="00A040DF" w:rsidRPr="008F556D" w:rsidRDefault="005369C8" w:rsidP="0035500D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bCs/>
                <w:sz w:val="24"/>
                <w:szCs w:val="24"/>
              </w:rPr>
              <w:t>The electro negativity is electron- accepting tendency. This increases on going from left to right across a period.</w:t>
            </w:r>
            <w:r w:rsidRPr="008F556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01" w:type="dxa"/>
          </w:tcPr>
          <w:p w:rsidR="00A040DF" w:rsidRPr="008F556D" w:rsidRDefault="004A313C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4A313C" w:rsidRPr="008F556D" w:rsidRDefault="004A313C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4A313C" w:rsidRPr="008F556D" w:rsidRDefault="004A313C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4A313C" w:rsidRPr="008F556D" w:rsidRDefault="004A313C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12CAE" w:rsidRPr="008F556D" w:rsidTr="009F3D44">
        <w:trPr>
          <w:trHeight w:val="1719"/>
        </w:trPr>
        <w:tc>
          <w:tcPr>
            <w:tcW w:w="720" w:type="dxa"/>
          </w:tcPr>
          <w:p w:rsidR="00312CAE" w:rsidRPr="008F556D" w:rsidRDefault="00312CAE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32.</w:t>
            </w:r>
          </w:p>
        </w:tc>
        <w:tc>
          <w:tcPr>
            <w:tcW w:w="9009" w:type="dxa"/>
            <w:gridSpan w:val="2"/>
          </w:tcPr>
          <w:p w:rsidR="009F3D44" w:rsidRPr="008F556D" w:rsidRDefault="009F3D44" w:rsidP="000C4CA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231F20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a) </w:t>
            </w:r>
            <w:r w:rsidRPr="008F556D">
              <w:rPr>
                <w:rFonts w:ascii="Times New Roman" w:hAnsi="Times New Roman"/>
                <w:bCs/>
                <w:color w:val="231F20"/>
                <w:sz w:val="24"/>
                <w:szCs w:val="24"/>
              </w:rPr>
              <w:t>The 1st ionization enthalpy of magnesium is higher than that of Na due to higher</w:t>
            </w:r>
            <w:r w:rsidRPr="008F556D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</w:t>
            </w:r>
            <w:r w:rsidRPr="008F556D">
              <w:rPr>
                <w:rFonts w:ascii="Times New Roman" w:hAnsi="Times New Roman"/>
                <w:bCs/>
                <w:color w:val="231F20"/>
                <w:sz w:val="24"/>
                <w:szCs w:val="24"/>
              </w:rPr>
              <w:t>nuclear charge and slightly smaller atomic radius of Mg than Na.</w:t>
            </w:r>
          </w:p>
          <w:p w:rsidR="009F3D44" w:rsidRPr="008F556D" w:rsidRDefault="009F3D44" w:rsidP="000C4CA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231F20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bCs/>
                <w:color w:val="231F20"/>
                <w:sz w:val="24"/>
                <w:szCs w:val="24"/>
              </w:rPr>
              <w:t>b) the element with At.no.120 is the 2</w:t>
            </w:r>
            <w:r w:rsidRPr="008F556D">
              <w:rPr>
                <w:rFonts w:ascii="Times New Roman" w:hAnsi="Times New Roman"/>
                <w:bCs/>
                <w:color w:val="231F20"/>
                <w:sz w:val="24"/>
                <w:szCs w:val="24"/>
                <w:vertAlign w:val="superscript"/>
              </w:rPr>
              <w:t xml:space="preserve">nd </w:t>
            </w:r>
            <w:r w:rsidRPr="008F556D">
              <w:rPr>
                <w:rFonts w:ascii="Times New Roman" w:hAnsi="Times New Roman"/>
                <w:bCs/>
                <w:color w:val="231F20"/>
                <w:sz w:val="24"/>
                <w:szCs w:val="24"/>
              </w:rPr>
              <w:t xml:space="preserve">member of </w:t>
            </w:r>
          </w:p>
          <w:p w:rsidR="009F3D44" w:rsidRPr="008F556D" w:rsidRDefault="009F3D44" w:rsidP="000C4CA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231F20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bCs/>
                <w:color w:val="231F20"/>
                <w:sz w:val="24"/>
                <w:szCs w:val="24"/>
              </w:rPr>
              <w:t>8</w:t>
            </w:r>
            <w:r w:rsidRPr="008F556D">
              <w:rPr>
                <w:rFonts w:ascii="Times New Roman" w:hAnsi="Times New Roman"/>
                <w:bCs/>
                <w:color w:val="231F20"/>
                <w:sz w:val="24"/>
                <w:szCs w:val="24"/>
                <w:vertAlign w:val="superscript"/>
              </w:rPr>
              <w:t>th</w:t>
            </w:r>
            <w:r w:rsidRPr="008F556D">
              <w:rPr>
                <w:rFonts w:ascii="Times New Roman" w:hAnsi="Times New Roman"/>
                <w:bCs/>
                <w:color w:val="231F20"/>
                <w:sz w:val="24"/>
                <w:szCs w:val="24"/>
              </w:rPr>
              <w:t xml:space="preserve"> period </w:t>
            </w:r>
          </w:p>
          <w:p w:rsidR="009F3D44" w:rsidRPr="008F556D" w:rsidRDefault="009F3D44" w:rsidP="000C4CA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231F20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bCs/>
                <w:color w:val="231F20"/>
                <w:sz w:val="24"/>
                <w:szCs w:val="24"/>
              </w:rPr>
              <w:t xml:space="preserve"> group 2</w:t>
            </w:r>
          </w:p>
          <w:p w:rsidR="009F3D44" w:rsidRPr="008F556D" w:rsidRDefault="009F3D44" w:rsidP="000C4CA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231F20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gramStart"/>
            <w:r w:rsidRPr="008F556D">
              <w:rPr>
                <w:rFonts w:ascii="Times New Roman" w:hAnsi="Times New Roman"/>
                <w:bCs/>
                <w:color w:val="231F20"/>
                <w:sz w:val="24"/>
                <w:szCs w:val="24"/>
              </w:rPr>
              <w:t>outer</w:t>
            </w:r>
            <w:proofErr w:type="gramEnd"/>
            <w:r w:rsidRPr="008F556D">
              <w:rPr>
                <w:rFonts w:ascii="Times New Roman" w:hAnsi="Times New Roman"/>
                <w:bCs/>
                <w:color w:val="231F20"/>
                <w:sz w:val="24"/>
                <w:szCs w:val="24"/>
              </w:rPr>
              <w:t xml:space="preserve"> electronic configuration 8s</w:t>
            </w:r>
            <w:r w:rsidRPr="008F556D">
              <w:rPr>
                <w:rFonts w:ascii="Times New Roman" w:hAnsi="Times New Roman"/>
                <w:bCs/>
                <w:color w:val="231F20"/>
                <w:sz w:val="24"/>
                <w:szCs w:val="24"/>
                <w:vertAlign w:val="superscript"/>
              </w:rPr>
              <w:t>2</w:t>
            </w:r>
            <w:r w:rsidRPr="008F556D">
              <w:rPr>
                <w:rFonts w:ascii="Times New Roman" w:hAnsi="Times New Roman"/>
                <w:bCs/>
                <w:color w:val="231F20"/>
                <w:sz w:val="24"/>
                <w:szCs w:val="24"/>
              </w:rPr>
              <w:t xml:space="preserve"> and </w:t>
            </w:r>
            <w:proofErr w:type="spellStart"/>
            <w:r w:rsidRPr="008F556D">
              <w:rPr>
                <w:rFonts w:ascii="Times New Roman" w:hAnsi="Times New Roman"/>
                <w:bCs/>
                <w:color w:val="231F20"/>
                <w:sz w:val="24"/>
                <w:szCs w:val="24"/>
              </w:rPr>
              <w:t>valency</w:t>
            </w:r>
            <w:proofErr w:type="spellEnd"/>
            <w:r w:rsidRPr="008F556D">
              <w:rPr>
                <w:rFonts w:ascii="Times New Roman" w:hAnsi="Times New Roman"/>
                <w:bCs/>
                <w:color w:val="231F20"/>
                <w:sz w:val="24"/>
                <w:szCs w:val="24"/>
              </w:rPr>
              <w:t xml:space="preserve"> 2.</w:t>
            </w:r>
          </w:p>
          <w:p w:rsidR="00312CAE" w:rsidRPr="000C4CA3" w:rsidRDefault="009F3D44" w:rsidP="000C4CA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bCs/>
                <w:color w:val="231F20"/>
                <w:sz w:val="24"/>
                <w:szCs w:val="24"/>
              </w:rPr>
              <w:t>The formula of is oxide is MO.</w:t>
            </w:r>
          </w:p>
        </w:tc>
        <w:tc>
          <w:tcPr>
            <w:tcW w:w="801" w:type="dxa"/>
          </w:tcPr>
          <w:p w:rsidR="00312CAE" w:rsidRPr="008F556D" w:rsidRDefault="009F3D44" w:rsidP="009F3D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½+½</w:t>
            </w:r>
          </w:p>
          <w:p w:rsidR="009F3D44" w:rsidRPr="008F556D" w:rsidRDefault="009F3D44" w:rsidP="009F3D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9F3D44" w:rsidRPr="008F556D" w:rsidRDefault="009F3D44" w:rsidP="000C4C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9F3D44" w:rsidRPr="008F556D" w:rsidRDefault="009F3D44" w:rsidP="000C4C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9F3D44" w:rsidRPr="008F556D" w:rsidRDefault="009F3D44" w:rsidP="000C4C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9F3D44" w:rsidRPr="008F556D" w:rsidRDefault="009F3D44" w:rsidP="000C4C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9F3D44" w:rsidRPr="008F556D" w:rsidRDefault="009F3D44" w:rsidP="000C4C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</w:tc>
      </w:tr>
      <w:tr w:rsidR="00312CAE" w:rsidRPr="008F556D" w:rsidTr="0075261F">
        <w:trPr>
          <w:trHeight w:val="155"/>
        </w:trPr>
        <w:tc>
          <w:tcPr>
            <w:tcW w:w="720" w:type="dxa"/>
          </w:tcPr>
          <w:p w:rsidR="00312CAE" w:rsidRPr="008F556D" w:rsidRDefault="00A040D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33.</w:t>
            </w:r>
          </w:p>
        </w:tc>
        <w:tc>
          <w:tcPr>
            <w:tcW w:w="9009" w:type="dxa"/>
            <w:gridSpan w:val="2"/>
          </w:tcPr>
          <w:p w:rsidR="00312CAE" w:rsidRPr="008F556D" w:rsidRDefault="000A7ED3" w:rsidP="000C4CA3">
            <w:pPr>
              <w:tabs>
                <w:tab w:val="left" w:pos="2775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a) </w:t>
            </w:r>
            <w:r w:rsidRPr="008F556D">
              <w:rPr>
                <w:rFonts w:ascii="Times New Roman" w:hAnsi="Times New Roman"/>
                <w:sz w:val="24"/>
                <w:szCs w:val="24"/>
              </w:rPr>
              <w:t>Definition</w:t>
            </w:r>
          </w:p>
          <w:p w:rsidR="000A7ED3" w:rsidRPr="008F556D" w:rsidRDefault="000A7ED3" w:rsidP="000C4CA3">
            <w:pPr>
              <w:tabs>
                <w:tab w:val="left" w:pos="2775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b)</w:t>
            </w: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Formula</w:t>
            </w:r>
          </w:p>
          <w:p w:rsidR="000A7ED3" w:rsidRPr="008F556D" w:rsidRDefault="000A7ED3" w:rsidP="000C4CA3">
            <w:pPr>
              <w:tabs>
                <w:tab w:val="left" w:pos="2775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 xml:space="preserve">Mass of the solution = </w:t>
            </w:r>
            <w:proofErr w:type="spellStart"/>
            <w:r w:rsidRPr="008F556D">
              <w:rPr>
                <w:rFonts w:ascii="Times New Roman" w:hAnsi="Times New Roman"/>
                <w:sz w:val="24"/>
                <w:szCs w:val="24"/>
              </w:rPr>
              <w:t>DxV</w:t>
            </w:r>
            <w:proofErr w:type="spellEnd"/>
            <w:r w:rsidRPr="008F556D">
              <w:rPr>
                <w:rFonts w:ascii="Times New Roman" w:hAnsi="Times New Roman"/>
                <w:sz w:val="24"/>
                <w:szCs w:val="24"/>
              </w:rPr>
              <w:t xml:space="preserve"> = 1000 x 0.85 = 850g</w:t>
            </w:r>
          </w:p>
          <w:p w:rsidR="000A7ED3" w:rsidRPr="008F556D" w:rsidRDefault="000A7ED3" w:rsidP="000C4CA3">
            <w:pPr>
              <w:tabs>
                <w:tab w:val="left" w:pos="2775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 xml:space="preserve">Mass of the solvent = 850-2.5 = 847.5g = 0.8475kg                                                                                 </w:t>
            </w:r>
          </w:p>
          <w:p w:rsidR="000A7ED3" w:rsidRPr="008F556D" w:rsidRDefault="000A7ED3" w:rsidP="000A7ED3">
            <w:pPr>
              <w:tabs>
                <w:tab w:val="left" w:pos="2775"/>
              </w:tabs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 xml:space="preserve">Molality = </w:t>
            </w:r>
            <w:r w:rsidRPr="008F556D">
              <w:rPr>
                <w:rFonts w:ascii="Times New Roman" w:hAnsi="Times New Roman"/>
                <w:sz w:val="24"/>
                <w:szCs w:val="24"/>
                <w:u w:val="single"/>
              </w:rPr>
              <w:t xml:space="preserve">2.5/138 </w:t>
            </w: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  = 0.21m</w:t>
            </w:r>
          </w:p>
          <w:p w:rsidR="000A7ED3" w:rsidRPr="008F556D" w:rsidRDefault="000A7ED3" w:rsidP="000A7ED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                  0.8475</w:t>
            </w:r>
          </w:p>
        </w:tc>
        <w:tc>
          <w:tcPr>
            <w:tcW w:w="801" w:type="dxa"/>
          </w:tcPr>
          <w:p w:rsidR="00312CAE" w:rsidRPr="008F556D" w:rsidRDefault="0050162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50162F" w:rsidRPr="008F556D" w:rsidRDefault="0050162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50162F" w:rsidRPr="008F556D" w:rsidRDefault="00C25C21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C25C21" w:rsidRPr="008F556D" w:rsidRDefault="00C25C21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C25C21" w:rsidRPr="008F556D" w:rsidRDefault="00C25C21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C25C21" w:rsidRPr="008F556D" w:rsidRDefault="00C25C21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C25C21" w:rsidRPr="008F556D" w:rsidRDefault="00C25C21" w:rsidP="00C25C2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1/2</w:t>
            </w:r>
          </w:p>
          <w:p w:rsidR="0050162F" w:rsidRPr="008F556D" w:rsidRDefault="0050162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2CAE" w:rsidRPr="008F556D" w:rsidTr="00724C75">
        <w:trPr>
          <w:trHeight w:val="1269"/>
        </w:trPr>
        <w:tc>
          <w:tcPr>
            <w:tcW w:w="720" w:type="dxa"/>
          </w:tcPr>
          <w:p w:rsidR="00312CAE" w:rsidRPr="008F556D" w:rsidRDefault="00A040D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lastRenderedPageBreak/>
              <w:t>34.</w:t>
            </w:r>
          </w:p>
        </w:tc>
        <w:tc>
          <w:tcPr>
            <w:tcW w:w="9009" w:type="dxa"/>
            <w:gridSpan w:val="2"/>
          </w:tcPr>
          <w:p w:rsidR="00724C75" w:rsidRPr="008F556D" w:rsidRDefault="00724C75" w:rsidP="00724C75">
            <w:pPr>
              <w:pStyle w:val="NormalWeb"/>
              <w:spacing w:before="80" w:beforeAutospacing="0" w:after="80" w:afterAutospacing="0"/>
              <w:jc w:val="both"/>
            </w:pPr>
            <w:r w:rsidRPr="008F556D">
              <w:t>a) The maximum number of electrons that can be accommodated in 9 orbitals(5s,4d,5p) is 18; and therefore 18 elements are there in the 5th period</w:t>
            </w:r>
          </w:p>
          <w:p w:rsidR="00312CAE" w:rsidRPr="008F556D" w:rsidRDefault="00724C75" w:rsidP="00724C7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b) SiBr</w:t>
            </w:r>
            <w:r w:rsidRPr="008F556D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and Al</w:t>
            </w:r>
            <w:r w:rsidRPr="008F556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F556D">
              <w:rPr>
                <w:rFonts w:ascii="Times New Roman" w:hAnsi="Times New Roman"/>
                <w:sz w:val="24"/>
                <w:szCs w:val="24"/>
              </w:rPr>
              <w:t>S</w:t>
            </w:r>
            <w:r w:rsidRPr="008F556D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01" w:type="dxa"/>
          </w:tcPr>
          <w:p w:rsidR="00312CAE" w:rsidRPr="008F556D" w:rsidRDefault="00724C7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0C4CA3" w:rsidRDefault="000C4CA3" w:rsidP="00724C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724C75" w:rsidRPr="008F556D" w:rsidRDefault="00C25C21" w:rsidP="000C4CA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1+1</w:t>
            </w:r>
          </w:p>
        </w:tc>
      </w:tr>
      <w:tr w:rsidR="00312CAE" w:rsidRPr="008F556D" w:rsidTr="0075261F">
        <w:trPr>
          <w:trHeight w:val="155"/>
        </w:trPr>
        <w:tc>
          <w:tcPr>
            <w:tcW w:w="720" w:type="dxa"/>
          </w:tcPr>
          <w:p w:rsidR="00312CAE" w:rsidRPr="008F556D" w:rsidRDefault="00A040D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35.</w:t>
            </w:r>
          </w:p>
        </w:tc>
        <w:tc>
          <w:tcPr>
            <w:tcW w:w="9009" w:type="dxa"/>
            <w:gridSpan w:val="2"/>
          </w:tcPr>
          <w:p w:rsidR="00312CAE" w:rsidRPr="008F556D" w:rsidRDefault="00793ED0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a) </w:t>
            </w:r>
            <w:proofErr w:type="gramStart"/>
            <w:r w:rsidR="006F0ED0" w:rsidRPr="008F556D">
              <w:rPr>
                <w:rFonts w:ascii="Times New Roman" w:eastAsia="Times New Roman" w:hAnsi="Times New Roman"/>
                <w:sz w:val="24"/>
                <w:szCs w:val="24"/>
              </w:rPr>
              <w:t>the</w:t>
            </w:r>
            <w:proofErr w:type="gramEnd"/>
            <w:r w:rsidR="006F0ED0"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reagent which gets consumed first and thus limits the amount of product formed.</w:t>
            </w:r>
          </w:p>
          <w:p w:rsidR="006F0ED0" w:rsidRPr="008F556D" w:rsidRDefault="006F0ED0" w:rsidP="006F0ED0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b) </w:t>
            </w:r>
            <w:r w:rsidRPr="008F556D">
              <w:rPr>
                <w:rFonts w:ascii="Times New Roman" w:hAnsi="Times New Roman"/>
                <w:b/>
                <w:i/>
                <w:sz w:val="24"/>
                <w:szCs w:val="24"/>
              </w:rPr>
              <w:t>2H</w:t>
            </w:r>
            <w:r w:rsidRPr="008F556D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2</w:t>
            </w:r>
            <w:r w:rsidRPr="008F556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+  O</w:t>
            </w:r>
            <w:r w:rsidRPr="008F556D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2</w:t>
            </w:r>
            <w:r w:rsidRPr="008F556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-----</w:t>
            </w:r>
            <w:r w:rsidRPr="008F556D">
              <w:rPr>
                <w:rFonts w:ascii="Times New Roman" w:hAnsi="Times New Roman"/>
                <w:b/>
                <w:i/>
                <w:sz w:val="24"/>
                <w:szCs w:val="24"/>
              </w:rPr>
              <w:sym w:font="Wingdings" w:char="F0E0"/>
            </w:r>
            <w:r w:rsidRPr="008F556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2H</w:t>
            </w:r>
            <w:r w:rsidRPr="008F556D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2</w:t>
            </w:r>
            <w:r w:rsidRPr="008F556D">
              <w:rPr>
                <w:rFonts w:ascii="Times New Roman" w:hAnsi="Times New Roman"/>
                <w:b/>
                <w:i/>
                <w:sz w:val="24"/>
                <w:szCs w:val="24"/>
              </w:rPr>
              <w:t>O</w:t>
            </w:r>
          </w:p>
          <w:p w:rsidR="006F0ED0" w:rsidRPr="008F556D" w:rsidRDefault="006F0ED0" w:rsidP="000C4CA3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F556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         4g           32g             36g</w:t>
            </w:r>
          </w:p>
          <w:p w:rsidR="006F0ED0" w:rsidRPr="008F556D" w:rsidRDefault="006F0ED0" w:rsidP="000C4CA3">
            <w:pPr>
              <w:spacing w:after="0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 xml:space="preserve">Given   80g            </w:t>
            </w:r>
            <w:proofErr w:type="spellStart"/>
            <w:r w:rsidRPr="008F556D"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80g</w:t>
            </w:r>
            <w:proofErr w:type="spellEnd"/>
          </w:p>
          <w:p w:rsidR="006F0ED0" w:rsidRPr="008F556D" w:rsidRDefault="006F0ED0" w:rsidP="000C4CA3">
            <w:pPr>
              <w:spacing w:after="0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80g of oxygen requires only (4 x 32/80)g of hydrogen</w:t>
            </w:r>
          </w:p>
          <w:p w:rsidR="006F0ED0" w:rsidRPr="008F556D" w:rsidRDefault="006F0ED0" w:rsidP="000C4CA3">
            <w:pPr>
              <w:spacing w:after="0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So, oxygen is the limiting reagent.</w:t>
            </w:r>
          </w:p>
          <w:p w:rsidR="006F0ED0" w:rsidRPr="008F556D" w:rsidRDefault="006F0ED0" w:rsidP="000C4CA3">
            <w:pPr>
              <w:spacing w:after="0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32g of oxygen produce 36g of water</w:t>
            </w:r>
          </w:p>
          <w:p w:rsidR="006F0ED0" w:rsidRPr="008F556D" w:rsidRDefault="006F0ED0" w:rsidP="000C4CA3">
            <w:pPr>
              <w:spacing w:after="0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Amount of water produced by 80g of oxygen = 36x80/32= 90g</w:t>
            </w:r>
          </w:p>
          <w:p w:rsidR="006F0ED0" w:rsidRPr="008F556D" w:rsidRDefault="006F0ED0" w:rsidP="000C4CA3">
            <w:pPr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Total mass of ammonium hydroxide = 14+4+16+1= 35</w:t>
            </w:r>
          </w:p>
          <w:p w:rsidR="006F0ED0" w:rsidRPr="008F556D" w:rsidRDefault="006F0ED0" w:rsidP="000C4CA3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Mass % of N = 14/35 x 100 = 40%</w:t>
            </w:r>
          </w:p>
        </w:tc>
        <w:tc>
          <w:tcPr>
            <w:tcW w:w="801" w:type="dxa"/>
          </w:tcPr>
          <w:p w:rsidR="00312CAE" w:rsidRPr="008F556D" w:rsidRDefault="006F0ED0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F0ED0" w:rsidRPr="008F556D" w:rsidRDefault="006F0ED0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F0ED0" w:rsidRPr="008F556D" w:rsidRDefault="006F0ED0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F0ED0" w:rsidRPr="008F556D" w:rsidRDefault="006F0ED0" w:rsidP="000C4C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F0ED0" w:rsidRPr="008F556D" w:rsidRDefault="006F0ED0" w:rsidP="000C4CA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F0ED0" w:rsidRPr="008F556D" w:rsidRDefault="006F0ED0" w:rsidP="000C4CA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F0ED0" w:rsidRPr="008F556D" w:rsidRDefault="006F0ED0" w:rsidP="000C4CA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F0ED0" w:rsidRPr="008F556D" w:rsidRDefault="006F0ED0" w:rsidP="000C4CA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C25C21" w:rsidRPr="008F556D" w:rsidRDefault="00C25C21" w:rsidP="000C4C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C25C21" w:rsidRPr="008F556D" w:rsidRDefault="00C25C21" w:rsidP="000C4CA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C25C21" w:rsidRPr="008F556D" w:rsidRDefault="00C25C21" w:rsidP="000C4CA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040DF" w:rsidRPr="008F556D" w:rsidTr="0075261F">
        <w:trPr>
          <w:trHeight w:val="155"/>
        </w:trPr>
        <w:tc>
          <w:tcPr>
            <w:tcW w:w="720" w:type="dxa"/>
          </w:tcPr>
          <w:p w:rsidR="00A040DF" w:rsidRPr="008F556D" w:rsidRDefault="00A040D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:rsidR="00A040DF" w:rsidRPr="008F556D" w:rsidRDefault="00A040DF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</w:p>
          <w:p w:rsidR="00311990" w:rsidRPr="008F556D" w:rsidRDefault="00311990" w:rsidP="006F0ED0">
            <w:pPr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Molarity = 3M</w:t>
            </w:r>
          </w:p>
          <w:p w:rsidR="00311990" w:rsidRPr="008F556D" w:rsidRDefault="00311990" w:rsidP="00311990">
            <w:pPr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 xml:space="preserve">Mass of </w:t>
            </w:r>
            <w:proofErr w:type="spellStart"/>
            <w:r w:rsidRPr="008F556D">
              <w:rPr>
                <w:rFonts w:ascii="Times New Roman" w:hAnsi="Times New Roman"/>
                <w:sz w:val="24"/>
                <w:szCs w:val="24"/>
              </w:rPr>
              <w:t>NaCl</w:t>
            </w:r>
            <w:proofErr w:type="spellEnd"/>
            <w:r w:rsidRPr="008F556D">
              <w:rPr>
                <w:rFonts w:ascii="Times New Roman" w:hAnsi="Times New Roman"/>
                <w:sz w:val="24"/>
                <w:szCs w:val="24"/>
              </w:rPr>
              <w:t xml:space="preserve"> solution= 3 x 58.5 = 175.5g</w:t>
            </w:r>
          </w:p>
          <w:p w:rsidR="00311990" w:rsidRPr="008F556D" w:rsidRDefault="00311990" w:rsidP="00311990">
            <w:pPr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Mass of 1L solution= 1000 x 1.25 = 1250g</w:t>
            </w:r>
          </w:p>
          <w:p w:rsidR="00311990" w:rsidRPr="008F556D" w:rsidRDefault="00311990" w:rsidP="00311990">
            <w:pPr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Mass of water in solution = 1250 – 175.5 = 1074.5g</w:t>
            </w:r>
          </w:p>
          <w:p w:rsidR="00311990" w:rsidRPr="008F556D" w:rsidRDefault="00311990" w:rsidP="0031199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 xml:space="preserve">Molality = no. of moles of solute/ mass of solvent in kg = 3 </w:t>
            </w:r>
            <w:proofErr w:type="spellStart"/>
            <w:r w:rsidRPr="008F556D">
              <w:rPr>
                <w:rFonts w:ascii="Times New Roman" w:hAnsi="Times New Roman"/>
                <w:sz w:val="24"/>
                <w:szCs w:val="24"/>
              </w:rPr>
              <w:t>mol</w:t>
            </w:r>
            <w:proofErr w:type="spellEnd"/>
            <w:r w:rsidRPr="008F556D">
              <w:rPr>
                <w:rFonts w:ascii="Times New Roman" w:hAnsi="Times New Roman"/>
                <w:sz w:val="24"/>
                <w:szCs w:val="24"/>
              </w:rPr>
              <w:t>/1.0745kg = 2.79m</w:t>
            </w:r>
          </w:p>
          <w:p w:rsidR="006F0ED0" w:rsidRPr="008F556D" w:rsidRDefault="006F0ED0" w:rsidP="0031199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F0ED0" w:rsidRPr="008F556D" w:rsidRDefault="006F0ED0" w:rsidP="006F0ED0">
            <w:pPr>
              <w:numPr>
                <w:ilvl w:val="0"/>
                <w:numId w:val="8"/>
              </w:numP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AgNO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+ </w:t>
            </w:r>
            <w:proofErr w:type="spellStart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HCl</w:t>
            </w:r>
            <w:proofErr w:type="spellEnd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sym w:font="Symbol" w:char="F0AE"/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AgCl</w:t>
            </w:r>
            <w:proofErr w:type="spellEnd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+HNO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</w:p>
          <w:p w:rsidR="006F0ED0" w:rsidRPr="008F556D" w:rsidRDefault="006F0ED0" w:rsidP="006F0ED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Formula </w:t>
            </w:r>
          </w:p>
          <w:p w:rsidR="006F0ED0" w:rsidRPr="008F556D" w:rsidRDefault="006F0ED0" w:rsidP="006F0ED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Molar mass of </w:t>
            </w:r>
            <w:proofErr w:type="spellStart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AgCl</w:t>
            </w:r>
            <w:proofErr w:type="spellEnd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=143.5g/</w:t>
            </w:r>
            <w:proofErr w:type="spellStart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mol</w:t>
            </w:r>
            <w:proofErr w:type="spellEnd"/>
          </w:p>
          <w:p w:rsidR="006F0ED0" w:rsidRPr="008F556D" w:rsidRDefault="006F0ED0" w:rsidP="006F0ED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No of moles of AgNO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=0.068x25/1000=0.0017 </w:t>
            </w:r>
            <w:proofErr w:type="spellStart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mol</w:t>
            </w:r>
            <w:proofErr w:type="spellEnd"/>
          </w:p>
          <w:p w:rsidR="006F0ED0" w:rsidRPr="008F556D" w:rsidRDefault="006F0ED0" w:rsidP="006F0ED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Amount of </w:t>
            </w:r>
            <w:proofErr w:type="spellStart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AgCl</w:t>
            </w:r>
            <w:proofErr w:type="spellEnd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=0.244g</w:t>
            </w:r>
          </w:p>
        </w:tc>
        <w:tc>
          <w:tcPr>
            <w:tcW w:w="801" w:type="dxa"/>
          </w:tcPr>
          <w:p w:rsidR="00A040DF" w:rsidRPr="008F556D" w:rsidRDefault="00A040D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F0ED0" w:rsidRPr="008F556D" w:rsidRDefault="006F0ED0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F0ED0" w:rsidRPr="008F556D" w:rsidRDefault="006F0ED0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F0ED0" w:rsidRPr="008F556D" w:rsidRDefault="006F0ED0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F0ED0" w:rsidRPr="008F556D" w:rsidRDefault="006F0ED0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F0ED0" w:rsidRPr="008F556D" w:rsidRDefault="006F0ED0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F0ED0" w:rsidRPr="008F556D" w:rsidRDefault="006F0ED0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F0ED0" w:rsidRPr="008F556D" w:rsidRDefault="001002A7" w:rsidP="000C4CA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0C4CA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F0ED0"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002A7" w:rsidRPr="008F556D" w:rsidRDefault="001002A7" w:rsidP="001002A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002A7" w:rsidRPr="008F556D" w:rsidRDefault="001002A7" w:rsidP="001002A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002A7" w:rsidRPr="008F556D" w:rsidRDefault="001002A7" w:rsidP="001002A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002A7" w:rsidRPr="008F556D" w:rsidRDefault="001002A7" w:rsidP="001002A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002A7" w:rsidRPr="008F556D" w:rsidRDefault="001002A7" w:rsidP="001002A7">
            <w:pPr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002A7" w:rsidRPr="008F556D" w:rsidRDefault="001002A7" w:rsidP="001002A7">
            <w:pPr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040DF" w:rsidRPr="008F556D" w:rsidTr="0075261F">
        <w:trPr>
          <w:trHeight w:val="155"/>
        </w:trPr>
        <w:tc>
          <w:tcPr>
            <w:tcW w:w="720" w:type="dxa"/>
          </w:tcPr>
          <w:p w:rsidR="00A040DF" w:rsidRPr="008F556D" w:rsidRDefault="00A040D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lastRenderedPageBreak/>
              <w:t>36.</w:t>
            </w:r>
            <w:r w:rsidR="00F80459" w:rsidRPr="008F556D">
              <w:rPr>
                <w:rFonts w:ascii="Times New Roman" w:hAnsi="Times New Roman"/>
                <w:sz w:val="24"/>
                <w:szCs w:val="24"/>
              </w:rPr>
              <w:t>a)</w:t>
            </w:r>
          </w:p>
        </w:tc>
        <w:tc>
          <w:tcPr>
            <w:tcW w:w="9009" w:type="dxa"/>
            <w:gridSpan w:val="2"/>
          </w:tcPr>
          <w:p w:rsidR="00CB2F1B" w:rsidRPr="008F556D" w:rsidRDefault="00A040DF" w:rsidP="00A040D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</w:t>
            </w:r>
            <w:r w:rsidR="00CB2F1B"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767499" w:rsidRPr="008F556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767499" w:rsidRPr="008F556D">
              <w:rPr>
                <w:rFonts w:ascii="Times New Roman" w:hAnsi="Times New Roman"/>
                <w:sz w:val="24"/>
                <w:szCs w:val="24"/>
              </w:rPr>
              <w:instrText xml:space="preserve"> INCLUDEPICTURE "https://ask.learncbse.in/uploads/db3785/original/1X/1b5e2c67b2f34cd1618791e3df6cfdc50c9d2b4e.png" \* MERGEFORMATINET </w:instrText>
            </w:r>
            <w:r w:rsidR="00767499" w:rsidRPr="008F556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2136A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2136A">
              <w:rPr>
                <w:rFonts w:ascii="Times New Roman" w:hAnsi="Times New Roman"/>
                <w:sz w:val="24"/>
                <w:szCs w:val="24"/>
              </w:rPr>
              <w:instrText xml:space="preserve"> INCLUDEPICTURE  "https://ask.learncbse.in/uploads/db3785/original/1X/1b5e2c67b2f34cd1618791e3df6cfdc50c9d2b4e.png" \* MERGEFORMATINET </w:instrText>
            </w:r>
            <w:r w:rsidR="00D2136A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960E9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C960E9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C960E9">
              <w:rPr>
                <w:rFonts w:ascii="Times New Roman" w:hAnsi="Times New Roman"/>
                <w:sz w:val="24"/>
                <w:szCs w:val="24"/>
              </w:rPr>
              <w:instrText>INCLUDEPICTURE  "https://ask.learncbse.in/uploads/db3785/original/1X/1b5e2c67b2f34cd1618791e3df6cfdc50c9d2b4e.png" \* MERGEFORMATINET</w:instrText>
            </w:r>
            <w:r w:rsidR="00C960E9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C960E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C4CA3">
              <w:rPr>
                <w:rFonts w:ascii="Times New Roman" w:hAnsi="Times New Roman"/>
                <w:sz w:val="24"/>
                <w:szCs w:val="24"/>
              </w:rPr>
              <w:pict>
                <v:shape id="_x0000_i1027" type="#_x0000_t75" style="width:267.75pt;height:237.75pt">
                  <v:imagedata r:id="rId9" r:href="rId10"/>
                </v:shape>
              </w:pict>
            </w:r>
            <w:r w:rsidR="00C960E9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D2136A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767499" w:rsidRPr="008F556D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A040DF" w:rsidRPr="008F556D" w:rsidRDefault="00CB2F1B" w:rsidP="00A040D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b)</w:t>
            </w:r>
            <w:r w:rsidR="00A040DF" w:rsidRPr="008F556D"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spellStart"/>
            <w:r w:rsidR="00A040DF" w:rsidRPr="008F556D">
              <w:rPr>
                <w:rFonts w:ascii="Times New Roman" w:eastAsia="Times New Roman" w:hAnsi="Times New Roman"/>
                <w:sz w:val="24"/>
                <w:szCs w:val="24"/>
              </w:rPr>
              <w:t>Ar</w:t>
            </w:r>
            <w:proofErr w:type="spellEnd"/>
            <w:r w:rsidR="00A040DF" w:rsidRPr="008F556D">
              <w:rPr>
                <w:rFonts w:ascii="Times New Roman" w:eastAsia="Times New Roman" w:hAnsi="Times New Roman"/>
                <w:sz w:val="24"/>
                <w:szCs w:val="24"/>
              </w:rPr>
              <w:t>] 3d</w:t>
            </w:r>
            <w:r w:rsidR="00A040DF" w:rsidRPr="008F556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5</w:t>
            </w:r>
          </w:p>
          <w:p w:rsidR="00CB2F1B" w:rsidRPr="008F556D" w:rsidRDefault="00CB2F1B" w:rsidP="00A040D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c) 1</w:t>
            </w:r>
          </w:p>
          <w:p w:rsidR="00CB2F1B" w:rsidRPr="008F556D" w:rsidRDefault="00CB2F1B" w:rsidP="00CB2F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d) Formula</w:t>
            </w:r>
          </w:p>
          <w:p w:rsidR="00A040DF" w:rsidRPr="008F556D" w:rsidRDefault="00CB2F1B" w:rsidP="000C4CA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6.63x10</w:t>
            </w:r>
            <w:r w:rsidR="00F80459" w:rsidRPr="008F556D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24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Kg m/s</w:t>
            </w:r>
          </w:p>
        </w:tc>
        <w:tc>
          <w:tcPr>
            <w:tcW w:w="801" w:type="dxa"/>
          </w:tcPr>
          <w:p w:rsidR="00A040DF" w:rsidRPr="008F556D" w:rsidRDefault="00A040D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F80459" w:rsidRPr="008F556D" w:rsidRDefault="00F80459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F80459" w:rsidRPr="008F556D" w:rsidRDefault="00F80459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F80459" w:rsidRPr="008F556D" w:rsidRDefault="00F80459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F80459" w:rsidRPr="008F556D" w:rsidRDefault="00F80459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F80459" w:rsidRPr="008F556D" w:rsidRDefault="00F80459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F80459" w:rsidRPr="008F556D" w:rsidRDefault="00F80459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F80459" w:rsidRPr="008F556D" w:rsidRDefault="00F80459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F80459" w:rsidRPr="008F556D" w:rsidRDefault="00F80459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F80459" w:rsidRPr="008F556D" w:rsidRDefault="00F80459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F80459" w:rsidRPr="008F556D" w:rsidRDefault="00F80459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F80459" w:rsidRPr="008F556D" w:rsidRDefault="00F80459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F80459" w:rsidRPr="008F556D" w:rsidRDefault="00F80459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F80459" w:rsidRPr="008F556D" w:rsidRDefault="00F80459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F80459" w:rsidRPr="008F556D" w:rsidRDefault="00F80459" w:rsidP="000C4CA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     ½</w:t>
            </w:r>
          </w:p>
          <w:p w:rsidR="00F80459" w:rsidRPr="008F556D" w:rsidRDefault="00F80459" w:rsidP="000C4CA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F80459" w:rsidRPr="008F556D" w:rsidRDefault="00F80459" w:rsidP="000C4CA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F80459" w:rsidRPr="008F556D" w:rsidRDefault="00F80459" w:rsidP="000C4CA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F80459" w:rsidRPr="008F556D" w:rsidRDefault="00F80459" w:rsidP="000C4CA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F80459" w:rsidRPr="008F556D" w:rsidRDefault="00F80459" w:rsidP="000C4CA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½</w:t>
            </w:r>
          </w:p>
        </w:tc>
      </w:tr>
      <w:tr w:rsidR="00A040DF" w:rsidRPr="008F556D" w:rsidTr="0075261F">
        <w:trPr>
          <w:trHeight w:val="155"/>
        </w:trPr>
        <w:tc>
          <w:tcPr>
            <w:tcW w:w="720" w:type="dxa"/>
          </w:tcPr>
          <w:p w:rsidR="00A040DF" w:rsidRPr="008F556D" w:rsidRDefault="00A040D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:rsidR="00A040DF" w:rsidRPr="008F556D" w:rsidRDefault="00A040DF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</w:p>
          <w:p w:rsidR="00A040DF" w:rsidRPr="008F556D" w:rsidRDefault="00A040DF" w:rsidP="00A040D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a) 2p electrons in Nitrogen = n=2, l=1, ml= -1 to +1, </w:t>
            </w:r>
            <w:proofErr w:type="spellStart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ms</w:t>
            </w:r>
            <w:proofErr w:type="spellEnd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= +1/2</w:t>
            </w:r>
          </w:p>
          <w:p w:rsidR="00A040DF" w:rsidRPr="008F556D" w:rsidRDefault="00A040DF" w:rsidP="00A040D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b) 19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electron of chromium  = According to </w:t>
            </w:r>
            <w:proofErr w:type="spellStart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aufbau’s</w:t>
            </w:r>
            <w:proofErr w:type="spellEnd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principle,19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electron is present in 4s </w:t>
            </w:r>
            <w:proofErr w:type="spellStart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orbibtal</w:t>
            </w:r>
            <w:proofErr w:type="spellEnd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so,</w:t>
            </w:r>
            <w:r w:rsid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quantum no.’s are n=4, l=0, ml= 0 and </w:t>
            </w:r>
            <w:proofErr w:type="spellStart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ms</w:t>
            </w:r>
            <w:proofErr w:type="spellEnd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=+1/2</w:t>
            </w:r>
          </w:p>
          <w:p w:rsidR="00A040DF" w:rsidRPr="008F556D" w:rsidRDefault="00A040DF" w:rsidP="00A040D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c) highest energy electron in sodium atom  is 4s1,so, quantum no.’s are n=4, l=0, ml= 0 and </w:t>
            </w:r>
            <w:proofErr w:type="spellStart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ms</w:t>
            </w:r>
            <w:proofErr w:type="spellEnd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=+1/2</w:t>
            </w:r>
          </w:p>
          <w:p w:rsidR="00A040DF" w:rsidRPr="008F556D" w:rsidRDefault="00A040DF" w:rsidP="00A040D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d) unpaired electron in copper is 4s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1</w:t>
            </w: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:rsidR="00A040DF" w:rsidRPr="008F556D" w:rsidRDefault="00A040DF" w:rsidP="00A040D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e) </w:t>
            </w:r>
            <w:proofErr w:type="gramStart"/>
            <w:r w:rsidR="00CB2F1B" w:rsidRPr="008F556D">
              <w:rPr>
                <w:rFonts w:ascii="Times New Roman" w:hAnsi="Times New Roman"/>
                <w:bCs/>
                <w:sz w:val="24"/>
                <w:szCs w:val="24"/>
              </w:rPr>
              <w:t>V(</w:t>
            </w:r>
            <w:proofErr w:type="gramEnd"/>
            <w:r w:rsidR="00CB2F1B" w:rsidRPr="008F556D">
              <w:rPr>
                <w:rFonts w:ascii="Times New Roman" w:hAnsi="Times New Roman"/>
                <w:bCs/>
                <w:sz w:val="24"/>
                <w:szCs w:val="24"/>
              </w:rPr>
              <w:t>IV) as it has 1 unpaired electron.</w:t>
            </w:r>
          </w:p>
        </w:tc>
        <w:tc>
          <w:tcPr>
            <w:tcW w:w="801" w:type="dxa"/>
          </w:tcPr>
          <w:p w:rsidR="00A040DF" w:rsidRPr="008F556D" w:rsidRDefault="00C25C21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C25C21" w:rsidRPr="008F556D" w:rsidRDefault="00C25C21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C25C21" w:rsidRPr="008F556D" w:rsidRDefault="00C25C21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C25C21" w:rsidRPr="008F556D" w:rsidRDefault="00C25C21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C25C21" w:rsidRPr="008F556D" w:rsidRDefault="00C25C21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C25C21" w:rsidRPr="008F556D" w:rsidRDefault="00C25C21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C25C21" w:rsidRPr="008F556D" w:rsidRDefault="00C25C21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C25C21" w:rsidRPr="008F556D" w:rsidRDefault="00C25C21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040DF" w:rsidRPr="008F556D" w:rsidTr="0075261F">
        <w:trPr>
          <w:trHeight w:val="155"/>
        </w:trPr>
        <w:tc>
          <w:tcPr>
            <w:tcW w:w="720" w:type="dxa"/>
          </w:tcPr>
          <w:p w:rsidR="00A040DF" w:rsidRPr="008F556D" w:rsidRDefault="00A040D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37.</w:t>
            </w:r>
          </w:p>
        </w:tc>
        <w:tc>
          <w:tcPr>
            <w:tcW w:w="9009" w:type="dxa"/>
            <w:gridSpan w:val="2"/>
          </w:tcPr>
          <w:p w:rsidR="00A040DF" w:rsidRPr="008F556D" w:rsidRDefault="00F80459" w:rsidP="000C4CA3">
            <w:pPr>
              <w:pStyle w:val="NormalWeb"/>
              <w:spacing w:before="80" w:beforeAutospacing="0" w:after="80" w:afterAutospacing="0"/>
              <w:jc w:val="both"/>
            </w:pPr>
            <w:r w:rsidRPr="008F556D">
              <w:t>a)</w:t>
            </w:r>
            <w:r w:rsidR="00CC42E7" w:rsidRPr="008F556D">
              <w:t xml:space="preserve"> The maximum number of electrons that can be accommodated in five d orbitals is 10; and therefore 10 elements are there in each transition series.</w:t>
            </w:r>
          </w:p>
          <w:p w:rsidR="00F80459" w:rsidRPr="008F556D" w:rsidRDefault="00F80459" w:rsidP="000C4CA3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b)</w:t>
            </w:r>
            <w:r w:rsidR="0063771A"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In the case of Nitrogen, the last electron enters the p subshell and hence it is a p-block element.</w:t>
            </w:r>
          </w:p>
          <w:p w:rsidR="00F80459" w:rsidRPr="000C4CA3" w:rsidRDefault="00F80459" w:rsidP="000C4CA3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c) </w:t>
            </w:r>
            <w:r w:rsidRPr="008F556D">
              <w:rPr>
                <w:rFonts w:ascii="Times New Roman" w:hAnsi="Times New Roman"/>
                <w:b/>
                <w:i/>
                <w:sz w:val="24"/>
                <w:szCs w:val="24"/>
              </w:rPr>
              <w:t>For convenience and systematic study based on similar properties</w:t>
            </w:r>
          </w:p>
          <w:p w:rsidR="00F80459" w:rsidRPr="000C4CA3" w:rsidRDefault="00F80459" w:rsidP="000C4C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d)</w:t>
            </w:r>
            <w:r w:rsidR="005843EC" w:rsidRPr="008F556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gramStart"/>
            <w:r w:rsidR="0063771A" w:rsidRPr="008F556D">
              <w:rPr>
                <w:rFonts w:ascii="Times New Roman" w:eastAsia="Times New Roman" w:hAnsi="Times New Roman"/>
                <w:sz w:val="24"/>
                <w:szCs w:val="24"/>
              </w:rPr>
              <w:t>they</w:t>
            </w:r>
            <w:proofErr w:type="gramEnd"/>
            <w:r w:rsidR="0063771A"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have the same electronic configuration and same number of valence electrons.</w:t>
            </w:r>
          </w:p>
          <w:p w:rsidR="00F80459" w:rsidRPr="008F556D" w:rsidRDefault="00F80459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e)</w:t>
            </w:r>
            <w:r w:rsidR="0063771A"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[</w:t>
            </w:r>
            <w:proofErr w:type="spellStart"/>
            <w:r w:rsidR="0063771A" w:rsidRPr="008F556D">
              <w:rPr>
                <w:rFonts w:ascii="Times New Roman" w:eastAsia="Times New Roman" w:hAnsi="Times New Roman"/>
                <w:sz w:val="24"/>
                <w:szCs w:val="24"/>
              </w:rPr>
              <w:t>Ar</w:t>
            </w:r>
            <w:proofErr w:type="spellEnd"/>
            <w:r w:rsidR="0063771A" w:rsidRPr="008F556D">
              <w:rPr>
                <w:rFonts w:ascii="Times New Roman" w:eastAsia="Times New Roman" w:hAnsi="Times New Roman"/>
                <w:sz w:val="24"/>
                <w:szCs w:val="24"/>
              </w:rPr>
              <w:t>] 4s</w:t>
            </w:r>
            <w:r w:rsidR="0063771A" w:rsidRPr="008F556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1</w:t>
            </w:r>
            <w:r w:rsidR="0063771A"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3d</w:t>
            </w:r>
            <w:r w:rsidR="0063771A" w:rsidRPr="008F556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801" w:type="dxa"/>
          </w:tcPr>
          <w:p w:rsidR="00A040DF" w:rsidRPr="008F556D" w:rsidRDefault="004B4622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4B4622" w:rsidRPr="008F556D" w:rsidRDefault="004B4622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4B4622" w:rsidRPr="008F556D" w:rsidRDefault="004B4622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4B4622" w:rsidRPr="008F556D" w:rsidRDefault="004B4622" w:rsidP="000C4C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4B4622" w:rsidRPr="008F556D" w:rsidRDefault="004B4622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4B4622" w:rsidRPr="008F556D" w:rsidRDefault="004B4622" w:rsidP="00C35C6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4B4622" w:rsidRPr="008F556D" w:rsidRDefault="004B4622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040DF" w:rsidRPr="008F556D" w:rsidTr="0075261F">
        <w:trPr>
          <w:trHeight w:val="155"/>
        </w:trPr>
        <w:tc>
          <w:tcPr>
            <w:tcW w:w="720" w:type="dxa"/>
          </w:tcPr>
          <w:p w:rsidR="00A040DF" w:rsidRPr="008F556D" w:rsidRDefault="00A040D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:rsidR="00A040DF" w:rsidRPr="008F556D" w:rsidRDefault="00A040DF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</w:p>
          <w:p w:rsidR="0068044A" w:rsidRPr="008F556D" w:rsidRDefault="0068044A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a) </w:t>
            </w:r>
            <w:proofErr w:type="gramStart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they</w:t>
            </w:r>
            <w:proofErr w:type="gramEnd"/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CC42E7" w:rsidRPr="008F556D">
              <w:rPr>
                <w:rFonts w:ascii="Times New Roman" w:eastAsia="Times New Roman" w:hAnsi="Times New Roman"/>
                <w:sz w:val="24"/>
                <w:szCs w:val="24"/>
              </w:rPr>
              <w:t>have the same electronic configuration and same number of valence electrons.</w:t>
            </w:r>
          </w:p>
          <w:p w:rsidR="00CC42E7" w:rsidRPr="008F556D" w:rsidRDefault="0068044A" w:rsidP="000C4CA3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b)</w:t>
            </w:r>
            <w:r w:rsidR="00CC42E7" w:rsidRPr="008F556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Be</w:t>
            </w:r>
            <w:r w:rsidR="00CC42E7" w:rsidRPr="008F556D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="00CC42E7" w:rsidRPr="008F556D">
              <w:rPr>
                <w:rFonts w:ascii="Times New Roman" w:hAnsi="Times New Roman"/>
                <w:b/>
                <w:i/>
                <w:sz w:val="24"/>
                <w:szCs w:val="24"/>
              </w:rPr>
              <w:t>1s</w:t>
            </w:r>
            <w:r w:rsidR="00CC42E7" w:rsidRPr="008F556D">
              <w:rPr>
                <w:rFonts w:ascii="Times New Roman" w:hAnsi="Times New Roman"/>
                <w:b/>
                <w:i/>
                <w:sz w:val="24"/>
                <w:szCs w:val="24"/>
                <w:vertAlign w:val="superscript"/>
              </w:rPr>
              <w:t>2</w:t>
            </w:r>
            <w:r w:rsidR="00CC42E7" w:rsidRPr="008F556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2s</w:t>
            </w:r>
            <w:r w:rsidR="00CC42E7" w:rsidRPr="008F556D">
              <w:rPr>
                <w:rFonts w:ascii="Times New Roman" w:hAnsi="Times New Roman"/>
                <w:b/>
                <w:i/>
                <w:sz w:val="24"/>
                <w:szCs w:val="24"/>
                <w:vertAlign w:val="superscript"/>
              </w:rPr>
              <w:t>2</w:t>
            </w:r>
            <w:r w:rsidR="00CC42E7" w:rsidRPr="008F556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B - 1s</w:t>
            </w:r>
            <w:r w:rsidR="00CC42E7" w:rsidRPr="008F556D">
              <w:rPr>
                <w:rFonts w:ascii="Times New Roman" w:hAnsi="Times New Roman"/>
                <w:b/>
                <w:i/>
                <w:sz w:val="24"/>
                <w:szCs w:val="24"/>
                <w:vertAlign w:val="superscript"/>
              </w:rPr>
              <w:t>2</w:t>
            </w:r>
            <w:r w:rsidR="00CC42E7" w:rsidRPr="008F556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2s</w:t>
            </w:r>
            <w:r w:rsidR="00CC42E7" w:rsidRPr="008F556D">
              <w:rPr>
                <w:rFonts w:ascii="Times New Roman" w:hAnsi="Times New Roman"/>
                <w:b/>
                <w:i/>
                <w:sz w:val="24"/>
                <w:szCs w:val="24"/>
                <w:vertAlign w:val="superscript"/>
              </w:rPr>
              <w:t>2</w:t>
            </w:r>
            <w:r w:rsidR="00CC42E7" w:rsidRPr="008F556D">
              <w:rPr>
                <w:rFonts w:ascii="Times New Roman" w:hAnsi="Times New Roman"/>
                <w:b/>
                <w:i/>
                <w:sz w:val="24"/>
                <w:szCs w:val="24"/>
              </w:rPr>
              <w:t>2p</w:t>
            </w:r>
            <w:r w:rsidR="00CC42E7" w:rsidRPr="008F556D">
              <w:rPr>
                <w:rFonts w:ascii="Times New Roman" w:hAnsi="Times New Roman"/>
                <w:b/>
                <w:i/>
                <w:sz w:val="24"/>
                <w:szCs w:val="24"/>
                <w:vertAlign w:val="superscript"/>
              </w:rPr>
              <w:t>1</w:t>
            </w:r>
          </w:p>
          <w:p w:rsidR="0068044A" w:rsidRPr="008F556D" w:rsidRDefault="00CC42E7" w:rsidP="000C4C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b/>
                <w:i/>
                <w:sz w:val="24"/>
                <w:szCs w:val="24"/>
              </w:rPr>
              <w:t>Easy to remove electron from B than stable Be</w:t>
            </w:r>
          </w:p>
          <w:p w:rsidR="0068044A" w:rsidRPr="008F556D" w:rsidRDefault="0068044A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c)</w:t>
            </w:r>
            <w:r w:rsidR="00CC42E7"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CC42E7" w:rsidRPr="008F556D">
              <w:rPr>
                <w:rFonts w:ascii="Times New Roman" w:hAnsi="Times New Roman"/>
                <w:bCs/>
                <w:sz w:val="24"/>
                <w:szCs w:val="24"/>
              </w:rPr>
              <w:t>Al</w:t>
            </w:r>
            <w:r w:rsidR="00CC42E7" w:rsidRPr="008F556D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3+</w:t>
            </w:r>
            <w:r w:rsidR="00CC42E7" w:rsidRPr="008F556D">
              <w:rPr>
                <w:rFonts w:ascii="Times New Roman" w:hAnsi="Times New Roman"/>
                <w:bCs/>
                <w:sz w:val="24"/>
                <w:szCs w:val="24"/>
              </w:rPr>
              <w:t xml:space="preserve"> has the smallest size and N</w:t>
            </w:r>
            <w:r w:rsidR="00CC42E7" w:rsidRPr="008F556D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3-</w:t>
            </w:r>
            <w:r w:rsidR="00CC42E7" w:rsidRPr="008F556D">
              <w:rPr>
                <w:rFonts w:ascii="Times New Roman" w:hAnsi="Times New Roman"/>
                <w:bCs/>
                <w:sz w:val="24"/>
                <w:szCs w:val="24"/>
              </w:rPr>
              <w:t xml:space="preserve"> the largest as </w:t>
            </w:r>
            <w:r w:rsidR="00CC42E7" w:rsidRPr="008F556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effective nuclear pull less in the case of </w:t>
            </w:r>
            <w:r w:rsidR="00CC42E7" w:rsidRPr="008F556D">
              <w:rPr>
                <w:rFonts w:ascii="Times New Roman" w:hAnsi="Times New Roman"/>
                <w:bCs/>
                <w:sz w:val="24"/>
                <w:szCs w:val="24"/>
              </w:rPr>
              <w:t>N</w:t>
            </w:r>
            <w:r w:rsidR="00CC42E7" w:rsidRPr="008F556D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3- </w:t>
            </w:r>
            <w:r w:rsidR="00CC42E7" w:rsidRPr="008F556D">
              <w:rPr>
                <w:rFonts w:ascii="Times New Roman" w:hAnsi="Times New Roman"/>
                <w:bCs/>
                <w:sz w:val="24"/>
                <w:szCs w:val="24"/>
              </w:rPr>
              <w:t xml:space="preserve">as it </w:t>
            </w:r>
            <w:proofErr w:type="gramStart"/>
            <w:r w:rsidR="00CC42E7" w:rsidRPr="008F556D">
              <w:rPr>
                <w:rFonts w:ascii="Times New Roman" w:hAnsi="Times New Roman"/>
                <w:bCs/>
                <w:sz w:val="24"/>
                <w:szCs w:val="24"/>
              </w:rPr>
              <w:t>has</w:t>
            </w:r>
            <w:r w:rsidR="00CC42E7" w:rsidRPr="008F556D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 </w:t>
            </w:r>
            <w:r w:rsidR="00CC42E7" w:rsidRPr="008F556D">
              <w:rPr>
                <w:rFonts w:ascii="Times New Roman" w:hAnsi="Times New Roman"/>
                <w:bCs/>
                <w:sz w:val="24"/>
                <w:szCs w:val="24"/>
              </w:rPr>
              <w:t xml:space="preserve"> only</w:t>
            </w:r>
            <w:proofErr w:type="gramEnd"/>
            <w:r w:rsidR="00CC42E7" w:rsidRPr="008F556D">
              <w:rPr>
                <w:rFonts w:ascii="Times New Roman" w:hAnsi="Times New Roman"/>
                <w:bCs/>
                <w:sz w:val="24"/>
                <w:szCs w:val="24"/>
              </w:rPr>
              <w:t xml:space="preserve"> 7 protons and 10 electrons.</w:t>
            </w:r>
          </w:p>
          <w:p w:rsidR="0068044A" w:rsidRPr="008F556D" w:rsidRDefault="0068044A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d) </w:t>
            </w:r>
            <w:r w:rsidRPr="008F556D">
              <w:rPr>
                <w:rFonts w:ascii="Times New Roman" w:eastAsia="Times New Roman" w:hAnsi="Times New Roman"/>
                <w:bCs/>
                <w:sz w:val="24"/>
                <w:szCs w:val="24"/>
              </w:rPr>
              <w:t>Electron repulsion outweighs the stability gained by achieving noble gas configuration.</w:t>
            </w:r>
          </w:p>
          <w:p w:rsidR="0068044A" w:rsidRPr="008F556D" w:rsidRDefault="0068044A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556D">
              <w:rPr>
                <w:rFonts w:ascii="Times New Roman" w:eastAsia="Times New Roman" w:hAnsi="Times New Roman"/>
                <w:sz w:val="24"/>
                <w:szCs w:val="24"/>
              </w:rPr>
              <w:t>e)</w:t>
            </w:r>
            <w:r w:rsidR="00CC42E7" w:rsidRPr="008F556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CC42E7" w:rsidRPr="008F556D">
              <w:rPr>
                <w:rFonts w:ascii="Times New Roman" w:hAnsi="Times New Roman"/>
                <w:b/>
                <w:i/>
                <w:sz w:val="24"/>
                <w:szCs w:val="24"/>
              </w:rPr>
              <w:t>Effective nuclear pull less in the parent atom than in the cation.</w:t>
            </w:r>
          </w:p>
        </w:tc>
        <w:tc>
          <w:tcPr>
            <w:tcW w:w="801" w:type="dxa"/>
          </w:tcPr>
          <w:p w:rsidR="004B4622" w:rsidRPr="008F556D" w:rsidRDefault="004B4622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4B4622" w:rsidRPr="008F556D" w:rsidRDefault="004B4622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4B4622" w:rsidRPr="008F556D" w:rsidRDefault="004B4622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4B4622" w:rsidRPr="008F556D" w:rsidRDefault="004B4622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4B4622" w:rsidRPr="008F556D" w:rsidRDefault="004B4622" w:rsidP="004B46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      1</w:t>
            </w:r>
          </w:p>
          <w:p w:rsidR="004B4622" w:rsidRPr="008F556D" w:rsidRDefault="004B4622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4B4622" w:rsidRPr="008F556D" w:rsidRDefault="004B4622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4B4622" w:rsidRPr="008F556D" w:rsidRDefault="004B4622" w:rsidP="000C4CA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F556D">
              <w:rPr>
                <w:rFonts w:ascii="Times New Roman" w:hAnsi="Times New Roman"/>
                <w:sz w:val="24"/>
                <w:szCs w:val="24"/>
              </w:rPr>
              <w:t xml:space="preserve">       1</w:t>
            </w:r>
          </w:p>
        </w:tc>
      </w:tr>
      <w:tr w:rsidR="00F80459" w:rsidRPr="008F556D" w:rsidTr="0075261F">
        <w:trPr>
          <w:trHeight w:val="155"/>
        </w:trPr>
        <w:tc>
          <w:tcPr>
            <w:tcW w:w="720" w:type="dxa"/>
          </w:tcPr>
          <w:p w:rsidR="00F80459" w:rsidRPr="008F556D" w:rsidRDefault="00F80459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:rsidR="00F80459" w:rsidRPr="008F556D" w:rsidRDefault="00C35C60" w:rsidP="00C35C60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***</w:t>
            </w:r>
          </w:p>
        </w:tc>
        <w:tc>
          <w:tcPr>
            <w:tcW w:w="801" w:type="dxa"/>
          </w:tcPr>
          <w:p w:rsidR="00F80459" w:rsidRPr="008F556D" w:rsidRDefault="00F80459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06137" w:rsidRPr="008F556D" w:rsidRDefault="005F02B7" w:rsidP="00724F14">
      <w:pPr>
        <w:rPr>
          <w:rFonts w:ascii="Times New Roman" w:hAnsi="Times New Roman"/>
          <w:sz w:val="24"/>
          <w:szCs w:val="24"/>
        </w:rPr>
      </w:pPr>
      <w:r w:rsidRPr="008F556D">
        <w:rPr>
          <w:rFonts w:ascii="Times New Roman" w:hAnsi="Times New Roman"/>
          <w:sz w:val="24"/>
          <w:szCs w:val="24"/>
        </w:rPr>
        <w:tab/>
      </w:r>
      <w:r w:rsidRPr="008F556D">
        <w:rPr>
          <w:rFonts w:ascii="Times New Roman" w:hAnsi="Times New Roman"/>
          <w:sz w:val="24"/>
          <w:szCs w:val="24"/>
        </w:rPr>
        <w:tab/>
      </w:r>
      <w:r w:rsidRPr="008F556D">
        <w:rPr>
          <w:rFonts w:ascii="Times New Roman" w:hAnsi="Times New Roman"/>
          <w:sz w:val="24"/>
          <w:szCs w:val="24"/>
        </w:rPr>
        <w:tab/>
      </w:r>
    </w:p>
    <w:sectPr w:rsidR="00806137" w:rsidRPr="008F556D" w:rsidSect="000C4CA3">
      <w:footerReference w:type="default" r:id="rId11"/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0E9" w:rsidRDefault="00C960E9" w:rsidP="00433E16">
      <w:pPr>
        <w:spacing w:after="0" w:line="240" w:lineRule="auto"/>
      </w:pPr>
      <w:r>
        <w:separator/>
      </w:r>
    </w:p>
  </w:endnote>
  <w:endnote w:type="continuationSeparator" w:id="0">
    <w:p w:rsidR="00C960E9" w:rsidRDefault="00C960E9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24B" w:rsidRDefault="001F224B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A86623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86623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:rsidR="001F224B" w:rsidRDefault="001F22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0E9" w:rsidRDefault="00C960E9" w:rsidP="00433E16">
      <w:pPr>
        <w:spacing w:after="0" w:line="240" w:lineRule="auto"/>
      </w:pPr>
      <w:r>
        <w:separator/>
      </w:r>
    </w:p>
  </w:footnote>
  <w:footnote w:type="continuationSeparator" w:id="0">
    <w:p w:rsidR="00C960E9" w:rsidRDefault="00C960E9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80A3B"/>
    <w:multiLevelType w:val="hybridMultilevel"/>
    <w:tmpl w:val="44E432D0"/>
    <w:lvl w:ilvl="0" w:tplc="D7185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563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67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2F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90E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8B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16B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06E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98E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3C68D8"/>
    <w:multiLevelType w:val="hybridMultilevel"/>
    <w:tmpl w:val="8DE059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37178"/>
    <w:multiLevelType w:val="hybridMultilevel"/>
    <w:tmpl w:val="C7CC5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4113D"/>
    <w:multiLevelType w:val="multilevel"/>
    <w:tmpl w:val="FF42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52DEB"/>
    <w:multiLevelType w:val="hybridMultilevel"/>
    <w:tmpl w:val="D7B26BE6"/>
    <w:lvl w:ilvl="0" w:tplc="C102F2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EEE2F5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C267E0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5EEC3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0745C0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B045BB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246684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4F814A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CF27B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FC15A8"/>
    <w:multiLevelType w:val="hybridMultilevel"/>
    <w:tmpl w:val="F0A22ED0"/>
    <w:lvl w:ilvl="0" w:tplc="3C9ED8B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C7FB4"/>
    <w:multiLevelType w:val="hybridMultilevel"/>
    <w:tmpl w:val="D7B26BE6"/>
    <w:lvl w:ilvl="0" w:tplc="C102F2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EEE2F5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C267E0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5EEC3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0745C0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B045BB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246684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4F814A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CF27B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A760F"/>
    <w:multiLevelType w:val="hybridMultilevel"/>
    <w:tmpl w:val="3BAEF3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44B6"/>
    <w:rsid w:val="00037064"/>
    <w:rsid w:val="00056347"/>
    <w:rsid w:val="00065F2D"/>
    <w:rsid w:val="00092C4B"/>
    <w:rsid w:val="000A14AA"/>
    <w:rsid w:val="000A7ED3"/>
    <w:rsid w:val="000B3D0D"/>
    <w:rsid w:val="000B6870"/>
    <w:rsid w:val="000C4CA3"/>
    <w:rsid w:val="000C6390"/>
    <w:rsid w:val="000C7229"/>
    <w:rsid w:val="000D1671"/>
    <w:rsid w:val="000D5C1B"/>
    <w:rsid w:val="000E08E4"/>
    <w:rsid w:val="000E5178"/>
    <w:rsid w:val="000E7BD5"/>
    <w:rsid w:val="000F6269"/>
    <w:rsid w:val="001002A7"/>
    <w:rsid w:val="00101BB9"/>
    <w:rsid w:val="00121CCA"/>
    <w:rsid w:val="001379A0"/>
    <w:rsid w:val="001651C0"/>
    <w:rsid w:val="001673E9"/>
    <w:rsid w:val="001A2930"/>
    <w:rsid w:val="001B249F"/>
    <w:rsid w:val="001C085C"/>
    <w:rsid w:val="001E159F"/>
    <w:rsid w:val="001E799D"/>
    <w:rsid w:val="001F1591"/>
    <w:rsid w:val="001F224B"/>
    <w:rsid w:val="0020073F"/>
    <w:rsid w:val="002010B0"/>
    <w:rsid w:val="00236194"/>
    <w:rsid w:val="00247836"/>
    <w:rsid w:val="00276C7A"/>
    <w:rsid w:val="002830DD"/>
    <w:rsid w:val="00291F1A"/>
    <w:rsid w:val="002A2800"/>
    <w:rsid w:val="002B454F"/>
    <w:rsid w:val="002B784F"/>
    <w:rsid w:val="002D3755"/>
    <w:rsid w:val="002D61DF"/>
    <w:rsid w:val="002E1936"/>
    <w:rsid w:val="002E746B"/>
    <w:rsid w:val="003033C1"/>
    <w:rsid w:val="00310A06"/>
    <w:rsid w:val="00311990"/>
    <w:rsid w:val="00312CAE"/>
    <w:rsid w:val="00317AED"/>
    <w:rsid w:val="00345FE4"/>
    <w:rsid w:val="0035500D"/>
    <w:rsid w:val="00384275"/>
    <w:rsid w:val="00387190"/>
    <w:rsid w:val="003872E9"/>
    <w:rsid w:val="003C1D8C"/>
    <w:rsid w:val="003C355F"/>
    <w:rsid w:val="003C4A86"/>
    <w:rsid w:val="003D29AD"/>
    <w:rsid w:val="003D3D3B"/>
    <w:rsid w:val="003D7587"/>
    <w:rsid w:val="003E43E5"/>
    <w:rsid w:val="00405500"/>
    <w:rsid w:val="00433E16"/>
    <w:rsid w:val="004361E1"/>
    <w:rsid w:val="004363C0"/>
    <w:rsid w:val="004544B6"/>
    <w:rsid w:val="0046774F"/>
    <w:rsid w:val="004709BC"/>
    <w:rsid w:val="00477295"/>
    <w:rsid w:val="00482918"/>
    <w:rsid w:val="00490162"/>
    <w:rsid w:val="00497F1D"/>
    <w:rsid w:val="004A313C"/>
    <w:rsid w:val="004A3838"/>
    <w:rsid w:val="004B4622"/>
    <w:rsid w:val="004C7480"/>
    <w:rsid w:val="004D7151"/>
    <w:rsid w:val="004E065C"/>
    <w:rsid w:val="004F5B9F"/>
    <w:rsid w:val="004F7A28"/>
    <w:rsid w:val="0050162F"/>
    <w:rsid w:val="005027BA"/>
    <w:rsid w:val="005042B9"/>
    <w:rsid w:val="005051B6"/>
    <w:rsid w:val="00514455"/>
    <w:rsid w:val="005369C8"/>
    <w:rsid w:val="00542D3E"/>
    <w:rsid w:val="00543283"/>
    <w:rsid w:val="00554592"/>
    <w:rsid w:val="00556EB0"/>
    <w:rsid w:val="00567094"/>
    <w:rsid w:val="005843EC"/>
    <w:rsid w:val="005A0923"/>
    <w:rsid w:val="005A5904"/>
    <w:rsid w:val="005C2436"/>
    <w:rsid w:val="005C249D"/>
    <w:rsid w:val="005F02B7"/>
    <w:rsid w:val="00613693"/>
    <w:rsid w:val="00624949"/>
    <w:rsid w:val="006319F8"/>
    <w:rsid w:val="0063771A"/>
    <w:rsid w:val="0065086E"/>
    <w:rsid w:val="00651E1B"/>
    <w:rsid w:val="00651EF0"/>
    <w:rsid w:val="006603C1"/>
    <w:rsid w:val="006751A1"/>
    <w:rsid w:val="0068044A"/>
    <w:rsid w:val="00684960"/>
    <w:rsid w:val="0068716F"/>
    <w:rsid w:val="006A2F94"/>
    <w:rsid w:val="006B7B80"/>
    <w:rsid w:val="006D67A1"/>
    <w:rsid w:val="006E092E"/>
    <w:rsid w:val="006E3E87"/>
    <w:rsid w:val="006F0ED0"/>
    <w:rsid w:val="006F62BD"/>
    <w:rsid w:val="00704A85"/>
    <w:rsid w:val="00724C75"/>
    <w:rsid w:val="00724F14"/>
    <w:rsid w:val="00724F76"/>
    <w:rsid w:val="0075261F"/>
    <w:rsid w:val="007568D4"/>
    <w:rsid w:val="0076016C"/>
    <w:rsid w:val="00761EF0"/>
    <w:rsid w:val="00764674"/>
    <w:rsid w:val="00767499"/>
    <w:rsid w:val="007711FB"/>
    <w:rsid w:val="00792A6C"/>
    <w:rsid w:val="00793ED0"/>
    <w:rsid w:val="00794DD5"/>
    <w:rsid w:val="00797C30"/>
    <w:rsid w:val="007D23AD"/>
    <w:rsid w:val="007E1A33"/>
    <w:rsid w:val="007F113E"/>
    <w:rsid w:val="007F38CC"/>
    <w:rsid w:val="00806137"/>
    <w:rsid w:val="00811100"/>
    <w:rsid w:val="0081189D"/>
    <w:rsid w:val="00814F26"/>
    <w:rsid w:val="008155C6"/>
    <w:rsid w:val="0082283F"/>
    <w:rsid w:val="00851B9A"/>
    <w:rsid w:val="00854EDA"/>
    <w:rsid w:val="00861799"/>
    <w:rsid w:val="008737E9"/>
    <w:rsid w:val="00884A96"/>
    <w:rsid w:val="008B08DC"/>
    <w:rsid w:val="008C2700"/>
    <w:rsid w:val="008D1758"/>
    <w:rsid w:val="008E242A"/>
    <w:rsid w:val="008E7FA3"/>
    <w:rsid w:val="008F398D"/>
    <w:rsid w:val="008F556D"/>
    <w:rsid w:val="00963B5B"/>
    <w:rsid w:val="009650C2"/>
    <w:rsid w:val="009755EB"/>
    <w:rsid w:val="00981FBB"/>
    <w:rsid w:val="00994D1D"/>
    <w:rsid w:val="009B0A1D"/>
    <w:rsid w:val="009C618D"/>
    <w:rsid w:val="009F3D44"/>
    <w:rsid w:val="009F3E66"/>
    <w:rsid w:val="00A040DF"/>
    <w:rsid w:val="00A15FD3"/>
    <w:rsid w:val="00A51169"/>
    <w:rsid w:val="00A673D4"/>
    <w:rsid w:val="00A71AEB"/>
    <w:rsid w:val="00A84B69"/>
    <w:rsid w:val="00A864C9"/>
    <w:rsid w:val="00A86623"/>
    <w:rsid w:val="00A9393C"/>
    <w:rsid w:val="00AC0900"/>
    <w:rsid w:val="00AC5A9A"/>
    <w:rsid w:val="00AD709F"/>
    <w:rsid w:val="00AE3D9A"/>
    <w:rsid w:val="00AF5202"/>
    <w:rsid w:val="00B02DE1"/>
    <w:rsid w:val="00B36227"/>
    <w:rsid w:val="00B50964"/>
    <w:rsid w:val="00B56DF0"/>
    <w:rsid w:val="00B74ED8"/>
    <w:rsid w:val="00B77080"/>
    <w:rsid w:val="00B8143E"/>
    <w:rsid w:val="00BA0E29"/>
    <w:rsid w:val="00BA3C10"/>
    <w:rsid w:val="00BC2B7E"/>
    <w:rsid w:val="00BE4FB5"/>
    <w:rsid w:val="00BF67CA"/>
    <w:rsid w:val="00BF7B1B"/>
    <w:rsid w:val="00C1005C"/>
    <w:rsid w:val="00C21703"/>
    <w:rsid w:val="00C25C21"/>
    <w:rsid w:val="00C35259"/>
    <w:rsid w:val="00C35C60"/>
    <w:rsid w:val="00C3778D"/>
    <w:rsid w:val="00C40BCB"/>
    <w:rsid w:val="00C539F5"/>
    <w:rsid w:val="00C55F83"/>
    <w:rsid w:val="00C76285"/>
    <w:rsid w:val="00C91FAD"/>
    <w:rsid w:val="00C960E9"/>
    <w:rsid w:val="00CA0C67"/>
    <w:rsid w:val="00CB2F1B"/>
    <w:rsid w:val="00CB4ADE"/>
    <w:rsid w:val="00CC42E7"/>
    <w:rsid w:val="00CC6E42"/>
    <w:rsid w:val="00CC7A6B"/>
    <w:rsid w:val="00CD12AF"/>
    <w:rsid w:val="00CD5B15"/>
    <w:rsid w:val="00CF148F"/>
    <w:rsid w:val="00CF77B3"/>
    <w:rsid w:val="00D2136A"/>
    <w:rsid w:val="00D43240"/>
    <w:rsid w:val="00D477A3"/>
    <w:rsid w:val="00D62F6D"/>
    <w:rsid w:val="00D72580"/>
    <w:rsid w:val="00DB451B"/>
    <w:rsid w:val="00DC52DC"/>
    <w:rsid w:val="00DC7F9E"/>
    <w:rsid w:val="00DD1AFB"/>
    <w:rsid w:val="00DE122D"/>
    <w:rsid w:val="00E126A5"/>
    <w:rsid w:val="00E13E18"/>
    <w:rsid w:val="00E1581F"/>
    <w:rsid w:val="00E416CE"/>
    <w:rsid w:val="00E45CDE"/>
    <w:rsid w:val="00E55D44"/>
    <w:rsid w:val="00E6375C"/>
    <w:rsid w:val="00E714F6"/>
    <w:rsid w:val="00E9118F"/>
    <w:rsid w:val="00EA18E9"/>
    <w:rsid w:val="00EB22D3"/>
    <w:rsid w:val="00EB3453"/>
    <w:rsid w:val="00EB74F1"/>
    <w:rsid w:val="00EC248A"/>
    <w:rsid w:val="00EF0255"/>
    <w:rsid w:val="00EF2B5A"/>
    <w:rsid w:val="00F01EE5"/>
    <w:rsid w:val="00F051AD"/>
    <w:rsid w:val="00F135C9"/>
    <w:rsid w:val="00F15057"/>
    <w:rsid w:val="00F21A6B"/>
    <w:rsid w:val="00F33948"/>
    <w:rsid w:val="00F56023"/>
    <w:rsid w:val="00F60BB0"/>
    <w:rsid w:val="00F64902"/>
    <w:rsid w:val="00F72DA8"/>
    <w:rsid w:val="00F77514"/>
    <w:rsid w:val="00F80459"/>
    <w:rsid w:val="00F860D5"/>
    <w:rsid w:val="00FC7350"/>
    <w:rsid w:val="00FD2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04716-0E45-4685-8E55-85218DD5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mtext">
    <w:name w:val="mtext"/>
    <w:rsid w:val="00DE122D"/>
  </w:style>
  <w:style w:type="character" w:customStyle="1" w:styleId="mn">
    <w:name w:val="mn"/>
    <w:rsid w:val="00DE122D"/>
  </w:style>
  <w:style w:type="character" w:customStyle="1" w:styleId="mo">
    <w:name w:val="mo"/>
    <w:rsid w:val="00DE1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0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4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https://ask.learncbse.in/uploads/db3785/original/1X/1b5e2c67b2f34cd1618791e3df6cfdc50c9d2b4e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</dc:creator>
  <cp:keywords/>
  <cp:lastModifiedBy>DPS STAFF</cp:lastModifiedBy>
  <cp:revision>5</cp:revision>
  <cp:lastPrinted>2014-09-15T08:44:00Z</cp:lastPrinted>
  <dcterms:created xsi:type="dcterms:W3CDTF">2019-06-03T09:36:00Z</dcterms:created>
  <dcterms:modified xsi:type="dcterms:W3CDTF">2019-08-26T08:43:00Z</dcterms:modified>
</cp:coreProperties>
</file>