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page" w:horzAnchor="margin" w:tblpXSpec="center" w:tblpY="751"/>
        <w:tblW w:w="107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728"/>
      </w:tblGrid>
      <w:tr w:rsidR="00170D82" w:rsidRPr="00197AFB" w:rsidTr="001338A4">
        <w:trPr>
          <w:trHeight w:val="449"/>
        </w:trPr>
        <w:tc>
          <w:tcPr>
            <w:tcW w:w="10728" w:type="dxa"/>
          </w:tcPr>
          <w:p w:rsidR="00170D82" w:rsidRPr="00197AFB" w:rsidRDefault="00170D82" w:rsidP="001338A4">
            <w:pPr>
              <w:ind w:left="-90"/>
              <w:rPr>
                <w:rFonts w:ascii="Times New Roman" w:hAnsi="Times New Roman"/>
                <w:b/>
                <w:sz w:val="24"/>
                <w:szCs w:val="24"/>
              </w:rPr>
            </w:pPr>
            <w:r w:rsidRPr="00197AFB">
              <w:rPr>
                <w:rFonts w:ascii="Times New Roman" w:hAnsi="Times New Roman"/>
                <w:b/>
                <w:noProof/>
                <w:sz w:val="24"/>
                <w:szCs w:val="24"/>
              </w:rPr>
              <w:drawing>
                <wp:inline distT="0" distB="0" distL="0" distR="0" wp14:anchorId="5D3B1EDD" wp14:editId="401BDE0D">
                  <wp:extent cx="6724650" cy="857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24650" cy="857250"/>
                          </a:xfrm>
                          <a:prstGeom prst="rect">
                            <a:avLst/>
                          </a:prstGeom>
                          <a:noFill/>
                          <a:ln>
                            <a:noFill/>
                          </a:ln>
                        </pic:spPr>
                      </pic:pic>
                    </a:graphicData>
                  </a:graphic>
                </wp:inline>
              </w:drawing>
            </w:r>
          </w:p>
        </w:tc>
      </w:tr>
      <w:tr w:rsidR="00170D82" w:rsidRPr="00746A48" w:rsidTr="001338A4">
        <w:trPr>
          <w:trHeight w:val="267"/>
        </w:trPr>
        <w:tc>
          <w:tcPr>
            <w:tcW w:w="10728" w:type="dxa"/>
          </w:tcPr>
          <w:p w:rsidR="00170D82" w:rsidRPr="00746A48" w:rsidRDefault="00170D82" w:rsidP="00D11033">
            <w:pPr>
              <w:ind w:left="-90"/>
              <w:rPr>
                <w:rFonts w:ascii="Times New Roman" w:hAnsi="Times New Roman"/>
                <w:b/>
                <w:noProof/>
                <w:sz w:val="20"/>
              </w:rPr>
            </w:pPr>
            <w:r>
              <w:rPr>
                <w:rFonts w:ascii="Times New Roman" w:hAnsi="Times New Roman"/>
                <w:b/>
                <w:noProof/>
                <w:sz w:val="20"/>
              </w:rPr>
              <w:t>FE/EN</w:t>
            </w:r>
            <w:r w:rsidR="00D11033">
              <w:rPr>
                <w:rFonts w:ascii="Times New Roman" w:hAnsi="Times New Roman"/>
                <w:b/>
                <w:noProof/>
                <w:sz w:val="20"/>
              </w:rPr>
              <w:t>AK</w:t>
            </w:r>
            <w:r>
              <w:rPr>
                <w:rFonts w:ascii="Times New Roman" w:hAnsi="Times New Roman"/>
                <w:b/>
                <w:noProof/>
                <w:sz w:val="20"/>
              </w:rPr>
              <w:t xml:space="preserve">/1119A  </w:t>
            </w:r>
            <w:bookmarkStart w:id="0" w:name="_GoBack"/>
            <w:bookmarkEnd w:id="0"/>
            <w:r>
              <w:rPr>
                <w:rFonts w:ascii="Times New Roman" w:hAnsi="Times New Roman"/>
                <w:b/>
                <w:noProof/>
                <w:sz w:val="20"/>
              </w:rPr>
              <w:t xml:space="preserve">                                                                                                                                                                 03/03/2020</w:t>
            </w:r>
          </w:p>
        </w:tc>
      </w:tr>
    </w:tbl>
    <w:p w:rsidR="007843DD" w:rsidRPr="007843DD" w:rsidRDefault="007843DD" w:rsidP="007843DD">
      <w:pPr>
        <w:spacing w:after="0"/>
        <w:jc w:val="center"/>
        <w:rPr>
          <w:rFonts w:ascii="Times New Roman" w:hAnsi="Times New Roman" w:cs="Times New Roman"/>
          <w:b/>
          <w:sz w:val="28"/>
          <w:szCs w:val="28"/>
        </w:rPr>
      </w:pPr>
      <w:r w:rsidRPr="007843DD">
        <w:rPr>
          <w:rFonts w:ascii="Times New Roman" w:hAnsi="Times New Roman" w:cs="Times New Roman"/>
          <w:b/>
          <w:sz w:val="28"/>
          <w:szCs w:val="28"/>
        </w:rPr>
        <w:t>ANNUAL EXAMINATON 2019-20</w:t>
      </w:r>
    </w:p>
    <w:p w:rsidR="007843DD" w:rsidRPr="007843DD" w:rsidRDefault="007843DD" w:rsidP="007843DD">
      <w:pPr>
        <w:spacing w:after="0"/>
        <w:jc w:val="center"/>
        <w:rPr>
          <w:rFonts w:ascii="Times New Roman" w:hAnsi="Times New Roman" w:cs="Times New Roman"/>
          <w:b/>
          <w:sz w:val="28"/>
          <w:szCs w:val="28"/>
        </w:rPr>
      </w:pPr>
      <w:r w:rsidRPr="007843DD">
        <w:rPr>
          <w:rFonts w:ascii="Times New Roman" w:hAnsi="Times New Roman" w:cs="Times New Roman"/>
          <w:b/>
          <w:sz w:val="28"/>
          <w:szCs w:val="28"/>
        </w:rPr>
        <w:t>GRADE XI</w:t>
      </w:r>
    </w:p>
    <w:p w:rsidR="007843DD" w:rsidRPr="007843DD" w:rsidRDefault="007843DD" w:rsidP="007843DD">
      <w:pPr>
        <w:spacing w:after="0"/>
        <w:jc w:val="center"/>
        <w:rPr>
          <w:rFonts w:ascii="Times New Roman" w:hAnsi="Times New Roman" w:cs="Times New Roman"/>
          <w:b/>
          <w:sz w:val="28"/>
          <w:szCs w:val="28"/>
        </w:rPr>
      </w:pPr>
      <w:r w:rsidRPr="007843DD">
        <w:rPr>
          <w:rFonts w:ascii="Times New Roman" w:hAnsi="Times New Roman" w:cs="Times New Roman"/>
          <w:b/>
          <w:sz w:val="28"/>
          <w:szCs w:val="28"/>
        </w:rPr>
        <w:t>ENGLISH</w:t>
      </w:r>
    </w:p>
    <w:p w:rsidR="007843DD" w:rsidRPr="007843DD" w:rsidRDefault="007843DD" w:rsidP="002D44A2">
      <w:pPr>
        <w:pBdr>
          <w:bottom w:val="single" w:sz="4" w:space="1" w:color="auto"/>
        </w:pBdr>
        <w:spacing w:after="0"/>
        <w:jc w:val="center"/>
        <w:rPr>
          <w:rFonts w:ascii="Times New Roman" w:hAnsi="Times New Roman" w:cs="Times New Roman"/>
          <w:b/>
          <w:sz w:val="28"/>
          <w:szCs w:val="28"/>
          <w:u w:val="single"/>
        </w:rPr>
      </w:pPr>
      <w:r w:rsidRPr="007843DD">
        <w:rPr>
          <w:rFonts w:ascii="Times New Roman" w:hAnsi="Times New Roman" w:cs="Times New Roman"/>
          <w:b/>
          <w:sz w:val="28"/>
          <w:szCs w:val="28"/>
          <w:u w:val="single"/>
        </w:rPr>
        <w:t>ANSWER KEY</w:t>
      </w:r>
    </w:p>
    <w:p w:rsidR="007843DD" w:rsidRPr="007843DD" w:rsidRDefault="007843DD" w:rsidP="007843DD">
      <w:pPr>
        <w:spacing w:after="0"/>
        <w:rPr>
          <w:rFonts w:ascii="Times New Roman" w:hAnsi="Times New Roman" w:cs="Times New Roman"/>
          <w:b/>
          <w:sz w:val="28"/>
          <w:szCs w:val="28"/>
        </w:rPr>
      </w:pPr>
      <w:r w:rsidRPr="007843DD">
        <w:rPr>
          <w:rFonts w:ascii="Times New Roman" w:hAnsi="Times New Roman" w:cs="Times New Roman"/>
          <w:b/>
          <w:sz w:val="28"/>
          <w:szCs w:val="28"/>
        </w:rPr>
        <w:t>READING -20 Marks</w:t>
      </w:r>
    </w:p>
    <w:p w:rsidR="007843DD" w:rsidRPr="007843DD" w:rsidRDefault="007843DD" w:rsidP="002D44A2">
      <w:pPr>
        <w:spacing w:after="0"/>
        <w:ind w:left="990" w:hanging="990"/>
        <w:rPr>
          <w:rFonts w:ascii="Times New Roman" w:hAnsi="Times New Roman" w:cs="Times New Roman"/>
          <w:b/>
          <w:sz w:val="24"/>
          <w:szCs w:val="24"/>
        </w:rPr>
      </w:pPr>
      <w:r w:rsidRPr="007843DD">
        <w:rPr>
          <w:rFonts w:ascii="Times New Roman" w:hAnsi="Times New Roman" w:cs="Times New Roman"/>
          <w:b/>
          <w:sz w:val="28"/>
          <w:szCs w:val="28"/>
        </w:rPr>
        <w:t xml:space="preserve">1.  </w:t>
      </w:r>
      <w:r w:rsidRPr="007843DD">
        <w:rPr>
          <w:rFonts w:ascii="Times New Roman" w:hAnsi="Times New Roman" w:cs="Times New Roman"/>
          <w:b/>
          <w:sz w:val="24"/>
          <w:szCs w:val="24"/>
        </w:rPr>
        <w:t xml:space="preserve">Note Making </w:t>
      </w:r>
    </w:p>
    <w:p w:rsidR="007843DD" w:rsidRPr="007843DD" w:rsidRDefault="007843DD" w:rsidP="007843DD">
      <w:pPr>
        <w:pStyle w:val="ListParagraph"/>
        <w:numPr>
          <w:ilvl w:val="0"/>
          <w:numId w:val="1"/>
        </w:numPr>
        <w:rPr>
          <w:rFonts w:ascii="Times New Roman" w:hAnsi="Times New Roman" w:cs="Times New Roman"/>
          <w:sz w:val="24"/>
          <w:szCs w:val="24"/>
        </w:rPr>
      </w:pPr>
      <w:r w:rsidRPr="007843DD">
        <w:rPr>
          <w:rFonts w:ascii="Times New Roman" w:hAnsi="Times New Roman" w:cs="Times New Roman"/>
          <w:sz w:val="24"/>
          <w:szCs w:val="24"/>
        </w:rPr>
        <w:t xml:space="preserve">Title—1 Mark; </w:t>
      </w:r>
    </w:p>
    <w:p w:rsidR="007843DD" w:rsidRPr="007843DD" w:rsidRDefault="007843DD" w:rsidP="007843DD">
      <w:pPr>
        <w:pStyle w:val="ListParagraph"/>
        <w:numPr>
          <w:ilvl w:val="0"/>
          <w:numId w:val="1"/>
        </w:numPr>
        <w:rPr>
          <w:rFonts w:ascii="Times New Roman" w:hAnsi="Times New Roman" w:cs="Times New Roman"/>
          <w:sz w:val="24"/>
          <w:szCs w:val="24"/>
        </w:rPr>
      </w:pPr>
      <w:r w:rsidRPr="007843DD">
        <w:rPr>
          <w:rFonts w:ascii="Times New Roman" w:hAnsi="Times New Roman" w:cs="Times New Roman"/>
          <w:sz w:val="24"/>
          <w:szCs w:val="24"/>
        </w:rPr>
        <w:t xml:space="preserve">Abbreviations/Symbols(with/without key)-any four—1Mark ; </w:t>
      </w:r>
    </w:p>
    <w:p w:rsidR="007843DD" w:rsidRPr="007843DD" w:rsidRDefault="007843DD" w:rsidP="007843DD">
      <w:pPr>
        <w:pStyle w:val="ListParagraph"/>
        <w:numPr>
          <w:ilvl w:val="0"/>
          <w:numId w:val="1"/>
        </w:numPr>
        <w:rPr>
          <w:rFonts w:ascii="Times New Roman" w:hAnsi="Times New Roman" w:cs="Times New Roman"/>
          <w:sz w:val="24"/>
          <w:szCs w:val="24"/>
        </w:rPr>
      </w:pPr>
      <w:r w:rsidRPr="007843DD">
        <w:rPr>
          <w:rFonts w:ascii="Times New Roman" w:hAnsi="Times New Roman" w:cs="Times New Roman"/>
          <w:sz w:val="24"/>
          <w:szCs w:val="24"/>
        </w:rPr>
        <w:t>Content—3 Marks (3-5 headings &amp; 0-3 sub-headings with proper indentation and notes)</w:t>
      </w:r>
    </w:p>
    <w:p w:rsidR="007843DD" w:rsidRDefault="007843DD" w:rsidP="007843DD">
      <w:pPr>
        <w:pStyle w:val="ListParagraph"/>
        <w:numPr>
          <w:ilvl w:val="0"/>
          <w:numId w:val="1"/>
        </w:numPr>
        <w:rPr>
          <w:rFonts w:ascii="Times New Roman" w:hAnsi="Times New Roman" w:cs="Times New Roman"/>
          <w:sz w:val="24"/>
          <w:szCs w:val="24"/>
        </w:rPr>
      </w:pPr>
      <w:r w:rsidRPr="007843DD">
        <w:rPr>
          <w:rFonts w:ascii="Times New Roman" w:hAnsi="Times New Roman" w:cs="Times New Roman"/>
          <w:sz w:val="24"/>
          <w:szCs w:val="24"/>
        </w:rPr>
        <w:t>Summary – 3 marks</w:t>
      </w:r>
    </w:p>
    <w:p w:rsidR="00793A5F" w:rsidRPr="00793A5F" w:rsidRDefault="00793A5F" w:rsidP="002D44A2">
      <w:pPr>
        <w:spacing w:after="0"/>
        <w:rPr>
          <w:rFonts w:ascii="Times New Roman" w:hAnsi="Times New Roman" w:cs="Times New Roman"/>
          <w:sz w:val="24"/>
          <w:szCs w:val="24"/>
        </w:rPr>
      </w:pPr>
      <w:r w:rsidRPr="00793A5F">
        <w:rPr>
          <w:rFonts w:ascii="Times New Roman" w:hAnsi="Times New Roman" w:cs="Times New Roman"/>
          <w:sz w:val="24"/>
          <w:szCs w:val="24"/>
        </w:rPr>
        <w:t xml:space="preserve">Title: </w:t>
      </w:r>
      <w:r w:rsidR="00E94CD7">
        <w:rPr>
          <w:rFonts w:ascii="Times New Roman" w:hAnsi="Times New Roman" w:cs="Times New Roman"/>
          <w:sz w:val="24"/>
          <w:szCs w:val="24"/>
        </w:rPr>
        <w:t>Any appropriate title</w:t>
      </w:r>
    </w:p>
    <w:p w:rsidR="00793A5F" w:rsidRPr="00793A5F" w:rsidRDefault="00793A5F" w:rsidP="002D44A2">
      <w:pPr>
        <w:spacing w:after="0"/>
        <w:rPr>
          <w:rFonts w:ascii="Times New Roman" w:hAnsi="Times New Roman" w:cs="Times New Roman"/>
          <w:sz w:val="24"/>
          <w:szCs w:val="24"/>
        </w:rPr>
      </w:pPr>
      <w:r w:rsidRPr="00793A5F">
        <w:rPr>
          <w:rFonts w:ascii="Times New Roman" w:hAnsi="Times New Roman" w:cs="Times New Roman"/>
          <w:sz w:val="24"/>
          <w:szCs w:val="24"/>
        </w:rPr>
        <w:t>Notes:</w:t>
      </w:r>
    </w:p>
    <w:p w:rsidR="00793A5F" w:rsidRPr="00793A5F" w:rsidRDefault="00825914" w:rsidP="002D44A2">
      <w:pPr>
        <w:spacing w:after="0"/>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t>IT and lib.</w:t>
      </w:r>
      <w:r w:rsidR="00793A5F" w:rsidRPr="00793A5F">
        <w:rPr>
          <w:rFonts w:ascii="Times New Roman" w:hAnsi="Times New Roman" w:cs="Times New Roman"/>
          <w:sz w:val="24"/>
          <w:szCs w:val="24"/>
        </w:rPr>
        <w:t>services</w:t>
      </w:r>
    </w:p>
    <w:p w:rsidR="00793A5F" w:rsidRPr="00793A5F" w:rsidRDefault="00793A5F" w:rsidP="002D44A2">
      <w:pPr>
        <w:spacing w:after="0"/>
        <w:rPr>
          <w:rFonts w:ascii="Times New Roman" w:hAnsi="Times New Roman" w:cs="Times New Roman"/>
          <w:sz w:val="24"/>
          <w:szCs w:val="24"/>
        </w:rPr>
      </w:pPr>
      <w:r w:rsidRPr="00793A5F">
        <w:rPr>
          <w:rFonts w:ascii="Times New Roman" w:hAnsi="Times New Roman" w:cs="Times New Roman"/>
          <w:sz w:val="24"/>
          <w:szCs w:val="24"/>
        </w:rPr>
        <w:t xml:space="preserve">     1.1 two faces of the same coin</w:t>
      </w:r>
    </w:p>
    <w:p w:rsidR="00793A5F" w:rsidRPr="00793A5F" w:rsidRDefault="00793A5F" w:rsidP="002D44A2">
      <w:pPr>
        <w:spacing w:after="0"/>
        <w:rPr>
          <w:rFonts w:ascii="Times New Roman" w:hAnsi="Times New Roman" w:cs="Times New Roman"/>
          <w:sz w:val="24"/>
          <w:szCs w:val="24"/>
        </w:rPr>
      </w:pPr>
      <w:r w:rsidRPr="00793A5F">
        <w:rPr>
          <w:rFonts w:ascii="Times New Roman" w:hAnsi="Times New Roman" w:cs="Times New Roman"/>
          <w:sz w:val="24"/>
          <w:szCs w:val="24"/>
        </w:rPr>
        <w:t xml:space="preserve">     1.2 for ed</w:t>
      </w:r>
      <w:r w:rsidR="00825914">
        <w:rPr>
          <w:rFonts w:ascii="Times New Roman" w:hAnsi="Times New Roman" w:cs="Times New Roman"/>
          <w:sz w:val="24"/>
          <w:szCs w:val="24"/>
        </w:rPr>
        <w:t>u</w:t>
      </w:r>
      <w:r w:rsidRPr="00793A5F">
        <w:rPr>
          <w:rFonts w:ascii="Times New Roman" w:hAnsi="Times New Roman" w:cs="Times New Roman"/>
          <w:sz w:val="24"/>
          <w:szCs w:val="24"/>
        </w:rPr>
        <w:t>., inf</w:t>
      </w:r>
      <w:r w:rsidR="00825914">
        <w:rPr>
          <w:rFonts w:ascii="Times New Roman" w:hAnsi="Times New Roman" w:cs="Times New Roman"/>
          <w:sz w:val="24"/>
          <w:szCs w:val="24"/>
        </w:rPr>
        <w:t>rmn</w:t>
      </w:r>
      <w:r w:rsidRPr="00793A5F">
        <w:rPr>
          <w:rFonts w:ascii="Times New Roman" w:hAnsi="Times New Roman" w:cs="Times New Roman"/>
          <w:sz w:val="24"/>
          <w:szCs w:val="24"/>
        </w:rPr>
        <w:t>. and recreation</w:t>
      </w:r>
    </w:p>
    <w:p w:rsidR="00793A5F" w:rsidRPr="00793A5F" w:rsidRDefault="00793A5F" w:rsidP="002D44A2">
      <w:pPr>
        <w:spacing w:after="0"/>
        <w:rPr>
          <w:rFonts w:ascii="Times New Roman" w:hAnsi="Times New Roman" w:cs="Times New Roman"/>
          <w:sz w:val="24"/>
          <w:szCs w:val="24"/>
        </w:rPr>
      </w:pPr>
      <w:r w:rsidRPr="00793A5F">
        <w:rPr>
          <w:rFonts w:ascii="Times New Roman" w:hAnsi="Times New Roman" w:cs="Times New Roman"/>
          <w:sz w:val="24"/>
          <w:szCs w:val="24"/>
        </w:rPr>
        <w:t>2) Def</w:t>
      </w:r>
      <w:r w:rsidR="00825914">
        <w:rPr>
          <w:rFonts w:ascii="Times New Roman" w:hAnsi="Times New Roman" w:cs="Times New Roman"/>
          <w:sz w:val="24"/>
          <w:szCs w:val="24"/>
        </w:rPr>
        <w:t>n</w:t>
      </w:r>
      <w:r w:rsidRPr="00793A5F">
        <w:rPr>
          <w:rFonts w:ascii="Times New Roman" w:hAnsi="Times New Roman" w:cs="Times New Roman"/>
          <w:sz w:val="24"/>
          <w:szCs w:val="24"/>
        </w:rPr>
        <w:t>. of lib</w:t>
      </w:r>
    </w:p>
    <w:p w:rsidR="00793A5F" w:rsidRPr="00793A5F" w:rsidRDefault="00793A5F" w:rsidP="002D44A2">
      <w:pPr>
        <w:spacing w:after="0"/>
        <w:rPr>
          <w:rFonts w:ascii="Times New Roman" w:hAnsi="Times New Roman" w:cs="Times New Roman"/>
          <w:sz w:val="24"/>
          <w:szCs w:val="24"/>
        </w:rPr>
      </w:pPr>
      <w:r w:rsidRPr="00793A5F">
        <w:rPr>
          <w:rFonts w:ascii="Times New Roman" w:hAnsi="Times New Roman" w:cs="Times New Roman"/>
          <w:sz w:val="24"/>
          <w:szCs w:val="24"/>
        </w:rPr>
        <w:t xml:space="preserve">     2.1 no mere collection of books</w:t>
      </w:r>
    </w:p>
    <w:p w:rsidR="00793A5F" w:rsidRPr="00793A5F" w:rsidRDefault="00793A5F" w:rsidP="002D44A2">
      <w:pPr>
        <w:spacing w:after="0"/>
        <w:rPr>
          <w:rFonts w:ascii="Times New Roman" w:hAnsi="Times New Roman" w:cs="Times New Roman"/>
          <w:sz w:val="24"/>
          <w:szCs w:val="24"/>
        </w:rPr>
      </w:pPr>
      <w:r w:rsidRPr="00793A5F">
        <w:rPr>
          <w:rFonts w:ascii="Times New Roman" w:hAnsi="Times New Roman" w:cs="Times New Roman"/>
          <w:sz w:val="24"/>
          <w:szCs w:val="24"/>
        </w:rPr>
        <w:t xml:space="preserve">     2.2 a multimedia centre</w:t>
      </w:r>
    </w:p>
    <w:p w:rsidR="00793A5F" w:rsidRPr="00793A5F" w:rsidRDefault="00793A5F" w:rsidP="002D44A2">
      <w:pPr>
        <w:spacing w:after="0"/>
        <w:rPr>
          <w:rFonts w:ascii="Times New Roman" w:hAnsi="Times New Roman" w:cs="Times New Roman"/>
          <w:sz w:val="24"/>
          <w:szCs w:val="24"/>
        </w:rPr>
      </w:pPr>
      <w:r w:rsidRPr="00793A5F">
        <w:rPr>
          <w:rFonts w:ascii="Times New Roman" w:hAnsi="Times New Roman" w:cs="Times New Roman"/>
          <w:sz w:val="24"/>
          <w:szCs w:val="24"/>
        </w:rPr>
        <w:t xml:space="preserve">     2.3a place for learning resources</w:t>
      </w:r>
    </w:p>
    <w:p w:rsidR="00793A5F" w:rsidRPr="00793A5F" w:rsidRDefault="00825914" w:rsidP="002D44A2">
      <w:pPr>
        <w:spacing w:after="0"/>
        <w:rPr>
          <w:rFonts w:ascii="Times New Roman" w:hAnsi="Times New Roman" w:cs="Times New Roman"/>
          <w:sz w:val="24"/>
          <w:szCs w:val="24"/>
        </w:rPr>
      </w:pPr>
      <w:r>
        <w:rPr>
          <w:rFonts w:ascii="Times New Roman" w:hAnsi="Times New Roman" w:cs="Times New Roman"/>
          <w:sz w:val="24"/>
          <w:szCs w:val="24"/>
        </w:rPr>
        <w:t>3)</w:t>
      </w:r>
      <w:r w:rsidR="002D44A2">
        <w:rPr>
          <w:rFonts w:ascii="Times New Roman" w:hAnsi="Times New Roman" w:cs="Times New Roman"/>
          <w:sz w:val="24"/>
          <w:szCs w:val="24"/>
        </w:rPr>
        <w:t xml:space="preserve"> </w:t>
      </w:r>
      <w:r>
        <w:rPr>
          <w:rFonts w:ascii="Times New Roman" w:hAnsi="Times New Roman" w:cs="Times New Roman"/>
          <w:sz w:val="24"/>
          <w:szCs w:val="24"/>
        </w:rPr>
        <w:t>Need of</w:t>
      </w:r>
      <w:r w:rsidR="00793A5F" w:rsidRPr="00793A5F">
        <w:rPr>
          <w:rFonts w:ascii="Times New Roman" w:hAnsi="Times New Roman" w:cs="Times New Roman"/>
          <w:sz w:val="24"/>
          <w:szCs w:val="24"/>
        </w:rPr>
        <w:t xml:space="preserve"> the hr.</w:t>
      </w:r>
    </w:p>
    <w:p w:rsidR="00793A5F" w:rsidRPr="00793A5F" w:rsidRDefault="00793A5F" w:rsidP="002D44A2">
      <w:pPr>
        <w:spacing w:after="0"/>
        <w:rPr>
          <w:rFonts w:ascii="Times New Roman" w:hAnsi="Times New Roman" w:cs="Times New Roman"/>
          <w:sz w:val="24"/>
          <w:szCs w:val="24"/>
        </w:rPr>
      </w:pPr>
      <w:r w:rsidRPr="00793A5F">
        <w:rPr>
          <w:rFonts w:ascii="Times New Roman" w:hAnsi="Times New Roman" w:cs="Times New Roman"/>
          <w:sz w:val="24"/>
          <w:szCs w:val="24"/>
        </w:rPr>
        <w:t xml:space="preserve"> </w:t>
      </w:r>
      <w:r w:rsidR="00554F72">
        <w:rPr>
          <w:rFonts w:ascii="Times New Roman" w:hAnsi="Times New Roman" w:cs="Times New Roman"/>
          <w:sz w:val="24"/>
          <w:szCs w:val="24"/>
        </w:rPr>
        <w:t xml:space="preserve">    3.1coordination between Dep</w:t>
      </w:r>
      <w:r w:rsidRPr="00793A5F">
        <w:rPr>
          <w:rFonts w:ascii="Times New Roman" w:hAnsi="Times New Roman" w:cs="Times New Roman"/>
          <w:sz w:val="24"/>
          <w:szCs w:val="24"/>
        </w:rPr>
        <w:t>t. of Ed</w:t>
      </w:r>
      <w:r w:rsidR="00554F72">
        <w:rPr>
          <w:rFonts w:ascii="Times New Roman" w:hAnsi="Times New Roman" w:cs="Times New Roman"/>
          <w:sz w:val="24"/>
          <w:szCs w:val="24"/>
        </w:rPr>
        <w:t>u. and Panchayati Raj</w:t>
      </w:r>
    </w:p>
    <w:p w:rsidR="00793A5F" w:rsidRPr="00793A5F" w:rsidRDefault="00793A5F" w:rsidP="002D44A2">
      <w:pPr>
        <w:spacing w:after="0"/>
        <w:rPr>
          <w:rFonts w:ascii="Times New Roman" w:hAnsi="Times New Roman" w:cs="Times New Roman"/>
          <w:sz w:val="24"/>
          <w:szCs w:val="24"/>
        </w:rPr>
      </w:pPr>
      <w:r w:rsidRPr="00793A5F">
        <w:rPr>
          <w:rFonts w:ascii="Times New Roman" w:hAnsi="Times New Roman" w:cs="Times New Roman"/>
          <w:sz w:val="24"/>
          <w:szCs w:val="24"/>
        </w:rPr>
        <w:t xml:space="preserve">          </w:t>
      </w:r>
      <w:r w:rsidR="00554F72">
        <w:rPr>
          <w:rFonts w:ascii="Times New Roman" w:hAnsi="Times New Roman" w:cs="Times New Roman"/>
          <w:sz w:val="24"/>
          <w:szCs w:val="24"/>
        </w:rPr>
        <w:t xml:space="preserve">   </w:t>
      </w:r>
      <w:r w:rsidRPr="00793A5F">
        <w:rPr>
          <w:rFonts w:ascii="Times New Roman" w:hAnsi="Times New Roman" w:cs="Times New Roman"/>
          <w:sz w:val="24"/>
          <w:szCs w:val="24"/>
        </w:rPr>
        <w:t>3.1.1amalgamation of adult education and lab programmes.</w:t>
      </w:r>
    </w:p>
    <w:p w:rsidR="00793A5F" w:rsidRPr="00793A5F" w:rsidRDefault="00793A5F" w:rsidP="002D44A2">
      <w:pPr>
        <w:spacing w:after="0"/>
        <w:rPr>
          <w:rFonts w:ascii="Times New Roman" w:hAnsi="Times New Roman" w:cs="Times New Roman"/>
          <w:sz w:val="24"/>
          <w:szCs w:val="24"/>
        </w:rPr>
      </w:pPr>
      <w:r w:rsidRPr="00793A5F">
        <w:rPr>
          <w:rFonts w:ascii="Times New Roman" w:hAnsi="Times New Roman" w:cs="Times New Roman"/>
          <w:sz w:val="24"/>
          <w:szCs w:val="24"/>
        </w:rPr>
        <w:t xml:space="preserve">     3.2 one reading room in every hamlet.</w:t>
      </w:r>
    </w:p>
    <w:p w:rsidR="00793A5F" w:rsidRPr="00793A5F" w:rsidRDefault="00793A5F" w:rsidP="002D44A2">
      <w:pPr>
        <w:spacing w:after="0"/>
        <w:rPr>
          <w:rFonts w:ascii="Times New Roman" w:hAnsi="Times New Roman" w:cs="Times New Roman"/>
          <w:sz w:val="24"/>
          <w:szCs w:val="24"/>
        </w:rPr>
      </w:pPr>
      <w:r w:rsidRPr="00793A5F">
        <w:rPr>
          <w:rFonts w:ascii="Times New Roman" w:hAnsi="Times New Roman" w:cs="Times New Roman"/>
          <w:sz w:val="24"/>
          <w:szCs w:val="24"/>
        </w:rPr>
        <w:t xml:space="preserve">     3.3 a local person to look after.</w:t>
      </w:r>
    </w:p>
    <w:p w:rsidR="00793A5F" w:rsidRPr="00793A5F" w:rsidRDefault="00793A5F" w:rsidP="002D44A2">
      <w:pPr>
        <w:spacing w:after="0"/>
        <w:rPr>
          <w:rFonts w:ascii="Times New Roman" w:hAnsi="Times New Roman" w:cs="Times New Roman"/>
          <w:sz w:val="24"/>
          <w:szCs w:val="24"/>
        </w:rPr>
      </w:pPr>
      <w:r w:rsidRPr="00793A5F">
        <w:rPr>
          <w:rFonts w:ascii="Times New Roman" w:hAnsi="Times New Roman" w:cs="Times New Roman"/>
          <w:sz w:val="24"/>
          <w:szCs w:val="24"/>
        </w:rPr>
        <w:t>4)  Effective use of the multimedia potential</w:t>
      </w:r>
    </w:p>
    <w:p w:rsidR="00793A5F" w:rsidRPr="00793A5F" w:rsidRDefault="00793A5F" w:rsidP="002D44A2">
      <w:pPr>
        <w:spacing w:after="0"/>
        <w:rPr>
          <w:rFonts w:ascii="Times New Roman" w:hAnsi="Times New Roman" w:cs="Times New Roman"/>
          <w:sz w:val="24"/>
          <w:szCs w:val="24"/>
        </w:rPr>
      </w:pPr>
      <w:r w:rsidRPr="00793A5F">
        <w:rPr>
          <w:rFonts w:ascii="Times New Roman" w:hAnsi="Times New Roman" w:cs="Times New Roman"/>
          <w:sz w:val="24"/>
          <w:szCs w:val="24"/>
        </w:rPr>
        <w:t xml:space="preserve">    4.1 identification of a suitable place</w:t>
      </w:r>
    </w:p>
    <w:p w:rsidR="00793A5F" w:rsidRPr="00793A5F" w:rsidRDefault="00793A5F" w:rsidP="002D44A2">
      <w:pPr>
        <w:spacing w:after="0"/>
        <w:rPr>
          <w:rFonts w:ascii="Times New Roman" w:hAnsi="Times New Roman" w:cs="Times New Roman"/>
          <w:sz w:val="24"/>
          <w:szCs w:val="24"/>
        </w:rPr>
      </w:pPr>
      <w:r w:rsidRPr="00793A5F">
        <w:rPr>
          <w:rFonts w:ascii="Times New Roman" w:hAnsi="Times New Roman" w:cs="Times New Roman"/>
          <w:sz w:val="24"/>
          <w:szCs w:val="24"/>
        </w:rPr>
        <w:t xml:space="preserve">    4.2 all practical aspects to be considered</w:t>
      </w:r>
    </w:p>
    <w:p w:rsidR="00793A5F" w:rsidRPr="00793A5F" w:rsidRDefault="00793A5F" w:rsidP="002D44A2">
      <w:pPr>
        <w:spacing w:after="0"/>
        <w:rPr>
          <w:rFonts w:ascii="Times New Roman" w:hAnsi="Times New Roman" w:cs="Times New Roman"/>
          <w:sz w:val="24"/>
          <w:szCs w:val="24"/>
        </w:rPr>
      </w:pPr>
      <w:r w:rsidRPr="00793A5F">
        <w:rPr>
          <w:rFonts w:ascii="Times New Roman" w:hAnsi="Times New Roman" w:cs="Times New Roman"/>
          <w:sz w:val="24"/>
          <w:szCs w:val="24"/>
        </w:rPr>
        <w:t xml:space="preserve">    4.3help by the State and Central governments</w:t>
      </w:r>
    </w:p>
    <w:p w:rsidR="00793A5F" w:rsidRPr="006E7E7D" w:rsidRDefault="006E7E7D" w:rsidP="002D44A2">
      <w:pPr>
        <w:spacing w:after="0"/>
        <w:rPr>
          <w:rFonts w:ascii="Times New Roman" w:hAnsi="Times New Roman" w:cs="Times New Roman"/>
          <w:b/>
          <w:sz w:val="24"/>
          <w:szCs w:val="24"/>
        </w:rPr>
      </w:pPr>
      <w:r w:rsidRPr="006E7E7D">
        <w:rPr>
          <w:rFonts w:ascii="Times New Roman" w:hAnsi="Times New Roman" w:cs="Times New Roman"/>
          <w:b/>
          <w:sz w:val="24"/>
          <w:szCs w:val="24"/>
        </w:rPr>
        <w:t xml:space="preserve">Abbreviations used : </w:t>
      </w:r>
    </w:p>
    <w:p w:rsidR="00E94CD7" w:rsidRDefault="00793A5F" w:rsidP="002D44A2">
      <w:pPr>
        <w:pStyle w:val="NoSpacing"/>
        <w:jc w:val="both"/>
      </w:pPr>
      <w:r w:rsidRPr="00793A5F">
        <w:t>IT — information technology</w:t>
      </w:r>
    </w:p>
    <w:p w:rsidR="00793A5F" w:rsidRPr="00793A5F" w:rsidRDefault="00793A5F" w:rsidP="002D44A2">
      <w:pPr>
        <w:pStyle w:val="NoSpacing"/>
        <w:jc w:val="both"/>
      </w:pPr>
      <w:r w:rsidRPr="00793A5F">
        <w:t xml:space="preserve"> lib. — library</w:t>
      </w:r>
    </w:p>
    <w:p w:rsidR="00793A5F" w:rsidRPr="00793A5F" w:rsidRDefault="00793A5F" w:rsidP="002D44A2">
      <w:pPr>
        <w:pStyle w:val="NoSpacing"/>
        <w:jc w:val="both"/>
      </w:pPr>
      <w:r w:rsidRPr="00793A5F">
        <w:t xml:space="preserve"> ed</w:t>
      </w:r>
      <w:r w:rsidR="00F85041">
        <w:t>u</w:t>
      </w:r>
      <w:r w:rsidRPr="00793A5F">
        <w:t>. — education</w:t>
      </w:r>
    </w:p>
    <w:p w:rsidR="00793A5F" w:rsidRPr="00793A5F" w:rsidRDefault="00793A5F" w:rsidP="002D44A2">
      <w:pPr>
        <w:pStyle w:val="NoSpacing"/>
        <w:jc w:val="both"/>
      </w:pPr>
      <w:r w:rsidRPr="00793A5F">
        <w:t xml:space="preserve"> inf</w:t>
      </w:r>
      <w:r w:rsidR="006E7E7D">
        <w:t>rmn</w:t>
      </w:r>
      <w:r w:rsidRPr="00793A5F">
        <w:t>. — information</w:t>
      </w:r>
    </w:p>
    <w:p w:rsidR="00793A5F" w:rsidRPr="00793A5F" w:rsidRDefault="006E7E7D" w:rsidP="002D44A2">
      <w:pPr>
        <w:pStyle w:val="NoSpacing"/>
        <w:jc w:val="both"/>
      </w:pPr>
      <w:r>
        <w:t>Defn.</w:t>
      </w:r>
      <w:r w:rsidR="00793A5F" w:rsidRPr="00793A5F">
        <w:t xml:space="preserve"> — definition</w:t>
      </w:r>
    </w:p>
    <w:p w:rsidR="00793A5F" w:rsidRPr="00793A5F" w:rsidRDefault="00793A5F" w:rsidP="002D44A2">
      <w:pPr>
        <w:pStyle w:val="NoSpacing"/>
        <w:jc w:val="both"/>
      </w:pPr>
      <w:r w:rsidRPr="00793A5F">
        <w:t>hr. — hour</w:t>
      </w:r>
    </w:p>
    <w:p w:rsidR="00793A5F" w:rsidRPr="00793A5F" w:rsidRDefault="006E7E7D" w:rsidP="002D44A2">
      <w:pPr>
        <w:pStyle w:val="NoSpacing"/>
        <w:jc w:val="both"/>
      </w:pPr>
      <w:r>
        <w:t>Dept</w:t>
      </w:r>
      <w:r w:rsidR="00793A5F" w:rsidRPr="00793A5F">
        <w:t>. — Department</w:t>
      </w:r>
    </w:p>
    <w:p w:rsidR="00793A5F" w:rsidRPr="00793A5F" w:rsidRDefault="00F85041" w:rsidP="002D44A2">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00793A5F" w:rsidRPr="00793A5F">
        <w:rPr>
          <w:rFonts w:ascii="Times New Roman" w:hAnsi="Times New Roman" w:cs="Times New Roman"/>
          <w:sz w:val="24"/>
          <w:szCs w:val="24"/>
        </w:rPr>
        <w:t>(b) Summary:</w:t>
      </w:r>
    </w:p>
    <w:p w:rsidR="00793A5F" w:rsidRPr="00793A5F" w:rsidRDefault="00793A5F" w:rsidP="002D44A2">
      <w:pPr>
        <w:jc w:val="both"/>
        <w:rPr>
          <w:rFonts w:ascii="Times New Roman" w:hAnsi="Times New Roman" w:cs="Times New Roman"/>
          <w:sz w:val="24"/>
          <w:szCs w:val="24"/>
        </w:rPr>
      </w:pPr>
      <w:r w:rsidRPr="00793A5F">
        <w:rPr>
          <w:rFonts w:ascii="Times New Roman" w:hAnsi="Times New Roman" w:cs="Times New Roman"/>
          <w:sz w:val="24"/>
          <w:szCs w:val="24"/>
        </w:rPr>
        <w:t>Libraries can play a major role in educating the village people. Rut a library in the present day context should not be a mere collection of books. It should have all the facilities for information technology. Only then a library can become an instrument of social change. The adult education programmes, the Panchayati Raj, the Department of education and the library programmes should all have coordination. A suitable place should be chosen to house such a library and a local person should be put in charge of it.</w:t>
      </w:r>
    </w:p>
    <w:p w:rsidR="00255E1E" w:rsidRDefault="00255E1E" w:rsidP="002D44A2">
      <w:pPr>
        <w:spacing w:after="0"/>
        <w:jc w:val="both"/>
      </w:pPr>
      <w:r>
        <w:t>2.1</w:t>
      </w:r>
      <w:r>
        <w:tab/>
        <w:t>On the basis of your understanding of the passage, complete the statements by choosing the most appropriate option:</w:t>
      </w:r>
      <w:r>
        <w:tab/>
      </w:r>
      <w:r w:rsidR="002D44A2">
        <w:t xml:space="preserve">                                                                                                                                                         </w:t>
      </w:r>
      <w:r>
        <w:t>6</w:t>
      </w:r>
    </w:p>
    <w:p w:rsidR="00255E1E" w:rsidRDefault="00255E1E" w:rsidP="002D44A2">
      <w:pPr>
        <w:spacing w:after="0"/>
      </w:pPr>
      <w:r>
        <w:lastRenderedPageBreak/>
        <w:t>(i)</w:t>
      </w:r>
      <w:r>
        <w:tab/>
        <w:t>(c ) hard work and knowing how to use your intelligence</w:t>
      </w:r>
    </w:p>
    <w:p w:rsidR="00255E1E" w:rsidRDefault="00255E1E" w:rsidP="002D44A2">
      <w:pPr>
        <w:spacing w:after="0"/>
      </w:pPr>
      <w:r>
        <w:t>(ii)</w:t>
      </w:r>
      <w:r>
        <w:tab/>
        <w:t>(b)he was not interested in pre-law</w:t>
      </w:r>
    </w:p>
    <w:p w:rsidR="00255E1E" w:rsidRDefault="00255E1E" w:rsidP="002D44A2">
      <w:pPr>
        <w:spacing w:after="0"/>
      </w:pPr>
      <w:r>
        <w:t>(iii)</w:t>
      </w:r>
      <w:r>
        <w:tab/>
        <w:t xml:space="preserve"> (d) ambitious</w:t>
      </w:r>
    </w:p>
    <w:p w:rsidR="00255E1E" w:rsidRDefault="00255E1E" w:rsidP="002D44A2">
      <w:pPr>
        <w:spacing w:after="0"/>
      </w:pPr>
      <w:r>
        <w:t>(iv)</w:t>
      </w:r>
      <w:r>
        <w:tab/>
        <w:t xml:space="preserve"> (c ) apply</w:t>
      </w:r>
    </w:p>
    <w:p w:rsidR="00255E1E" w:rsidRDefault="00255E1E" w:rsidP="002D44A2">
      <w:pPr>
        <w:spacing w:after="0"/>
      </w:pPr>
      <w:r>
        <w:t>(v)</w:t>
      </w:r>
      <w:r>
        <w:tab/>
        <w:t xml:space="preserve"> (b) Lakeside school</w:t>
      </w:r>
    </w:p>
    <w:p w:rsidR="00255E1E" w:rsidRDefault="00255E1E" w:rsidP="002D44A2">
      <w:pPr>
        <w:spacing w:after="0"/>
      </w:pPr>
      <w:r>
        <w:t>(vi)</w:t>
      </w:r>
      <w:r>
        <w:tab/>
        <w:t xml:space="preserve"> (d) his peers and teachers   </w:t>
      </w:r>
      <w:r>
        <w:tab/>
      </w:r>
    </w:p>
    <w:p w:rsidR="00255E1E" w:rsidRDefault="00255E1E" w:rsidP="002D44A2">
      <w:pPr>
        <w:spacing w:after="0"/>
      </w:pPr>
      <w:r>
        <w:t>2.2.</w:t>
      </w:r>
      <w:r>
        <w:tab/>
        <w:t xml:space="preserve">  Answer the following questions briefly:</w:t>
      </w:r>
      <w:r>
        <w:tab/>
      </w:r>
      <w:r w:rsidR="002D44A2">
        <w:t xml:space="preserve">                                                                                                          </w:t>
      </w:r>
      <w:r w:rsidR="00345CA0">
        <w:t xml:space="preserve"> </w:t>
      </w:r>
      <w:r w:rsidR="00D11033">
        <w:t xml:space="preserve">       </w:t>
      </w:r>
      <w:r>
        <w:t>6</w:t>
      </w:r>
    </w:p>
    <w:p w:rsidR="00255E1E" w:rsidRDefault="00255E1E" w:rsidP="00D11033">
      <w:pPr>
        <w:spacing w:after="0"/>
        <w:ind w:left="720" w:hanging="720"/>
        <w:jc w:val="both"/>
      </w:pPr>
      <w:r>
        <w:t>(i)</w:t>
      </w:r>
      <w:r>
        <w:tab/>
        <w:t>The most important decision was Bill’s parents’ decision to enroll him in a private school known for intense academic environment.</w:t>
      </w:r>
    </w:p>
    <w:p w:rsidR="00255E1E" w:rsidRDefault="00255E1E" w:rsidP="00D11033">
      <w:pPr>
        <w:spacing w:after="0"/>
        <w:ind w:left="720" w:hanging="720"/>
        <w:jc w:val="both"/>
      </w:pPr>
      <w:r>
        <w:t>(ii)</w:t>
      </w:r>
      <w:r>
        <w:tab/>
        <w:t>The Programmers’ Group became a legal business due to the business deal they signed with Information Sciences Inc.to give them royalties.</w:t>
      </w:r>
    </w:p>
    <w:p w:rsidR="00255E1E" w:rsidRDefault="00255E1E" w:rsidP="00D11033">
      <w:pPr>
        <w:spacing w:after="0"/>
        <w:ind w:left="720" w:hanging="720"/>
        <w:jc w:val="both"/>
      </w:pPr>
      <w:r>
        <w:t>(iii)</w:t>
      </w:r>
      <w:r>
        <w:tab/>
        <w:t>Signing up for one of Harvard’s toughest mathematics courses.</w:t>
      </w:r>
    </w:p>
    <w:p w:rsidR="00255E1E" w:rsidRDefault="00255E1E" w:rsidP="00D11033">
      <w:pPr>
        <w:spacing w:after="0"/>
        <w:ind w:left="720" w:hanging="720"/>
        <w:jc w:val="both"/>
      </w:pPr>
      <w:r>
        <w:t>(iv)</w:t>
      </w:r>
      <w:r>
        <w:tab/>
        <w:t>Bill’s belief in hard work and competitiveness.</w:t>
      </w:r>
      <w:r>
        <w:tab/>
      </w:r>
    </w:p>
    <w:p w:rsidR="00255E1E" w:rsidRDefault="00255E1E" w:rsidP="002D44A2">
      <w:pPr>
        <w:spacing w:after="0"/>
      </w:pPr>
      <w:r>
        <w:t>2.3</w:t>
      </w:r>
      <w:r>
        <w:tab/>
        <w:t>(i) monopoly</w:t>
      </w:r>
    </w:p>
    <w:p w:rsidR="00255E1E" w:rsidRDefault="00255E1E" w:rsidP="00D11033">
      <w:pPr>
        <w:spacing w:after="0"/>
        <w:ind w:left="720" w:hanging="720"/>
      </w:pPr>
      <w:r>
        <w:t>(ii2.1</w:t>
      </w:r>
      <w:r>
        <w:tab/>
        <w:t>On the basis of your understanding of the passage, complete the statements by choosing the most appropriate option:</w:t>
      </w:r>
      <w:r w:rsidR="002D44A2">
        <w:t xml:space="preserve">                                                                                                                                                 </w:t>
      </w:r>
      <w:r w:rsidR="00D11033">
        <w:t xml:space="preserve">       </w:t>
      </w:r>
      <w:r>
        <w:t>6</w:t>
      </w:r>
    </w:p>
    <w:p w:rsidR="00255E1E" w:rsidRDefault="00255E1E" w:rsidP="002D44A2">
      <w:pPr>
        <w:spacing w:after="0"/>
      </w:pPr>
      <w:r>
        <w:t>(i)</w:t>
      </w:r>
      <w:r>
        <w:tab/>
        <w:t>(c ) hard work and knowing how to use your intelligence</w:t>
      </w:r>
    </w:p>
    <w:p w:rsidR="00255E1E" w:rsidRDefault="00255E1E" w:rsidP="002D44A2">
      <w:pPr>
        <w:spacing w:after="0"/>
      </w:pPr>
      <w:r>
        <w:t>(ii)</w:t>
      </w:r>
      <w:r>
        <w:tab/>
        <w:t>(b)he was not interested in pre-law</w:t>
      </w:r>
    </w:p>
    <w:p w:rsidR="00255E1E" w:rsidRDefault="00255E1E" w:rsidP="002D44A2">
      <w:pPr>
        <w:spacing w:after="0"/>
      </w:pPr>
      <w:r>
        <w:t>(iii)</w:t>
      </w:r>
      <w:r>
        <w:tab/>
        <w:t xml:space="preserve"> (d) ambitious</w:t>
      </w:r>
    </w:p>
    <w:p w:rsidR="00255E1E" w:rsidRDefault="00255E1E" w:rsidP="002D44A2">
      <w:pPr>
        <w:spacing w:after="0"/>
      </w:pPr>
      <w:r>
        <w:t>(iv)</w:t>
      </w:r>
      <w:r>
        <w:tab/>
        <w:t xml:space="preserve"> (c ) apply</w:t>
      </w:r>
    </w:p>
    <w:p w:rsidR="00255E1E" w:rsidRDefault="00255E1E" w:rsidP="002D44A2">
      <w:pPr>
        <w:spacing w:after="0"/>
      </w:pPr>
      <w:r>
        <w:t>(v)</w:t>
      </w:r>
      <w:r>
        <w:tab/>
        <w:t xml:space="preserve"> (b) Lakeside school</w:t>
      </w:r>
    </w:p>
    <w:p w:rsidR="00255E1E" w:rsidRDefault="00255E1E" w:rsidP="002D44A2">
      <w:pPr>
        <w:spacing w:after="0"/>
      </w:pPr>
      <w:r>
        <w:t>(vi)</w:t>
      </w:r>
      <w:r>
        <w:tab/>
        <w:t xml:space="preserve"> (d) his peers and teachers   </w:t>
      </w:r>
      <w:r>
        <w:tab/>
      </w:r>
    </w:p>
    <w:p w:rsidR="00255E1E" w:rsidRDefault="00255E1E" w:rsidP="002D44A2">
      <w:pPr>
        <w:spacing w:after="0"/>
      </w:pPr>
      <w:r>
        <w:t>2.2.</w:t>
      </w:r>
      <w:r>
        <w:tab/>
        <w:t xml:space="preserve">  Answer th</w:t>
      </w:r>
      <w:r w:rsidR="00FB56A7">
        <w:t>e following questions briefly:</w:t>
      </w:r>
      <w:r w:rsidR="00FB56A7">
        <w:tab/>
      </w:r>
      <w:r w:rsidR="00D11033">
        <w:t xml:space="preserve">                                                                                                                </w:t>
      </w:r>
      <w:r w:rsidR="00FB56A7">
        <w:t>4</w:t>
      </w:r>
    </w:p>
    <w:p w:rsidR="00255E1E" w:rsidRDefault="00255E1E" w:rsidP="00D11033">
      <w:pPr>
        <w:spacing w:after="0"/>
        <w:ind w:left="720" w:hanging="720"/>
      </w:pPr>
      <w:r>
        <w:t>(i)</w:t>
      </w:r>
      <w:r>
        <w:tab/>
        <w:t>The most important decision was Bill’s parents’ decision to enroll him in a private school known for intense academic environment.</w:t>
      </w:r>
    </w:p>
    <w:p w:rsidR="00255E1E" w:rsidRDefault="00255E1E" w:rsidP="00D11033">
      <w:pPr>
        <w:spacing w:after="0"/>
        <w:ind w:left="720" w:hanging="720"/>
      </w:pPr>
      <w:r>
        <w:t>(ii)</w:t>
      </w:r>
      <w:r>
        <w:tab/>
        <w:t>The Programmers’ Group became a legal business due to the business deal they signed with Information Sciences Inc.to give them royalties.</w:t>
      </w:r>
    </w:p>
    <w:p w:rsidR="00255E1E" w:rsidRDefault="00255E1E" w:rsidP="00D11033">
      <w:pPr>
        <w:spacing w:after="0"/>
        <w:ind w:left="720" w:hanging="720"/>
      </w:pPr>
      <w:r>
        <w:t>(iii)</w:t>
      </w:r>
      <w:r>
        <w:tab/>
        <w:t>Signing up for one of Harvard’s toughest mathematics courses.</w:t>
      </w:r>
    </w:p>
    <w:p w:rsidR="00255E1E" w:rsidRDefault="00255E1E" w:rsidP="00D11033">
      <w:pPr>
        <w:spacing w:after="0"/>
        <w:ind w:left="720" w:hanging="720"/>
      </w:pPr>
      <w:r>
        <w:t>(iv)</w:t>
      </w:r>
      <w:r>
        <w:tab/>
        <w:t>Bill’s belief in hard work and competitiveness.</w:t>
      </w:r>
      <w:r>
        <w:tab/>
      </w:r>
    </w:p>
    <w:p w:rsidR="00B00175" w:rsidRDefault="00FB56A7" w:rsidP="002D44A2">
      <w:pPr>
        <w:spacing w:after="0"/>
      </w:pPr>
      <w:r>
        <w:t>2.3</w:t>
      </w:r>
      <w:r>
        <w:tab/>
        <w:t xml:space="preserve">(i) monopoly   </w:t>
      </w:r>
      <w:r w:rsidR="00255E1E">
        <w:t>(ii) freshman</w:t>
      </w:r>
      <w:r w:rsidR="00255E1E">
        <w:tab/>
      </w:r>
      <w:r w:rsidR="00D11033">
        <w:t xml:space="preserve">                                                                                                                                </w:t>
      </w:r>
      <w:r>
        <w:t>2</w:t>
      </w:r>
      <w:r w:rsidR="00255E1E">
        <w:tab/>
      </w:r>
    </w:p>
    <w:p w:rsidR="0055484E" w:rsidRPr="0055484E" w:rsidRDefault="0055484E" w:rsidP="002D44A2">
      <w:pPr>
        <w:spacing w:after="0"/>
      </w:pPr>
      <w:r w:rsidRPr="0055484E">
        <w:rPr>
          <w:b/>
          <w:bCs/>
        </w:rPr>
        <w:t>WRITING AND GRAMMAR (30 marks)</w:t>
      </w:r>
    </w:p>
    <w:p w:rsidR="0055484E" w:rsidRDefault="0055484E" w:rsidP="002D44A2">
      <w:pPr>
        <w:spacing w:after="0"/>
      </w:pPr>
      <w:r>
        <w:t xml:space="preserve">3. Your friend is an IIT Graduate and wants to launch an IIT-JEE Tutorial Centre. Draft a classified advertisement for him to be inserted in the local newspaper.    </w:t>
      </w:r>
      <w:r w:rsidR="00D11033">
        <w:t xml:space="preserve">                                                                                                      </w:t>
      </w:r>
      <w:r>
        <w:t xml:space="preserve">4 Marks </w:t>
      </w:r>
    </w:p>
    <w:p w:rsidR="0055484E" w:rsidRPr="00C6010C" w:rsidRDefault="0055484E" w:rsidP="002D44A2">
      <w:pPr>
        <w:pStyle w:val="NoSpacing"/>
        <w:rPr>
          <w:b/>
        </w:rPr>
      </w:pPr>
      <w:r w:rsidRPr="00C6010C">
        <w:rPr>
          <w:b/>
        </w:rPr>
        <w:t>Title-1 mark</w:t>
      </w:r>
    </w:p>
    <w:p w:rsidR="0055484E" w:rsidRPr="00C6010C" w:rsidRDefault="0055484E" w:rsidP="002D44A2">
      <w:pPr>
        <w:pStyle w:val="NoSpacing"/>
        <w:rPr>
          <w:b/>
        </w:rPr>
      </w:pPr>
      <w:r w:rsidRPr="00C6010C">
        <w:rPr>
          <w:b/>
        </w:rPr>
        <w:t>Content-2 marks</w:t>
      </w:r>
    </w:p>
    <w:p w:rsidR="0055484E" w:rsidRPr="00C6010C" w:rsidRDefault="0055484E" w:rsidP="002D44A2">
      <w:pPr>
        <w:pStyle w:val="NoSpacing"/>
        <w:rPr>
          <w:b/>
        </w:rPr>
      </w:pPr>
      <w:r w:rsidRPr="00C6010C">
        <w:rPr>
          <w:b/>
        </w:rPr>
        <w:t xml:space="preserve">Expression and Format- 1 mark </w:t>
      </w:r>
    </w:p>
    <w:p w:rsidR="0055484E" w:rsidRDefault="0055484E" w:rsidP="002D44A2">
      <w:pPr>
        <w:spacing w:after="0"/>
      </w:pPr>
      <w:r>
        <w:t xml:space="preserve">                                                               IIT-JEE COACHING CENTRE</w:t>
      </w:r>
    </w:p>
    <w:p w:rsidR="0055484E" w:rsidRDefault="0055484E" w:rsidP="00D11033">
      <w:pPr>
        <w:spacing w:after="0"/>
        <w:jc w:val="both"/>
      </w:pPr>
      <w:r>
        <w:t>Sorgodha Tutorial Centre, Greater Noida, Avenue-5, Building-209 offers 1-year and 2-year coaching courses to students wanting to appear for IIT- JEE examinations. Headed by IIT Graduate, 10 years’ experience in teaching and training students; success guaranteed. Fees payable in instalments. For further details contact: Sunil Sharma, Ph: 95643254 E-mail: XXXXX</w:t>
      </w:r>
    </w:p>
    <w:p w:rsidR="0055484E" w:rsidRDefault="0055484E" w:rsidP="00D11033">
      <w:pPr>
        <w:spacing w:after="0"/>
        <w:jc w:val="both"/>
      </w:pPr>
      <w:r>
        <w:t>4.a. Write a letter to the Chairman of the National Library urging/requesting him to open a furnished public library in your locality. Mention the importance of inculcating reading habit not only amongst children but also adults, and how a library in the locality would help everyone in doing so.       6 Marks</w:t>
      </w:r>
    </w:p>
    <w:p w:rsidR="006B62CC" w:rsidRPr="006B62CC" w:rsidRDefault="006B62CC" w:rsidP="002D44A2">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w:t>
      </w:r>
      <w:r w:rsidRPr="006B62CC">
        <w:rPr>
          <w:rFonts w:ascii="Times New Roman" w:eastAsia="Times New Roman" w:hAnsi="Times New Roman" w:cs="Times New Roman"/>
          <w:b/>
          <w:sz w:val="24"/>
          <w:szCs w:val="24"/>
        </w:rPr>
        <w:t>a)</w:t>
      </w:r>
      <w:r w:rsidRPr="006B62CC">
        <w:rPr>
          <w:rFonts w:ascii="Times New Roman" w:eastAsia="Times New Roman" w:hAnsi="Times New Roman" w:cs="Times New Roman"/>
          <w:sz w:val="24"/>
          <w:szCs w:val="24"/>
        </w:rPr>
        <w:t xml:space="preserve">  </w:t>
      </w:r>
      <w:r w:rsidRPr="006B62CC">
        <w:rPr>
          <w:rFonts w:ascii="Times New Roman" w:eastAsia="Times New Roman" w:hAnsi="Times New Roman" w:cs="Times New Roman"/>
          <w:b/>
          <w:sz w:val="24"/>
          <w:szCs w:val="24"/>
        </w:rPr>
        <w:t xml:space="preserve">Note: -No marks are to be awarded if only the format is given. Credit should be given to the candidate’s creativity in presentation of ideas. Use of both the traditional and the new format is permitted. However, mixing up of the two is NOT acceptable. </w:t>
      </w:r>
      <w:r w:rsidRPr="006B62CC">
        <w:rPr>
          <w:rFonts w:ascii="Times New Roman" w:eastAsia="Times New Roman" w:hAnsi="Times New Roman" w:cs="Times New Roman"/>
          <w:b/>
          <w:sz w:val="24"/>
          <w:szCs w:val="24"/>
          <w:u w:val="single"/>
        </w:rPr>
        <w:t>Word</w:t>
      </w:r>
      <w:r w:rsidRPr="006B62CC">
        <w:rPr>
          <w:rFonts w:ascii="Times New Roman" w:eastAsia="Times New Roman" w:hAnsi="Times New Roman" w:cs="Times New Roman"/>
          <w:b/>
          <w:sz w:val="24"/>
          <w:szCs w:val="24"/>
        </w:rPr>
        <w:t xml:space="preserve"> </w:t>
      </w:r>
      <w:r w:rsidRPr="006B62CC">
        <w:rPr>
          <w:rFonts w:ascii="Times New Roman" w:eastAsia="Times New Roman" w:hAnsi="Times New Roman" w:cs="Times New Roman"/>
          <w:b/>
          <w:sz w:val="24"/>
          <w:szCs w:val="24"/>
          <w:u w:val="single"/>
        </w:rPr>
        <w:t>Limit: 120- 150 words</w:t>
      </w:r>
      <w:r w:rsidRPr="006B62CC">
        <w:rPr>
          <w:rFonts w:ascii="Times New Roman" w:eastAsia="Times New Roman" w:hAnsi="Times New Roman" w:cs="Times New Roman"/>
          <w:b/>
          <w:sz w:val="24"/>
          <w:szCs w:val="24"/>
        </w:rPr>
        <w:t>.</w:t>
      </w:r>
    </w:p>
    <w:p w:rsidR="006B62CC" w:rsidRPr="006B62CC" w:rsidRDefault="006B62CC" w:rsidP="002D44A2">
      <w:pPr>
        <w:numPr>
          <w:ilvl w:val="0"/>
          <w:numId w:val="2"/>
        </w:numPr>
        <w:spacing w:after="0"/>
        <w:contextualSpacing/>
        <w:jc w:val="both"/>
        <w:rPr>
          <w:rFonts w:ascii="Times New Roman" w:eastAsia="Times New Roman" w:hAnsi="Times New Roman" w:cs="Times New Roman"/>
          <w:sz w:val="24"/>
          <w:szCs w:val="24"/>
        </w:rPr>
      </w:pPr>
      <w:r w:rsidRPr="006B62CC">
        <w:rPr>
          <w:rFonts w:ascii="Times New Roman" w:eastAsia="Times New Roman" w:hAnsi="Times New Roman" w:cs="Times New Roman"/>
          <w:sz w:val="24"/>
          <w:szCs w:val="24"/>
        </w:rPr>
        <w:t>Format 1 marks</w:t>
      </w:r>
    </w:p>
    <w:p w:rsidR="006B62CC" w:rsidRPr="006B62CC" w:rsidRDefault="006B62CC" w:rsidP="002D44A2">
      <w:pPr>
        <w:numPr>
          <w:ilvl w:val="0"/>
          <w:numId w:val="3"/>
        </w:numPr>
        <w:spacing w:after="0"/>
        <w:contextualSpacing/>
        <w:jc w:val="both"/>
        <w:rPr>
          <w:rFonts w:ascii="Times New Roman" w:eastAsia="Times New Roman" w:hAnsi="Times New Roman" w:cs="Times New Roman"/>
          <w:sz w:val="24"/>
          <w:szCs w:val="24"/>
        </w:rPr>
      </w:pPr>
      <w:r w:rsidRPr="006B62CC">
        <w:rPr>
          <w:rFonts w:ascii="Times New Roman" w:eastAsia="Times New Roman" w:hAnsi="Times New Roman" w:cs="Times New Roman"/>
          <w:sz w:val="24"/>
          <w:szCs w:val="24"/>
        </w:rPr>
        <w:t xml:space="preserve">Sender’s address, 2. date, 3. receiver’s address, 4. subject heading, 5. salutation, 6.complimentary close.) </w:t>
      </w:r>
    </w:p>
    <w:p w:rsidR="006B62CC" w:rsidRPr="006B62CC" w:rsidRDefault="006B62CC" w:rsidP="002D44A2">
      <w:pPr>
        <w:numPr>
          <w:ilvl w:val="0"/>
          <w:numId w:val="2"/>
        </w:numPr>
        <w:spacing w:after="0"/>
        <w:contextualSpacing/>
        <w:jc w:val="both"/>
        <w:rPr>
          <w:rFonts w:ascii="Times New Roman" w:eastAsia="Times New Roman" w:hAnsi="Times New Roman" w:cs="Times New Roman"/>
          <w:sz w:val="24"/>
          <w:szCs w:val="24"/>
        </w:rPr>
      </w:pPr>
      <w:r w:rsidRPr="006B62CC">
        <w:rPr>
          <w:rFonts w:ascii="Times New Roman" w:eastAsia="Times New Roman" w:hAnsi="Times New Roman" w:cs="Times New Roman"/>
          <w:sz w:val="24"/>
          <w:szCs w:val="24"/>
        </w:rPr>
        <w:t>Content 2.5 marks</w:t>
      </w:r>
    </w:p>
    <w:p w:rsidR="006B62CC" w:rsidRPr="006B62CC" w:rsidRDefault="006B62CC" w:rsidP="002D44A2">
      <w:pPr>
        <w:numPr>
          <w:ilvl w:val="0"/>
          <w:numId w:val="2"/>
        </w:numPr>
        <w:spacing w:after="0"/>
        <w:contextualSpacing/>
        <w:jc w:val="both"/>
        <w:rPr>
          <w:rFonts w:ascii="Times New Roman" w:eastAsia="Times New Roman" w:hAnsi="Times New Roman" w:cs="Times New Roman"/>
          <w:sz w:val="24"/>
          <w:szCs w:val="24"/>
        </w:rPr>
      </w:pPr>
      <w:r w:rsidRPr="006B62CC">
        <w:rPr>
          <w:rFonts w:ascii="Times New Roman" w:eastAsia="Times New Roman" w:hAnsi="Times New Roman" w:cs="Times New Roman"/>
          <w:sz w:val="24"/>
          <w:szCs w:val="24"/>
        </w:rPr>
        <w:t>Expression 2.5 marks</w:t>
      </w:r>
    </w:p>
    <w:p w:rsidR="006B62CC" w:rsidRPr="006B62CC" w:rsidRDefault="006B62CC" w:rsidP="002D44A2">
      <w:pPr>
        <w:spacing w:after="0"/>
        <w:jc w:val="both"/>
        <w:rPr>
          <w:rFonts w:ascii="Times New Roman" w:eastAsia="Times New Roman" w:hAnsi="Times New Roman" w:cs="Times New Roman"/>
          <w:sz w:val="24"/>
          <w:szCs w:val="24"/>
        </w:rPr>
      </w:pPr>
      <w:r w:rsidRPr="006B62CC">
        <w:rPr>
          <w:rFonts w:ascii="Times New Roman" w:eastAsia="Times New Roman" w:hAnsi="Times New Roman" w:cs="Times New Roman"/>
          <w:sz w:val="24"/>
          <w:szCs w:val="24"/>
        </w:rPr>
        <w:t>(Grammatical accuracy, appropriate words and spellings [1]</w:t>
      </w:r>
    </w:p>
    <w:p w:rsidR="0055484E" w:rsidRPr="002F5032" w:rsidRDefault="006B62CC" w:rsidP="002D44A2">
      <w:pPr>
        <w:spacing w:after="0"/>
        <w:jc w:val="both"/>
        <w:rPr>
          <w:rFonts w:ascii="Times New Roman" w:eastAsia="Times New Roman" w:hAnsi="Times New Roman" w:cs="Times New Roman"/>
          <w:sz w:val="24"/>
          <w:szCs w:val="24"/>
        </w:rPr>
      </w:pPr>
      <w:r w:rsidRPr="006B62CC">
        <w:rPr>
          <w:rFonts w:ascii="Times New Roman" w:eastAsia="Times New Roman" w:hAnsi="Times New Roman" w:cs="Times New Roman"/>
          <w:sz w:val="24"/>
          <w:szCs w:val="24"/>
        </w:rPr>
        <w:lastRenderedPageBreak/>
        <w:t>Coherence and relevance of ideas and style [1])</w:t>
      </w:r>
      <w:r w:rsidR="00B86A48">
        <w:rPr>
          <w:rFonts w:ascii="Times New Roman" w:eastAsia="Times New Roman" w:hAnsi="Times New Roman" w:cs="Times New Roman"/>
          <w:sz w:val="24"/>
          <w:szCs w:val="24"/>
        </w:rPr>
        <w:t xml:space="preserve">                               </w:t>
      </w:r>
      <w:r w:rsidR="0030389D">
        <w:rPr>
          <w:rFonts w:ascii="Times New Roman" w:eastAsia="Times New Roman" w:hAnsi="Times New Roman" w:cs="Times New Roman"/>
          <w:sz w:val="24"/>
          <w:szCs w:val="24"/>
        </w:rPr>
        <w:t xml:space="preserve">                        Max Marks </w:t>
      </w:r>
      <w:r w:rsidR="00B86A48">
        <w:rPr>
          <w:rFonts w:ascii="Times New Roman" w:eastAsia="Times New Roman" w:hAnsi="Times New Roman" w:cs="Times New Roman"/>
          <w:sz w:val="24"/>
          <w:szCs w:val="24"/>
        </w:rPr>
        <w:t>5.5</w:t>
      </w:r>
    </w:p>
    <w:p w:rsidR="0055484E" w:rsidRDefault="0055484E" w:rsidP="002D44A2">
      <w:pPr>
        <w:pStyle w:val="NoSpacing"/>
      </w:pPr>
      <w:r>
        <w:t>C/10, Sector 12</w:t>
      </w:r>
    </w:p>
    <w:p w:rsidR="0055484E" w:rsidRDefault="0055484E" w:rsidP="002D44A2">
      <w:pPr>
        <w:pStyle w:val="NoSpacing"/>
      </w:pPr>
      <w:r>
        <w:t>RK Puram</w:t>
      </w:r>
    </w:p>
    <w:p w:rsidR="0055484E" w:rsidRDefault="0055484E" w:rsidP="002D44A2">
      <w:pPr>
        <w:pStyle w:val="NoSpacing"/>
      </w:pPr>
      <w:r>
        <w:t>New Delhi-110022</w:t>
      </w:r>
    </w:p>
    <w:p w:rsidR="001B246D" w:rsidRDefault="001B246D" w:rsidP="002D44A2">
      <w:pPr>
        <w:pStyle w:val="NoSpacing"/>
      </w:pPr>
    </w:p>
    <w:p w:rsidR="0055484E" w:rsidRDefault="0055484E" w:rsidP="002D44A2">
      <w:pPr>
        <w:spacing w:after="0"/>
      </w:pPr>
      <w:r>
        <w:t>7 January 2020</w:t>
      </w:r>
    </w:p>
    <w:p w:rsidR="0055484E" w:rsidRDefault="0055484E" w:rsidP="002D44A2">
      <w:pPr>
        <w:pStyle w:val="NoSpacing"/>
      </w:pPr>
      <w:r>
        <w:t>The Chairman</w:t>
      </w:r>
    </w:p>
    <w:p w:rsidR="0055484E" w:rsidRDefault="0055484E" w:rsidP="002D44A2">
      <w:pPr>
        <w:pStyle w:val="NoSpacing"/>
      </w:pPr>
      <w:r>
        <w:t>National Library</w:t>
      </w:r>
    </w:p>
    <w:p w:rsidR="0055484E" w:rsidRDefault="0055484E" w:rsidP="002D44A2">
      <w:pPr>
        <w:pStyle w:val="NoSpacing"/>
      </w:pPr>
      <w:r>
        <w:t xml:space="preserve"> J-17 Saket</w:t>
      </w:r>
    </w:p>
    <w:p w:rsidR="0055484E" w:rsidRDefault="0055484E" w:rsidP="002D44A2">
      <w:pPr>
        <w:pStyle w:val="NoSpacing"/>
      </w:pPr>
      <w:r>
        <w:t>New Delhi- 110017</w:t>
      </w:r>
    </w:p>
    <w:p w:rsidR="001B246D" w:rsidRDefault="001B246D" w:rsidP="002D44A2">
      <w:pPr>
        <w:pStyle w:val="NoSpacing"/>
      </w:pPr>
    </w:p>
    <w:p w:rsidR="0055484E" w:rsidRDefault="0055484E" w:rsidP="002D44A2">
      <w:pPr>
        <w:spacing w:after="0"/>
      </w:pPr>
      <w:r>
        <w:t>Sir</w:t>
      </w:r>
    </w:p>
    <w:p w:rsidR="0055484E" w:rsidRDefault="0055484E" w:rsidP="002D44A2">
      <w:pPr>
        <w:spacing w:after="0"/>
      </w:pPr>
      <w:r>
        <w:t>Subject: Request for a Library</w:t>
      </w:r>
    </w:p>
    <w:p w:rsidR="0055484E" w:rsidRDefault="0055484E" w:rsidP="002D44A2">
      <w:pPr>
        <w:spacing w:after="0"/>
      </w:pPr>
      <w:r>
        <w:t xml:space="preserve">I would like to request you to arrange for a well furnished public library in our locality. This would become a part of better civic amenities in the area. </w:t>
      </w:r>
    </w:p>
    <w:p w:rsidR="0055484E" w:rsidRDefault="0055484E" w:rsidP="00D11033">
      <w:pPr>
        <w:spacing w:after="0"/>
        <w:jc w:val="both"/>
      </w:pPr>
      <w:r>
        <w:t xml:space="preserve">Keeping in mind the importance of reading habit not only amongst children, but also adults, this public library would surely be of great help for everyone. For those who already like to read and are not able to buy books can use the library facility. The library will help the school and college students to upgrade their knowledge level and also provide a quiet environment for studying. </w:t>
      </w:r>
    </w:p>
    <w:p w:rsidR="0055484E" w:rsidRDefault="0055484E" w:rsidP="00D11033">
      <w:pPr>
        <w:spacing w:after="0"/>
        <w:jc w:val="both"/>
      </w:pPr>
      <w:r>
        <w:t>I therefore earnestly request you to look into the matter and open a branch of your esteemed library in this area as your main library is too far from our locality to access on a regular basis. I hope to receive a positive reply from your end.</w:t>
      </w:r>
    </w:p>
    <w:p w:rsidR="0055484E" w:rsidRDefault="0055484E" w:rsidP="002D44A2">
      <w:pPr>
        <w:spacing w:after="0"/>
      </w:pPr>
      <w:r>
        <w:t>Thank you</w:t>
      </w:r>
    </w:p>
    <w:p w:rsidR="0055484E" w:rsidRDefault="001B246D" w:rsidP="002D44A2">
      <w:pPr>
        <w:spacing w:after="0"/>
      </w:pPr>
      <w:r>
        <w:t>Yours s</w:t>
      </w:r>
      <w:r w:rsidR="0055484E">
        <w:t>incerely</w:t>
      </w:r>
    </w:p>
    <w:p w:rsidR="0055484E" w:rsidRDefault="00AF08EC" w:rsidP="002D44A2">
      <w:pPr>
        <w:spacing w:after="0"/>
      </w:pPr>
      <w:r>
        <w:t>Name and Signature</w:t>
      </w:r>
      <w:r w:rsidR="0055484E">
        <w:t xml:space="preserve"> </w:t>
      </w:r>
    </w:p>
    <w:p w:rsidR="0055484E" w:rsidRDefault="0055484E" w:rsidP="00D11033">
      <w:pPr>
        <w:spacing w:after="0"/>
        <w:jc w:val="both"/>
      </w:pPr>
      <w:r>
        <w:t>4.b. Write a letter to the Editor of a newspaper showing concern that Delhi is becoming an unlivable city due to heavy traffic emitting poisonous gases and thereby increasing air pollution and also high noise level resulting in various health issues both physical and mental.   6 Marks</w:t>
      </w:r>
    </w:p>
    <w:p w:rsidR="0055484E" w:rsidRDefault="0055484E" w:rsidP="002D44A2">
      <w:pPr>
        <w:spacing w:after="0"/>
      </w:pPr>
      <w:r>
        <w:t>Senders address, Date, Receivers address- 1.5 Marks</w:t>
      </w:r>
    </w:p>
    <w:p w:rsidR="0055484E" w:rsidRDefault="0055484E" w:rsidP="002D44A2">
      <w:pPr>
        <w:spacing w:after="0"/>
      </w:pPr>
      <w:r>
        <w:t>Salutation, subject, body-4 marks</w:t>
      </w:r>
    </w:p>
    <w:p w:rsidR="0055484E" w:rsidRDefault="0055484E" w:rsidP="002D44A2">
      <w:pPr>
        <w:spacing w:after="0"/>
      </w:pPr>
      <w:r>
        <w:t>Subscription and signature- 0.5 marks</w:t>
      </w:r>
    </w:p>
    <w:p w:rsidR="0055484E" w:rsidRDefault="0055484E" w:rsidP="002D44A2">
      <w:pPr>
        <w:pStyle w:val="NoSpacing"/>
      </w:pPr>
      <w:r>
        <w:t>43, Sukrit Street</w:t>
      </w:r>
    </w:p>
    <w:p w:rsidR="0055484E" w:rsidRDefault="0055484E" w:rsidP="002D44A2">
      <w:pPr>
        <w:pStyle w:val="NoSpacing"/>
      </w:pPr>
      <w:r>
        <w:t>New Delhi- 785002</w:t>
      </w:r>
    </w:p>
    <w:p w:rsidR="00BC32A9" w:rsidRDefault="00BC32A9" w:rsidP="002D44A2">
      <w:pPr>
        <w:pStyle w:val="NoSpacing"/>
      </w:pPr>
    </w:p>
    <w:p w:rsidR="0055484E" w:rsidRDefault="005D07D3" w:rsidP="002D44A2">
      <w:pPr>
        <w:pStyle w:val="NoSpacing"/>
      </w:pPr>
      <w:r>
        <w:t>7 January</w:t>
      </w:r>
      <w:r w:rsidR="00BC32A9">
        <w:t xml:space="preserve"> </w:t>
      </w:r>
      <w:r w:rsidR="0055484E">
        <w:t>20</w:t>
      </w:r>
    </w:p>
    <w:p w:rsidR="00BC32A9" w:rsidRDefault="00BC32A9" w:rsidP="002D44A2">
      <w:pPr>
        <w:pStyle w:val="NoSpacing"/>
      </w:pPr>
    </w:p>
    <w:p w:rsidR="0055484E" w:rsidRDefault="0055484E" w:rsidP="002D44A2">
      <w:pPr>
        <w:pStyle w:val="NoSpacing"/>
      </w:pPr>
      <w:r>
        <w:t>The Editor</w:t>
      </w:r>
    </w:p>
    <w:p w:rsidR="0055484E" w:rsidRDefault="0055484E" w:rsidP="002D44A2">
      <w:pPr>
        <w:pStyle w:val="NoSpacing"/>
      </w:pPr>
      <w:r>
        <w:t>The Hindustan Times</w:t>
      </w:r>
    </w:p>
    <w:p w:rsidR="0055484E" w:rsidRDefault="0055484E" w:rsidP="002D44A2">
      <w:pPr>
        <w:pStyle w:val="NoSpacing"/>
        <w:tabs>
          <w:tab w:val="left" w:pos="1440"/>
        </w:tabs>
      </w:pPr>
      <w:r>
        <w:t>New Delhi</w:t>
      </w:r>
      <w:r w:rsidR="005D07D3">
        <w:tab/>
      </w:r>
    </w:p>
    <w:p w:rsidR="005D07D3" w:rsidRDefault="005D07D3" w:rsidP="002D44A2">
      <w:pPr>
        <w:pStyle w:val="NoSpacing"/>
        <w:tabs>
          <w:tab w:val="left" w:pos="1440"/>
        </w:tabs>
      </w:pPr>
    </w:p>
    <w:p w:rsidR="0055484E" w:rsidRDefault="0055484E" w:rsidP="002D44A2">
      <w:pPr>
        <w:spacing w:after="0"/>
      </w:pPr>
      <w:r>
        <w:t>Sir</w:t>
      </w:r>
    </w:p>
    <w:p w:rsidR="0055484E" w:rsidRDefault="0055484E" w:rsidP="002D44A2">
      <w:pPr>
        <w:spacing w:after="0"/>
      </w:pPr>
      <w:r>
        <w:t>Subject: Air pollution due to heavy traffic.</w:t>
      </w:r>
    </w:p>
    <w:p w:rsidR="0055484E" w:rsidRDefault="0055484E" w:rsidP="002D44A2">
      <w:pPr>
        <w:spacing w:after="0"/>
      </w:pPr>
      <w:r>
        <w:t>Introduction- heavy traffic- increasing noise level disrupting the lives of people in Delhi.- Want to reach out to people and make them aware of our role in reducing pollution.</w:t>
      </w:r>
    </w:p>
    <w:p w:rsidR="0055484E" w:rsidRDefault="0055484E" w:rsidP="002D44A2">
      <w:pPr>
        <w:spacing w:after="0"/>
      </w:pPr>
      <w:r>
        <w:t>Body- elaborate on how air pollution can be curbed and how air pollution effects our health.- various ways in which pollution is increasing- what changes can be brought about in our lifestyle so that pollution level reduces-</w:t>
      </w:r>
    </w:p>
    <w:p w:rsidR="0055484E" w:rsidRDefault="0055484E" w:rsidP="00D11033">
      <w:pPr>
        <w:spacing w:after="0"/>
        <w:jc w:val="both"/>
      </w:pPr>
      <w:r>
        <w:t>Conclusion- ways and means / measures taken to handle s</w:t>
      </w:r>
      <w:r w:rsidR="00DB5082">
        <w:t>evere air pollution- suggested actions.</w:t>
      </w:r>
    </w:p>
    <w:p w:rsidR="0055484E" w:rsidRDefault="0055484E" w:rsidP="002D44A2">
      <w:pPr>
        <w:spacing w:after="0"/>
      </w:pPr>
      <w:r>
        <w:t>Thank you</w:t>
      </w:r>
    </w:p>
    <w:p w:rsidR="0055484E" w:rsidRDefault="005D07D3" w:rsidP="002D44A2">
      <w:pPr>
        <w:spacing w:after="0"/>
      </w:pPr>
      <w:r>
        <w:t>Yours t</w:t>
      </w:r>
      <w:r w:rsidR="0055484E">
        <w:t>ruly</w:t>
      </w:r>
    </w:p>
    <w:p w:rsidR="0055484E" w:rsidRDefault="0055484E" w:rsidP="002D44A2">
      <w:pPr>
        <w:pStyle w:val="NoSpacing"/>
      </w:pPr>
      <w:r>
        <w:t>Reena/Rohit</w:t>
      </w:r>
    </w:p>
    <w:p w:rsidR="005D07D3" w:rsidRDefault="005D07D3" w:rsidP="00DB5082">
      <w:pPr>
        <w:pStyle w:val="NoSpacing"/>
      </w:pPr>
      <w:r>
        <w:t>Signature</w:t>
      </w:r>
    </w:p>
    <w:p w:rsidR="0055484E" w:rsidRDefault="0055484E" w:rsidP="00DB5082">
      <w:pPr>
        <w:pStyle w:val="NoSpacing"/>
      </w:pPr>
      <w:r>
        <w:t>(NGO Worker)</w:t>
      </w:r>
    </w:p>
    <w:p w:rsidR="00AC1CB9" w:rsidRDefault="00AC1CB9" w:rsidP="00DB5082">
      <w:pPr>
        <w:pStyle w:val="NoSpacing"/>
      </w:pPr>
    </w:p>
    <w:p w:rsidR="00D11033" w:rsidRDefault="00D11033" w:rsidP="00DB5082">
      <w:pPr>
        <w:pStyle w:val="NoSpacing"/>
      </w:pPr>
    </w:p>
    <w:p w:rsidR="00AC1CB9" w:rsidRPr="00AC1CB9" w:rsidRDefault="0030389D" w:rsidP="002D44A2">
      <w:pPr>
        <w:spacing w:after="0" w:line="276" w:lineRule="auto"/>
        <w:jc w:val="both"/>
        <w:rPr>
          <w:rFonts w:ascii="Times New Roman" w:eastAsia="Times New Roman" w:hAnsi="Times New Roman" w:cs="Times New Roman"/>
          <w:sz w:val="24"/>
          <w:szCs w:val="24"/>
        </w:rPr>
      </w:pPr>
      <w:r>
        <w:rPr>
          <w:rFonts w:ascii="Times New Roman" w:eastAsia="Calibri" w:hAnsi="Times New Roman" w:cs="Times New Roman"/>
          <w:iCs/>
          <w:sz w:val="24"/>
          <w:szCs w:val="24"/>
        </w:rPr>
        <w:lastRenderedPageBreak/>
        <w:t>5.</w:t>
      </w:r>
      <w:r w:rsidR="00AC1CB9" w:rsidRPr="00AC1CB9">
        <w:rPr>
          <w:rFonts w:ascii="Times New Roman" w:eastAsia="Calibri" w:hAnsi="Times New Roman" w:cs="Times New Roman"/>
          <w:iCs/>
          <w:sz w:val="24"/>
          <w:szCs w:val="24"/>
        </w:rPr>
        <w:t xml:space="preserve">NEWSPAPER REPORT- </w:t>
      </w:r>
      <w:r w:rsidR="00AC1CB9" w:rsidRPr="00AC1CB9">
        <w:rPr>
          <w:rFonts w:ascii="Times New Roman" w:eastAsia="Times New Roman" w:hAnsi="Times New Roman" w:cs="Times New Roman"/>
          <w:sz w:val="24"/>
          <w:szCs w:val="24"/>
        </w:rPr>
        <w:t>Content-6, Format-2, Presentation-2.</w:t>
      </w:r>
      <w:r w:rsidR="00B30561">
        <w:rPr>
          <w:rFonts w:ascii="Times New Roman" w:eastAsia="Times New Roman" w:hAnsi="Times New Roman" w:cs="Times New Roman"/>
          <w:sz w:val="24"/>
          <w:szCs w:val="24"/>
        </w:rPr>
        <w:t xml:space="preserve"> (max marks 6.5</w:t>
      </w:r>
      <w:r w:rsidR="00AC1CB9">
        <w:rPr>
          <w:rFonts w:ascii="Times New Roman" w:eastAsia="Times New Roman" w:hAnsi="Times New Roman" w:cs="Times New Roman"/>
          <w:sz w:val="24"/>
          <w:szCs w:val="24"/>
        </w:rPr>
        <w:t>)</w:t>
      </w:r>
    </w:p>
    <w:p w:rsidR="00AC1CB9" w:rsidRPr="00AC1CB9" w:rsidRDefault="00AC1CB9" w:rsidP="002D44A2">
      <w:pPr>
        <w:spacing w:after="0" w:line="276" w:lineRule="auto"/>
        <w:jc w:val="both"/>
        <w:rPr>
          <w:rFonts w:ascii="Times New Roman" w:eastAsia="Times New Roman" w:hAnsi="Times New Roman" w:cs="Times New Roman"/>
          <w:sz w:val="24"/>
          <w:szCs w:val="24"/>
        </w:rPr>
      </w:pPr>
      <w:r w:rsidRPr="00AC1CB9">
        <w:rPr>
          <w:rFonts w:ascii="Times New Roman" w:eastAsia="Times New Roman" w:hAnsi="Times New Roman" w:cs="Times New Roman"/>
          <w:sz w:val="24"/>
          <w:szCs w:val="24"/>
        </w:rPr>
        <w:t xml:space="preserve">      Value Points:</w:t>
      </w:r>
    </w:p>
    <w:p w:rsidR="00AC1CB9" w:rsidRPr="00AC1CB9" w:rsidRDefault="00AC1CB9" w:rsidP="002D44A2">
      <w:pPr>
        <w:numPr>
          <w:ilvl w:val="0"/>
          <w:numId w:val="4"/>
        </w:numPr>
        <w:spacing w:after="0" w:line="276" w:lineRule="auto"/>
        <w:jc w:val="both"/>
        <w:rPr>
          <w:rFonts w:ascii="Times New Roman" w:eastAsia="Calibri" w:hAnsi="Times New Roman" w:cs="Times New Roman"/>
          <w:iCs/>
          <w:sz w:val="24"/>
          <w:szCs w:val="24"/>
        </w:rPr>
      </w:pPr>
      <w:r w:rsidRPr="00AC1CB9">
        <w:rPr>
          <w:rFonts w:ascii="Times New Roman" w:eastAsia="Times New Roman" w:hAnsi="Times New Roman" w:cs="Times New Roman"/>
          <w:sz w:val="24"/>
          <w:szCs w:val="24"/>
        </w:rPr>
        <w:t>Date, time and venue of the event</w:t>
      </w:r>
    </w:p>
    <w:p w:rsidR="00AC1CB9" w:rsidRPr="00AC1CB9" w:rsidRDefault="00AC1CB9" w:rsidP="002D44A2">
      <w:pPr>
        <w:numPr>
          <w:ilvl w:val="0"/>
          <w:numId w:val="4"/>
        </w:numPr>
        <w:spacing w:after="0" w:line="276" w:lineRule="auto"/>
        <w:jc w:val="both"/>
        <w:rPr>
          <w:rFonts w:ascii="Times New Roman" w:eastAsia="Calibri" w:hAnsi="Times New Roman" w:cs="Times New Roman"/>
          <w:iCs/>
          <w:sz w:val="24"/>
          <w:szCs w:val="24"/>
        </w:rPr>
      </w:pPr>
      <w:r w:rsidRPr="00AC1CB9">
        <w:rPr>
          <w:rFonts w:ascii="Times New Roman" w:eastAsia="Times New Roman" w:hAnsi="Times New Roman" w:cs="Times New Roman"/>
          <w:sz w:val="24"/>
          <w:szCs w:val="24"/>
        </w:rPr>
        <w:t>For a noble cause: building an orphanage</w:t>
      </w:r>
    </w:p>
    <w:p w:rsidR="00AC1CB9" w:rsidRPr="00AC1CB9" w:rsidRDefault="00AC1CB9" w:rsidP="002D44A2">
      <w:pPr>
        <w:numPr>
          <w:ilvl w:val="0"/>
          <w:numId w:val="4"/>
        </w:numPr>
        <w:spacing w:after="0" w:line="276" w:lineRule="auto"/>
        <w:jc w:val="both"/>
        <w:rPr>
          <w:rFonts w:ascii="Times New Roman" w:eastAsia="Calibri" w:hAnsi="Times New Roman" w:cs="Times New Roman"/>
          <w:iCs/>
          <w:sz w:val="24"/>
          <w:szCs w:val="24"/>
        </w:rPr>
      </w:pPr>
      <w:r w:rsidRPr="00AC1CB9">
        <w:rPr>
          <w:rFonts w:ascii="Times New Roman" w:eastAsia="Times New Roman" w:hAnsi="Times New Roman" w:cs="Times New Roman"/>
          <w:sz w:val="24"/>
          <w:szCs w:val="24"/>
        </w:rPr>
        <w:t>Description of the cultural events and the attendees</w:t>
      </w:r>
    </w:p>
    <w:p w:rsidR="00AC1CB9" w:rsidRPr="00AC1CB9" w:rsidRDefault="00AC1CB9" w:rsidP="002D44A2">
      <w:pPr>
        <w:numPr>
          <w:ilvl w:val="0"/>
          <w:numId w:val="4"/>
        </w:numPr>
        <w:spacing w:after="0" w:line="276" w:lineRule="auto"/>
        <w:jc w:val="both"/>
        <w:rPr>
          <w:rFonts w:ascii="Times New Roman" w:eastAsia="Calibri" w:hAnsi="Times New Roman" w:cs="Times New Roman"/>
          <w:iCs/>
          <w:sz w:val="24"/>
          <w:szCs w:val="24"/>
        </w:rPr>
      </w:pPr>
      <w:r w:rsidRPr="00AC1CB9">
        <w:rPr>
          <w:rFonts w:ascii="Times New Roman" w:eastAsia="Times New Roman" w:hAnsi="Times New Roman" w:cs="Times New Roman"/>
          <w:sz w:val="24"/>
          <w:szCs w:val="24"/>
        </w:rPr>
        <w:t>Chief guest- his/her speech. Appreciating the efforts of Lions Club</w:t>
      </w:r>
    </w:p>
    <w:p w:rsidR="00AC1CB9" w:rsidRPr="00AC1CB9" w:rsidRDefault="00AC1CB9" w:rsidP="002D44A2">
      <w:pPr>
        <w:numPr>
          <w:ilvl w:val="0"/>
          <w:numId w:val="4"/>
        </w:numPr>
        <w:spacing w:after="0" w:line="276" w:lineRule="auto"/>
        <w:jc w:val="both"/>
        <w:rPr>
          <w:rFonts w:ascii="Times New Roman" w:eastAsia="Calibri" w:hAnsi="Times New Roman" w:cs="Times New Roman"/>
          <w:iCs/>
          <w:sz w:val="24"/>
          <w:szCs w:val="24"/>
        </w:rPr>
      </w:pPr>
      <w:r w:rsidRPr="00AC1CB9">
        <w:rPr>
          <w:rFonts w:ascii="Times New Roman" w:eastAsia="Times New Roman" w:hAnsi="Times New Roman" w:cs="Times New Roman"/>
          <w:sz w:val="24"/>
          <w:szCs w:val="24"/>
        </w:rPr>
        <w:t>Announcement of contribution/sponsorship by local businessman</w:t>
      </w:r>
    </w:p>
    <w:p w:rsidR="00AC1CB9" w:rsidRPr="00AC1CB9" w:rsidRDefault="00AC1CB9" w:rsidP="002D44A2">
      <w:pPr>
        <w:numPr>
          <w:ilvl w:val="0"/>
          <w:numId w:val="4"/>
        </w:numPr>
        <w:spacing w:after="0" w:line="276" w:lineRule="auto"/>
        <w:jc w:val="both"/>
        <w:rPr>
          <w:rFonts w:ascii="Times New Roman" w:eastAsia="Calibri" w:hAnsi="Times New Roman" w:cs="Times New Roman"/>
          <w:iCs/>
          <w:sz w:val="24"/>
          <w:szCs w:val="24"/>
        </w:rPr>
      </w:pPr>
      <w:r w:rsidRPr="00AC1CB9">
        <w:rPr>
          <w:rFonts w:ascii="Times New Roman" w:eastAsia="Times New Roman" w:hAnsi="Times New Roman" w:cs="Times New Roman"/>
          <w:sz w:val="24"/>
          <w:szCs w:val="24"/>
        </w:rPr>
        <w:t>Assurance of support by the local MLA</w:t>
      </w:r>
    </w:p>
    <w:p w:rsidR="00AC1CB9" w:rsidRDefault="00AC1CB9" w:rsidP="002D44A2">
      <w:pPr>
        <w:pStyle w:val="NoSpacing"/>
        <w:rPr>
          <w:rFonts w:ascii="Times New Roman" w:eastAsia="Times New Roman" w:hAnsi="Times New Roman" w:cs="Times New Roman"/>
          <w:sz w:val="24"/>
          <w:szCs w:val="24"/>
        </w:rPr>
      </w:pPr>
      <w:r w:rsidRPr="00AC1CB9">
        <w:rPr>
          <w:rFonts w:ascii="Times New Roman" w:eastAsia="Times New Roman" w:hAnsi="Times New Roman" w:cs="Times New Roman"/>
          <w:sz w:val="24"/>
          <w:szCs w:val="24"/>
        </w:rPr>
        <w:t xml:space="preserve">           Overall success of the programme</w:t>
      </w:r>
    </w:p>
    <w:p w:rsidR="000A2D37" w:rsidRDefault="000A2D37" w:rsidP="002D44A2">
      <w:pPr>
        <w:pStyle w:val="NoSpacing"/>
        <w:rPr>
          <w:rFonts w:ascii="Times New Roman" w:eastAsia="Times New Roman" w:hAnsi="Times New Roman" w:cs="Times New Roman"/>
          <w:sz w:val="24"/>
          <w:szCs w:val="24"/>
        </w:rPr>
      </w:pPr>
    </w:p>
    <w:p w:rsidR="000A2D37" w:rsidRPr="000A2D37" w:rsidRDefault="000A2D37" w:rsidP="002D44A2">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w:t>
      </w:r>
      <w:r w:rsidRPr="000A2D37">
        <w:rPr>
          <w:rFonts w:ascii="Times New Roman" w:eastAsia="Times New Roman" w:hAnsi="Times New Roman" w:cs="Times New Roman"/>
          <w:sz w:val="24"/>
          <w:szCs w:val="24"/>
        </w:rPr>
        <w:t xml:space="preserve">Incorrect Word             Correct Word             </w:t>
      </w:r>
      <w:r>
        <w:rPr>
          <w:rFonts w:ascii="Times New Roman" w:eastAsia="Times New Roman" w:hAnsi="Times New Roman" w:cs="Times New Roman"/>
          <w:sz w:val="24"/>
          <w:szCs w:val="24"/>
        </w:rPr>
        <w:t>(</w:t>
      </w:r>
      <w:r w:rsidR="00B06ABD">
        <w:rPr>
          <w:rFonts w:ascii="Times New Roman" w:eastAsia="Times New Roman" w:hAnsi="Times New Roman" w:cs="Times New Roman"/>
          <w:sz w:val="24"/>
          <w:szCs w:val="24"/>
        </w:rPr>
        <w:t>1/2x4=2)</w:t>
      </w:r>
      <w:r w:rsidRPr="000A2D37">
        <w:rPr>
          <w:rFonts w:ascii="Times New Roman" w:eastAsia="Times New Roman" w:hAnsi="Times New Roman" w:cs="Times New Roman"/>
          <w:sz w:val="24"/>
          <w:szCs w:val="24"/>
        </w:rPr>
        <w:t xml:space="preserve">                                   </w:t>
      </w:r>
    </w:p>
    <w:p w:rsidR="000A2D37" w:rsidRPr="000A2D37" w:rsidRDefault="000A2D37" w:rsidP="002D44A2">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t>(a)    st</w:t>
      </w:r>
      <w:r w:rsidRPr="000A2D37">
        <w:rPr>
          <w:rFonts w:ascii="Times New Roman" w:eastAsia="Times New Roman" w:hAnsi="Times New Roman" w:cs="Times New Roman"/>
          <w:sz w:val="24"/>
          <w:szCs w:val="24"/>
        </w:rPr>
        <w:t>ays                               stay</w:t>
      </w:r>
    </w:p>
    <w:p w:rsidR="000A2D37" w:rsidRPr="000A2D37" w:rsidRDefault="000A2D37" w:rsidP="002D44A2">
      <w:pPr>
        <w:pStyle w:val="NoSpacing"/>
        <w:rPr>
          <w:rFonts w:ascii="Times New Roman" w:eastAsia="Times New Roman" w:hAnsi="Times New Roman" w:cs="Times New Roman"/>
          <w:sz w:val="24"/>
          <w:szCs w:val="24"/>
        </w:rPr>
      </w:pPr>
      <w:r w:rsidRPr="000A2D37">
        <w:rPr>
          <w:rFonts w:ascii="Times New Roman" w:eastAsia="Times New Roman" w:hAnsi="Times New Roman" w:cs="Times New Roman"/>
          <w:sz w:val="24"/>
          <w:szCs w:val="24"/>
        </w:rPr>
        <w:t>(b)    are                                 is</w:t>
      </w:r>
    </w:p>
    <w:p w:rsidR="000A2D37" w:rsidRPr="000A2D37" w:rsidRDefault="000A2D37" w:rsidP="002D44A2">
      <w:pPr>
        <w:pStyle w:val="NoSpacing"/>
        <w:rPr>
          <w:rFonts w:ascii="Times New Roman" w:eastAsia="Times New Roman" w:hAnsi="Times New Roman" w:cs="Times New Roman"/>
          <w:sz w:val="24"/>
          <w:szCs w:val="24"/>
        </w:rPr>
      </w:pPr>
      <w:r w:rsidRPr="000A2D37">
        <w:rPr>
          <w:rFonts w:ascii="Times New Roman" w:eastAsia="Times New Roman" w:hAnsi="Times New Roman" w:cs="Times New Roman"/>
          <w:sz w:val="24"/>
          <w:szCs w:val="24"/>
        </w:rPr>
        <w:t>(c)     at                                   to</w:t>
      </w:r>
    </w:p>
    <w:p w:rsidR="002B1439" w:rsidRDefault="000A2D37" w:rsidP="002D44A2">
      <w:pPr>
        <w:pStyle w:val="NoSpacing"/>
        <w:rPr>
          <w:rFonts w:ascii="Times New Roman" w:eastAsia="Times New Roman" w:hAnsi="Times New Roman" w:cs="Times New Roman"/>
          <w:sz w:val="24"/>
          <w:szCs w:val="24"/>
        </w:rPr>
      </w:pPr>
      <w:r w:rsidRPr="000A2D37">
        <w:rPr>
          <w:rFonts w:ascii="Times New Roman" w:eastAsia="Times New Roman" w:hAnsi="Times New Roman" w:cs="Times New Roman"/>
          <w:sz w:val="24"/>
          <w:szCs w:val="24"/>
        </w:rPr>
        <w:t>(d)    see                                 seen</w:t>
      </w:r>
    </w:p>
    <w:p w:rsidR="002B1439" w:rsidRDefault="002B1439" w:rsidP="002D44A2">
      <w:pPr>
        <w:pStyle w:val="NoSpacing"/>
        <w:rPr>
          <w:rFonts w:ascii="Times New Roman" w:eastAsia="Times New Roman" w:hAnsi="Times New Roman" w:cs="Times New Roman"/>
          <w:sz w:val="24"/>
          <w:szCs w:val="24"/>
        </w:rPr>
      </w:pPr>
    </w:p>
    <w:p w:rsidR="000A2D37" w:rsidRDefault="002B1439" w:rsidP="00D11033">
      <w:pPr>
        <w:pStyle w:val="NoSpacing"/>
        <w:jc w:val="both"/>
        <w:rPr>
          <w:rFonts w:ascii="Times New Roman" w:eastAsia="Times New Roman" w:hAnsi="Times New Roman" w:cs="Times New Roman"/>
          <w:sz w:val="24"/>
          <w:szCs w:val="24"/>
        </w:rPr>
      </w:pPr>
      <w:r w:rsidRPr="002B1439">
        <w:rPr>
          <w:rFonts w:ascii="Times New Roman" w:eastAsia="Times New Roman" w:hAnsi="Times New Roman" w:cs="Times New Roman"/>
          <w:sz w:val="24"/>
          <w:szCs w:val="24"/>
        </w:rPr>
        <w:t>7.Ruchi asked Tom (a) when the fancy dress competition was in his school. Tom replied that (b) it was after two weeks. Ruchi enquired whether (c) he was taking part in it. To this, Tom said (d) that he was taking part as a train engine driver.</w:t>
      </w:r>
      <w:r w:rsidR="005A6DA4">
        <w:rPr>
          <w:rFonts w:ascii="Times New Roman" w:eastAsia="Times New Roman" w:hAnsi="Times New Roman" w:cs="Times New Roman"/>
          <w:sz w:val="24"/>
          <w:szCs w:val="24"/>
        </w:rPr>
        <w:t xml:space="preserve"> (0.5X4=2)</w:t>
      </w:r>
    </w:p>
    <w:p w:rsidR="005A6DA4" w:rsidRDefault="005A6DA4" w:rsidP="002D44A2">
      <w:pPr>
        <w:pStyle w:val="NoSpacing"/>
        <w:rPr>
          <w:rFonts w:ascii="Times New Roman" w:eastAsia="Times New Roman" w:hAnsi="Times New Roman" w:cs="Times New Roman"/>
          <w:sz w:val="24"/>
          <w:szCs w:val="24"/>
        </w:rPr>
      </w:pPr>
    </w:p>
    <w:p w:rsidR="00E86A0D" w:rsidRPr="00E86A0D" w:rsidRDefault="00E86A0D" w:rsidP="002D44A2">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 </w:t>
      </w:r>
      <w:r w:rsidRPr="00E86A0D">
        <w:rPr>
          <w:rFonts w:ascii="Times New Roman" w:eastAsia="Times New Roman" w:hAnsi="Times New Roman" w:cs="Times New Roman"/>
          <w:sz w:val="24"/>
          <w:szCs w:val="24"/>
        </w:rPr>
        <w:t>Change the voice of the following sentences:</w:t>
      </w:r>
      <w:r>
        <w:rPr>
          <w:rFonts w:ascii="Times New Roman" w:eastAsia="Times New Roman" w:hAnsi="Times New Roman" w:cs="Times New Roman"/>
          <w:sz w:val="24"/>
          <w:szCs w:val="24"/>
        </w:rPr>
        <w:t>2</w:t>
      </w:r>
    </w:p>
    <w:p w:rsidR="00E86A0D" w:rsidRPr="00E86A0D" w:rsidRDefault="00E86A0D" w:rsidP="00D11033">
      <w:pPr>
        <w:pStyle w:val="NoSpacing"/>
        <w:ind w:left="360" w:hanging="360"/>
        <w:rPr>
          <w:rFonts w:ascii="Times New Roman" w:eastAsia="Times New Roman" w:hAnsi="Times New Roman" w:cs="Times New Roman"/>
          <w:sz w:val="24"/>
          <w:szCs w:val="24"/>
        </w:rPr>
      </w:pPr>
      <w:r w:rsidRPr="00E86A0D">
        <w:rPr>
          <w:rFonts w:ascii="Times New Roman" w:eastAsia="Times New Roman" w:hAnsi="Times New Roman" w:cs="Times New Roman"/>
          <w:sz w:val="24"/>
          <w:szCs w:val="24"/>
        </w:rPr>
        <w:t>(i)</w:t>
      </w:r>
      <w:r w:rsidRPr="00E86A0D">
        <w:rPr>
          <w:rFonts w:ascii="Times New Roman" w:eastAsia="Times New Roman" w:hAnsi="Times New Roman" w:cs="Times New Roman"/>
          <w:sz w:val="24"/>
          <w:szCs w:val="24"/>
        </w:rPr>
        <w:tab/>
        <w:t>The following questions should be answered. (Active to Passive)</w:t>
      </w:r>
    </w:p>
    <w:p w:rsidR="005A6DA4" w:rsidRDefault="00E86A0D" w:rsidP="00D11033">
      <w:pPr>
        <w:pStyle w:val="NoSpacing"/>
        <w:ind w:left="360" w:hanging="360"/>
        <w:rPr>
          <w:rFonts w:ascii="Times New Roman" w:eastAsia="Times New Roman" w:hAnsi="Times New Roman" w:cs="Times New Roman"/>
          <w:sz w:val="24"/>
          <w:szCs w:val="24"/>
        </w:rPr>
      </w:pPr>
      <w:r w:rsidRPr="00E86A0D">
        <w:rPr>
          <w:rFonts w:ascii="Times New Roman" w:eastAsia="Times New Roman" w:hAnsi="Times New Roman" w:cs="Times New Roman"/>
          <w:sz w:val="24"/>
          <w:szCs w:val="24"/>
        </w:rPr>
        <w:t>(ii)</w:t>
      </w:r>
      <w:r w:rsidRPr="00E86A0D">
        <w:rPr>
          <w:rFonts w:ascii="Times New Roman" w:eastAsia="Times New Roman" w:hAnsi="Times New Roman" w:cs="Times New Roman"/>
          <w:sz w:val="24"/>
          <w:szCs w:val="24"/>
        </w:rPr>
        <w:tab/>
        <w:t>What we/one/you cannot cure, we/one/you must endure. (Pass</w:t>
      </w:r>
      <w:r>
        <w:rPr>
          <w:rFonts w:ascii="Times New Roman" w:eastAsia="Times New Roman" w:hAnsi="Times New Roman" w:cs="Times New Roman"/>
          <w:sz w:val="24"/>
          <w:szCs w:val="24"/>
        </w:rPr>
        <w:t>ive to Active)</w:t>
      </w:r>
    </w:p>
    <w:p w:rsidR="002B1439" w:rsidRPr="000A2D37" w:rsidRDefault="002B1439" w:rsidP="002D44A2">
      <w:pPr>
        <w:pStyle w:val="NoSpacing"/>
        <w:rPr>
          <w:rFonts w:ascii="Times New Roman" w:eastAsia="Times New Roman" w:hAnsi="Times New Roman" w:cs="Times New Roman"/>
          <w:sz w:val="24"/>
          <w:szCs w:val="24"/>
        </w:rPr>
      </w:pPr>
    </w:p>
    <w:p w:rsidR="00DD2269" w:rsidRPr="0027157A" w:rsidRDefault="00DD2269" w:rsidP="002D44A2">
      <w:pPr>
        <w:spacing w:after="0"/>
        <w:jc w:val="center"/>
        <w:rPr>
          <w:rFonts w:ascii="Times New Roman" w:hAnsi="Times New Roman" w:cs="Times New Roman"/>
          <w:b/>
          <w:sz w:val="24"/>
          <w:szCs w:val="24"/>
          <w:u w:val="single"/>
        </w:rPr>
      </w:pPr>
      <w:r w:rsidRPr="0027157A">
        <w:rPr>
          <w:rFonts w:ascii="Times New Roman" w:hAnsi="Times New Roman" w:cs="Times New Roman"/>
          <w:b/>
          <w:sz w:val="24"/>
          <w:szCs w:val="24"/>
          <w:u w:val="single"/>
        </w:rPr>
        <w:t>SECTION C :LITER</w:t>
      </w:r>
      <w:r>
        <w:rPr>
          <w:rFonts w:ascii="Times New Roman" w:hAnsi="Times New Roman" w:cs="Times New Roman"/>
          <w:b/>
          <w:sz w:val="24"/>
          <w:szCs w:val="24"/>
          <w:u w:val="single"/>
        </w:rPr>
        <w:t>ATURE (30 Marks</w:t>
      </w:r>
      <w:r w:rsidRPr="0027157A">
        <w:rPr>
          <w:rFonts w:ascii="Times New Roman" w:hAnsi="Times New Roman" w:cs="Times New Roman"/>
          <w:b/>
          <w:sz w:val="24"/>
          <w:szCs w:val="24"/>
          <w:u w:val="single"/>
        </w:rPr>
        <w:t>)</w:t>
      </w:r>
    </w:p>
    <w:p w:rsidR="00703999" w:rsidRDefault="00DD2269" w:rsidP="002D44A2">
      <w:pPr>
        <w:spacing w:after="0"/>
        <w:rPr>
          <w:rFonts w:ascii="Times New Roman" w:hAnsi="Times New Roman" w:cs="Times New Roman"/>
          <w:sz w:val="24"/>
          <w:szCs w:val="24"/>
        </w:rPr>
      </w:pPr>
      <w:r w:rsidRPr="0029523E">
        <w:rPr>
          <w:rFonts w:ascii="Times New Roman" w:hAnsi="Times New Roman" w:cs="Times New Roman"/>
          <w:sz w:val="24"/>
          <w:szCs w:val="24"/>
        </w:rPr>
        <w:t xml:space="preserve">Q.9. Read the extract and answer the questions : </w:t>
      </w:r>
      <w:r w:rsidR="00D11033">
        <w:rPr>
          <w:rFonts w:ascii="Times New Roman" w:hAnsi="Times New Roman" w:cs="Times New Roman"/>
          <w:sz w:val="24"/>
          <w:szCs w:val="24"/>
        </w:rPr>
        <w:t xml:space="preserve">                                                                  </w:t>
      </w:r>
      <w:r w:rsidRPr="0029523E">
        <w:rPr>
          <w:rFonts w:ascii="Times New Roman" w:hAnsi="Times New Roman" w:cs="Times New Roman"/>
          <w:sz w:val="24"/>
          <w:szCs w:val="24"/>
        </w:rPr>
        <w:t>(1x2=2 marks)</w:t>
      </w:r>
      <w:r w:rsidR="00703999" w:rsidRPr="00703999">
        <w:rPr>
          <w:rFonts w:ascii="Times New Roman" w:hAnsi="Times New Roman" w:cs="Times New Roman"/>
          <w:sz w:val="24"/>
          <w:szCs w:val="24"/>
        </w:rPr>
        <w:t xml:space="preserve"> </w:t>
      </w:r>
    </w:p>
    <w:p w:rsidR="00703999" w:rsidRDefault="00703999" w:rsidP="00D11033">
      <w:pPr>
        <w:spacing w:after="0"/>
        <w:jc w:val="both"/>
        <w:rPr>
          <w:rFonts w:ascii="Times New Roman" w:hAnsi="Times New Roman" w:cs="Times New Roman"/>
          <w:sz w:val="24"/>
          <w:szCs w:val="24"/>
        </w:rPr>
      </w:pPr>
      <w:r w:rsidRPr="004A759C">
        <w:rPr>
          <w:rFonts w:ascii="Times New Roman" w:hAnsi="Times New Roman" w:cs="Times New Roman"/>
          <w:sz w:val="24"/>
          <w:szCs w:val="24"/>
        </w:rPr>
        <w:t>(i) How does the poet feel when his relationship with his son comes under strain?</w:t>
      </w:r>
    </w:p>
    <w:p w:rsidR="00C709DB" w:rsidRDefault="00C709DB" w:rsidP="00D11033">
      <w:pPr>
        <w:spacing w:after="0"/>
        <w:ind w:left="270" w:hanging="90"/>
        <w:jc w:val="both"/>
        <w:rPr>
          <w:rFonts w:ascii="Times New Roman" w:hAnsi="Times New Roman" w:cs="Times New Roman"/>
          <w:sz w:val="24"/>
          <w:szCs w:val="24"/>
        </w:rPr>
      </w:pPr>
      <w:r w:rsidRPr="0029523E">
        <w:rPr>
          <w:rFonts w:ascii="Times New Roman" w:hAnsi="Times New Roman" w:cs="Times New Roman"/>
          <w:sz w:val="24"/>
          <w:szCs w:val="24"/>
        </w:rPr>
        <w:t xml:space="preserve">  The poet is sad and somewhat irritated at the strained relationship with his son. He wants the son to return to his old house.</w:t>
      </w:r>
    </w:p>
    <w:p w:rsidR="00703999" w:rsidRPr="004A759C" w:rsidRDefault="00703999" w:rsidP="00703999">
      <w:pPr>
        <w:rPr>
          <w:rFonts w:ascii="Times New Roman" w:hAnsi="Times New Roman" w:cs="Times New Roman"/>
          <w:sz w:val="24"/>
          <w:szCs w:val="24"/>
        </w:rPr>
      </w:pPr>
      <w:r>
        <w:rPr>
          <w:rFonts w:ascii="Times New Roman" w:hAnsi="Times New Roman" w:cs="Times New Roman"/>
          <w:sz w:val="24"/>
          <w:szCs w:val="24"/>
        </w:rPr>
        <w:t xml:space="preserve">(ii) </w:t>
      </w:r>
      <w:r w:rsidRPr="004A759C">
        <w:rPr>
          <w:rFonts w:ascii="Times New Roman" w:hAnsi="Times New Roman" w:cs="Times New Roman"/>
          <w:sz w:val="24"/>
          <w:szCs w:val="24"/>
        </w:rPr>
        <w:t>What could be the cause of their distancing from each other?</w:t>
      </w:r>
    </w:p>
    <w:p w:rsidR="00C709DB" w:rsidRPr="0029523E" w:rsidRDefault="00C709DB" w:rsidP="00D11033">
      <w:pPr>
        <w:pStyle w:val="NoSpacing"/>
        <w:jc w:val="both"/>
        <w:rPr>
          <w:rFonts w:ascii="Times New Roman" w:hAnsi="Times New Roman" w:cs="Times New Roman"/>
          <w:sz w:val="24"/>
          <w:szCs w:val="24"/>
        </w:rPr>
      </w:pPr>
      <w:r w:rsidRPr="0029523E">
        <w:rPr>
          <w:rFonts w:ascii="Times New Roman" w:hAnsi="Times New Roman" w:cs="Times New Roman"/>
          <w:sz w:val="24"/>
          <w:szCs w:val="24"/>
        </w:rPr>
        <w:t>The cause of the growing gap between the father and his son is lack of understanding. Both need each other, yet they grow apart because of their ego-problem.</w:t>
      </w:r>
    </w:p>
    <w:p w:rsidR="00C709DB" w:rsidRPr="0029523E" w:rsidRDefault="00C709DB" w:rsidP="00C709DB">
      <w:pPr>
        <w:pStyle w:val="NoSpacing"/>
        <w:rPr>
          <w:rFonts w:ascii="Times New Roman" w:hAnsi="Times New Roman" w:cs="Times New Roman"/>
          <w:sz w:val="24"/>
          <w:szCs w:val="24"/>
        </w:rPr>
      </w:pPr>
    </w:p>
    <w:p w:rsidR="006D6FE1" w:rsidRDefault="0029523E" w:rsidP="006D6FE1">
      <w:pPr>
        <w:rPr>
          <w:rFonts w:ascii="Times New Roman" w:hAnsi="Times New Roman" w:cs="Times New Roman"/>
          <w:sz w:val="24"/>
          <w:szCs w:val="24"/>
        </w:rPr>
      </w:pPr>
      <w:r w:rsidRPr="0029523E">
        <w:rPr>
          <w:rFonts w:ascii="Times New Roman" w:hAnsi="Times New Roman" w:cs="Times New Roman"/>
          <w:sz w:val="24"/>
          <w:szCs w:val="24"/>
        </w:rPr>
        <w:t>Q.10.</w:t>
      </w:r>
      <w:r w:rsidR="006D22D7">
        <w:rPr>
          <w:rFonts w:ascii="Times New Roman" w:hAnsi="Times New Roman" w:cs="Times New Roman"/>
          <w:sz w:val="24"/>
          <w:szCs w:val="24"/>
        </w:rPr>
        <w:t xml:space="preserve"> Any 5 (2x5=10)</w:t>
      </w:r>
    </w:p>
    <w:p w:rsidR="006D6FE1" w:rsidRPr="004A759C" w:rsidRDefault="006D6FE1" w:rsidP="006D6FE1">
      <w:pPr>
        <w:rPr>
          <w:rFonts w:ascii="Times New Roman" w:hAnsi="Times New Roman" w:cs="Times New Roman"/>
          <w:sz w:val="24"/>
          <w:szCs w:val="24"/>
        </w:rPr>
      </w:pPr>
      <w:r w:rsidRPr="006D6FE1">
        <w:rPr>
          <w:rFonts w:ascii="Times New Roman" w:hAnsi="Times New Roman" w:cs="Times New Roman"/>
          <w:sz w:val="24"/>
          <w:szCs w:val="24"/>
        </w:rPr>
        <w:t xml:space="preserve"> </w:t>
      </w:r>
      <w:r w:rsidRPr="004A759C">
        <w:rPr>
          <w:rFonts w:ascii="Times New Roman" w:hAnsi="Times New Roman" w:cs="Times New Roman"/>
          <w:sz w:val="24"/>
          <w:szCs w:val="24"/>
        </w:rPr>
        <w:t>i) ‘But why did I make the transition?’ What explanation did Rajendra give to the professor?</w:t>
      </w:r>
    </w:p>
    <w:p w:rsidR="00C709DB" w:rsidRDefault="0029523E" w:rsidP="00D11033">
      <w:pPr>
        <w:pStyle w:val="NoSpacing"/>
        <w:jc w:val="both"/>
        <w:rPr>
          <w:rFonts w:ascii="Times New Roman" w:hAnsi="Times New Roman" w:cs="Times New Roman"/>
          <w:sz w:val="24"/>
          <w:szCs w:val="24"/>
        </w:rPr>
      </w:pPr>
      <w:r w:rsidRPr="0029523E">
        <w:rPr>
          <w:rFonts w:ascii="Times New Roman" w:hAnsi="Times New Roman" w:cs="Times New Roman"/>
          <w:sz w:val="24"/>
          <w:szCs w:val="24"/>
        </w:rPr>
        <w:t>i</w:t>
      </w:r>
      <w:r w:rsidR="00C709DB" w:rsidRPr="0029523E">
        <w:rPr>
          <w:rFonts w:ascii="Times New Roman" w:hAnsi="Times New Roman" w:cs="Times New Roman"/>
          <w:sz w:val="24"/>
          <w:szCs w:val="24"/>
        </w:rPr>
        <w:t>) Rajendra guessed that the transition must have been caused by some interaction. Perhaps the professor had been thinking at the time of collision about the catastrophic theory and its role in wars. The professor admitted that he had been wondering at that time what course history would have taken if the Marathas had won the Battle of Panipat.</w:t>
      </w:r>
    </w:p>
    <w:p w:rsidR="006D6FE1" w:rsidRDefault="006D6FE1" w:rsidP="00C709DB">
      <w:pPr>
        <w:pStyle w:val="NoSpacing"/>
        <w:rPr>
          <w:rFonts w:ascii="Times New Roman" w:hAnsi="Times New Roman" w:cs="Times New Roman"/>
          <w:sz w:val="24"/>
          <w:szCs w:val="24"/>
        </w:rPr>
      </w:pPr>
    </w:p>
    <w:p w:rsidR="006D6FE1" w:rsidRDefault="006D6FE1" w:rsidP="006D6FE1">
      <w:pPr>
        <w:rPr>
          <w:rFonts w:ascii="Times New Roman" w:hAnsi="Times New Roman" w:cs="Times New Roman"/>
          <w:sz w:val="24"/>
          <w:szCs w:val="24"/>
        </w:rPr>
      </w:pPr>
      <w:r w:rsidRPr="004A759C">
        <w:rPr>
          <w:rFonts w:ascii="Times New Roman" w:hAnsi="Times New Roman" w:cs="Times New Roman"/>
          <w:sz w:val="24"/>
          <w:szCs w:val="24"/>
        </w:rPr>
        <w:t>ii) What is your assessment of Taplow as a student? Write his brief character-sketch as well.</w:t>
      </w:r>
    </w:p>
    <w:p w:rsidR="00C709DB" w:rsidRDefault="008C21D8" w:rsidP="00D11033">
      <w:pPr>
        <w:jc w:val="both"/>
        <w:rPr>
          <w:rFonts w:ascii="Times New Roman" w:hAnsi="Times New Roman" w:cs="Times New Roman"/>
          <w:sz w:val="24"/>
          <w:szCs w:val="24"/>
        </w:rPr>
      </w:pPr>
      <w:r>
        <w:rPr>
          <w:rFonts w:ascii="Times New Roman" w:hAnsi="Times New Roman" w:cs="Times New Roman"/>
          <w:sz w:val="24"/>
          <w:szCs w:val="24"/>
        </w:rPr>
        <w:t xml:space="preserve">ii) </w:t>
      </w:r>
      <w:r w:rsidR="00C709DB" w:rsidRPr="0029523E">
        <w:rPr>
          <w:rFonts w:ascii="Times New Roman" w:hAnsi="Times New Roman" w:cs="Times New Roman"/>
          <w:sz w:val="24"/>
          <w:szCs w:val="24"/>
        </w:rPr>
        <w:t xml:space="preserve"> Taplow, a student of the fifth form, is 16 years old. He is very talkative and outspoken. He gets carried away easily. On being provoked by Frank, he opens his heart out and speaks  Critically about his Latin teacher. He is mortally afraid of Crocker-Harris although the master never beats any boy. He dare not ‘cut’ his master because Crocker-Harris might even follow him to his home. He calls Crocker-harris secretive and one who can not be easily pleased. Crocker-Harris refuses to tell the boy about his final result before the stipulated time. Taplow crosses the limit when he says that Crocker-harris is ‘hardly human’. On the whole, Taplow is quite honest and gullible. He ridicules his teacher and mimics his voice. He uses derogatory words for his teacher. He discusses one teacher with another foolishly. His actions show that he is not mature enough.</w:t>
      </w:r>
    </w:p>
    <w:p w:rsidR="0063390A" w:rsidRDefault="0063390A" w:rsidP="0063390A">
      <w:pPr>
        <w:rPr>
          <w:rFonts w:ascii="Times New Roman" w:hAnsi="Times New Roman" w:cs="Times New Roman"/>
          <w:sz w:val="24"/>
          <w:szCs w:val="24"/>
        </w:rPr>
      </w:pPr>
      <w:r w:rsidRPr="004A759C">
        <w:rPr>
          <w:rFonts w:ascii="Times New Roman" w:hAnsi="Times New Roman" w:cs="Times New Roman"/>
          <w:sz w:val="24"/>
          <w:szCs w:val="24"/>
        </w:rPr>
        <w:lastRenderedPageBreak/>
        <w:t>iii) What impression did the two towns Hor and Darchen leave on the author’s mind?</w:t>
      </w:r>
    </w:p>
    <w:p w:rsidR="00C709DB" w:rsidRDefault="00C709DB" w:rsidP="00D11033">
      <w:pPr>
        <w:jc w:val="both"/>
        <w:rPr>
          <w:rFonts w:ascii="Times New Roman" w:hAnsi="Times New Roman" w:cs="Times New Roman"/>
          <w:sz w:val="24"/>
          <w:szCs w:val="24"/>
        </w:rPr>
      </w:pPr>
      <w:r w:rsidRPr="0029523E">
        <w:rPr>
          <w:rFonts w:ascii="Times New Roman" w:hAnsi="Times New Roman" w:cs="Times New Roman"/>
          <w:sz w:val="24"/>
          <w:szCs w:val="24"/>
        </w:rPr>
        <w:t>iii) Hor was a small town, close to mansarovar lake. It was a miserable place with no greenery. The author found the place in contrast to the accounts he had read about lake Mansarovar. He drank some herbal tea in the café there.The author’s next experience was at Darchen. It was also a dusty place with heaps of rubble and litter lying here and there. His cold had become worse. He stayed awake all night. The town had a couple of general stores which sold Chinese goods.</w:t>
      </w:r>
    </w:p>
    <w:p w:rsidR="008E04E0" w:rsidRPr="004A759C" w:rsidRDefault="008E04E0" w:rsidP="008E04E0">
      <w:pPr>
        <w:rPr>
          <w:rFonts w:ascii="Times New Roman" w:hAnsi="Times New Roman" w:cs="Times New Roman"/>
          <w:sz w:val="24"/>
          <w:szCs w:val="24"/>
        </w:rPr>
      </w:pPr>
      <w:r w:rsidRPr="004A759C">
        <w:rPr>
          <w:rFonts w:ascii="Times New Roman" w:hAnsi="Times New Roman" w:cs="Times New Roman"/>
          <w:sz w:val="24"/>
          <w:szCs w:val="24"/>
        </w:rPr>
        <w:t>iv) How did Albert’s cousin Elsa try to persuade him to go on with his studies at Munich?</w:t>
      </w:r>
    </w:p>
    <w:p w:rsidR="00C709DB" w:rsidRDefault="00C709DB" w:rsidP="00D11033">
      <w:pPr>
        <w:pStyle w:val="NoSpacing"/>
        <w:jc w:val="both"/>
        <w:rPr>
          <w:rFonts w:ascii="Times New Roman" w:hAnsi="Times New Roman" w:cs="Times New Roman"/>
          <w:sz w:val="24"/>
          <w:szCs w:val="24"/>
        </w:rPr>
      </w:pPr>
      <w:r w:rsidRPr="0029523E">
        <w:rPr>
          <w:rFonts w:ascii="Times New Roman" w:hAnsi="Times New Roman" w:cs="Times New Roman"/>
          <w:sz w:val="24"/>
          <w:szCs w:val="24"/>
        </w:rPr>
        <w:t>iv)  Elsa, Albert’s cousin, tried to bring him round to complete his term for the diploma. She said that he did not have to understand what he was taught. He should just cram the answers for the exams. But Albert was not convinced.</w:t>
      </w:r>
    </w:p>
    <w:p w:rsidR="00895B7B" w:rsidRDefault="00895B7B" w:rsidP="00895B7B">
      <w:pPr>
        <w:rPr>
          <w:rFonts w:ascii="Times New Roman" w:hAnsi="Times New Roman" w:cs="Times New Roman"/>
          <w:sz w:val="24"/>
          <w:szCs w:val="24"/>
        </w:rPr>
      </w:pPr>
      <w:r w:rsidRPr="004A759C">
        <w:rPr>
          <w:rFonts w:ascii="Times New Roman" w:hAnsi="Times New Roman" w:cs="Times New Roman"/>
          <w:sz w:val="24"/>
          <w:szCs w:val="24"/>
        </w:rPr>
        <w:t xml:space="preserve">v) </w:t>
      </w:r>
      <w:r>
        <w:rPr>
          <w:rFonts w:ascii="Times New Roman" w:hAnsi="Times New Roman" w:cs="Times New Roman"/>
          <w:sz w:val="24"/>
          <w:szCs w:val="24"/>
        </w:rPr>
        <w:t xml:space="preserve"> </w:t>
      </w:r>
      <w:r w:rsidRPr="004A759C">
        <w:rPr>
          <w:rFonts w:ascii="Times New Roman" w:hAnsi="Times New Roman" w:cs="Times New Roman"/>
          <w:sz w:val="24"/>
          <w:szCs w:val="24"/>
        </w:rPr>
        <w:t>What do you know a</w:t>
      </w:r>
      <w:r>
        <w:rPr>
          <w:rFonts w:ascii="Times New Roman" w:hAnsi="Times New Roman" w:cs="Times New Roman"/>
          <w:sz w:val="24"/>
          <w:szCs w:val="24"/>
        </w:rPr>
        <w:t>bout Shahid’s love for cookery?</w:t>
      </w:r>
    </w:p>
    <w:p w:rsidR="00C709DB" w:rsidRDefault="00C709DB" w:rsidP="00895B7B">
      <w:pPr>
        <w:rPr>
          <w:rFonts w:ascii="Times New Roman" w:hAnsi="Times New Roman" w:cs="Times New Roman"/>
          <w:sz w:val="24"/>
          <w:szCs w:val="24"/>
        </w:rPr>
      </w:pPr>
      <w:r w:rsidRPr="0029523E">
        <w:rPr>
          <w:rFonts w:ascii="Times New Roman" w:hAnsi="Times New Roman" w:cs="Times New Roman"/>
          <w:sz w:val="24"/>
          <w:szCs w:val="24"/>
        </w:rPr>
        <w:t>v) Shahid was an expert in cookery. He used to spend days over the planning and preparation of a dinner party. He stuck to traditional methods and recipes. He had a special passion for Kashmiri dishes. He could tell from the smell alone which stage the rogan josh had reached. He did not like shortcuts while cooking a dish.</w:t>
      </w:r>
    </w:p>
    <w:p w:rsidR="0006405E" w:rsidRDefault="00895B7B" w:rsidP="0006405E">
      <w:pPr>
        <w:rPr>
          <w:rFonts w:ascii="Times New Roman" w:hAnsi="Times New Roman" w:cs="Times New Roman"/>
          <w:sz w:val="24"/>
          <w:szCs w:val="24"/>
        </w:rPr>
      </w:pPr>
      <w:r w:rsidRPr="004A759C">
        <w:rPr>
          <w:rFonts w:ascii="Times New Roman" w:hAnsi="Times New Roman" w:cs="Times New Roman"/>
          <w:sz w:val="24"/>
          <w:szCs w:val="24"/>
        </w:rPr>
        <w:t>vi) What did Andrew do to restore life in the stillborn child?</w:t>
      </w:r>
    </w:p>
    <w:p w:rsidR="004648E1" w:rsidRPr="004648E1" w:rsidRDefault="00C709DB" w:rsidP="0006405E">
      <w:pPr>
        <w:rPr>
          <w:rFonts w:ascii="Times New Roman" w:hAnsi="Times New Roman" w:cs="Times New Roman"/>
          <w:sz w:val="24"/>
          <w:szCs w:val="24"/>
        </w:rPr>
      </w:pPr>
      <w:r w:rsidRPr="0029523E">
        <w:rPr>
          <w:rFonts w:ascii="Times New Roman" w:hAnsi="Times New Roman" w:cs="Times New Roman"/>
          <w:sz w:val="24"/>
          <w:szCs w:val="24"/>
        </w:rPr>
        <w:t>vi) Andrew recalled a similar case in the past. He gave the same treatment to the stillborn baby. He asked for hot and icy cold water. He placed the baby into cold and warm water alternately. He rubbed the child with a rough towel and pressed and released the little chest with his hands. The miracle happened. Its skin turned pink and it cried.</w:t>
      </w:r>
      <w:r w:rsidR="004648E1" w:rsidRPr="004648E1">
        <w:t xml:space="preserve"> </w:t>
      </w:r>
      <w:r w:rsidR="004648E1" w:rsidRPr="004648E1">
        <w:rPr>
          <w:rFonts w:ascii="Times New Roman" w:hAnsi="Times New Roman" w:cs="Times New Roman"/>
          <w:sz w:val="24"/>
          <w:szCs w:val="24"/>
        </w:rPr>
        <w:t>Answer any one of the following questions in 120-150 words:</w:t>
      </w:r>
    </w:p>
    <w:p w:rsidR="0006405E" w:rsidRDefault="004648E1" w:rsidP="0006405E">
      <w:pPr>
        <w:rPr>
          <w:rFonts w:ascii="Times New Roman" w:hAnsi="Times New Roman" w:cs="Times New Roman"/>
          <w:sz w:val="24"/>
          <w:szCs w:val="24"/>
        </w:rPr>
      </w:pPr>
      <w:r>
        <w:rPr>
          <w:rFonts w:ascii="Times New Roman" w:hAnsi="Times New Roman" w:cs="Times New Roman"/>
          <w:sz w:val="24"/>
          <w:szCs w:val="24"/>
        </w:rPr>
        <w:t>Q</w:t>
      </w:r>
      <w:r w:rsidR="00A27816">
        <w:rPr>
          <w:rFonts w:ascii="Times New Roman" w:hAnsi="Times New Roman" w:cs="Times New Roman"/>
          <w:sz w:val="24"/>
          <w:szCs w:val="24"/>
        </w:rPr>
        <w:t>.11</w:t>
      </w:r>
      <w:r>
        <w:rPr>
          <w:rFonts w:ascii="Times New Roman" w:hAnsi="Times New Roman" w:cs="Times New Roman"/>
          <w:sz w:val="24"/>
          <w:szCs w:val="24"/>
        </w:rPr>
        <w:t>.</w:t>
      </w:r>
      <w:r w:rsidR="0006405E" w:rsidRPr="0006405E">
        <w:rPr>
          <w:rFonts w:ascii="Times New Roman" w:hAnsi="Times New Roman" w:cs="Times New Roman"/>
          <w:sz w:val="24"/>
          <w:szCs w:val="24"/>
        </w:rPr>
        <w:t xml:space="preserve"> </w:t>
      </w:r>
      <w:r w:rsidR="0006405E" w:rsidRPr="00FB2035">
        <w:rPr>
          <w:rFonts w:ascii="Times New Roman" w:hAnsi="Times New Roman" w:cs="Times New Roman"/>
          <w:sz w:val="24"/>
          <w:szCs w:val="24"/>
        </w:rPr>
        <w:t>Describe the</w:t>
      </w:r>
      <w:r w:rsidR="0006405E">
        <w:rPr>
          <w:rFonts w:ascii="Times New Roman" w:hAnsi="Times New Roman" w:cs="Times New Roman"/>
          <w:sz w:val="24"/>
          <w:szCs w:val="24"/>
        </w:rPr>
        <w:t xml:space="preserve"> author’s experience at Darchen. 6 marks</w:t>
      </w:r>
    </w:p>
    <w:p w:rsidR="004648E1" w:rsidRPr="004648E1" w:rsidRDefault="004648E1" w:rsidP="004648E1">
      <w:pPr>
        <w:pStyle w:val="NoSpacing"/>
        <w:rPr>
          <w:rFonts w:ascii="Times New Roman" w:hAnsi="Times New Roman" w:cs="Times New Roman"/>
          <w:sz w:val="24"/>
          <w:szCs w:val="24"/>
        </w:rPr>
      </w:pPr>
      <w:r w:rsidRPr="004648E1">
        <w:rPr>
          <w:rFonts w:ascii="Times New Roman" w:hAnsi="Times New Roman" w:cs="Times New Roman"/>
          <w:sz w:val="24"/>
          <w:szCs w:val="24"/>
        </w:rPr>
        <w:t>At Darchen both the author and Tsetan reached during late night, found a guest house, the author had serious sleep problems as he faced problems fue to high altitude as well as blocked nose, a bad cold troubled him, the next day visited the hospital..the doctor told that it was a common problem there and gave medicines..Tsetan left him to return to Lhasa..at Darchen, the author found people very relaxed and unhurried, but didn’t meet any pilgrims,..he met Norbu, a Tibetan working in Beijing..they decided to climb to Kailash together..</w:t>
      </w:r>
    </w:p>
    <w:p w:rsidR="004648E1" w:rsidRDefault="004648E1" w:rsidP="004648E1">
      <w:pPr>
        <w:pStyle w:val="NoSpacing"/>
        <w:rPr>
          <w:rFonts w:ascii="Times New Roman" w:hAnsi="Times New Roman" w:cs="Times New Roman"/>
          <w:sz w:val="24"/>
          <w:szCs w:val="24"/>
        </w:rPr>
      </w:pPr>
      <w:r w:rsidRPr="004648E1">
        <w:rPr>
          <w:rFonts w:ascii="Times New Roman" w:hAnsi="Times New Roman" w:cs="Times New Roman"/>
          <w:sz w:val="24"/>
          <w:szCs w:val="24"/>
        </w:rPr>
        <w:t>OR</w:t>
      </w:r>
    </w:p>
    <w:p w:rsidR="0006405E" w:rsidRPr="004648E1" w:rsidRDefault="0006405E" w:rsidP="00286EE5">
      <w:pPr>
        <w:ind w:left="720" w:hanging="720"/>
        <w:rPr>
          <w:rFonts w:ascii="Times New Roman" w:hAnsi="Times New Roman" w:cs="Times New Roman"/>
          <w:sz w:val="24"/>
          <w:szCs w:val="24"/>
        </w:rPr>
      </w:pPr>
      <w:r w:rsidRPr="00FB2035">
        <w:rPr>
          <w:rFonts w:ascii="Times New Roman" w:hAnsi="Times New Roman" w:cs="Times New Roman"/>
          <w:sz w:val="24"/>
          <w:szCs w:val="24"/>
        </w:rPr>
        <w:t>What values do you learn f</w:t>
      </w:r>
      <w:r>
        <w:rPr>
          <w:rFonts w:ascii="Times New Roman" w:hAnsi="Times New Roman" w:cs="Times New Roman"/>
          <w:sz w:val="24"/>
          <w:szCs w:val="24"/>
        </w:rPr>
        <w:t>rom the goldfinch in the poem’ The Laburnum Top’</w:t>
      </w:r>
      <w:r w:rsidRPr="00FB2035">
        <w:rPr>
          <w:rFonts w:ascii="Times New Roman" w:hAnsi="Times New Roman" w:cs="Times New Roman"/>
          <w:sz w:val="24"/>
          <w:szCs w:val="24"/>
        </w:rPr>
        <w:t>?</w:t>
      </w:r>
      <w:r w:rsidRPr="00FB2035">
        <w:rPr>
          <w:rFonts w:ascii="Times New Roman" w:hAnsi="Times New Roman" w:cs="Times New Roman"/>
          <w:sz w:val="24"/>
          <w:szCs w:val="24"/>
        </w:rPr>
        <w:tab/>
      </w:r>
    </w:p>
    <w:p w:rsidR="004648E1" w:rsidRPr="004648E1" w:rsidRDefault="004648E1" w:rsidP="004648E1">
      <w:pPr>
        <w:pStyle w:val="NoSpacing"/>
        <w:rPr>
          <w:rFonts w:ascii="Times New Roman" w:hAnsi="Times New Roman" w:cs="Times New Roman"/>
          <w:sz w:val="24"/>
          <w:szCs w:val="24"/>
        </w:rPr>
      </w:pPr>
      <w:r w:rsidRPr="004648E1">
        <w:rPr>
          <w:rFonts w:ascii="Times New Roman" w:hAnsi="Times New Roman" w:cs="Times New Roman"/>
          <w:sz w:val="24"/>
          <w:szCs w:val="24"/>
        </w:rPr>
        <w:t>Goldfinch highlights the values of motherly care towards its offsprings, she comes all of a sudden, very alert and agile in movement, alert and agile, hides itself among the yellow leaves, careful so as not to be seen by its predators, concerned about its offsprings, feeding them and at the same time hiding them away from any possible danger..thus it upholds the values of motherly care to provide the offsprings, and parental concern abou</w:t>
      </w:r>
      <w:r w:rsidR="00560138">
        <w:rPr>
          <w:rFonts w:ascii="Times New Roman" w:hAnsi="Times New Roman" w:cs="Times New Roman"/>
          <w:sz w:val="24"/>
          <w:szCs w:val="24"/>
        </w:rPr>
        <w:t>t the safety of the offsprings.</w:t>
      </w:r>
    </w:p>
    <w:p w:rsidR="00C709DB" w:rsidRPr="0029523E" w:rsidRDefault="00C709DB" w:rsidP="00C709DB">
      <w:pPr>
        <w:pStyle w:val="NoSpacing"/>
        <w:rPr>
          <w:rFonts w:ascii="Times New Roman" w:hAnsi="Times New Roman" w:cs="Times New Roman"/>
          <w:sz w:val="24"/>
          <w:szCs w:val="24"/>
        </w:rPr>
      </w:pPr>
    </w:p>
    <w:p w:rsidR="001601CB" w:rsidRPr="001601CB" w:rsidRDefault="00A27816" w:rsidP="00BB0073">
      <w:pPr>
        <w:rPr>
          <w:rFonts w:ascii="Times New Roman" w:hAnsi="Times New Roman" w:cs="Times New Roman"/>
          <w:sz w:val="24"/>
          <w:szCs w:val="24"/>
        </w:rPr>
      </w:pPr>
      <w:r>
        <w:rPr>
          <w:rFonts w:ascii="Times New Roman" w:hAnsi="Times New Roman" w:cs="Times New Roman"/>
          <w:bCs/>
          <w:sz w:val="24"/>
          <w:szCs w:val="24"/>
        </w:rPr>
        <w:t>Q 12</w:t>
      </w:r>
      <w:r w:rsidR="001601CB" w:rsidRPr="007C07BD">
        <w:rPr>
          <w:rFonts w:ascii="Times New Roman" w:hAnsi="Times New Roman" w:cs="Times New Roman"/>
          <w:bCs/>
          <w:sz w:val="24"/>
          <w:szCs w:val="24"/>
        </w:rPr>
        <w:t>. Both Shahid and Amitav Ghosh were friends since eternity and to eternity they will be. What makes you think so?</w:t>
      </w:r>
      <w:r w:rsidR="00E92251">
        <w:rPr>
          <w:rFonts w:ascii="Times New Roman" w:hAnsi="Times New Roman" w:cs="Times New Roman"/>
          <w:bCs/>
          <w:sz w:val="24"/>
          <w:szCs w:val="24"/>
        </w:rPr>
        <w:t xml:space="preserve"> 6</w:t>
      </w:r>
      <w:r w:rsidR="001601CB" w:rsidRPr="007C07BD">
        <w:rPr>
          <w:rFonts w:ascii="Times New Roman" w:hAnsi="Times New Roman" w:cs="Times New Roman"/>
          <w:sz w:val="24"/>
          <w:szCs w:val="24"/>
        </w:rPr>
        <w:br/>
      </w:r>
      <w:r w:rsidR="001601CB" w:rsidRPr="001601CB">
        <w:rPr>
          <w:rFonts w:ascii="Times New Roman" w:hAnsi="Times New Roman" w:cs="Times New Roman"/>
          <w:sz w:val="24"/>
          <w:szCs w:val="24"/>
        </w:rPr>
        <w:t>Shahid Ali and Amitav Ghosh were not chance acquintances so their late friendship was part of destiny. It all began in 1998, when Amitav Ghosh quoted a line from The Country Without a Post</w:t>
      </w:r>
      <w:r w:rsidR="001601CB">
        <w:rPr>
          <w:rFonts w:ascii="Times New Roman" w:hAnsi="Times New Roman" w:cs="Times New Roman"/>
          <w:sz w:val="24"/>
          <w:szCs w:val="24"/>
        </w:rPr>
        <w:t xml:space="preserve"> </w:t>
      </w:r>
      <w:r w:rsidR="001601CB" w:rsidRPr="001601CB">
        <w:rPr>
          <w:rFonts w:ascii="Times New Roman" w:hAnsi="Times New Roman" w:cs="Times New Roman"/>
          <w:sz w:val="24"/>
          <w:szCs w:val="24"/>
        </w:rPr>
        <w:t>Office in an article that touched briefly on Kashmir. At the time all the writer knew about Shahid was that he was from Srinagar and had studied in Delhi. Himself having hailed from Delhi University, Amitav’s time and Shahid’s briefly overlapped. The two had friends in common however, and one of them put Amitav in touch with Shahid. In 1998 and 1999 they had several conversations on the phone and even met a couple of times but they were no more than acquaintances until Shaid moved to Brooklyn the next year.</w:t>
      </w:r>
    </w:p>
    <w:p w:rsidR="002C2939" w:rsidRDefault="00BB0073" w:rsidP="00BB0073">
      <w:pPr>
        <w:rPr>
          <w:rFonts w:ascii="Times New Roman" w:hAnsi="Times New Roman" w:cs="Times New Roman"/>
          <w:b/>
          <w:sz w:val="24"/>
          <w:szCs w:val="24"/>
        </w:rPr>
      </w:pPr>
      <w:r w:rsidRPr="00BB0073">
        <w:rPr>
          <w:rFonts w:ascii="Times New Roman" w:hAnsi="Times New Roman" w:cs="Times New Roman"/>
          <w:b/>
          <w:sz w:val="24"/>
          <w:szCs w:val="24"/>
        </w:rPr>
        <w:t>OR</w:t>
      </w:r>
      <w:r w:rsidR="008B0B09">
        <w:rPr>
          <w:rFonts w:ascii="Times New Roman" w:hAnsi="Times New Roman" w:cs="Times New Roman"/>
          <w:b/>
          <w:sz w:val="24"/>
          <w:szCs w:val="24"/>
        </w:rPr>
        <w:t xml:space="preserve"> </w:t>
      </w:r>
      <w:r w:rsidRPr="00BB0073">
        <w:rPr>
          <w:rFonts w:ascii="Times New Roman" w:hAnsi="Times New Roman" w:cs="Times New Roman"/>
          <w:sz w:val="24"/>
          <w:szCs w:val="24"/>
        </w:rPr>
        <w:t xml:space="preserve"> ‘The Address’ is a story of human predicament that follows war. Comment.</w:t>
      </w:r>
    </w:p>
    <w:p w:rsidR="00BB0073" w:rsidRPr="002C2939" w:rsidRDefault="00BB0073" w:rsidP="00BB0073">
      <w:pPr>
        <w:rPr>
          <w:rFonts w:ascii="Times New Roman" w:hAnsi="Times New Roman" w:cs="Times New Roman"/>
          <w:b/>
          <w:sz w:val="24"/>
          <w:szCs w:val="24"/>
        </w:rPr>
      </w:pPr>
      <w:r w:rsidRPr="00BB0073">
        <w:rPr>
          <w:rFonts w:ascii="Times New Roman" w:hAnsi="Times New Roman" w:cs="Times New Roman"/>
          <w:sz w:val="24"/>
          <w:szCs w:val="24"/>
        </w:rPr>
        <w:t xml:space="preserve">Ans. Aftermath of war is always difficult- people lose their belongings and their loved ones- they are displaced from their homes and even from their own country- they are separated from their family and </w:t>
      </w:r>
      <w:r w:rsidRPr="00BB0073">
        <w:rPr>
          <w:rFonts w:ascii="Times New Roman" w:hAnsi="Times New Roman" w:cs="Times New Roman"/>
          <w:sz w:val="24"/>
          <w:szCs w:val="24"/>
        </w:rPr>
        <w:lastRenderedPageBreak/>
        <w:t xml:space="preserve">friends- start a new life that may be unknown for them-various reasons to be in a difficult and awkward situation- instances from the story suggesting all this. </w:t>
      </w:r>
    </w:p>
    <w:p w:rsidR="00A6030B" w:rsidRDefault="004C14CC" w:rsidP="004C14CC">
      <w:pPr>
        <w:pStyle w:val="NoSpacing"/>
        <w:rPr>
          <w:rFonts w:ascii="Times New Roman" w:hAnsi="Times New Roman" w:cs="Times New Roman"/>
          <w:sz w:val="24"/>
          <w:szCs w:val="24"/>
        </w:rPr>
      </w:pPr>
      <w:r>
        <w:rPr>
          <w:rFonts w:ascii="Times New Roman" w:hAnsi="Times New Roman" w:cs="Times New Roman"/>
          <w:sz w:val="24"/>
          <w:szCs w:val="24"/>
        </w:rPr>
        <w:t>Q 13</w:t>
      </w:r>
      <w:r w:rsidR="00A6030B">
        <w:rPr>
          <w:rFonts w:ascii="Times New Roman" w:hAnsi="Times New Roman" w:cs="Times New Roman"/>
          <w:sz w:val="24"/>
          <w:szCs w:val="24"/>
        </w:rPr>
        <w:t xml:space="preserve"> </w:t>
      </w:r>
      <w:r w:rsidR="00A6030B" w:rsidRPr="00A6030B">
        <w:rPr>
          <w:rFonts w:ascii="Times New Roman" w:hAnsi="Times New Roman" w:cs="Times New Roman"/>
          <w:sz w:val="24"/>
          <w:szCs w:val="24"/>
        </w:rPr>
        <w:t>“Population growth is the primary source of environmental damage”, Elucidate based on the chapter reading ‘The Ailing Planet’?</w:t>
      </w:r>
      <w:r w:rsidR="00E92251">
        <w:rPr>
          <w:rFonts w:ascii="Times New Roman" w:hAnsi="Times New Roman" w:cs="Times New Roman"/>
          <w:sz w:val="24"/>
          <w:szCs w:val="24"/>
        </w:rPr>
        <w:t xml:space="preserve"> 6</w:t>
      </w:r>
    </w:p>
    <w:p w:rsidR="00A6030B" w:rsidRDefault="00A6030B" w:rsidP="00D11033">
      <w:pPr>
        <w:pStyle w:val="NoSpacing"/>
        <w:jc w:val="both"/>
        <w:rPr>
          <w:rFonts w:ascii="Times New Roman" w:hAnsi="Times New Roman" w:cs="Times New Roman"/>
          <w:sz w:val="24"/>
          <w:szCs w:val="24"/>
        </w:rPr>
      </w:pPr>
      <w:r>
        <w:rPr>
          <w:rFonts w:ascii="Times New Roman" w:hAnsi="Times New Roman" w:cs="Times New Roman"/>
          <w:sz w:val="24"/>
          <w:szCs w:val="24"/>
        </w:rPr>
        <w:t xml:space="preserve"> </w:t>
      </w:r>
      <w:r w:rsidRPr="00A6030B">
        <w:rPr>
          <w:rFonts w:ascii="Times New Roman" w:hAnsi="Times New Roman" w:cs="Times New Roman"/>
          <w:sz w:val="24"/>
          <w:szCs w:val="24"/>
        </w:rPr>
        <w:t>Due to overpopulation the three basic human needs- food ,cloth  and shelter have alarming prepositions---Fisheries,forests, grassland  and croplands are under severe strain.---- In many areas they have reached unsustainable level.-----People resort to overfishing in order to obtain protein----Forests are getting depleted due to the ever increasing demand of firewood-----Grassland are becoming desert .Over population hinders development and adversely affects the spread of education and health care---- amongst the masses ---It is observed that the poor begets more children----It only leads them to unending poverty----More children does not mean only workers but merely more people without work------Thus overpopulation leads to unemployment. Public transport proves insufficient---We see long queues everywhere---- In short, overpopulation leads deterioration in environment and shortens our lives by causing many diseases------the growth of world population is one of the strongest factors distorting the future of human society-----It took mankind more than a million years to reach the first billion---- That was the world population around the year 1800---By the year 1900, a second billion was added, and the twentieth century has added another 3.7 billion--- The present world population is estimated at 5.7 billion.</w:t>
      </w:r>
    </w:p>
    <w:p w:rsidR="00567E6B" w:rsidRDefault="00567E6B" w:rsidP="004C14CC">
      <w:pPr>
        <w:pStyle w:val="NoSpacing"/>
        <w:rPr>
          <w:rFonts w:ascii="Times New Roman" w:hAnsi="Times New Roman" w:cs="Times New Roman"/>
          <w:sz w:val="24"/>
          <w:szCs w:val="24"/>
        </w:rPr>
      </w:pPr>
      <w:r>
        <w:rPr>
          <w:rFonts w:ascii="Times New Roman" w:hAnsi="Times New Roman" w:cs="Times New Roman"/>
          <w:sz w:val="24"/>
          <w:szCs w:val="24"/>
        </w:rPr>
        <w:t>OR</w:t>
      </w:r>
      <w:r w:rsidRPr="00567E6B">
        <w:rPr>
          <w:rFonts w:ascii="Times New Roman" w:hAnsi="Times New Roman" w:cs="Times New Roman"/>
          <w:sz w:val="24"/>
          <w:szCs w:val="24"/>
        </w:rPr>
        <w:t xml:space="preserve"> </w:t>
      </w:r>
    </w:p>
    <w:p w:rsidR="00A6030B" w:rsidRDefault="00567E6B" w:rsidP="004C14CC">
      <w:pPr>
        <w:pStyle w:val="NoSpacing"/>
        <w:rPr>
          <w:rFonts w:ascii="Times New Roman" w:hAnsi="Times New Roman" w:cs="Times New Roman"/>
          <w:sz w:val="24"/>
          <w:szCs w:val="24"/>
        </w:rPr>
      </w:pPr>
      <w:r w:rsidRPr="006F47DD">
        <w:rPr>
          <w:rFonts w:ascii="Times New Roman" w:hAnsi="Times New Roman" w:cs="Times New Roman"/>
          <w:sz w:val="24"/>
          <w:szCs w:val="24"/>
        </w:rPr>
        <w:t>Draw a character sketch of Professor Gaitonde based on specific events mentioned in the story.</w:t>
      </w:r>
    </w:p>
    <w:p w:rsidR="008B0B09" w:rsidRPr="002615EF" w:rsidRDefault="008B0B09" w:rsidP="008B0B09">
      <w:pPr>
        <w:pStyle w:val="NoSpacing"/>
        <w:rPr>
          <w:rFonts w:ascii="Times New Roman" w:hAnsi="Times New Roman" w:cs="Times New Roman"/>
          <w:sz w:val="24"/>
          <w:szCs w:val="24"/>
        </w:rPr>
      </w:pPr>
      <w:r w:rsidRPr="002615EF">
        <w:rPr>
          <w:rFonts w:ascii="Times New Roman" w:hAnsi="Times New Roman" w:cs="Times New Roman"/>
          <w:sz w:val="24"/>
          <w:szCs w:val="24"/>
        </w:rPr>
        <w:t>Value Points:</w:t>
      </w:r>
    </w:p>
    <w:p w:rsidR="008B0B09" w:rsidRPr="002615EF" w:rsidRDefault="008B0B09" w:rsidP="00D11033">
      <w:pPr>
        <w:pStyle w:val="NoSpacing"/>
        <w:ind w:left="450" w:hanging="270"/>
        <w:rPr>
          <w:rFonts w:ascii="Times New Roman" w:hAnsi="Times New Roman" w:cs="Times New Roman"/>
          <w:sz w:val="24"/>
          <w:szCs w:val="24"/>
        </w:rPr>
      </w:pPr>
      <w:r w:rsidRPr="002615EF">
        <w:rPr>
          <w:rFonts w:ascii="Times New Roman" w:hAnsi="Times New Roman" w:cs="Times New Roman"/>
          <w:sz w:val="24"/>
          <w:szCs w:val="24"/>
        </w:rPr>
        <w:t>•</w:t>
      </w:r>
      <w:r w:rsidRPr="002615EF">
        <w:rPr>
          <w:rFonts w:ascii="Times New Roman" w:hAnsi="Times New Roman" w:cs="Times New Roman"/>
          <w:sz w:val="24"/>
          <w:szCs w:val="24"/>
        </w:rPr>
        <w:tab/>
        <w:t xml:space="preserve">Gangadharpanth Gaitonde is the protagonist in the story, The Adventure written by Jayant Narlikar. </w:t>
      </w:r>
    </w:p>
    <w:p w:rsidR="008B0B09" w:rsidRPr="002615EF" w:rsidRDefault="008B0B09" w:rsidP="00D11033">
      <w:pPr>
        <w:pStyle w:val="NoSpacing"/>
        <w:ind w:left="450" w:hanging="270"/>
        <w:rPr>
          <w:rFonts w:ascii="Times New Roman" w:hAnsi="Times New Roman" w:cs="Times New Roman"/>
          <w:sz w:val="24"/>
          <w:szCs w:val="24"/>
        </w:rPr>
      </w:pPr>
      <w:r w:rsidRPr="002615EF">
        <w:rPr>
          <w:rFonts w:ascii="Times New Roman" w:hAnsi="Times New Roman" w:cs="Times New Roman"/>
          <w:sz w:val="24"/>
          <w:szCs w:val="24"/>
        </w:rPr>
        <w:t>•</w:t>
      </w:r>
      <w:r w:rsidRPr="002615EF">
        <w:rPr>
          <w:rFonts w:ascii="Times New Roman" w:hAnsi="Times New Roman" w:cs="Times New Roman"/>
          <w:sz w:val="24"/>
          <w:szCs w:val="24"/>
        </w:rPr>
        <w:tab/>
        <w:t xml:space="preserve">He has been portrayed as a professor of history. </w:t>
      </w:r>
    </w:p>
    <w:p w:rsidR="008B0B09" w:rsidRPr="002615EF" w:rsidRDefault="008B0B09" w:rsidP="00D11033">
      <w:pPr>
        <w:pStyle w:val="NoSpacing"/>
        <w:ind w:left="450" w:hanging="270"/>
        <w:rPr>
          <w:rFonts w:ascii="Times New Roman" w:hAnsi="Times New Roman" w:cs="Times New Roman"/>
          <w:sz w:val="24"/>
          <w:szCs w:val="24"/>
        </w:rPr>
      </w:pPr>
      <w:r w:rsidRPr="002615EF">
        <w:rPr>
          <w:rFonts w:ascii="Times New Roman" w:hAnsi="Times New Roman" w:cs="Times New Roman"/>
          <w:sz w:val="24"/>
          <w:szCs w:val="24"/>
        </w:rPr>
        <w:t>•</w:t>
      </w:r>
      <w:r w:rsidRPr="002615EF">
        <w:rPr>
          <w:rFonts w:ascii="Times New Roman" w:hAnsi="Times New Roman" w:cs="Times New Roman"/>
          <w:sz w:val="24"/>
          <w:szCs w:val="24"/>
        </w:rPr>
        <w:tab/>
        <w:t xml:space="preserve">Gaitonde was a renowned historian and lived in the city of Pune. He was invited to be a lecturer at most of the seminars and discussions. </w:t>
      </w:r>
    </w:p>
    <w:p w:rsidR="008B0B09" w:rsidRPr="002615EF" w:rsidRDefault="008B0B09" w:rsidP="00D11033">
      <w:pPr>
        <w:pStyle w:val="NoSpacing"/>
        <w:ind w:left="450" w:hanging="270"/>
        <w:rPr>
          <w:rFonts w:ascii="Times New Roman" w:hAnsi="Times New Roman" w:cs="Times New Roman"/>
          <w:sz w:val="24"/>
          <w:szCs w:val="24"/>
        </w:rPr>
      </w:pPr>
      <w:r w:rsidRPr="002615EF">
        <w:rPr>
          <w:rFonts w:ascii="Times New Roman" w:hAnsi="Times New Roman" w:cs="Times New Roman"/>
          <w:sz w:val="24"/>
          <w:szCs w:val="24"/>
        </w:rPr>
        <w:t>•</w:t>
      </w:r>
      <w:r w:rsidRPr="002615EF">
        <w:rPr>
          <w:rFonts w:ascii="Times New Roman" w:hAnsi="Times New Roman" w:cs="Times New Roman"/>
          <w:sz w:val="24"/>
          <w:szCs w:val="24"/>
        </w:rPr>
        <w:tab/>
        <w:t>He was calm and composed and had a good knowledge of his subject.</w:t>
      </w:r>
    </w:p>
    <w:p w:rsidR="008B0B09" w:rsidRPr="002615EF" w:rsidRDefault="008B0B09" w:rsidP="00D11033">
      <w:pPr>
        <w:pStyle w:val="NoSpacing"/>
        <w:ind w:left="450" w:hanging="270"/>
        <w:rPr>
          <w:rFonts w:ascii="Times New Roman" w:hAnsi="Times New Roman" w:cs="Times New Roman"/>
          <w:sz w:val="24"/>
          <w:szCs w:val="24"/>
        </w:rPr>
      </w:pPr>
      <w:r w:rsidRPr="002615EF">
        <w:rPr>
          <w:rFonts w:ascii="Times New Roman" w:hAnsi="Times New Roman" w:cs="Times New Roman"/>
          <w:sz w:val="24"/>
          <w:szCs w:val="24"/>
        </w:rPr>
        <w:t>•</w:t>
      </w:r>
      <w:r w:rsidRPr="002615EF">
        <w:rPr>
          <w:rFonts w:ascii="Times New Roman" w:hAnsi="Times New Roman" w:cs="Times New Roman"/>
          <w:sz w:val="24"/>
          <w:szCs w:val="24"/>
        </w:rPr>
        <w:tab/>
        <w:t xml:space="preserve">He is quite a passionate researcher and strong personality. </w:t>
      </w:r>
    </w:p>
    <w:p w:rsidR="008B0B09" w:rsidRPr="002615EF" w:rsidRDefault="008B0B09" w:rsidP="00D11033">
      <w:pPr>
        <w:pStyle w:val="NoSpacing"/>
        <w:ind w:left="450" w:hanging="270"/>
        <w:jc w:val="both"/>
        <w:rPr>
          <w:rFonts w:ascii="Times New Roman" w:hAnsi="Times New Roman" w:cs="Times New Roman"/>
          <w:sz w:val="24"/>
          <w:szCs w:val="24"/>
        </w:rPr>
      </w:pPr>
      <w:r w:rsidRPr="002615EF">
        <w:rPr>
          <w:rFonts w:ascii="Times New Roman" w:hAnsi="Times New Roman" w:cs="Times New Roman"/>
          <w:sz w:val="24"/>
          <w:szCs w:val="24"/>
        </w:rPr>
        <w:t>•</w:t>
      </w:r>
      <w:r w:rsidRPr="002615EF">
        <w:rPr>
          <w:rFonts w:ascii="Times New Roman" w:hAnsi="Times New Roman" w:cs="Times New Roman"/>
          <w:sz w:val="24"/>
          <w:szCs w:val="24"/>
        </w:rPr>
        <w:tab/>
        <w:t>He experiences a unique phenomenon. He meets with an accident and goes into a coma; during the time he is in coma, his consciousness experiences an experience of British India in which he sees a different Bombay. He also finds history to be changed in which India had never ever become slave to the British. He also finds that Marathas had defeated the troops of Abdali at Panipat.</w:t>
      </w:r>
    </w:p>
    <w:p w:rsidR="008B0B09" w:rsidRPr="002615EF" w:rsidRDefault="00D11033" w:rsidP="00D11033">
      <w:pPr>
        <w:pStyle w:val="NoSpacing"/>
        <w:ind w:left="450" w:hanging="270"/>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r w:rsidR="008B0B09" w:rsidRPr="002615EF">
        <w:rPr>
          <w:rFonts w:ascii="Times New Roman" w:hAnsi="Times New Roman" w:cs="Times New Roman"/>
          <w:sz w:val="24"/>
          <w:szCs w:val="24"/>
        </w:rPr>
        <w:t>Though he landed in a strange world unlike the real world, he was resolute enough to confirm on the matter. His journey to Bombay, His visit to library, his check at his son’s office and his visit to Azad Maiden were all his attempts to study about the parallel world.</w:t>
      </w:r>
    </w:p>
    <w:p w:rsidR="008B0B09" w:rsidRPr="002615EF" w:rsidRDefault="008B0B09" w:rsidP="00D11033">
      <w:pPr>
        <w:pStyle w:val="NoSpacing"/>
        <w:ind w:left="450" w:hanging="270"/>
        <w:jc w:val="both"/>
        <w:rPr>
          <w:rFonts w:ascii="Times New Roman" w:hAnsi="Times New Roman" w:cs="Times New Roman"/>
          <w:sz w:val="24"/>
          <w:szCs w:val="24"/>
        </w:rPr>
      </w:pPr>
      <w:r w:rsidRPr="002615EF">
        <w:rPr>
          <w:rFonts w:ascii="Times New Roman" w:hAnsi="Times New Roman" w:cs="Times New Roman"/>
          <w:sz w:val="24"/>
          <w:szCs w:val="24"/>
        </w:rPr>
        <w:t>•</w:t>
      </w:r>
      <w:r w:rsidRPr="002615EF">
        <w:rPr>
          <w:rFonts w:ascii="Times New Roman" w:hAnsi="Times New Roman" w:cs="Times New Roman"/>
          <w:sz w:val="24"/>
          <w:szCs w:val="24"/>
        </w:rPr>
        <w:tab/>
        <w:t>He was very knowledgeable about Indian History as he had written five sets on it.</w:t>
      </w:r>
    </w:p>
    <w:p w:rsidR="008B0B09" w:rsidRPr="002615EF" w:rsidRDefault="008B0B09" w:rsidP="00D11033">
      <w:pPr>
        <w:pStyle w:val="NoSpacing"/>
        <w:ind w:left="450" w:hanging="270"/>
        <w:jc w:val="both"/>
        <w:rPr>
          <w:rFonts w:ascii="Times New Roman" w:hAnsi="Times New Roman" w:cs="Times New Roman"/>
          <w:sz w:val="24"/>
          <w:szCs w:val="24"/>
        </w:rPr>
      </w:pPr>
      <w:r w:rsidRPr="002615EF">
        <w:rPr>
          <w:rFonts w:ascii="Times New Roman" w:hAnsi="Times New Roman" w:cs="Times New Roman"/>
          <w:sz w:val="24"/>
          <w:szCs w:val="24"/>
        </w:rPr>
        <w:t>•</w:t>
      </w:r>
      <w:r w:rsidRPr="002615EF">
        <w:rPr>
          <w:rFonts w:ascii="Times New Roman" w:hAnsi="Times New Roman" w:cs="Times New Roman"/>
          <w:sz w:val="24"/>
          <w:szCs w:val="24"/>
        </w:rPr>
        <w:tab/>
        <w:t>He was in vanity on his eloquence as a chair person at various seminars but this vanity was punctured in the hostile reception given to him in the parallel world when he tried to chair a seminar</w:t>
      </w:r>
    </w:p>
    <w:p w:rsidR="008B0B09" w:rsidRPr="002615EF" w:rsidRDefault="008B0B09" w:rsidP="00D11033">
      <w:pPr>
        <w:pStyle w:val="NoSpacing"/>
        <w:ind w:left="450" w:hanging="270"/>
        <w:jc w:val="both"/>
        <w:rPr>
          <w:rFonts w:ascii="Times New Roman" w:hAnsi="Times New Roman" w:cs="Times New Roman"/>
          <w:sz w:val="24"/>
          <w:szCs w:val="24"/>
        </w:rPr>
      </w:pPr>
      <w:r w:rsidRPr="002615EF">
        <w:rPr>
          <w:rFonts w:ascii="Times New Roman" w:hAnsi="Times New Roman" w:cs="Times New Roman"/>
          <w:sz w:val="24"/>
          <w:szCs w:val="24"/>
        </w:rPr>
        <w:t>•</w:t>
      </w:r>
      <w:r w:rsidRPr="002615EF">
        <w:rPr>
          <w:rFonts w:ascii="Times New Roman" w:hAnsi="Times New Roman" w:cs="Times New Roman"/>
          <w:sz w:val="24"/>
          <w:szCs w:val="24"/>
        </w:rPr>
        <w:tab/>
        <w:t>He also displayed persistence to know the truth of his adventure that led him to meet his friend Rajendra Deshpande</w:t>
      </w:r>
    </w:p>
    <w:p w:rsidR="008B0B09" w:rsidRPr="002615EF" w:rsidRDefault="008B0B09" w:rsidP="00D11033">
      <w:pPr>
        <w:pStyle w:val="NoSpacing"/>
        <w:ind w:left="450" w:hanging="270"/>
        <w:jc w:val="both"/>
        <w:rPr>
          <w:rFonts w:ascii="Times New Roman" w:hAnsi="Times New Roman" w:cs="Times New Roman"/>
          <w:sz w:val="24"/>
          <w:szCs w:val="24"/>
        </w:rPr>
      </w:pPr>
      <w:r w:rsidRPr="002615EF">
        <w:rPr>
          <w:rFonts w:ascii="Times New Roman" w:hAnsi="Times New Roman" w:cs="Times New Roman"/>
          <w:sz w:val="24"/>
          <w:szCs w:val="24"/>
        </w:rPr>
        <w:t>•</w:t>
      </w:r>
      <w:r w:rsidRPr="002615EF">
        <w:rPr>
          <w:rFonts w:ascii="Times New Roman" w:hAnsi="Times New Roman" w:cs="Times New Roman"/>
          <w:sz w:val="24"/>
          <w:szCs w:val="24"/>
        </w:rPr>
        <w:tab/>
        <w:t>He had good reasoning power. He showed the piece of note that he had crumpled into his pocket from the library and tried to explain the situation to his friend.</w:t>
      </w:r>
    </w:p>
    <w:p w:rsidR="008B0B09" w:rsidRPr="002615EF" w:rsidRDefault="008B0B09" w:rsidP="00D11033">
      <w:pPr>
        <w:pStyle w:val="NoSpacing"/>
        <w:ind w:left="450" w:hanging="270"/>
        <w:jc w:val="both"/>
        <w:rPr>
          <w:rFonts w:ascii="Times New Roman" w:hAnsi="Times New Roman" w:cs="Times New Roman"/>
          <w:sz w:val="24"/>
          <w:szCs w:val="24"/>
        </w:rPr>
      </w:pPr>
      <w:r w:rsidRPr="002615EF">
        <w:rPr>
          <w:rFonts w:ascii="Times New Roman" w:hAnsi="Times New Roman" w:cs="Times New Roman"/>
          <w:sz w:val="24"/>
          <w:szCs w:val="24"/>
        </w:rPr>
        <w:t>•</w:t>
      </w:r>
      <w:r w:rsidRPr="002615EF">
        <w:rPr>
          <w:rFonts w:ascii="Times New Roman" w:hAnsi="Times New Roman" w:cs="Times New Roman"/>
          <w:sz w:val="24"/>
          <w:szCs w:val="24"/>
        </w:rPr>
        <w:tab/>
        <w:t>His scientific knowledge is also evident from his conversation with Deshpande.</w:t>
      </w:r>
    </w:p>
    <w:p w:rsidR="004648E1" w:rsidRDefault="004648E1" w:rsidP="00D11033">
      <w:pPr>
        <w:pStyle w:val="NoSpacing"/>
        <w:jc w:val="both"/>
        <w:rPr>
          <w:rFonts w:ascii="Times New Roman" w:hAnsi="Times New Roman" w:cs="Times New Roman"/>
          <w:sz w:val="24"/>
          <w:szCs w:val="24"/>
        </w:rPr>
      </w:pPr>
    </w:p>
    <w:p w:rsidR="00D11033" w:rsidRPr="0029523E" w:rsidRDefault="00D11033" w:rsidP="00D11033">
      <w:pPr>
        <w:pStyle w:val="NoSpacing"/>
        <w:jc w:val="center"/>
        <w:rPr>
          <w:rFonts w:ascii="Times New Roman" w:hAnsi="Times New Roman" w:cs="Times New Roman"/>
          <w:sz w:val="24"/>
          <w:szCs w:val="24"/>
        </w:rPr>
      </w:pPr>
      <w:r>
        <w:rPr>
          <w:rFonts w:ascii="Times New Roman" w:hAnsi="Times New Roman" w:cs="Times New Roman"/>
          <w:sz w:val="24"/>
          <w:szCs w:val="24"/>
        </w:rPr>
        <w:t>***</w:t>
      </w:r>
    </w:p>
    <w:sectPr w:rsidR="00D11033" w:rsidRPr="0029523E" w:rsidSect="002D44A2">
      <w:pgSz w:w="11907" w:h="16839" w:code="9"/>
      <w:pgMar w:top="720" w:right="864" w:bottom="720" w:left="86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779A" w:rsidRDefault="0015779A" w:rsidP="00C709DB">
      <w:pPr>
        <w:spacing w:after="0" w:line="240" w:lineRule="auto"/>
      </w:pPr>
      <w:r>
        <w:separator/>
      </w:r>
    </w:p>
  </w:endnote>
  <w:endnote w:type="continuationSeparator" w:id="0">
    <w:p w:rsidR="0015779A" w:rsidRDefault="0015779A" w:rsidP="00C709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779A" w:rsidRDefault="0015779A" w:rsidP="00C709DB">
      <w:pPr>
        <w:spacing w:after="0" w:line="240" w:lineRule="auto"/>
      </w:pPr>
      <w:r>
        <w:separator/>
      </w:r>
    </w:p>
  </w:footnote>
  <w:footnote w:type="continuationSeparator" w:id="0">
    <w:p w:rsidR="0015779A" w:rsidRDefault="0015779A" w:rsidP="00C709D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BE4970"/>
    <w:multiLevelType w:val="hybridMultilevel"/>
    <w:tmpl w:val="1A14D96A"/>
    <w:lvl w:ilvl="0" w:tplc="274A8D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4F2FB8"/>
    <w:multiLevelType w:val="hybridMultilevel"/>
    <w:tmpl w:val="AF827B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66506D"/>
    <w:multiLevelType w:val="hybridMultilevel"/>
    <w:tmpl w:val="7A2EA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2C0700"/>
    <w:multiLevelType w:val="hybridMultilevel"/>
    <w:tmpl w:val="18969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43DD"/>
    <w:rsid w:val="00024A7C"/>
    <w:rsid w:val="000371CF"/>
    <w:rsid w:val="0006405E"/>
    <w:rsid w:val="000A2D37"/>
    <w:rsid w:val="000B4BFB"/>
    <w:rsid w:val="0015779A"/>
    <w:rsid w:val="001601CB"/>
    <w:rsid w:val="00170D82"/>
    <w:rsid w:val="001A6762"/>
    <w:rsid w:val="001B246D"/>
    <w:rsid w:val="002464A0"/>
    <w:rsid w:val="00255E1E"/>
    <w:rsid w:val="00286EE5"/>
    <w:rsid w:val="0029523E"/>
    <w:rsid w:val="002B1439"/>
    <w:rsid w:val="002C2939"/>
    <w:rsid w:val="002D44A2"/>
    <w:rsid w:val="002E17A9"/>
    <w:rsid w:val="002F5032"/>
    <w:rsid w:val="0030389D"/>
    <w:rsid w:val="00345CA0"/>
    <w:rsid w:val="004648E1"/>
    <w:rsid w:val="004C14CC"/>
    <w:rsid w:val="0055484E"/>
    <w:rsid w:val="00554F72"/>
    <w:rsid w:val="00560138"/>
    <w:rsid w:val="00567E6B"/>
    <w:rsid w:val="005A6DA4"/>
    <w:rsid w:val="005D07D3"/>
    <w:rsid w:val="0063390A"/>
    <w:rsid w:val="006A01F6"/>
    <w:rsid w:val="006B62CC"/>
    <w:rsid w:val="006D22D7"/>
    <w:rsid w:val="006D6FE1"/>
    <w:rsid w:val="006E7E7D"/>
    <w:rsid w:val="00703999"/>
    <w:rsid w:val="007843DD"/>
    <w:rsid w:val="00793A5F"/>
    <w:rsid w:val="007C07BD"/>
    <w:rsid w:val="00825914"/>
    <w:rsid w:val="00895B7B"/>
    <w:rsid w:val="008B0B09"/>
    <w:rsid w:val="008C21D8"/>
    <w:rsid w:val="008E04E0"/>
    <w:rsid w:val="009B4CA8"/>
    <w:rsid w:val="009C15B7"/>
    <w:rsid w:val="00A27816"/>
    <w:rsid w:val="00A6030B"/>
    <w:rsid w:val="00AC1CB9"/>
    <w:rsid w:val="00AF08EC"/>
    <w:rsid w:val="00B00175"/>
    <w:rsid w:val="00B06ABD"/>
    <w:rsid w:val="00B30561"/>
    <w:rsid w:val="00B86A48"/>
    <w:rsid w:val="00BB0073"/>
    <w:rsid w:val="00BC32A9"/>
    <w:rsid w:val="00C6010C"/>
    <w:rsid w:val="00C709DB"/>
    <w:rsid w:val="00D11033"/>
    <w:rsid w:val="00DB5082"/>
    <w:rsid w:val="00DD2269"/>
    <w:rsid w:val="00E000FC"/>
    <w:rsid w:val="00E36B24"/>
    <w:rsid w:val="00E43F95"/>
    <w:rsid w:val="00E86A0D"/>
    <w:rsid w:val="00E92251"/>
    <w:rsid w:val="00E94CD7"/>
    <w:rsid w:val="00F85041"/>
    <w:rsid w:val="00FB56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6D2042-DD4A-45A5-AB09-FABE7F592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43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43DD"/>
    <w:pPr>
      <w:ind w:left="720"/>
      <w:contextualSpacing/>
    </w:pPr>
  </w:style>
  <w:style w:type="paragraph" w:styleId="NoSpacing">
    <w:name w:val="No Spacing"/>
    <w:uiPriority w:val="1"/>
    <w:qFormat/>
    <w:rsid w:val="006E7E7D"/>
    <w:pPr>
      <w:spacing w:after="0" w:line="240" w:lineRule="auto"/>
    </w:pPr>
  </w:style>
  <w:style w:type="paragraph" w:styleId="BalloonText">
    <w:name w:val="Balloon Text"/>
    <w:basedOn w:val="Normal"/>
    <w:link w:val="BalloonTextChar"/>
    <w:uiPriority w:val="99"/>
    <w:semiHidden/>
    <w:unhideWhenUsed/>
    <w:rsid w:val="00AC1C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1CB9"/>
    <w:rPr>
      <w:rFonts w:ascii="Segoe UI" w:hAnsi="Segoe UI" w:cs="Segoe UI"/>
      <w:sz w:val="18"/>
      <w:szCs w:val="18"/>
    </w:rPr>
  </w:style>
  <w:style w:type="paragraph" w:styleId="Header">
    <w:name w:val="header"/>
    <w:basedOn w:val="Normal"/>
    <w:link w:val="HeaderChar"/>
    <w:uiPriority w:val="99"/>
    <w:unhideWhenUsed/>
    <w:rsid w:val="00C709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09DB"/>
  </w:style>
  <w:style w:type="paragraph" w:styleId="Footer">
    <w:name w:val="footer"/>
    <w:basedOn w:val="Normal"/>
    <w:link w:val="FooterChar"/>
    <w:uiPriority w:val="99"/>
    <w:unhideWhenUsed/>
    <w:rsid w:val="00C709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09DB"/>
  </w:style>
  <w:style w:type="table" w:styleId="TableGrid">
    <w:name w:val="Table Grid"/>
    <w:basedOn w:val="TableNormal"/>
    <w:uiPriority w:val="39"/>
    <w:rsid w:val="00170D82"/>
    <w:pPr>
      <w:spacing w:after="0" w:line="240" w:lineRule="auto"/>
    </w:pPr>
    <w:rPr>
      <w:szCs w:val="20"/>
      <w:lang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2772</Words>
  <Characters>15807</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Archana Arora</dc:creator>
  <cp:keywords/>
  <dc:description/>
  <cp:lastModifiedBy>DPS STAFF</cp:lastModifiedBy>
  <cp:revision>3</cp:revision>
  <cp:lastPrinted>2020-03-03T06:22:00Z</cp:lastPrinted>
  <dcterms:created xsi:type="dcterms:W3CDTF">2020-03-03T06:09:00Z</dcterms:created>
  <dcterms:modified xsi:type="dcterms:W3CDTF">2020-03-03T06:22:00Z</dcterms:modified>
</cp:coreProperties>
</file>