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85" w:type="dxa"/>
        <w:tblLayout w:type="fixed"/>
        <w:tblLook w:val="04A0" w:firstRow="1" w:lastRow="0" w:firstColumn="1" w:lastColumn="0" w:noHBand="0" w:noVBand="1"/>
      </w:tblPr>
      <w:tblGrid>
        <w:gridCol w:w="720"/>
        <w:gridCol w:w="4424"/>
        <w:gridCol w:w="4585"/>
        <w:gridCol w:w="801"/>
      </w:tblGrid>
      <w:tr w:rsidR="00D43240" w:rsidRPr="000721B3" w14:paraId="37EDBAC4" w14:textId="77777777" w:rsidTr="000721B3">
        <w:trPr>
          <w:trHeight w:val="407"/>
        </w:trPr>
        <w:tc>
          <w:tcPr>
            <w:tcW w:w="10530" w:type="dxa"/>
            <w:gridSpan w:val="4"/>
          </w:tcPr>
          <w:p w14:paraId="1744729D" w14:textId="38263F4D" w:rsidR="00D43240" w:rsidRPr="000721B3" w:rsidRDefault="00956A29" w:rsidP="000721B3">
            <w:pPr>
              <w:spacing w:after="0"/>
              <w:ind w:left="-90"/>
              <w:rPr>
                <w:rFonts w:ascii="Times New Roman" w:hAnsi="Times New Roman"/>
                <w:b/>
                <w:sz w:val="24"/>
                <w:szCs w:val="24"/>
              </w:rPr>
            </w:pPr>
            <w:r w:rsidRPr="000721B3">
              <w:rPr>
                <w:rFonts w:ascii="Times New Roman" w:hAnsi="Times New Roman"/>
                <w:b/>
                <w:noProof/>
                <w:sz w:val="24"/>
                <w:szCs w:val="24"/>
              </w:rPr>
              <w:drawing>
                <wp:inline distT="0" distB="0" distL="0" distR="0" wp14:anchorId="4B54D8E2" wp14:editId="3CB99ADB">
                  <wp:extent cx="6629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723900"/>
                          </a:xfrm>
                          <a:prstGeom prst="rect">
                            <a:avLst/>
                          </a:prstGeom>
                          <a:noFill/>
                          <a:ln>
                            <a:noFill/>
                          </a:ln>
                        </pic:spPr>
                      </pic:pic>
                    </a:graphicData>
                  </a:graphic>
                </wp:inline>
              </w:drawing>
            </w:r>
          </w:p>
        </w:tc>
      </w:tr>
      <w:tr w:rsidR="000721B3" w:rsidRPr="000721B3" w14:paraId="32EA3137" w14:textId="77777777" w:rsidTr="000721B3">
        <w:trPr>
          <w:trHeight w:val="305"/>
        </w:trPr>
        <w:tc>
          <w:tcPr>
            <w:tcW w:w="10530" w:type="dxa"/>
            <w:gridSpan w:val="4"/>
          </w:tcPr>
          <w:p w14:paraId="5107CA56" w14:textId="10EEB110" w:rsidR="000721B3" w:rsidRPr="000721B3" w:rsidRDefault="000721B3" w:rsidP="000721B3">
            <w:pPr>
              <w:spacing w:after="0"/>
              <w:rPr>
                <w:rFonts w:ascii="Times New Roman" w:hAnsi="Times New Roman"/>
                <w:b/>
                <w:noProof/>
                <w:sz w:val="20"/>
                <w:szCs w:val="20"/>
              </w:rPr>
            </w:pPr>
            <w:r w:rsidRPr="000721B3">
              <w:rPr>
                <w:rFonts w:ascii="Times New Roman" w:hAnsi="Times New Roman"/>
                <w:b/>
                <w:noProof/>
                <w:sz w:val="20"/>
                <w:szCs w:val="20"/>
              </w:rPr>
              <w:t>PT1/CS</w:t>
            </w:r>
            <w:r w:rsidRPr="000721B3">
              <w:rPr>
                <w:rFonts w:ascii="Times New Roman" w:hAnsi="Times New Roman"/>
                <w:b/>
                <w:noProof/>
                <w:sz w:val="20"/>
                <w:szCs w:val="20"/>
              </w:rPr>
              <w:t>AK</w:t>
            </w:r>
            <w:r w:rsidRPr="000721B3">
              <w:rPr>
                <w:rFonts w:ascii="Times New Roman" w:hAnsi="Times New Roman"/>
                <w:b/>
                <w:noProof/>
                <w:sz w:val="20"/>
                <w:szCs w:val="20"/>
              </w:rPr>
              <w:t>/1122/A                                                                                                                                                       12-SEP-2022</w:t>
            </w:r>
          </w:p>
        </w:tc>
      </w:tr>
      <w:tr w:rsidR="00C1005C" w:rsidRPr="000721B3" w14:paraId="31022F51" w14:textId="77777777" w:rsidTr="000721B3">
        <w:trPr>
          <w:trHeight w:val="407"/>
        </w:trPr>
        <w:tc>
          <w:tcPr>
            <w:tcW w:w="10530" w:type="dxa"/>
            <w:gridSpan w:val="4"/>
            <w:tcBorders>
              <w:bottom w:val="single" w:sz="4" w:space="0" w:color="auto"/>
            </w:tcBorders>
          </w:tcPr>
          <w:p w14:paraId="25D9D662" w14:textId="441D0A5F" w:rsidR="00C1005C" w:rsidRPr="000721B3" w:rsidRDefault="006C1EEB" w:rsidP="000721B3">
            <w:pPr>
              <w:spacing w:after="0"/>
              <w:jc w:val="center"/>
              <w:rPr>
                <w:rFonts w:ascii="Times New Roman" w:hAnsi="Times New Roman"/>
                <w:b/>
                <w:spacing w:val="20"/>
                <w:sz w:val="24"/>
                <w:szCs w:val="24"/>
              </w:rPr>
            </w:pPr>
            <w:r w:rsidRPr="000721B3">
              <w:rPr>
                <w:rFonts w:ascii="Times New Roman" w:hAnsi="Times New Roman"/>
                <w:b/>
                <w:spacing w:val="20"/>
                <w:sz w:val="24"/>
                <w:szCs w:val="24"/>
              </w:rPr>
              <w:t xml:space="preserve">PERIODIC TEST I </w:t>
            </w:r>
            <w:r w:rsidR="00470408" w:rsidRPr="000721B3">
              <w:rPr>
                <w:rFonts w:ascii="Times New Roman" w:hAnsi="Times New Roman"/>
                <w:b/>
                <w:spacing w:val="20"/>
                <w:sz w:val="24"/>
                <w:szCs w:val="24"/>
              </w:rPr>
              <w:t>202</w:t>
            </w:r>
            <w:r w:rsidRPr="000721B3">
              <w:rPr>
                <w:rFonts w:ascii="Times New Roman" w:hAnsi="Times New Roman"/>
                <w:b/>
                <w:spacing w:val="20"/>
                <w:sz w:val="24"/>
                <w:szCs w:val="24"/>
              </w:rPr>
              <w:t>2</w:t>
            </w:r>
            <w:r w:rsidR="00470408" w:rsidRPr="000721B3">
              <w:rPr>
                <w:rFonts w:ascii="Times New Roman" w:hAnsi="Times New Roman"/>
                <w:b/>
                <w:spacing w:val="20"/>
                <w:sz w:val="24"/>
                <w:szCs w:val="24"/>
              </w:rPr>
              <w:t>-2</w:t>
            </w:r>
            <w:r w:rsidRPr="000721B3">
              <w:rPr>
                <w:rFonts w:ascii="Times New Roman" w:hAnsi="Times New Roman"/>
                <w:b/>
                <w:spacing w:val="20"/>
                <w:sz w:val="24"/>
                <w:szCs w:val="24"/>
              </w:rPr>
              <w:t>3</w:t>
            </w:r>
            <w:r w:rsidR="003247C2" w:rsidRPr="000721B3">
              <w:rPr>
                <w:rFonts w:ascii="Times New Roman" w:hAnsi="Times New Roman"/>
                <w:b/>
                <w:spacing w:val="20"/>
                <w:sz w:val="24"/>
                <w:szCs w:val="24"/>
              </w:rPr>
              <w:t xml:space="preserve">- </w:t>
            </w:r>
          </w:p>
        </w:tc>
      </w:tr>
      <w:tr w:rsidR="00D43240" w:rsidRPr="000721B3" w14:paraId="181CECBF" w14:textId="77777777" w:rsidTr="000721B3">
        <w:trPr>
          <w:trHeight w:val="675"/>
        </w:trPr>
        <w:tc>
          <w:tcPr>
            <w:tcW w:w="5144" w:type="dxa"/>
            <w:gridSpan w:val="2"/>
            <w:tcBorders>
              <w:top w:val="single" w:sz="4" w:space="0" w:color="auto"/>
              <w:bottom w:val="single" w:sz="4" w:space="0" w:color="auto"/>
            </w:tcBorders>
          </w:tcPr>
          <w:p w14:paraId="3BDDF55E" w14:textId="780A6969" w:rsidR="00D43240" w:rsidRPr="000721B3" w:rsidRDefault="00D43240" w:rsidP="000721B3">
            <w:pPr>
              <w:spacing w:after="0"/>
              <w:rPr>
                <w:rFonts w:ascii="Times New Roman" w:hAnsi="Times New Roman"/>
                <w:b/>
                <w:sz w:val="24"/>
                <w:szCs w:val="24"/>
              </w:rPr>
            </w:pPr>
            <w:r w:rsidRPr="000721B3">
              <w:rPr>
                <w:rFonts w:ascii="Times New Roman" w:hAnsi="Times New Roman"/>
                <w:b/>
                <w:sz w:val="24"/>
                <w:szCs w:val="24"/>
              </w:rPr>
              <w:t xml:space="preserve">Subject: </w:t>
            </w:r>
            <w:r w:rsidR="00681932" w:rsidRPr="000721B3">
              <w:rPr>
                <w:rFonts w:ascii="Times New Roman" w:hAnsi="Times New Roman"/>
                <w:b/>
                <w:sz w:val="24"/>
                <w:szCs w:val="24"/>
              </w:rPr>
              <w:t>C</w:t>
            </w:r>
            <w:r w:rsidR="006C1EEB" w:rsidRPr="000721B3">
              <w:rPr>
                <w:rFonts w:ascii="Times New Roman" w:hAnsi="Times New Roman"/>
                <w:b/>
                <w:sz w:val="24"/>
                <w:szCs w:val="24"/>
              </w:rPr>
              <w:t>OMPUTER SC</w:t>
            </w:r>
            <w:r w:rsidR="00022324" w:rsidRPr="000721B3">
              <w:rPr>
                <w:rFonts w:ascii="Times New Roman" w:hAnsi="Times New Roman"/>
                <w:b/>
                <w:sz w:val="24"/>
                <w:szCs w:val="24"/>
              </w:rPr>
              <w:t xml:space="preserve"> </w:t>
            </w:r>
            <w:r w:rsidR="00470408" w:rsidRPr="000721B3">
              <w:rPr>
                <w:rFonts w:ascii="Times New Roman" w:hAnsi="Times New Roman"/>
                <w:b/>
                <w:sz w:val="24"/>
                <w:szCs w:val="24"/>
              </w:rPr>
              <w:t>(083)</w:t>
            </w:r>
            <w:r w:rsidR="000721B3" w:rsidRPr="000721B3">
              <w:rPr>
                <w:rFonts w:ascii="Times New Roman" w:hAnsi="Times New Roman"/>
                <w:b/>
                <w:sz w:val="24"/>
                <w:szCs w:val="24"/>
              </w:rPr>
              <w:t xml:space="preserve"> - </w:t>
            </w:r>
            <w:r w:rsidR="000721B3" w:rsidRPr="000721B3">
              <w:rPr>
                <w:rFonts w:ascii="Times New Roman" w:hAnsi="Times New Roman"/>
                <w:b/>
                <w:spacing w:val="20"/>
                <w:sz w:val="24"/>
                <w:szCs w:val="24"/>
              </w:rPr>
              <w:t>Answer Key</w:t>
            </w:r>
          </w:p>
          <w:p w14:paraId="4D1AE0CD" w14:textId="7A61178A" w:rsidR="00D43240" w:rsidRPr="000721B3" w:rsidRDefault="00D43240" w:rsidP="000721B3">
            <w:pPr>
              <w:spacing w:after="0"/>
              <w:rPr>
                <w:rFonts w:ascii="Times New Roman" w:hAnsi="Times New Roman"/>
                <w:b/>
                <w:sz w:val="24"/>
                <w:szCs w:val="24"/>
              </w:rPr>
            </w:pPr>
            <w:r w:rsidRPr="000721B3">
              <w:rPr>
                <w:rFonts w:ascii="Times New Roman" w:hAnsi="Times New Roman"/>
                <w:b/>
                <w:sz w:val="24"/>
                <w:szCs w:val="24"/>
              </w:rPr>
              <w:t xml:space="preserve">Grade: </w:t>
            </w:r>
            <w:r w:rsidR="00681932" w:rsidRPr="000721B3">
              <w:rPr>
                <w:rFonts w:ascii="Times New Roman" w:hAnsi="Times New Roman"/>
                <w:b/>
                <w:sz w:val="24"/>
                <w:szCs w:val="24"/>
              </w:rPr>
              <w:t>XI</w:t>
            </w:r>
          </w:p>
        </w:tc>
        <w:tc>
          <w:tcPr>
            <w:tcW w:w="5386" w:type="dxa"/>
            <w:gridSpan w:val="2"/>
            <w:tcBorders>
              <w:top w:val="single" w:sz="4" w:space="0" w:color="auto"/>
              <w:bottom w:val="single" w:sz="4" w:space="0" w:color="auto"/>
            </w:tcBorders>
          </w:tcPr>
          <w:p w14:paraId="1B2F0785" w14:textId="1F2DBDC3" w:rsidR="00D43240" w:rsidRPr="000721B3" w:rsidRDefault="00CB4DCF" w:rsidP="000721B3">
            <w:pPr>
              <w:pStyle w:val="Heading1"/>
              <w:spacing w:line="276" w:lineRule="auto"/>
              <w:jc w:val="center"/>
              <w:rPr>
                <w:sz w:val="24"/>
                <w:szCs w:val="24"/>
              </w:rPr>
            </w:pPr>
            <w:r w:rsidRPr="000721B3">
              <w:rPr>
                <w:sz w:val="24"/>
                <w:szCs w:val="24"/>
              </w:rPr>
              <w:t xml:space="preserve">                                                          </w:t>
            </w:r>
            <w:r w:rsidR="00D43240" w:rsidRPr="000721B3">
              <w:rPr>
                <w:sz w:val="24"/>
                <w:szCs w:val="24"/>
              </w:rPr>
              <w:t>Max. Marks:</w:t>
            </w:r>
            <w:r w:rsidR="00681932" w:rsidRPr="000721B3">
              <w:rPr>
                <w:sz w:val="24"/>
                <w:szCs w:val="24"/>
              </w:rPr>
              <w:t xml:space="preserve"> </w:t>
            </w:r>
            <w:r w:rsidR="007F18CD" w:rsidRPr="000721B3">
              <w:rPr>
                <w:sz w:val="24"/>
                <w:szCs w:val="24"/>
              </w:rPr>
              <w:t>35</w:t>
            </w:r>
            <w:r w:rsidRPr="000721B3">
              <w:rPr>
                <w:sz w:val="24"/>
                <w:szCs w:val="24"/>
              </w:rPr>
              <w:t xml:space="preserve"> </w:t>
            </w:r>
          </w:p>
          <w:p w14:paraId="76403422" w14:textId="2DAA8F21" w:rsidR="00D43240" w:rsidRPr="000721B3" w:rsidRDefault="00CB655B" w:rsidP="000721B3">
            <w:pPr>
              <w:pStyle w:val="Heading1"/>
              <w:spacing w:line="276" w:lineRule="auto"/>
              <w:jc w:val="center"/>
              <w:rPr>
                <w:sz w:val="24"/>
                <w:szCs w:val="24"/>
              </w:rPr>
            </w:pPr>
            <w:r w:rsidRPr="000721B3">
              <w:rPr>
                <w:sz w:val="24"/>
                <w:szCs w:val="24"/>
              </w:rPr>
              <w:t xml:space="preserve">                                           </w:t>
            </w:r>
            <w:r w:rsidR="00364B0E" w:rsidRPr="000721B3">
              <w:rPr>
                <w:sz w:val="24"/>
                <w:szCs w:val="24"/>
              </w:rPr>
              <w:t xml:space="preserve">    </w:t>
            </w:r>
            <w:r w:rsidR="000721B3">
              <w:rPr>
                <w:sz w:val="24"/>
                <w:szCs w:val="24"/>
              </w:rPr>
              <w:t xml:space="preserve">   </w:t>
            </w:r>
            <w:r w:rsidR="00364B0E" w:rsidRPr="000721B3">
              <w:rPr>
                <w:sz w:val="24"/>
                <w:szCs w:val="24"/>
              </w:rPr>
              <w:t xml:space="preserve">  </w:t>
            </w:r>
            <w:r w:rsidR="00D43240" w:rsidRPr="000721B3">
              <w:rPr>
                <w:sz w:val="24"/>
                <w:szCs w:val="24"/>
              </w:rPr>
              <w:t>Time:</w:t>
            </w:r>
            <w:r w:rsidR="00681932" w:rsidRPr="000721B3">
              <w:rPr>
                <w:sz w:val="24"/>
                <w:szCs w:val="24"/>
              </w:rPr>
              <w:t xml:space="preserve"> </w:t>
            </w:r>
            <w:r w:rsidR="006C1EEB" w:rsidRPr="000721B3">
              <w:rPr>
                <w:sz w:val="24"/>
                <w:szCs w:val="24"/>
              </w:rPr>
              <w:t>1</w:t>
            </w:r>
            <w:r w:rsidR="000721B3">
              <w:rPr>
                <w:sz w:val="24"/>
                <w:szCs w:val="24"/>
              </w:rPr>
              <w:t xml:space="preserve"> </w:t>
            </w:r>
            <w:proofErr w:type="spellStart"/>
            <w:r w:rsidR="00352211" w:rsidRPr="000721B3">
              <w:rPr>
                <w:sz w:val="24"/>
                <w:szCs w:val="24"/>
              </w:rPr>
              <w:t>Hr</w:t>
            </w:r>
            <w:proofErr w:type="spellEnd"/>
            <w:r w:rsidR="006C1EEB" w:rsidRPr="000721B3">
              <w:rPr>
                <w:sz w:val="24"/>
                <w:szCs w:val="24"/>
              </w:rPr>
              <w:t xml:space="preserve"> </w:t>
            </w:r>
            <w:r w:rsidR="00352211" w:rsidRPr="000721B3">
              <w:rPr>
                <w:sz w:val="24"/>
                <w:szCs w:val="24"/>
              </w:rPr>
              <w:t>20</w:t>
            </w:r>
            <w:r w:rsidR="000721B3">
              <w:rPr>
                <w:sz w:val="24"/>
                <w:szCs w:val="24"/>
              </w:rPr>
              <w:t xml:space="preserve"> </w:t>
            </w:r>
            <w:r w:rsidR="006C1EEB" w:rsidRPr="000721B3">
              <w:rPr>
                <w:sz w:val="24"/>
                <w:szCs w:val="24"/>
              </w:rPr>
              <w:t>Mins</w:t>
            </w:r>
          </w:p>
        </w:tc>
      </w:tr>
      <w:tr w:rsidR="00EB22D3" w:rsidRPr="000721B3" w14:paraId="0FAE9EE0" w14:textId="77777777" w:rsidTr="000721B3">
        <w:trPr>
          <w:trHeight w:val="287"/>
        </w:trPr>
        <w:tc>
          <w:tcPr>
            <w:tcW w:w="720" w:type="dxa"/>
            <w:tcBorders>
              <w:top w:val="single" w:sz="4" w:space="0" w:color="auto"/>
            </w:tcBorders>
          </w:tcPr>
          <w:p w14:paraId="2207CAED" w14:textId="77777777" w:rsidR="00EB22D3" w:rsidRPr="000721B3" w:rsidRDefault="00A70EFA" w:rsidP="000721B3">
            <w:pPr>
              <w:spacing w:after="0"/>
              <w:jc w:val="center"/>
              <w:rPr>
                <w:rFonts w:ascii="Times New Roman" w:hAnsi="Times New Roman"/>
                <w:b/>
                <w:sz w:val="24"/>
                <w:szCs w:val="24"/>
              </w:rPr>
            </w:pPr>
            <w:proofErr w:type="spellStart"/>
            <w:r w:rsidRPr="000721B3">
              <w:rPr>
                <w:rFonts w:ascii="Times New Roman" w:hAnsi="Times New Roman"/>
                <w:b/>
                <w:sz w:val="24"/>
                <w:szCs w:val="24"/>
              </w:rPr>
              <w:t>Qno</w:t>
            </w:r>
            <w:proofErr w:type="spellEnd"/>
          </w:p>
        </w:tc>
        <w:tc>
          <w:tcPr>
            <w:tcW w:w="9009" w:type="dxa"/>
            <w:gridSpan w:val="2"/>
            <w:tcBorders>
              <w:top w:val="single" w:sz="4" w:space="0" w:color="auto"/>
            </w:tcBorders>
          </w:tcPr>
          <w:p w14:paraId="2000BB71" w14:textId="5866667B" w:rsidR="00EB22D3" w:rsidRPr="000721B3" w:rsidRDefault="002D3B54" w:rsidP="000721B3">
            <w:pPr>
              <w:spacing w:after="0"/>
              <w:jc w:val="center"/>
              <w:rPr>
                <w:rFonts w:ascii="Times New Roman" w:eastAsia="Times New Roman" w:hAnsi="Times New Roman"/>
                <w:b/>
                <w:sz w:val="24"/>
                <w:szCs w:val="24"/>
              </w:rPr>
            </w:pPr>
            <w:r w:rsidRPr="000721B3">
              <w:rPr>
                <w:rFonts w:ascii="Times New Roman" w:eastAsia="Times New Roman" w:hAnsi="Times New Roman"/>
                <w:b/>
                <w:sz w:val="24"/>
                <w:szCs w:val="24"/>
              </w:rPr>
              <w:t>SECTION</w:t>
            </w:r>
            <w:r w:rsidR="00A70EFA" w:rsidRPr="000721B3">
              <w:rPr>
                <w:rFonts w:ascii="Times New Roman" w:eastAsia="Times New Roman" w:hAnsi="Times New Roman"/>
                <w:b/>
                <w:sz w:val="24"/>
                <w:szCs w:val="24"/>
              </w:rPr>
              <w:t xml:space="preserve"> A</w:t>
            </w:r>
          </w:p>
        </w:tc>
        <w:tc>
          <w:tcPr>
            <w:tcW w:w="801" w:type="dxa"/>
            <w:tcBorders>
              <w:top w:val="single" w:sz="4" w:space="0" w:color="auto"/>
            </w:tcBorders>
          </w:tcPr>
          <w:p w14:paraId="5723B39E" w14:textId="77777777" w:rsidR="00EB22D3" w:rsidRPr="000721B3" w:rsidRDefault="00A70EFA" w:rsidP="000721B3">
            <w:pPr>
              <w:spacing w:after="0"/>
              <w:jc w:val="right"/>
              <w:rPr>
                <w:rFonts w:ascii="Times New Roman" w:hAnsi="Times New Roman"/>
                <w:sz w:val="24"/>
                <w:szCs w:val="24"/>
              </w:rPr>
            </w:pPr>
            <w:r w:rsidRPr="000721B3">
              <w:rPr>
                <w:rFonts w:ascii="Times New Roman" w:hAnsi="Times New Roman"/>
                <w:sz w:val="24"/>
                <w:szCs w:val="24"/>
              </w:rPr>
              <w:t>Mark</w:t>
            </w:r>
          </w:p>
        </w:tc>
      </w:tr>
      <w:tr w:rsidR="004832A8" w:rsidRPr="000721B3" w14:paraId="05943487" w14:textId="77777777" w:rsidTr="000721B3">
        <w:trPr>
          <w:trHeight w:val="386"/>
        </w:trPr>
        <w:tc>
          <w:tcPr>
            <w:tcW w:w="720" w:type="dxa"/>
          </w:tcPr>
          <w:p w14:paraId="3911AF1F" w14:textId="521BB025" w:rsidR="00385B82"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1.</w:t>
            </w:r>
          </w:p>
        </w:tc>
        <w:tc>
          <w:tcPr>
            <w:tcW w:w="9009" w:type="dxa"/>
            <w:gridSpan w:val="2"/>
          </w:tcPr>
          <w:p w14:paraId="782A37CD" w14:textId="6EE900D9" w:rsidR="004832A8" w:rsidRPr="000721B3" w:rsidRDefault="003247C2" w:rsidP="000721B3">
            <w:pPr>
              <w:spacing w:after="0"/>
              <w:rPr>
                <w:rFonts w:ascii="Times New Roman" w:hAnsi="Times New Roman"/>
                <w:sz w:val="24"/>
                <w:szCs w:val="24"/>
              </w:rPr>
            </w:pPr>
            <w:r w:rsidRPr="000721B3">
              <w:rPr>
                <w:rFonts w:ascii="Times New Roman" w:hAnsi="Times New Roman"/>
                <w:sz w:val="24"/>
                <w:szCs w:val="24"/>
              </w:rPr>
              <w:t>operators</w:t>
            </w:r>
          </w:p>
        </w:tc>
        <w:tc>
          <w:tcPr>
            <w:tcW w:w="801" w:type="dxa"/>
          </w:tcPr>
          <w:p w14:paraId="06ABBD92" w14:textId="6806960E"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1</w:t>
            </w:r>
          </w:p>
        </w:tc>
      </w:tr>
      <w:tr w:rsidR="004832A8" w:rsidRPr="000721B3" w14:paraId="660AC99D" w14:textId="77777777" w:rsidTr="000721B3">
        <w:trPr>
          <w:trHeight w:val="260"/>
        </w:trPr>
        <w:tc>
          <w:tcPr>
            <w:tcW w:w="720" w:type="dxa"/>
          </w:tcPr>
          <w:p w14:paraId="25F88A53" w14:textId="6ECED701"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2.</w:t>
            </w:r>
          </w:p>
        </w:tc>
        <w:tc>
          <w:tcPr>
            <w:tcW w:w="9009" w:type="dxa"/>
            <w:gridSpan w:val="2"/>
          </w:tcPr>
          <w:p w14:paraId="4ADF4EFE" w14:textId="49DA7435" w:rsidR="004832A8" w:rsidRPr="000721B3" w:rsidRDefault="00306FE1" w:rsidP="000721B3">
            <w:pPr>
              <w:spacing w:after="160"/>
              <w:rPr>
                <w:rFonts w:ascii="Times New Roman" w:hAnsi="Times New Roman"/>
                <w:sz w:val="24"/>
                <w:szCs w:val="24"/>
              </w:rPr>
            </w:pPr>
            <w:r w:rsidRPr="000721B3">
              <w:rPr>
                <w:rFonts w:ascii="Times New Roman" w:hAnsi="Times New Roman"/>
                <w:sz w:val="24"/>
                <w:szCs w:val="24"/>
              </w:rPr>
              <w:t>Whitespace/space</w:t>
            </w:r>
          </w:p>
        </w:tc>
        <w:tc>
          <w:tcPr>
            <w:tcW w:w="801" w:type="dxa"/>
          </w:tcPr>
          <w:p w14:paraId="73E652FE" w14:textId="5FB772DF"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1</w:t>
            </w:r>
          </w:p>
        </w:tc>
      </w:tr>
      <w:tr w:rsidR="004832A8" w:rsidRPr="000721B3" w14:paraId="2080B720" w14:textId="77777777" w:rsidTr="000721B3">
        <w:trPr>
          <w:trHeight w:val="359"/>
        </w:trPr>
        <w:tc>
          <w:tcPr>
            <w:tcW w:w="720" w:type="dxa"/>
          </w:tcPr>
          <w:p w14:paraId="20E5EB3D" w14:textId="4477827F"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 xml:space="preserve">3. </w:t>
            </w:r>
          </w:p>
        </w:tc>
        <w:tc>
          <w:tcPr>
            <w:tcW w:w="9009" w:type="dxa"/>
            <w:gridSpan w:val="2"/>
          </w:tcPr>
          <w:p w14:paraId="2F7E5967" w14:textId="61D5B489" w:rsidR="004832A8" w:rsidRPr="000721B3" w:rsidRDefault="001337FC" w:rsidP="000721B3">
            <w:pPr>
              <w:spacing w:after="0"/>
              <w:rPr>
                <w:rFonts w:ascii="Times New Roman" w:eastAsia="Times New Roman" w:hAnsi="Times New Roman"/>
                <w:color w:val="000000"/>
                <w:sz w:val="24"/>
                <w:szCs w:val="24"/>
                <w:shd w:val="clear" w:color="auto" w:fill="FFFFFF"/>
                <w:lang w:val="en-GB" w:eastAsia="en-GB"/>
              </w:rPr>
            </w:pPr>
            <w:r w:rsidRPr="000721B3">
              <w:rPr>
                <w:rFonts w:ascii="Times New Roman" w:eastAsia="Times New Roman" w:hAnsi="Times New Roman"/>
                <w:color w:val="000000"/>
                <w:sz w:val="24"/>
                <w:szCs w:val="24"/>
                <w:shd w:val="clear" w:color="auto" w:fill="FFFFFF"/>
                <w:lang w:val="en-GB" w:eastAsia="en-GB"/>
              </w:rPr>
              <w:t>44444</w:t>
            </w:r>
          </w:p>
        </w:tc>
        <w:tc>
          <w:tcPr>
            <w:tcW w:w="801" w:type="dxa"/>
          </w:tcPr>
          <w:p w14:paraId="1D38A0E2" w14:textId="7F58111B"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1</w:t>
            </w:r>
          </w:p>
        </w:tc>
      </w:tr>
      <w:tr w:rsidR="004832A8" w:rsidRPr="000721B3" w14:paraId="762C32E5" w14:textId="77777777" w:rsidTr="000721B3">
        <w:trPr>
          <w:trHeight w:val="359"/>
        </w:trPr>
        <w:tc>
          <w:tcPr>
            <w:tcW w:w="720" w:type="dxa"/>
          </w:tcPr>
          <w:p w14:paraId="5D972C98" w14:textId="384EAAAE"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4.</w:t>
            </w:r>
          </w:p>
        </w:tc>
        <w:tc>
          <w:tcPr>
            <w:tcW w:w="9009" w:type="dxa"/>
            <w:gridSpan w:val="2"/>
          </w:tcPr>
          <w:p w14:paraId="0B96B590" w14:textId="65E75451" w:rsidR="004832A8" w:rsidRPr="000721B3" w:rsidRDefault="001337FC" w:rsidP="000721B3">
            <w:pPr>
              <w:spacing w:after="0"/>
              <w:rPr>
                <w:rFonts w:ascii="Times New Roman" w:hAnsi="Times New Roman"/>
                <w:sz w:val="24"/>
                <w:szCs w:val="24"/>
              </w:rPr>
            </w:pPr>
            <w:r w:rsidRPr="000721B3">
              <w:rPr>
                <w:rFonts w:ascii="Times New Roman" w:hAnsi="Times New Roman"/>
                <w:sz w:val="24"/>
                <w:szCs w:val="24"/>
              </w:rPr>
              <w:t>type()</w:t>
            </w:r>
          </w:p>
        </w:tc>
        <w:tc>
          <w:tcPr>
            <w:tcW w:w="801" w:type="dxa"/>
          </w:tcPr>
          <w:p w14:paraId="2FC00FD5" w14:textId="153DF6CA"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1</w:t>
            </w:r>
          </w:p>
        </w:tc>
      </w:tr>
      <w:tr w:rsidR="004832A8" w:rsidRPr="000721B3" w14:paraId="28ADC61C" w14:textId="77777777" w:rsidTr="000721B3">
        <w:trPr>
          <w:trHeight w:val="791"/>
        </w:trPr>
        <w:tc>
          <w:tcPr>
            <w:tcW w:w="720" w:type="dxa"/>
          </w:tcPr>
          <w:p w14:paraId="513D2E3D" w14:textId="6C4C2647"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5.</w:t>
            </w:r>
          </w:p>
        </w:tc>
        <w:tc>
          <w:tcPr>
            <w:tcW w:w="9009" w:type="dxa"/>
            <w:gridSpan w:val="2"/>
          </w:tcPr>
          <w:p w14:paraId="3323B486" w14:textId="5AA73876" w:rsidR="004832A8" w:rsidRPr="000721B3" w:rsidRDefault="00584B86" w:rsidP="000721B3">
            <w:pPr>
              <w:spacing w:after="0"/>
              <w:rPr>
                <w:rFonts w:ascii="Times New Roman" w:eastAsia="Times New Roman" w:hAnsi="Times New Roman"/>
                <w:sz w:val="24"/>
                <w:szCs w:val="24"/>
              </w:rPr>
            </w:pPr>
            <w:r w:rsidRPr="000721B3">
              <w:rPr>
                <w:rFonts w:ascii="Times New Roman" w:eastAsia="Times New Roman" w:hAnsi="Times New Roman"/>
                <w:sz w:val="24"/>
                <w:szCs w:val="24"/>
              </w:rPr>
              <w:t>Primary memory has limited storage capacity and is either volatile (RAM) or read-only (ROM). Thus, a computer system needs auxiliary or secondary memory to permanently store the data or instructions for future use.</w:t>
            </w:r>
          </w:p>
        </w:tc>
        <w:tc>
          <w:tcPr>
            <w:tcW w:w="801" w:type="dxa"/>
          </w:tcPr>
          <w:p w14:paraId="7BD154C3" w14:textId="0F5352E5"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1</w:t>
            </w:r>
          </w:p>
        </w:tc>
      </w:tr>
      <w:tr w:rsidR="004832A8" w:rsidRPr="000721B3" w14:paraId="3ED66277" w14:textId="77777777" w:rsidTr="000721B3">
        <w:trPr>
          <w:trHeight w:val="155"/>
        </w:trPr>
        <w:tc>
          <w:tcPr>
            <w:tcW w:w="720" w:type="dxa"/>
          </w:tcPr>
          <w:p w14:paraId="600DC70F" w14:textId="3ED8FDD5"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6.</w:t>
            </w:r>
          </w:p>
        </w:tc>
        <w:tc>
          <w:tcPr>
            <w:tcW w:w="9009" w:type="dxa"/>
            <w:gridSpan w:val="2"/>
          </w:tcPr>
          <w:p w14:paraId="0B9A6F9B" w14:textId="125BAD47" w:rsidR="004832A8" w:rsidRPr="000721B3" w:rsidRDefault="00EA65B7" w:rsidP="000721B3">
            <w:pPr>
              <w:spacing w:after="0"/>
              <w:rPr>
                <w:rFonts w:ascii="Times New Roman" w:hAnsi="Times New Roman"/>
                <w:color w:val="000000"/>
                <w:sz w:val="24"/>
                <w:szCs w:val="24"/>
                <w:shd w:val="clear" w:color="auto" w:fill="FFFFFF"/>
              </w:rPr>
            </w:pPr>
            <w:r w:rsidRPr="000721B3">
              <w:rPr>
                <w:rFonts w:ascii="Times New Roman" w:hAnsi="Times New Roman"/>
                <w:sz w:val="24"/>
                <w:szCs w:val="24"/>
              </w:rPr>
              <w:t>a. Application Software</w:t>
            </w:r>
          </w:p>
        </w:tc>
        <w:tc>
          <w:tcPr>
            <w:tcW w:w="801" w:type="dxa"/>
          </w:tcPr>
          <w:p w14:paraId="3EB84907" w14:textId="2EC0CCAC"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1</w:t>
            </w:r>
          </w:p>
        </w:tc>
      </w:tr>
      <w:tr w:rsidR="004832A8" w:rsidRPr="000721B3" w14:paraId="36A27658" w14:textId="77777777" w:rsidTr="000721B3">
        <w:trPr>
          <w:trHeight w:val="431"/>
        </w:trPr>
        <w:tc>
          <w:tcPr>
            <w:tcW w:w="720" w:type="dxa"/>
          </w:tcPr>
          <w:p w14:paraId="1F72C59E" w14:textId="4093117A"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7.</w:t>
            </w:r>
          </w:p>
        </w:tc>
        <w:tc>
          <w:tcPr>
            <w:tcW w:w="9009" w:type="dxa"/>
            <w:gridSpan w:val="2"/>
          </w:tcPr>
          <w:p w14:paraId="1113EEBB" w14:textId="60A59CDE" w:rsidR="004832A8" w:rsidRPr="000721B3" w:rsidRDefault="00655937" w:rsidP="000721B3">
            <w:pPr>
              <w:spacing w:after="0"/>
              <w:rPr>
                <w:rFonts w:ascii="Times New Roman" w:hAnsi="Times New Roman"/>
                <w:sz w:val="24"/>
                <w:szCs w:val="24"/>
              </w:rPr>
            </w:pPr>
            <w:r w:rsidRPr="000721B3">
              <w:rPr>
                <w:rFonts w:ascii="Times New Roman" w:hAnsi="Times New Roman"/>
                <w:sz w:val="24"/>
                <w:szCs w:val="24"/>
              </w:rPr>
              <w:t xml:space="preserve">c. </w:t>
            </w:r>
            <w:proofErr w:type="spellStart"/>
            <w:r w:rsidRPr="000721B3">
              <w:rPr>
                <w:rFonts w:ascii="Times New Roman" w:hAnsi="Times New Roman"/>
                <w:sz w:val="24"/>
                <w:szCs w:val="24"/>
              </w:rPr>
              <w:t>i</w:t>
            </w:r>
            <w:proofErr w:type="spellEnd"/>
            <w:r w:rsidRPr="000721B3">
              <w:rPr>
                <w:rFonts w:ascii="Times New Roman" w:hAnsi="Times New Roman"/>
                <w:sz w:val="24"/>
                <w:szCs w:val="24"/>
              </w:rPr>
              <w:t>. object code ,ii. source code</w:t>
            </w:r>
          </w:p>
        </w:tc>
        <w:tc>
          <w:tcPr>
            <w:tcW w:w="801" w:type="dxa"/>
          </w:tcPr>
          <w:p w14:paraId="44BA357B" w14:textId="5620F1B0"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1</w:t>
            </w:r>
          </w:p>
        </w:tc>
      </w:tr>
      <w:tr w:rsidR="004832A8" w:rsidRPr="000721B3" w14:paraId="351CCE2B" w14:textId="77777777" w:rsidTr="000721B3">
        <w:trPr>
          <w:trHeight w:val="155"/>
        </w:trPr>
        <w:tc>
          <w:tcPr>
            <w:tcW w:w="720" w:type="dxa"/>
          </w:tcPr>
          <w:p w14:paraId="4C2BC312" w14:textId="77777777" w:rsidR="004832A8" w:rsidRPr="000721B3" w:rsidRDefault="004832A8" w:rsidP="000721B3">
            <w:pPr>
              <w:spacing w:after="0"/>
              <w:rPr>
                <w:rFonts w:ascii="Times New Roman" w:hAnsi="Times New Roman"/>
                <w:b/>
                <w:sz w:val="24"/>
                <w:szCs w:val="24"/>
              </w:rPr>
            </w:pPr>
          </w:p>
        </w:tc>
        <w:tc>
          <w:tcPr>
            <w:tcW w:w="9009" w:type="dxa"/>
            <w:gridSpan w:val="2"/>
          </w:tcPr>
          <w:p w14:paraId="45E75644" w14:textId="15E1B357" w:rsidR="004832A8" w:rsidRPr="000721B3" w:rsidRDefault="004832A8" w:rsidP="000721B3">
            <w:pPr>
              <w:spacing w:after="0"/>
              <w:rPr>
                <w:rFonts w:ascii="Times New Roman" w:hAnsi="Times New Roman"/>
                <w:sz w:val="24"/>
                <w:szCs w:val="24"/>
              </w:rPr>
            </w:pPr>
            <w:r w:rsidRPr="000721B3">
              <w:rPr>
                <w:rFonts w:ascii="Times New Roman" w:hAnsi="Times New Roman"/>
                <w:sz w:val="24"/>
                <w:szCs w:val="24"/>
              </w:rPr>
              <w:t xml:space="preserve">                                                              </w:t>
            </w:r>
            <w:r w:rsidRPr="000721B3">
              <w:rPr>
                <w:rFonts w:ascii="Times New Roman" w:hAnsi="Times New Roman"/>
                <w:b/>
                <w:sz w:val="24"/>
                <w:szCs w:val="24"/>
              </w:rPr>
              <w:t>SECTION B</w:t>
            </w:r>
          </w:p>
        </w:tc>
        <w:tc>
          <w:tcPr>
            <w:tcW w:w="801" w:type="dxa"/>
          </w:tcPr>
          <w:p w14:paraId="56E5488B" w14:textId="581ADCFC" w:rsidR="004832A8" w:rsidRPr="000721B3" w:rsidRDefault="004832A8" w:rsidP="000721B3">
            <w:pPr>
              <w:spacing w:after="0"/>
              <w:jc w:val="right"/>
              <w:rPr>
                <w:rFonts w:ascii="Times New Roman" w:hAnsi="Times New Roman"/>
                <w:b/>
                <w:bCs/>
                <w:sz w:val="24"/>
                <w:szCs w:val="24"/>
              </w:rPr>
            </w:pPr>
          </w:p>
        </w:tc>
      </w:tr>
      <w:tr w:rsidR="004832A8" w:rsidRPr="000721B3" w14:paraId="66305720" w14:textId="77777777" w:rsidTr="000721B3">
        <w:trPr>
          <w:trHeight w:val="665"/>
        </w:trPr>
        <w:tc>
          <w:tcPr>
            <w:tcW w:w="720" w:type="dxa"/>
          </w:tcPr>
          <w:p w14:paraId="275668CE" w14:textId="3A09B426"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8.</w:t>
            </w:r>
          </w:p>
        </w:tc>
        <w:tc>
          <w:tcPr>
            <w:tcW w:w="9009" w:type="dxa"/>
            <w:gridSpan w:val="2"/>
          </w:tcPr>
          <w:p w14:paraId="3648D3FB" w14:textId="77777777" w:rsidR="004832A8" w:rsidRPr="000721B3" w:rsidRDefault="00B46D09" w:rsidP="000721B3">
            <w:pPr>
              <w:spacing w:after="0"/>
              <w:rPr>
                <w:rFonts w:ascii="Times New Roman" w:hAnsi="Times New Roman"/>
                <w:noProof/>
              </w:rPr>
            </w:pPr>
            <w:r w:rsidRPr="000721B3">
              <w:rPr>
                <w:rFonts w:ascii="Times New Roman" w:hAnsi="Times New Roman"/>
                <w:noProof/>
              </w:rPr>
              <w:t>a. 1.0</w:t>
            </w:r>
          </w:p>
          <w:p w14:paraId="38FF5ECF" w14:textId="2B23052A" w:rsidR="00B46D09" w:rsidRPr="000721B3" w:rsidRDefault="00B46D09" w:rsidP="000721B3">
            <w:pPr>
              <w:spacing w:after="0"/>
              <w:rPr>
                <w:rStyle w:val="Strong"/>
                <w:rFonts w:ascii="Times New Roman" w:hAnsi="Times New Roman"/>
                <w:b w:val="0"/>
                <w:bCs w:val="0"/>
                <w:sz w:val="24"/>
                <w:szCs w:val="24"/>
              </w:rPr>
            </w:pPr>
            <w:r w:rsidRPr="000721B3">
              <w:rPr>
                <w:rFonts w:ascii="Times New Roman" w:hAnsi="Times New Roman"/>
                <w:noProof/>
              </w:rPr>
              <w:t>b.  True   (1 mark each)</w:t>
            </w:r>
          </w:p>
        </w:tc>
        <w:tc>
          <w:tcPr>
            <w:tcW w:w="801" w:type="dxa"/>
          </w:tcPr>
          <w:p w14:paraId="37E4F8FA" w14:textId="35499451"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2</w:t>
            </w:r>
          </w:p>
        </w:tc>
      </w:tr>
      <w:tr w:rsidR="004832A8" w:rsidRPr="000721B3" w14:paraId="0EE826E1" w14:textId="77777777" w:rsidTr="000721B3">
        <w:trPr>
          <w:trHeight w:val="55"/>
        </w:trPr>
        <w:tc>
          <w:tcPr>
            <w:tcW w:w="720" w:type="dxa"/>
          </w:tcPr>
          <w:p w14:paraId="78C0B9A1" w14:textId="516A5E30"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9.</w:t>
            </w:r>
          </w:p>
        </w:tc>
        <w:tc>
          <w:tcPr>
            <w:tcW w:w="9009" w:type="dxa"/>
            <w:gridSpan w:val="2"/>
          </w:tcPr>
          <w:p w14:paraId="68C235FB" w14:textId="77777777" w:rsidR="00DC5622" w:rsidRPr="000721B3" w:rsidRDefault="00DC5622" w:rsidP="000721B3">
            <w:pPr>
              <w:spacing w:after="0"/>
              <w:rPr>
                <w:rStyle w:val="Strong"/>
                <w:rFonts w:ascii="Times New Roman" w:eastAsia="Times New Roman" w:hAnsi="Times New Roman"/>
                <w:b w:val="0"/>
                <w:bCs w:val="0"/>
                <w:sz w:val="24"/>
                <w:szCs w:val="24"/>
              </w:rPr>
            </w:pPr>
            <w:r w:rsidRPr="000721B3">
              <w:rPr>
                <w:rStyle w:val="Strong"/>
                <w:rFonts w:ascii="Times New Roman" w:eastAsia="Times New Roman" w:hAnsi="Times New Roman"/>
                <w:b w:val="0"/>
                <w:bCs w:val="0"/>
                <w:sz w:val="24"/>
                <w:szCs w:val="24"/>
              </w:rPr>
              <w:t>a. 532</w:t>
            </w:r>
          </w:p>
          <w:p w14:paraId="149E45BC" w14:textId="37706812" w:rsidR="004832A8" w:rsidRPr="000721B3" w:rsidRDefault="00DC5622" w:rsidP="000721B3">
            <w:pPr>
              <w:spacing w:after="0"/>
              <w:rPr>
                <w:rStyle w:val="Strong"/>
                <w:rFonts w:ascii="Times New Roman" w:eastAsia="Times New Roman" w:hAnsi="Times New Roman"/>
                <w:b w:val="0"/>
                <w:bCs w:val="0"/>
                <w:sz w:val="24"/>
                <w:szCs w:val="24"/>
              </w:rPr>
            </w:pPr>
            <w:r w:rsidRPr="000721B3">
              <w:rPr>
                <w:rStyle w:val="Strong"/>
                <w:rFonts w:ascii="Times New Roman" w:eastAsia="Times New Roman" w:hAnsi="Times New Roman"/>
                <w:b w:val="0"/>
                <w:bCs w:val="0"/>
                <w:sz w:val="24"/>
                <w:szCs w:val="24"/>
              </w:rPr>
              <w:t xml:space="preserve">b. </w:t>
            </w:r>
            <w:proofErr w:type="spellStart"/>
            <w:r w:rsidRPr="000721B3">
              <w:rPr>
                <w:rStyle w:val="Strong"/>
                <w:rFonts w:ascii="Times New Roman" w:eastAsia="Times New Roman" w:hAnsi="Times New Roman"/>
                <w:b w:val="0"/>
                <w:bCs w:val="0"/>
                <w:sz w:val="24"/>
                <w:szCs w:val="24"/>
              </w:rPr>
              <w:t>i</w:t>
            </w:r>
            <w:proofErr w:type="spellEnd"/>
            <w:r w:rsidRPr="000721B3">
              <w:rPr>
                <w:rStyle w:val="Strong"/>
                <w:rFonts w:ascii="Times New Roman" w:eastAsia="Times New Roman" w:hAnsi="Times New Roman"/>
                <w:b w:val="0"/>
                <w:bCs w:val="0"/>
                <w:sz w:val="24"/>
                <w:szCs w:val="24"/>
              </w:rPr>
              <w:t>. False  ii. 12</w:t>
            </w:r>
            <w:r w:rsidR="004832A8" w:rsidRPr="000721B3">
              <w:rPr>
                <w:rStyle w:val="Strong"/>
                <w:rFonts w:ascii="Times New Roman" w:eastAsia="Times New Roman" w:hAnsi="Times New Roman"/>
                <w:b w:val="0"/>
                <w:bCs w:val="0"/>
                <w:sz w:val="24"/>
                <w:szCs w:val="24"/>
              </w:rPr>
              <w:t xml:space="preserve"> </w:t>
            </w:r>
          </w:p>
        </w:tc>
        <w:tc>
          <w:tcPr>
            <w:tcW w:w="801" w:type="dxa"/>
          </w:tcPr>
          <w:p w14:paraId="16E5F4AC" w14:textId="3FF86A98"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2</w:t>
            </w:r>
          </w:p>
        </w:tc>
      </w:tr>
      <w:tr w:rsidR="004832A8" w:rsidRPr="000721B3" w14:paraId="0A531735" w14:textId="77777777" w:rsidTr="000721B3">
        <w:trPr>
          <w:trHeight w:val="287"/>
        </w:trPr>
        <w:tc>
          <w:tcPr>
            <w:tcW w:w="720" w:type="dxa"/>
          </w:tcPr>
          <w:p w14:paraId="09FF4C08" w14:textId="7F5034F4"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10.</w:t>
            </w:r>
          </w:p>
        </w:tc>
        <w:tc>
          <w:tcPr>
            <w:tcW w:w="9009" w:type="dxa"/>
            <w:gridSpan w:val="2"/>
          </w:tcPr>
          <w:p w14:paraId="1DC66D7C" w14:textId="77777777" w:rsidR="004832A8" w:rsidRPr="000721B3" w:rsidRDefault="00DC5622"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 xml:space="preserve">Errors that occur during the execution of a program are run time errors </w:t>
            </w:r>
            <w:r w:rsidR="003C230A" w:rsidRPr="000721B3">
              <w:rPr>
                <w:rStyle w:val="Strong"/>
                <w:rFonts w:ascii="Times New Roman" w:hAnsi="Times New Roman"/>
                <w:b w:val="0"/>
                <w:spacing w:val="-1"/>
                <w:sz w:val="24"/>
                <w:szCs w:val="24"/>
                <w:shd w:val="clear" w:color="auto" w:fill="FFFFFF"/>
              </w:rPr>
              <w:t xml:space="preserve">. The program abruptly stops working or crashes. </w:t>
            </w:r>
            <w:proofErr w:type="gramStart"/>
            <w:r w:rsidR="003C230A" w:rsidRPr="000721B3">
              <w:rPr>
                <w:rStyle w:val="Strong"/>
                <w:rFonts w:ascii="Times New Roman" w:hAnsi="Times New Roman"/>
                <w:b w:val="0"/>
                <w:spacing w:val="-1"/>
                <w:sz w:val="24"/>
                <w:szCs w:val="24"/>
                <w:shd w:val="clear" w:color="auto" w:fill="FFFFFF"/>
              </w:rPr>
              <w:t>E.g.</w:t>
            </w:r>
            <w:proofErr w:type="gramEnd"/>
            <w:r w:rsidR="003C230A" w:rsidRPr="000721B3">
              <w:rPr>
                <w:rStyle w:val="Strong"/>
                <w:rFonts w:ascii="Times New Roman" w:hAnsi="Times New Roman"/>
                <w:b w:val="0"/>
                <w:spacing w:val="-1"/>
                <w:sz w:val="24"/>
                <w:szCs w:val="24"/>
                <w:shd w:val="clear" w:color="auto" w:fill="FFFFFF"/>
              </w:rPr>
              <w:t xml:space="preserve"> Division by zero error.</w:t>
            </w:r>
          </w:p>
          <w:p w14:paraId="4C951A40" w14:textId="77777777" w:rsidR="003C230A" w:rsidRPr="000721B3" w:rsidRDefault="003C230A"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 xml:space="preserve">Errors that are caused due to wrong algorithm and problem with the programmer logic are logical error. These errors are hard to find as the code may produce output but not the correct one. </w:t>
            </w:r>
            <w:proofErr w:type="spellStart"/>
            <w:r w:rsidRPr="000721B3">
              <w:rPr>
                <w:rStyle w:val="Strong"/>
                <w:rFonts w:ascii="Times New Roman" w:hAnsi="Times New Roman"/>
                <w:b w:val="0"/>
                <w:spacing w:val="-1"/>
                <w:sz w:val="24"/>
                <w:szCs w:val="24"/>
                <w:shd w:val="clear" w:color="auto" w:fill="FFFFFF"/>
              </w:rPr>
              <w:t>E.g</w:t>
            </w:r>
            <w:proofErr w:type="spellEnd"/>
            <w:r w:rsidRPr="000721B3">
              <w:rPr>
                <w:rStyle w:val="Strong"/>
                <w:rFonts w:ascii="Times New Roman" w:hAnsi="Times New Roman"/>
                <w:b w:val="0"/>
                <w:spacing w:val="-1"/>
                <w:sz w:val="24"/>
                <w:szCs w:val="24"/>
                <w:shd w:val="clear" w:color="auto" w:fill="FFFFFF"/>
              </w:rPr>
              <w:t xml:space="preserve"> if programmer writes the expression of computing the average of 50,60,70 as </w:t>
            </w:r>
          </w:p>
          <w:p w14:paraId="2214975D" w14:textId="678E268B" w:rsidR="003C230A" w:rsidRPr="000721B3" w:rsidRDefault="003C230A"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&gt;&gt;&gt;50+60+70/3</w:t>
            </w:r>
          </w:p>
        </w:tc>
        <w:tc>
          <w:tcPr>
            <w:tcW w:w="801" w:type="dxa"/>
          </w:tcPr>
          <w:p w14:paraId="0AFF9711" w14:textId="54CA71F2"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2</w:t>
            </w:r>
          </w:p>
        </w:tc>
      </w:tr>
      <w:tr w:rsidR="004832A8" w:rsidRPr="000721B3" w14:paraId="5F5DD707" w14:textId="77777777" w:rsidTr="000721B3">
        <w:trPr>
          <w:trHeight w:val="287"/>
        </w:trPr>
        <w:tc>
          <w:tcPr>
            <w:tcW w:w="720" w:type="dxa"/>
          </w:tcPr>
          <w:p w14:paraId="4B7B0D27" w14:textId="3C3811AD"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11.</w:t>
            </w:r>
          </w:p>
        </w:tc>
        <w:tc>
          <w:tcPr>
            <w:tcW w:w="9009" w:type="dxa"/>
            <w:gridSpan w:val="2"/>
          </w:tcPr>
          <w:p w14:paraId="58541D70" w14:textId="77777777" w:rsidR="008945CC" w:rsidRPr="000721B3" w:rsidRDefault="008945CC"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n=int(input("Enter the value of n"))</w:t>
            </w:r>
          </w:p>
          <w:p w14:paraId="4AB47A5E" w14:textId="2DFA2742" w:rsidR="004832A8" w:rsidRPr="000721B3" w:rsidRDefault="008945CC"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print("Welcome to Grade 11!"*n)</w:t>
            </w:r>
          </w:p>
        </w:tc>
        <w:tc>
          <w:tcPr>
            <w:tcW w:w="801" w:type="dxa"/>
          </w:tcPr>
          <w:p w14:paraId="08C742E4" w14:textId="7E5D3246"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2</w:t>
            </w:r>
          </w:p>
        </w:tc>
      </w:tr>
      <w:tr w:rsidR="008945CC" w:rsidRPr="000721B3" w14:paraId="7EE6E7DC" w14:textId="77777777" w:rsidTr="000721B3">
        <w:trPr>
          <w:trHeight w:val="287"/>
        </w:trPr>
        <w:tc>
          <w:tcPr>
            <w:tcW w:w="720" w:type="dxa"/>
          </w:tcPr>
          <w:p w14:paraId="33A534E2" w14:textId="503E0B6E" w:rsidR="008945CC" w:rsidRPr="000721B3" w:rsidRDefault="008945CC" w:rsidP="000721B3">
            <w:pPr>
              <w:spacing w:after="0"/>
              <w:rPr>
                <w:rFonts w:ascii="Times New Roman" w:hAnsi="Times New Roman"/>
                <w:b/>
                <w:sz w:val="24"/>
                <w:szCs w:val="24"/>
              </w:rPr>
            </w:pPr>
            <w:r w:rsidRPr="000721B3">
              <w:rPr>
                <w:rFonts w:ascii="Times New Roman" w:hAnsi="Times New Roman"/>
                <w:b/>
                <w:sz w:val="24"/>
                <w:szCs w:val="24"/>
              </w:rPr>
              <w:t xml:space="preserve">12. </w:t>
            </w:r>
          </w:p>
        </w:tc>
        <w:tc>
          <w:tcPr>
            <w:tcW w:w="9009" w:type="dxa"/>
            <w:gridSpan w:val="2"/>
          </w:tcPr>
          <w:p w14:paraId="0D953710" w14:textId="77777777" w:rsidR="00334F5C" w:rsidRPr="000721B3" w:rsidRDefault="00334F5C"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a=int(input("enter the value of a"))</w:t>
            </w:r>
          </w:p>
          <w:p w14:paraId="306E27D9" w14:textId="77777777" w:rsidR="00334F5C" w:rsidRPr="000721B3" w:rsidRDefault="00334F5C"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b=int(input("enter the value of b"))</w:t>
            </w:r>
          </w:p>
          <w:p w14:paraId="0CFB6ACE" w14:textId="77777777" w:rsidR="00334F5C" w:rsidRPr="000721B3" w:rsidRDefault="00334F5C"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print("The value of a=",</w:t>
            </w:r>
            <w:proofErr w:type="spellStart"/>
            <w:proofErr w:type="gramStart"/>
            <w:r w:rsidRPr="000721B3">
              <w:rPr>
                <w:rStyle w:val="Strong"/>
                <w:rFonts w:ascii="Times New Roman" w:hAnsi="Times New Roman"/>
                <w:b w:val="0"/>
                <w:spacing w:val="-1"/>
                <w:sz w:val="24"/>
                <w:szCs w:val="24"/>
                <w:shd w:val="clear" w:color="auto" w:fill="FFFFFF"/>
              </w:rPr>
              <w:t>a,</w:t>
            </w:r>
            <w:proofErr w:type="gramEnd"/>
            <w:r w:rsidRPr="000721B3">
              <w:rPr>
                <w:rStyle w:val="Strong"/>
                <w:rFonts w:ascii="Times New Roman" w:hAnsi="Times New Roman"/>
                <w:b w:val="0"/>
                <w:spacing w:val="-1"/>
                <w:sz w:val="24"/>
                <w:szCs w:val="24"/>
                <w:shd w:val="clear" w:color="auto" w:fill="FFFFFF"/>
              </w:rPr>
              <w:t>"and</w:t>
            </w:r>
            <w:proofErr w:type="spellEnd"/>
            <w:r w:rsidRPr="000721B3">
              <w:rPr>
                <w:rStyle w:val="Strong"/>
                <w:rFonts w:ascii="Times New Roman" w:hAnsi="Times New Roman"/>
                <w:b w:val="0"/>
                <w:spacing w:val="-1"/>
                <w:sz w:val="24"/>
                <w:szCs w:val="24"/>
                <w:shd w:val="clear" w:color="auto" w:fill="FFFFFF"/>
              </w:rPr>
              <w:t xml:space="preserve"> b=",b)</w:t>
            </w:r>
          </w:p>
          <w:p w14:paraId="243D1271" w14:textId="77777777" w:rsidR="00334F5C" w:rsidRPr="000721B3" w:rsidRDefault="00334F5C"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c=a</w:t>
            </w:r>
          </w:p>
          <w:p w14:paraId="55F935F7" w14:textId="77777777" w:rsidR="00334F5C" w:rsidRPr="000721B3" w:rsidRDefault="00334F5C"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a=b</w:t>
            </w:r>
          </w:p>
          <w:p w14:paraId="5498386B" w14:textId="77777777" w:rsidR="00334F5C" w:rsidRPr="000721B3" w:rsidRDefault="00334F5C"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b=a</w:t>
            </w:r>
          </w:p>
          <w:p w14:paraId="63EA7F51" w14:textId="6EB94C17" w:rsidR="008945CC" w:rsidRPr="000721B3" w:rsidRDefault="00334F5C"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print("The value of a after swapping=",</w:t>
            </w:r>
            <w:proofErr w:type="spellStart"/>
            <w:proofErr w:type="gramStart"/>
            <w:r w:rsidRPr="000721B3">
              <w:rPr>
                <w:rStyle w:val="Strong"/>
                <w:rFonts w:ascii="Times New Roman" w:hAnsi="Times New Roman"/>
                <w:b w:val="0"/>
                <w:spacing w:val="-1"/>
                <w:sz w:val="24"/>
                <w:szCs w:val="24"/>
                <w:shd w:val="clear" w:color="auto" w:fill="FFFFFF"/>
              </w:rPr>
              <w:t>a,</w:t>
            </w:r>
            <w:proofErr w:type="gramEnd"/>
            <w:r w:rsidRPr="000721B3">
              <w:rPr>
                <w:rStyle w:val="Strong"/>
                <w:rFonts w:ascii="Times New Roman" w:hAnsi="Times New Roman"/>
                <w:b w:val="0"/>
                <w:spacing w:val="-1"/>
                <w:sz w:val="24"/>
                <w:szCs w:val="24"/>
                <w:shd w:val="clear" w:color="auto" w:fill="FFFFFF"/>
              </w:rPr>
              <w:t>"and</w:t>
            </w:r>
            <w:proofErr w:type="spellEnd"/>
            <w:r w:rsidRPr="000721B3">
              <w:rPr>
                <w:rStyle w:val="Strong"/>
                <w:rFonts w:ascii="Times New Roman" w:hAnsi="Times New Roman"/>
                <w:b w:val="0"/>
                <w:spacing w:val="-1"/>
                <w:sz w:val="24"/>
                <w:szCs w:val="24"/>
                <w:shd w:val="clear" w:color="auto" w:fill="FFFFFF"/>
              </w:rPr>
              <w:t xml:space="preserve"> b=",b)</w:t>
            </w:r>
          </w:p>
        </w:tc>
        <w:tc>
          <w:tcPr>
            <w:tcW w:w="801" w:type="dxa"/>
          </w:tcPr>
          <w:p w14:paraId="36232FA0" w14:textId="55A90BC9" w:rsidR="008945CC" w:rsidRPr="000721B3" w:rsidRDefault="00334F5C" w:rsidP="000721B3">
            <w:pPr>
              <w:spacing w:after="0"/>
              <w:jc w:val="right"/>
              <w:rPr>
                <w:rFonts w:ascii="Times New Roman" w:hAnsi="Times New Roman"/>
                <w:b/>
                <w:bCs/>
                <w:sz w:val="24"/>
                <w:szCs w:val="24"/>
              </w:rPr>
            </w:pPr>
            <w:r w:rsidRPr="000721B3">
              <w:rPr>
                <w:rFonts w:ascii="Times New Roman" w:hAnsi="Times New Roman"/>
                <w:b/>
                <w:bCs/>
                <w:sz w:val="24"/>
                <w:szCs w:val="24"/>
              </w:rPr>
              <w:t>2</w:t>
            </w:r>
          </w:p>
        </w:tc>
      </w:tr>
      <w:tr w:rsidR="002401CC" w:rsidRPr="000721B3" w14:paraId="06F344C5" w14:textId="77777777" w:rsidTr="000721B3">
        <w:trPr>
          <w:trHeight w:val="287"/>
        </w:trPr>
        <w:tc>
          <w:tcPr>
            <w:tcW w:w="720" w:type="dxa"/>
          </w:tcPr>
          <w:p w14:paraId="5FA32090" w14:textId="1A038836" w:rsidR="002401CC" w:rsidRPr="000721B3" w:rsidRDefault="002401CC" w:rsidP="000721B3">
            <w:pPr>
              <w:spacing w:after="0"/>
              <w:rPr>
                <w:rFonts w:ascii="Times New Roman" w:hAnsi="Times New Roman"/>
                <w:b/>
                <w:sz w:val="24"/>
                <w:szCs w:val="24"/>
              </w:rPr>
            </w:pPr>
            <w:r w:rsidRPr="000721B3">
              <w:rPr>
                <w:rFonts w:ascii="Times New Roman" w:hAnsi="Times New Roman"/>
                <w:b/>
                <w:sz w:val="24"/>
                <w:szCs w:val="24"/>
              </w:rPr>
              <w:t xml:space="preserve">13. </w:t>
            </w:r>
          </w:p>
        </w:tc>
        <w:tc>
          <w:tcPr>
            <w:tcW w:w="9009" w:type="dxa"/>
            <w:gridSpan w:val="2"/>
          </w:tcPr>
          <w:p w14:paraId="0FC908CE" w14:textId="2213EBA2" w:rsidR="002401CC" w:rsidRPr="000721B3" w:rsidRDefault="002401CC"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 xml:space="preserve">The conversions which </w:t>
            </w:r>
            <w:r w:rsidR="00351AD5" w:rsidRPr="000721B3">
              <w:rPr>
                <w:rStyle w:val="Strong"/>
                <w:rFonts w:ascii="Times New Roman" w:hAnsi="Times New Roman"/>
                <w:b w:val="0"/>
                <w:spacing w:val="-1"/>
                <w:sz w:val="24"/>
                <w:szCs w:val="24"/>
                <w:shd w:val="clear" w:color="auto" w:fill="FFFFFF"/>
              </w:rPr>
              <w:t>happen</w:t>
            </w:r>
            <w:r w:rsidRPr="000721B3">
              <w:rPr>
                <w:rStyle w:val="Strong"/>
                <w:rFonts w:ascii="Times New Roman" w:hAnsi="Times New Roman"/>
                <w:b w:val="0"/>
                <w:spacing w:val="-1"/>
                <w:sz w:val="24"/>
                <w:szCs w:val="24"/>
                <w:shd w:val="clear" w:color="auto" w:fill="FFFFFF"/>
              </w:rPr>
              <w:t xml:space="preserve"> by a compiler or interpreter automatically without the </w:t>
            </w:r>
            <w:r w:rsidR="00351AD5" w:rsidRPr="000721B3">
              <w:rPr>
                <w:rStyle w:val="Strong"/>
                <w:rFonts w:ascii="Times New Roman" w:hAnsi="Times New Roman"/>
                <w:b w:val="0"/>
                <w:spacing w:val="-1"/>
                <w:sz w:val="24"/>
                <w:szCs w:val="24"/>
                <w:shd w:val="clear" w:color="auto" w:fill="FFFFFF"/>
              </w:rPr>
              <w:t>programmer’s</w:t>
            </w:r>
            <w:r w:rsidRPr="000721B3">
              <w:rPr>
                <w:rStyle w:val="Strong"/>
                <w:rFonts w:ascii="Times New Roman" w:hAnsi="Times New Roman"/>
                <w:b w:val="0"/>
                <w:spacing w:val="-1"/>
                <w:sz w:val="24"/>
                <w:szCs w:val="24"/>
                <w:shd w:val="clear" w:color="auto" w:fill="FFFFFF"/>
              </w:rPr>
              <w:t xml:space="preserve"> intervention </w:t>
            </w:r>
            <w:r w:rsidR="00351AD5" w:rsidRPr="000721B3">
              <w:rPr>
                <w:rStyle w:val="Strong"/>
                <w:rFonts w:ascii="Times New Roman" w:hAnsi="Times New Roman"/>
                <w:b w:val="0"/>
                <w:spacing w:val="-1"/>
                <w:sz w:val="24"/>
                <w:szCs w:val="24"/>
                <w:shd w:val="clear" w:color="auto" w:fill="FFFFFF"/>
              </w:rPr>
              <w:t>in a mixed expression is implicit type conversion.</w:t>
            </w:r>
          </w:p>
          <w:p w14:paraId="7772A7CD" w14:textId="77777777" w:rsidR="00351AD5" w:rsidRPr="000721B3" w:rsidRDefault="00351AD5"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 xml:space="preserve">Example &gt;&gt;&gt; “10”*3 output is “101010” </w:t>
            </w:r>
          </w:p>
          <w:p w14:paraId="3DF561DE" w14:textId="77777777" w:rsidR="00351AD5" w:rsidRPr="000721B3" w:rsidRDefault="00351AD5"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Here 10 is a string datatype and 3 is int the output is a string datatype</w:t>
            </w:r>
          </w:p>
          <w:p w14:paraId="224459AC" w14:textId="3BDFE658" w:rsidR="00351AD5" w:rsidRPr="000721B3" w:rsidRDefault="00351AD5"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lastRenderedPageBreak/>
              <w:t xml:space="preserve">The conversions which happen due to </w:t>
            </w:r>
            <w:r w:rsidR="009678B3" w:rsidRPr="000721B3">
              <w:rPr>
                <w:rStyle w:val="Strong"/>
                <w:rFonts w:ascii="Times New Roman" w:hAnsi="Times New Roman"/>
                <w:b w:val="0"/>
                <w:spacing w:val="-1"/>
                <w:sz w:val="24"/>
                <w:szCs w:val="24"/>
                <w:shd w:val="clear" w:color="auto" w:fill="FFFFFF"/>
              </w:rPr>
              <w:t>programmers’</w:t>
            </w:r>
            <w:r w:rsidRPr="000721B3">
              <w:rPr>
                <w:rStyle w:val="Strong"/>
                <w:rFonts w:ascii="Times New Roman" w:hAnsi="Times New Roman"/>
                <w:b w:val="0"/>
                <w:spacing w:val="-1"/>
                <w:sz w:val="24"/>
                <w:szCs w:val="24"/>
                <w:shd w:val="clear" w:color="auto" w:fill="FFFFFF"/>
              </w:rPr>
              <w:t xml:space="preserve"> intervention to solve an expression is explicit type conversion.</w:t>
            </w:r>
          </w:p>
          <w:p w14:paraId="00E01DDA" w14:textId="77777777" w:rsidR="00351AD5" w:rsidRPr="000721B3" w:rsidRDefault="00351AD5"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Example &gt;&gt;&gt;int(12.5) output is 12</w:t>
            </w:r>
          </w:p>
          <w:p w14:paraId="102514D3" w14:textId="53D7F2AB" w:rsidR="00ED507A" w:rsidRPr="000721B3" w:rsidRDefault="00ED507A"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(1 mark for explanation and 1 mark for example)</w:t>
            </w:r>
          </w:p>
        </w:tc>
        <w:tc>
          <w:tcPr>
            <w:tcW w:w="801" w:type="dxa"/>
          </w:tcPr>
          <w:p w14:paraId="799C9454" w14:textId="4A8649EE" w:rsidR="002401CC" w:rsidRPr="000721B3" w:rsidRDefault="00ED507A" w:rsidP="000721B3">
            <w:pPr>
              <w:spacing w:after="0"/>
              <w:jc w:val="right"/>
              <w:rPr>
                <w:rFonts w:ascii="Times New Roman" w:hAnsi="Times New Roman"/>
                <w:sz w:val="24"/>
                <w:szCs w:val="24"/>
              </w:rPr>
            </w:pPr>
            <w:r w:rsidRPr="000721B3">
              <w:rPr>
                <w:rFonts w:ascii="Times New Roman" w:hAnsi="Times New Roman"/>
                <w:sz w:val="24"/>
                <w:szCs w:val="24"/>
              </w:rPr>
              <w:lastRenderedPageBreak/>
              <w:t>2</w:t>
            </w:r>
          </w:p>
        </w:tc>
      </w:tr>
      <w:tr w:rsidR="00ED507A" w:rsidRPr="000721B3" w14:paraId="5A0EAE24" w14:textId="77777777" w:rsidTr="000721B3">
        <w:trPr>
          <w:trHeight w:val="287"/>
        </w:trPr>
        <w:tc>
          <w:tcPr>
            <w:tcW w:w="720" w:type="dxa"/>
          </w:tcPr>
          <w:p w14:paraId="40DA2E7A" w14:textId="228D456D" w:rsidR="00ED507A" w:rsidRPr="000721B3" w:rsidRDefault="00ED507A" w:rsidP="000721B3">
            <w:pPr>
              <w:spacing w:after="0"/>
              <w:rPr>
                <w:rFonts w:ascii="Times New Roman" w:hAnsi="Times New Roman"/>
                <w:b/>
                <w:sz w:val="24"/>
                <w:szCs w:val="24"/>
              </w:rPr>
            </w:pPr>
            <w:r w:rsidRPr="000721B3">
              <w:rPr>
                <w:rFonts w:ascii="Times New Roman" w:hAnsi="Times New Roman"/>
                <w:b/>
                <w:sz w:val="24"/>
                <w:szCs w:val="24"/>
              </w:rPr>
              <w:t>14.</w:t>
            </w:r>
          </w:p>
        </w:tc>
        <w:tc>
          <w:tcPr>
            <w:tcW w:w="9009" w:type="dxa"/>
            <w:gridSpan w:val="2"/>
          </w:tcPr>
          <w:p w14:paraId="5BD0842B" w14:textId="726849D9" w:rsidR="00ED507A" w:rsidRPr="000721B3" w:rsidRDefault="00ED507A"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Operating System is an interface between the user and the hardware.(1 mark)</w:t>
            </w:r>
          </w:p>
          <w:p w14:paraId="21F13BBB" w14:textId="6057F1FE" w:rsidR="00ED507A" w:rsidRPr="000721B3" w:rsidRDefault="00ED507A"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The types of user interface are: (any 2-1/2 mark each)</w:t>
            </w:r>
          </w:p>
          <w:p w14:paraId="4D8CAFF6" w14:textId="77777777" w:rsidR="00ED507A" w:rsidRPr="000721B3" w:rsidRDefault="00ED507A"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Command User Interface</w:t>
            </w:r>
          </w:p>
          <w:p w14:paraId="671E4972" w14:textId="77777777" w:rsidR="00ED507A" w:rsidRPr="000721B3" w:rsidRDefault="00ED507A"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Graphical user interface</w:t>
            </w:r>
          </w:p>
          <w:p w14:paraId="135EF0B1" w14:textId="77777777" w:rsidR="00ED507A" w:rsidRPr="000721B3" w:rsidRDefault="00ED507A"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Touch Based user interface</w:t>
            </w:r>
          </w:p>
          <w:p w14:paraId="0D35D6BD" w14:textId="08694B9C" w:rsidR="00ED507A" w:rsidRPr="000721B3" w:rsidRDefault="00ED507A" w:rsidP="000721B3">
            <w:pPr>
              <w:spacing w:after="0"/>
              <w:rPr>
                <w:rStyle w:val="Strong"/>
                <w:rFonts w:ascii="Times New Roman" w:hAnsi="Times New Roman"/>
                <w:b w:val="0"/>
                <w:spacing w:val="-1"/>
                <w:sz w:val="24"/>
                <w:szCs w:val="24"/>
                <w:shd w:val="clear" w:color="auto" w:fill="FFFFFF"/>
              </w:rPr>
            </w:pPr>
            <w:r w:rsidRPr="000721B3">
              <w:rPr>
                <w:rStyle w:val="Strong"/>
                <w:rFonts w:ascii="Times New Roman" w:hAnsi="Times New Roman"/>
                <w:b w:val="0"/>
                <w:spacing w:val="-1"/>
                <w:sz w:val="24"/>
                <w:szCs w:val="24"/>
                <w:shd w:val="clear" w:color="auto" w:fill="FFFFFF"/>
              </w:rPr>
              <w:t>Voice based user interface</w:t>
            </w:r>
          </w:p>
        </w:tc>
        <w:tc>
          <w:tcPr>
            <w:tcW w:w="801" w:type="dxa"/>
          </w:tcPr>
          <w:p w14:paraId="657BD106" w14:textId="1CCF1A63" w:rsidR="00ED507A" w:rsidRPr="000721B3" w:rsidRDefault="00ED507A" w:rsidP="000721B3">
            <w:pPr>
              <w:spacing w:after="0"/>
              <w:jc w:val="right"/>
              <w:rPr>
                <w:rFonts w:ascii="Times New Roman" w:hAnsi="Times New Roman"/>
                <w:sz w:val="24"/>
                <w:szCs w:val="24"/>
              </w:rPr>
            </w:pPr>
            <w:r w:rsidRPr="000721B3">
              <w:rPr>
                <w:rFonts w:ascii="Times New Roman" w:hAnsi="Times New Roman"/>
                <w:sz w:val="24"/>
                <w:szCs w:val="24"/>
              </w:rPr>
              <w:t>2</w:t>
            </w:r>
          </w:p>
        </w:tc>
      </w:tr>
      <w:tr w:rsidR="00ED507A" w:rsidRPr="000721B3" w14:paraId="3D4E7DA2" w14:textId="77777777" w:rsidTr="000721B3">
        <w:trPr>
          <w:trHeight w:val="287"/>
        </w:trPr>
        <w:tc>
          <w:tcPr>
            <w:tcW w:w="720" w:type="dxa"/>
          </w:tcPr>
          <w:p w14:paraId="3ECEC252" w14:textId="43C6229A" w:rsidR="00ED507A" w:rsidRPr="000721B3" w:rsidRDefault="00ED507A" w:rsidP="000721B3">
            <w:pPr>
              <w:spacing w:after="0"/>
              <w:rPr>
                <w:rFonts w:ascii="Times New Roman" w:hAnsi="Times New Roman"/>
                <w:b/>
                <w:sz w:val="24"/>
                <w:szCs w:val="24"/>
              </w:rPr>
            </w:pPr>
            <w:r w:rsidRPr="000721B3">
              <w:rPr>
                <w:rFonts w:ascii="Times New Roman" w:hAnsi="Times New Roman"/>
                <w:b/>
                <w:sz w:val="24"/>
                <w:szCs w:val="24"/>
              </w:rPr>
              <w:t>15.</w:t>
            </w:r>
          </w:p>
        </w:tc>
        <w:tc>
          <w:tcPr>
            <w:tcW w:w="9009" w:type="dxa"/>
            <w:gridSpan w:val="2"/>
          </w:tcPr>
          <w:p w14:paraId="08EBB12A" w14:textId="77777777" w:rsidR="00ED507A" w:rsidRPr="000721B3" w:rsidRDefault="00ED507A" w:rsidP="000721B3">
            <w:pPr>
              <w:spacing w:after="0"/>
              <w:rPr>
                <w:rStyle w:val="Strong"/>
                <w:rFonts w:ascii="Times New Roman" w:hAnsi="Times New Roman"/>
                <w:b w:val="0"/>
                <w:spacing w:val="-1"/>
                <w:sz w:val="24"/>
                <w:szCs w:val="24"/>
                <w:shd w:val="clear" w:color="auto" w:fill="FFFFFF"/>
                <w:vertAlign w:val="subscript"/>
              </w:rPr>
            </w:pPr>
            <w:r w:rsidRPr="000721B3">
              <w:rPr>
                <w:rStyle w:val="Strong"/>
                <w:rFonts w:ascii="Times New Roman" w:hAnsi="Times New Roman"/>
                <w:b w:val="0"/>
                <w:spacing w:val="-1"/>
                <w:sz w:val="24"/>
                <w:szCs w:val="24"/>
                <w:shd w:val="clear" w:color="auto" w:fill="FFFFFF"/>
              </w:rPr>
              <w:t>101111011000010</w:t>
            </w:r>
            <w:r w:rsidRPr="000721B3">
              <w:rPr>
                <w:rStyle w:val="Strong"/>
                <w:rFonts w:ascii="Times New Roman" w:hAnsi="Times New Roman"/>
                <w:b w:val="0"/>
                <w:spacing w:val="-1"/>
                <w:sz w:val="24"/>
                <w:szCs w:val="24"/>
                <w:shd w:val="clear" w:color="auto" w:fill="FFFFFF"/>
                <w:vertAlign w:val="subscript"/>
              </w:rPr>
              <w:t>2</w:t>
            </w:r>
          </w:p>
          <w:p w14:paraId="1D018B93" w14:textId="005EEA6A" w:rsidR="00ED507A" w:rsidRPr="000721B3" w:rsidRDefault="00ED507A" w:rsidP="000721B3">
            <w:pPr>
              <w:spacing w:after="0"/>
              <w:rPr>
                <w:rStyle w:val="Strong"/>
                <w:rFonts w:ascii="Times New Roman" w:hAnsi="Times New Roman"/>
                <w:b w:val="0"/>
                <w:spacing w:val="-1"/>
                <w:sz w:val="24"/>
                <w:szCs w:val="24"/>
                <w:shd w:val="clear" w:color="auto" w:fill="FFFFFF"/>
                <w:vertAlign w:val="subscript"/>
              </w:rPr>
            </w:pPr>
            <w:r w:rsidRPr="000721B3">
              <w:rPr>
                <w:rStyle w:val="Strong"/>
                <w:rFonts w:ascii="Times New Roman" w:hAnsi="Times New Roman"/>
                <w:b w:val="0"/>
                <w:spacing w:val="-1"/>
                <w:sz w:val="24"/>
                <w:szCs w:val="24"/>
                <w:shd w:val="clear" w:color="auto" w:fill="FFFFFF"/>
              </w:rPr>
              <w:t>57302</w:t>
            </w:r>
            <w:r w:rsidRPr="000721B3">
              <w:rPr>
                <w:rStyle w:val="Strong"/>
                <w:rFonts w:ascii="Times New Roman" w:hAnsi="Times New Roman"/>
                <w:b w:val="0"/>
                <w:spacing w:val="-1"/>
                <w:sz w:val="24"/>
                <w:szCs w:val="24"/>
                <w:shd w:val="clear" w:color="auto" w:fill="FFFFFF"/>
                <w:vertAlign w:val="subscript"/>
              </w:rPr>
              <w:t>8</w:t>
            </w:r>
          </w:p>
        </w:tc>
        <w:tc>
          <w:tcPr>
            <w:tcW w:w="801" w:type="dxa"/>
          </w:tcPr>
          <w:p w14:paraId="5F543A53" w14:textId="633F65B7" w:rsidR="00ED507A" w:rsidRPr="000721B3" w:rsidRDefault="00ED507A" w:rsidP="000721B3">
            <w:pPr>
              <w:spacing w:after="0"/>
              <w:jc w:val="right"/>
              <w:rPr>
                <w:rFonts w:ascii="Times New Roman" w:hAnsi="Times New Roman"/>
                <w:sz w:val="24"/>
                <w:szCs w:val="24"/>
              </w:rPr>
            </w:pPr>
            <w:r w:rsidRPr="000721B3">
              <w:rPr>
                <w:rFonts w:ascii="Times New Roman" w:hAnsi="Times New Roman"/>
                <w:sz w:val="24"/>
                <w:szCs w:val="24"/>
              </w:rPr>
              <w:t>2</w:t>
            </w:r>
          </w:p>
        </w:tc>
      </w:tr>
      <w:tr w:rsidR="00ED507A" w:rsidRPr="000721B3" w14:paraId="5B0F4846" w14:textId="77777777" w:rsidTr="000721B3">
        <w:trPr>
          <w:trHeight w:val="287"/>
        </w:trPr>
        <w:tc>
          <w:tcPr>
            <w:tcW w:w="720" w:type="dxa"/>
          </w:tcPr>
          <w:p w14:paraId="57AE42BF" w14:textId="08AC3AEB" w:rsidR="00ED507A" w:rsidRPr="000721B3" w:rsidRDefault="00516A13" w:rsidP="000721B3">
            <w:pPr>
              <w:spacing w:after="0"/>
              <w:rPr>
                <w:rFonts w:ascii="Times New Roman" w:hAnsi="Times New Roman"/>
                <w:b/>
                <w:sz w:val="24"/>
                <w:szCs w:val="24"/>
              </w:rPr>
            </w:pPr>
            <w:r w:rsidRPr="000721B3">
              <w:rPr>
                <w:rFonts w:ascii="Times New Roman" w:hAnsi="Times New Roman"/>
                <w:b/>
                <w:sz w:val="24"/>
                <w:szCs w:val="24"/>
              </w:rPr>
              <w:t>16.</w:t>
            </w:r>
          </w:p>
        </w:tc>
        <w:tc>
          <w:tcPr>
            <w:tcW w:w="9009" w:type="dxa"/>
            <w:gridSpan w:val="2"/>
          </w:tcPr>
          <w:p w14:paraId="534376BF" w14:textId="525CEED6" w:rsidR="00ED507A" w:rsidRPr="000721B3" w:rsidRDefault="00516A13" w:rsidP="000721B3">
            <w:pPr>
              <w:spacing w:after="0"/>
              <w:rPr>
                <w:rStyle w:val="Strong"/>
                <w:rFonts w:ascii="Times New Roman" w:hAnsi="Times New Roman"/>
                <w:b w:val="0"/>
                <w:spacing w:val="-1"/>
                <w:sz w:val="24"/>
                <w:szCs w:val="24"/>
                <w:shd w:val="clear" w:color="auto" w:fill="FFFFFF"/>
              </w:rPr>
            </w:pPr>
            <w:r w:rsidRPr="000721B3">
              <w:rPr>
                <w:rFonts w:ascii="Times New Roman" w:hAnsi="Times New Roman"/>
                <w:noProof/>
              </w:rPr>
              <w:drawing>
                <wp:inline distT="0" distB="0" distL="0" distR="0" wp14:anchorId="52435AB0" wp14:editId="61798C7B">
                  <wp:extent cx="5038725" cy="14478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038725" cy="1447800"/>
                          </a:xfrm>
                          <a:prstGeom prst="rect">
                            <a:avLst/>
                          </a:prstGeom>
                        </pic:spPr>
                      </pic:pic>
                    </a:graphicData>
                  </a:graphic>
                </wp:inline>
              </w:drawing>
            </w:r>
          </w:p>
        </w:tc>
        <w:tc>
          <w:tcPr>
            <w:tcW w:w="801" w:type="dxa"/>
          </w:tcPr>
          <w:p w14:paraId="5E2F63AA" w14:textId="4CAB4255" w:rsidR="00ED507A" w:rsidRPr="000721B3" w:rsidRDefault="00516A13" w:rsidP="000721B3">
            <w:pPr>
              <w:spacing w:after="0"/>
              <w:jc w:val="right"/>
              <w:rPr>
                <w:rFonts w:ascii="Times New Roman" w:hAnsi="Times New Roman"/>
                <w:sz w:val="24"/>
                <w:szCs w:val="24"/>
              </w:rPr>
            </w:pPr>
            <w:r w:rsidRPr="000721B3">
              <w:rPr>
                <w:rFonts w:ascii="Times New Roman" w:hAnsi="Times New Roman"/>
                <w:sz w:val="24"/>
                <w:szCs w:val="24"/>
              </w:rPr>
              <w:t>2</w:t>
            </w:r>
          </w:p>
        </w:tc>
      </w:tr>
      <w:tr w:rsidR="004832A8" w:rsidRPr="000721B3" w14:paraId="6CF772F0" w14:textId="77777777" w:rsidTr="000721B3">
        <w:trPr>
          <w:trHeight w:val="287"/>
        </w:trPr>
        <w:tc>
          <w:tcPr>
            <w:tcW w:w="720" w:type="dxa"/>
          </w:tcPr>
          <w:p w14:paraId="6267D129" w14:textId="77777777" w:rsidR="004832A8" w:rsidRPr="000721B3" w:rsidRDefault="004832A8" w:rsidP="000721B3">
            <w:pPr>
              <w:spacing w:after="0"/>
              <w:rPr>
                <w:rFonts w:ascii="Times New Roman" w:hAnsi="Times New Roman"/>
                <w:b/>
                <w:sz w:val="24"/>
                <w:szCs w:val="24"/>
              </w:rPr>
            </w:pPr>
          </w:p>
        </w:tc>
        <w:tc>
          <w:tcPr>
            <w:tcW w:w="9009" w:type="dxa"/>
            <w:gridSpan w:val="2"/>
          </w:tcPr>
          <w:p w14:paraId="43CFF5B3" w14:textId="4572F5DF" w:rsidR="004832A8" w:rsidRPr="000721B3" w:rsidRDefault="004832A8" w:rsidP="000721B3">
            <w:pPr>
              <w:spacing w:after="0"/>
              <w:jc w:val="center"/>
              <w:rPr>
                <w:rStyle w:val="Strong"/>
                <w:rFonts w:ascii="Times New Roman" w:hAnsi="Times New Roman"/>
                <w:bCs w:val="0"/>
                <w:spacing w:val="-1"/>
                <w:sz w:val="24"/>
                <w:szCs w:val="24"/>
                <w:shd w:val="clear" w:color="auto" w:fill="FFFFFF"/>
              </w:rPr>
            </w:pPr>
            <w:r w:rsidRPr="000721B3">
              <w:rPr>
                <w:rStyle w:val="Strong"/>
                <w:rFonts w:ascii="Times New Roman" w:hAnsi="Times New Roman"/>
                <w:bCs w:val="0"/>
                <w:spacing w:val="-1"/>
                <w:sz w:val="24"/>
                <w:szCs w:val="24"/>
                <w:shd w:val="clear" w:color="auto" w:fill="FFFFFF"/>
              </w:rPr>
              <w:t>SECTION C</w:t>
            </w:r>
          </w:p>
        </w:tc>
        <w:tc>
          <w:tcPr>
            <w:tcW w:w="801" w:type="dxa"/>
          </w:tcPr>
          <w:p w14:paraId="1C11ABC5" w14:textId="77777777" w:rsidR="004832A8" w:rsidRPr="000721B3" w:rsidRDefault="004832A8" w:rsidP="000721B3">
            <w:pPr>
              <w:spacing w:after="0"/>
              <w:jc w:val="right"/>
              <w:rPr>
                <w:rFonts w:ascii="Times New Roman" w:hAnsi="Times New Roman"/>
                <w:sz w:val="24"/>
                <w:szCs w:val="24"/>
              </w:rPr>
            </w:pPr>
          </w:p>
        </w:tc>
      </w:tr>
      <w:tr w:rsidR="004832A8" w:rsidRPr="000721B3" w14:paraId="445D09C6" w14:textId="77777777" w:rsidTr="000721B3">
        <w:trPr>
          <w:trHeight w:val="2060"/>
        </w:trPr>
        <w:tc>
          <w:tcPr>
            <w:tcW w:w="720" w:type="dxa"/>
          </w:tcPr>
          <w:p w14:paraId="0D22D0B6" w14:textId="501611F2"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1</w:t>
            </w:r>
            <w:r w:rsidR="00B554F9" w:rsidRPr="000721B3">
              <w:rPr>
                <w:rFonts w:ascii="Times New Roman" w:hAnsi="Times New Roman"/>
                <w:b/>
                <w:sz w:val="24"/>
                <w:szCs w:val="24"/>
              </w:rPr>
              <w:t>6</w:t>
            </w:r>
            <w:r w:rsidRPr="000721B3">
              <w:rPr>
                <w:rFonts w:ascii="Times New Roman" w:hAnsi="Times New Roman"/>
                <w:b/>
                <w:sz w:val="24"/>
                <w:szCs w:val="24"/>
              </w:rPr>
              <w:t>.</w:t>
            </w:r>
          </w:p>
        </w:tc>
        <w:tc>
          <w:tcPr>
            <w:tcW w:w="9009" w:type="dxa"/>
            <w:gridSpan w:val="2"/>
          </w:tcPr>
          <w:p w14:paraId="0BAD7B83" w14:textId="417CC075" w:rsidR="004832A8" w:rsidRPr="000721B3" w:rsidRDefault="00B554F9" w:rsidP="000721B3">
            <w:pPr>
              <w:spacing w:after="0"/>
              <w:rPr>
                <w:rStyle w:val="Strong"/>
                <w:rFonts w:ascii="Times New Roman" w:hAnsi="Times New Roman"/>
                <w:b w:val="0"/>
                <w:bCs w:val="0"/>
                <w:sz w:val="24"/>
                <w:szCs w:val="24"/>
              </w:rPr>
            </w:pPr>
            <w:r w:rsidRPr="000721B3">
              <w:rPr>
                <w:rFonts w:ascii="Times New Roman" w:hAnsi="Times New Roman"/>
                <w:noProof/>
              </w:rPr>
              <w:drawing>
                <wp:inline distT="0" distB="0" distL="0" distR="0" wp14:anchorId="69F03213" wp14:editId="20060921">
                  <wp:extent cx="5629275" cy="317182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srcRect t="8257" r="394" b="5031"/>
                          <a:stretch/>
                        </pic:blipFill>
                        <pic:spPr bwMode="auto">
                          <a:xfrm>
                            <a:off x="0" y="0"/>
                            <a:ext cx="5636243" cy="3175751"/>
                          </a:xfrm>
                          <a:prstGeom prst="rect">
                            <a:avLst/>
                          </a:prstGeom>
                          <a:ln>
                            <a:noFill/>
                          </a:ln>
                          <a:extLst>
                            <a:ext uri="{53640926-AAD7-44D8-BBD7-CCE9431645EC}">
                              <a14:shadowObscured xmlns:a14="http://schemas.microsoft.com/office/drawing/2010/main"/>
                            </a:ext>
                          </a:extLst>
                        </pic:spPr>
                      </pic:pic>
                    </a:graphicData>
                  </a:graphic>
                </wp:inline>
              </w:drawing>
            </w:r>
          </w:p>
        </w:tc>
        <w:tc>
          <w:tcPr>
            <w:tcW w:w="801" w:type="dxa"/>
          </w:tcPr>
          <w:p w14:paraId="1967F635" w14:textId="73DC6D14"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3</w:t>
            </w:r>
          </w:p>
        </w:tc>
      </w:tr>
      <w:tr w:rsidR="004832A8" w:rsidRPr="000721B3" w14:paraId="396343FE" w14:textId="77777777" w:rsidTr="000721B3">
        <w:trPr>
          <w:trHeight w:val="1097"/>
        </w:trPr>
        <w:tc>
          <w:tcPr>
            <w:tcW w:w="720" w:type="dxa"/>
          </w:tcPr>
          <w:p w14:paraId="4FE2214F" w14:textId="210481BA"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1</w:t>
            </w:r>
            <w:r w:rsidR="00B554F9" w:rsidRPr="000721B3">
              <w:rPr>
                <w:rFonts w:ascii="Times New Roman" w:hAnsi="Times New Roman"/>
                <w:b/>
                <w:sz w:val="24"/>
                <w:szCs w:val="24"/>
              </w:rPr>
              <w:t>7</w:t>
            </w:r>
            <w:r w:rsidRPr="000721B3">
              <w:rPr>
                <w:rFonts w:ascii="Times New Roman" w:hAnsi="Times New Roman"/>
                <w:b/>
                <w:sz w:val="24"/>
                <w:szCs w:val="24"/>
              </w:rPr>
              <w:t>.</w:t>
            </w:r>
          </w:p>
        </w:tc>
        <w:tc>
          <w:tcPr>
            <w:tcW w:w="9009" w:type="dxa"/>
            <w:gridSpan w:val="2"/>
          </w:tcPr>
          <w:p w14:paraId="2E58D949" w14:textId="77777777" w:rsidR="00D616B3" w:rsidRPr="000721B3" w:rsidRDefault="00D616B3" w:rsidP="000721B3">
            <w:pPr>
              <w:spacing w:after="0"/>
              <w:rPr>
                <w:rFonts w:ascii="Times New Roman" w:hAnsi="Times New Roman"/>
                <w:bCs/>
                <w:vertAlign w:val="subscript"/>
              </w:rPr>
            </w:pPr>
            <w:r w:rsidRPr="000721B3">
              <w:rPr>
                <w:rFonts w:ascii="Times New Roman" w:hAnsi="Times New Roman"/>
                <w:bCs/>
              </w:rPr>
              <w:t>a) 110.75</w:t>
            </w:r>
            <w:r w:rsidRPr="000721B3">
              <w:rPr>
                <w:rFonts w:ascii="Times New Roman" w:hAnsi="Times New Roman"/>
                <w:bCs/>
                <w:vertAlign w:val="subscript"/>
              </w:rPr>
              <w:t>10</w:t>
            </w:r>
          </w:p>
          <w:p w14:paraId="77956D96" w14:textId="77777777" w:rsidR="00D616B3" w:rsidRPr="000721B3" w:rsidRDefault="00D616B3" w:rsidP="000721B3">
            <w:pPr>
              <w:spacing w:after="0"/>
              <w:rPr>
                <w:rFonts w:ascii="Times New Roman" w:hAnsi="Times New Roman"/>
                <w:vertAlign w:val="subscript"/>
              </w:rPr>
            </w:pPr>
            <w:r w:rsidRPr="000721B3">
              <w:rPr>
                <w:rFonts w:ascii="Times New Roman" w:hAnsi="Times New Roman"/>
              </w:rPr>
              <w:t>b) 131</w:t>
            </w:r>
            <w:r w:rsidRPr="000721B3">
              <w:rPr>
                <w:rFonts w:ascii="Times New Roman" w:hAnsi="Times New Roman"/>
                <w:vertAlign w:val="subscript"/>
              </w:rPr>
              <w:t>8</w:t>
            </w:r>
          </w:p>
          <w:p w14:paraId="3124B1CF" w14:textId="656CADCF" w:rsidR="00C40A5D" w:rsidRPr="000721B3" w:rsidRDefault="00C40A5D" w:rsidP="000721B3">
            <w:pPr>
              <w:spacing w:after="0"/>
              <w:rPr>
                <w:rStyle w:val="Strong"/>
                <w:rFonts w:ascii="Times New Roman" w:hAnsi="Times New Roman"/>
                <w:b w:val="0"/>
                <w:vertAlign w:val="subscript"/>
              </w:rPr>
            </w:pPr>
            <w:r w:rsidRPr="000721B3">
              <w:rPr>
                <w:rFonts w:ascii="Times New Roman" w:hAnsi="Times New Roman"/>
              </w:rPr>
              <w:t>(1.5 marks each)</w:t>
            </w:r>
          </w:p>
        </w:tc>
        <w:tc>
          <w:tcPr>
            <w:tcW w:w="801" w:type="dxa"/>
          </w:tcPr>
          <w:p w14:paraId="67C6316E" w14:textId="4B81F531"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3</w:t>
            </w:r>
          </w:p>
        </w:tc>
      </w:tr>
      <w:tr w:rsidR="004832A8" w:rsidRPr="000721B3" w14:paraId="7FA8EDB6" w14:textId="77777777" w:rsidTr="000721B3">
        <w:trPr>
          <w:trHeight w:val="3960"/>
        </w:trPr>
        <w:tc>
          <w:tcPr>
            <w:tcW w:w="720" w:type="dxa"/>
          </w:tcPr>
          <w:p w14:paraId="15988A4A" w14:textId="3358BD0D"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lastRenderedPageBreak/>
              <w:t>1</w:t>
            </w:r>
            <w:r w:rsidR="0020705B" w:rsidRPr="000721B3">
              <w:rPr>
                <w:rFonts w:ascii="Times New Roman" w:hAnsi="Times New Roman"/>
                <w:b/>
                <w:sz w:val="24"/>
                <w:szCs w:val="24"/>
              </w:rPr>
              <w:t>8</w:t>
            </w:r>
            <w:r w:rsidRPr="000721B3">
              <w:rPr>
                <w:rFonts w:ascii="Times New Roman" w:hAnsi="Times New Roman"/>
                <w:b/>
                <w:sz w:val="24"/>
                <w:szCs w:val="24"/>
              </w:rPr>
              <w:t>.</w:t>
            </w:r>
          </w:p>
        </w:tc>
        <w:tc>
          <w:tcPr>
            <w:tcW w:w="9009" w:type="dxa"/>
            <w:gridSpan w:val="2"/>
          </w:tcPr>
          <w:p w14:paraId="5F9E23D9" w14:textId="77777777" w:rsidR="004832A8" w:rsidRPr="000721B3" w:rsidRDefault="0020705B" w:rsidP="000721B3">
            <w:pPr>
              <w:spacing w:after="0"/>
              <w:rPr>
                <w:rFonts w:ascii="Times New Roman" w:hAnsi="Times New Roman"/>
                <w:bCs/>
                <w:sz w:val="24"/>
                <w:szCs w:val="24"/>
              </w:rPr>
            </w:pPr>
            <w:r w:rsidRPr="000721B3">
              <w:rPr>
                <w:rFonts w:ascii="Times New Roman" w:hAnsi="Times New Roman"/>
                <w:noProof/>
              </w:rPr>
              <w:drawing>
                <wp:inline distT="0" distB="0" distL="0" distR="0" wp14:anchorId="6D394D4A" wp14:editId="76DACF1F">
                  <wp:extent cx="2438400" cy="225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3231" cy="2280413"/>
                          </a:xfrm>
                          <a:prstGeom prst="rect">
                            <a:avLst/>
                          </a:prstGeom>
                        </pic:spPr>
                      </pic:pic>
                    </a:graphicData>
                  </a:graphic>
                </wp:inline>
              </w:drawing>
            </w:r>
          </w:p>
          <w:p w14:paraId="2FD6CC59" w14:textId="77777777" w:rsidR="0020705B" w:rsidRPr="000721B3" w:rsidRDefault="0020705B" w:rsidP="000721B3">
            <w:pPr>
              <w:spacing w:after="0"/>
              <w:rPr>
                <w:rFonts w:ascii="Times New Roman" w:hAnsi="Times New Roman"/>
                <w:bCs/>
                <w:sz w:val="24"/>
                <w:szCs w:val="24"/>
              </w:rPr>
            </w:pPr>
            <w:r w:rsidRPr="000721B3">
              <w:rPr>
                <w:rFonts w:ascii="Times New Roman" w:hAnsi="Times New Roman"/>
                <w:bCs/>
                <w:sz w:val="24"/>
                <w:szCs w:val="24"/>
              </w:rPr>
              <w:t>OR</w:t>
            </w:r>
          </w:p>
          <w:p w14:paraId="17FDE518" w14:textId="3304AC15" w:rsidR="0020705B" w:rsidRPr="000721B3" w:rsidRDefault="0020705B" w:rsidP="000721B3">
            <w:pPr>
              <w:spacing w:after="0"/>
              <w:rPr>
                <w:rFonts w:ascii="Times New Roman" w:hAnsi="Times New Roman"/>
                <w:bCs/>
                <w:sz w:val="24"/>
                <w:szCs w:val="24"/>
              </w:rPr>
            </w:pPr>
            <w:r w:rsidRPr="000721B3">
              <w:rPr>
                <w:rFonts w:ascii="Times New Roman" w:hAnsi="Times New Roman"/>
                <w:noProof/>
              </w:rPr>
              <w:drawing>
                <wp:inline distT="0" distB="0" distL="0" distR="0" wp14:anchorId="554A7C84" wp14:editId="092EC7B7">
                  <wp:extent cx="2849880" cy="19526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4011" cy="1962307"/>
                          </a:xfrm>
                          <a:prstGeom prst="rect">
                            <a:avLst/>
                          </a:prstGeom>
                        </pic:spPr>
                      </pic:pic>
                    </a:graphicData>
                  </a:graphic>
                </wp:inline>
              </w:drawing>
            </w:r>
          </w:p>
        </w:tc>
        <w:tc>
          <w:tcPr>
            <w:tcW w:w="801" w:type="dxa"/>
          </w:tcPr>
          <w:p w14:paraId="024A83A4" w14:textId="5840B684"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3</w:t>
            </w:r>
          </w:p>
        </w:tc>
      </w:tr>
      <w:tr w:rsidR="004832A8" w:rsidRPr="000721B3" w14:paraId="208C1591" w14:textId="77777777" w:rsidTr="000721B3">
        <w:trPr>
          <w:trHeight w:val="629"/>
        </w:trPr>
        <w:tc>
          <w:tcPr>
            <w:tcW w:w="720" w:type="dxa"/>
          </w:tcPr>
          <w:p w14:paraId="0D2E72C8" w14:textId="41B8D448" w:rsidR="004832A8" w:rsidRPr="000721B3" w:rsidRDefault="004832A8" w:rsidP="000721B3">
            <w:pPr>
              <w:spacing w:after="0"/>
              <w:rPr>
                <w:rFonts w:ascii="Times New Roman" w:hAnsi="Times New Roman"/>
                <w:b/>
                <w:sz w:val="24"/>
                <w:szCs w:val="24"/>
              </w:rPr>
            </w:pPr>
            <w:r w:rsidRPr="000721B3">
              <w:rPr>
                <w:rFonts w:ascii="Times New Roman" w:hAnsi="Times New Roman"/>
                <w:b/>
                <w:sz w:val="24"/>
                <w:szCs w:val="24"/>
              </w:rPr>
              <w:t>15.</w:t>
            </w:r>
          </w:p>
        </w:tc>
        <w:tc>
          <w:tcPr>
            <w:tcW w:w="9009" w:type="dxa"/>
            <w:gridSpan w:val="2"/>
          </w:tcPr>
          <w:p w14:paraId="6EFF040E" w14:textId="77777777" w:rsidR="00EC7C6B" w:rsidRPr="000721B3" w:rsidRDefault="00EC7C6B" w:rsidP="000721B3">
            <w:pPr>
              <w:spacing w:after="0"/>
              <w:rPr>
                <w:rFonts w:ascii="Times New Roman" w:hAnsi="Times New Roman"/>
                <w:sz w:val="24"/>
                <w:szCs w:val="24"/>
              </w:rPr>
            </w:pPr>
            <w:r w:rsidRPr="000721B3">
              <w:rPr>
                <w:rFonts w:ascii="Times New Roman" w:hAnsi="Times New Roman"/>
                <w:sz w:val="24"/>
                <w:szCs w:val="24"/>
              </w:rPr>
              <w:t xml:space="preserve">a) </w:t>
            </w:r>
          </w:p>
          <w:p w14:paraId="027ECB4E" w14:textId="484B851F" w:rsidR="00EC7C6B" w:rsidRPr="000721B3" w:rsidRDefault="00EC7C6B" w:rsidP="000721B3">
            <w:pPr>
              <w:spacing w:after="0"/>
              <w:rPr>
                <w:rFonts w:ascii="Times New Roman" w:hAnsi="Times New Roman"/>
                <w:sz w:val="24"/>
                <w:szCs w:val="24"/>
              </w:rPr>
            </w:pPr>
            <w:r w:rsidRPr="000721B3">
              <w:rPr>
                <w:rFonts w:ascii="Times New Roman" w:hAnsi="Times New Roman"/>
                <w:sz w:val="24"/>
                <w:szCs w:val="24"/>
              </w:rPr>
              <w:t>9.0  3</w:t>
            </w:r>
          </w:p>
          <w:p w14:paraId="4D0E1C6F" w14:textId="554A11A7" w:rsidR="00352211" w:rsidRPr="000721B3" w:rsidRDefault="00EC7C6B" w:rsidP="000721B3">
            <w:pPr>
              <w:spacing w:after="0"/>
              <w:rPr>
                <w:rFonts w:ascii="Times New Roman" w:hAnsi="Times New Roman"/>
                <w:sz w:val="24"/>
                <w:szCs w:val="24"/>
              </w:rPr>
            </w:pPr>
            <w:r w:rsidRPr="000721B3">
              <w:rPr>
                <w:rFonts w:ascii="Times New Roman" w:hAnsi="Times New Roman"/>
                <w:sz w:val="24"/>
                <w:szCs w:val="24"/>
              </w:rPr>
              <w:t>-7</w:t>
            </w:r>
          </w:p>
          <w:p w14:paraId="3143C411" w14:textId="16ABAD3C" w:rsidR="00EC7C6B" w:rsidRPr="000721B3" w:rsidRDefault="00EC7C6B" w:rsidP="000721B3">
            <w:pPr>
              <w:spacing w:after="0"/>
              <w:rPr>
                <w:rFonts w:ascii="Times New Roman" w:hAnsi="Times New Roman"/>
                <w:sz w:val="24"/>
                <w:szCs w:val="24"/>
              </w:rPr>
            </w:pPr>
            <w:r w:rsidRPr="000721B3">
              <w:rPr>
                <w:rFonts w:ascii="Times New Roman" w:hAnsi="Times New Roman"/>
                <w:sz w:val="24"/>
                <w:szCs w:val="24"/>
              </w:rPr>
              <w:t>(1</w:t>
            </w:r>
            <w:r w:rsidRPr="000721B3">
              <w:rPr>
                <w:rFonts w:ascii="Times New Roman" w:hAnsi="Times New Roman"/>
                <w:sz w:val="24"/>
                <w:szCs w:val="24"/>
                <w:vertAlign w:val="superscript"/>
              </w:rPr>
              <w:t>1</w:t>
            </w:r>
            <w:r w:rsidRPr="000721B3">
              <w:rPr>
                <w:rFonts w:ascii="Times New Roman" w:hAnsi="Times New Roman"/>
                <w:sz w:val="24"/>
                <w:szCs w:val="24"/>
              </w:rPr>
              <w:t>/</w:t>
            </w:r>
            <w:r w:rsidRPr="000721B3">
              <w:rPr>
                <w:rFonts w:ascii="Times New Roman" w:hAnsi="Times New Roman"/>
                <w:sz w:val="24"/>
                <w:szCs w:val="24"/>
                <w:vertAlign w:val="subscript"/>
              </w:rPr>
              <w:t>2</w:t>
            </w:r>
            <w:r w:rsidRPr="000721B3">
              <w:rPr>
                <w:rFonts w:ascii="Times New Roman" w:hAnsi="Times New Roman"/>
                <w:sz w:val="24"/>
                <w:szCs w:val="24"/>
              </w:rPr>
              <w:t xml:space="preserve"> marks- 1/2 mark each correct value)</w:t>
            </w:r>
          </w:p>
          <w:p w14:paraId="021F66B1" w14:textId="09B3357F" w:rsidR="00EC7C6B" w:rsidRPr="000721B3" w:rsidRDefault="00EC7C6B" w:rsidP="000721B3">
            <w:pPr>
              <w:spacing w:after="0"/>
              <w:rPr>
                <w:rFonts w:ascii="Times New Roman" w:hAnsi="Times New Roman"/>
                <w:sz w:val="24"/>
                <w:szCs w:val="24"/>
              </w:rPr>
            </w:pPr>
            <w:r w:rsidRPr="000721B3">
              <w:rPr>
                <w:rFonts w:ascii="Times New Roman" w:hAnsi="Times New Roman"/>
                <w:sz w:val="24"/>
                <w:szCs w:val="24"/>
              </w:rPr>
              <w:t>b)</w:t>
            </w:r>
          </w:p>
          <w:p w14:paraId="78137E47" w14:textId="77777777" w:rsidR="00AF2577" w:rsidRPr="000721B3" w:rsidRDefault="00AF2577" w:rsidP="000721B3">
            <w:pPr>
              <w:spacing w:after="0"/>
              <w:rPr>
                <w:rFonts w:ascii="Times New Roman" w:hAnsi="Times New Roman"/>
                <w:sz w:val="24"/>
                <w:szCs w:val="24"/>
              </w:rPr>
            </w:pPr>
            <w:r w:rsidRPr="000721B3">
              <w:rPr>
                <w:rFonts w:ascii="Times New Roman" w:hAnsi="Times New Roman"/>
                <w:sz w:val="24"/>
                <w:szCs w:val="24"/>
              </w:rPr>
              <w:t xml:space="preserve">Recite the poem </w:t>
            </w:r>
            <w:r w:rsidRPr="000721B3">
              <w:rPr>
                <w:rFonts w:ascii="Times New Roman" w:hAnsi="Times New Roman"/>
                <w:sz w:val="24"/>
                <w:szCs w:val="24"/>
              </w:rPr>
              <w:tab/>
              <w:t xml:space="preserve"> Lyrics</w:t>
            </w:r>
          </w:p>
          <w:p w14:paraId="49F60C8A" w14:textId="5BA2FC08" w:rsidR="00352211" w:rsidRPr="000721B3" w:rsidRDefault="00AF2577" w:rsidP="000721B3">
            <w:pPr>
              <w:spacing w:after="0"/>
              <w:rPr>
                <w:rFonts w:ascii="Times New Roman" w:hAnsi="Times New Roman"/>
                <w:sz w:val="24"/>
                <w:szCs w:val="24"/>
              </w:rPr>
            </w:pPr>
            <w:proofErr w:type="spellStart"/>
            <w:r w:rsidRPr="000721B3">
              <w:rPr>
                <w:rFonts w:ascii="Times New Roman" w:hAnsi="Times New Roman"/>
                <w:sz w:val="24"/>
                <w:szCs w:val="24"/>
              </w:rPr>
              <w:t>TwinkleTwinkle</w:t>
            </w:r>
            <w:proofErr w:type="spellEnd"/>
            <w:r w:rsidRPr="000721B3">
              <w:rPr>
                <w:rFonts w:ascii="Times New Roman" w:hAnsi="Times New Roman"/>
                <w:sz w:val="24"/>
                <w:szCs w:val="24"/>
              </w:rPr>
              <w:t>&amp;&amp;Little Star*****How I wonder what you are</w:t>
            </w:r>
          </w:p>
        </w:tc>
        <w:tc>
          <w:tcPr>
            <w:tcW w:w="801" w:type="dxa"/>
          </w:tcPr>
          <w:p w14:paraId="7F4BF893" w14:textId="2D9F0C4D" w:rsidR="004832A8" w:rsidRPr="000721B3" w:rsidRDefault="004832A8" w:rsidP="000721B3">
            <w:pPr>
              <w:spacing w:after="0"/>
              <w:jc w:val="right"/>
              <w:rPr>
                <w:rFonts w:ascii="Times New Roman" w:hAnsi="Times New Roman"/>
                <w:b/>
                <w:bCs/>
                <w:sz w:val="24"/>
                <w:szCs w:val="24"/>
              </w:rPr>
            </w:pPr>
            <w:r w:rsidRPr="000721B3">
              <w:rPr>
                <w:rFonts w:ascii="Times New Roman" w:hAnsi="Times New Roman"/>
                <w:b/>
                <w:bCs/>
                <w:sz w:val="24"/>
                <w:szCs w:val="24"/>
              </w:rPr>
              <w:t>3</w:t>
            </w:r>
          </w:p>
        </w:tc>
      </w:tr>
    </w:tbl>
    <w:p w14:paraId="2C581CC7" w14:textId="010944D9" w:rsidR="00CC3ED7" w:rsidRPr="000721B3" w:rsidRDefault="000721B3" w:rsidP="000721B3">
      <w:pPr>
        <w:jc w:val="center"/>
        <w:rPr>
          <w:rFonts w:ascii="Times New Roman" w:hAnsi="Times New Roman"/>
        </w:rPr>
      </w:pPr>
      <w:r>
        <w:rPr>
          <w:rFonts w:ascii="Times New Roman" w:hAnsi="Times New Roman"/>
        </w:rPr>
        <w:t>***</w:t>
      </w:r>
    </w:p>
    <w:sectPr w:rsidR="00CC3ED7" w:rsidRPr="000721B3" w:rsidSect="000721B3">
      <w:footerReference w:type="default" r:id="rId13"/>
      <w:pgSz w:w="11909" w:h="16834"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B1769" w14:textId="77777777" w:rsidR="00DE6EB1" w:rsidRDefault="00DE6EB1" w:rsidP="00433E16">
      <w:pPr>
        <w:spacing w:after="0" w:line="240" w:lineRule="auto"/>
      </w:pPr>
      <w:r>
        <w:separator/>
      </w:r>
    </w:p>
  </w:endnote>
  <w:endnote w:type="continuationSeparator" w:id="0">
    <w:p w14:paraId="40B92272" w14:textId="77777777" w:rsidR="00DE6EB1" w:rsidRDefault="00DE6EB1"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FFF7"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49B9028"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B3CD5" w14:textId="77777777" w:rsidR="00DE6EB1" w:rsidRDefault="00DE6EB1" w:rsidP="00433E16">
      <w:pPr>
        <w:spacing w:after="0" w:line="240" w:lineRule="auto"/>
      </w:pPr>
      <w:r>
        <w:separator/>
      </w:r>
    </w:p>
  </w:footnote>
  <w:footnote w:type="continuationSeparator" w:id="0">
    <w:p w14:paraId="61AB8AF6" w14:textId="77777777" w:rsidR="00DE6EB1" w:rsidRDefault="00DE6EB1"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4E43"/>
    <w:multiLevelType w:val="hybridMultilevel"/>
    <w:tmpl w:val="5AE2F00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61393E"/>
    <w:multiLevelType w:val="hybridMultilevel"/>
    <w:tmpl w:val="A2C25E1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7B5E4F"/>
    <w:multiLevelType w:val="hybridMultilevel"/>
    <w:tmpl w:val="A562125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2684E5E"/>
    <w:multiLevelType w:val="hybridMultilevel"/>
    <w:tmpl w:val="EC368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104CE0"/>
    <w:multiLevelType w:val="hybridMultilevel"/>
    <w:tmpl w:val="B54A7C5E"/>
    <w:lvl w:ilvl="0" w:tplc="B030BDB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686ED0"/>
    <w:multiLevelType w:val="hybridMultilevel"/>
    <w:tmpl w:val="E1B2EA4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6A65B73"/>
    <w:multiLevelType w:val="hybridMultilevel"/>
    <w:tmpl w:val="35C88F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6D03021"/>
    <w:multiLevelType w:val="hybridMultilevel"/>
    <w:tmpl w:val="CBDC3934"/>
    <w:lvl w:ilvl="0" w:tplc="F43AE3F6">
      <w:start w:val="1"/>
      <w:numFmt w:val="lowerLetter"/>
      <w:lvlText w:val="%1)"/>
      <w:lvlJc w:val="left"/>
      <w:pPr>
        <w:ind w:left="720" w:hanging="360"/>
      </w:pPr>
      <w:rPr>
        <w:rFonts w:eastAsia="Times New Roman" w:hint="default"/>
        <w:b w:val="0"/>
        <w:bCs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3E2621"/>
    <w:multiLevelType w:val="hybridMultilevel"/>
    <w:tmpl w:val="EDB6F72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47E6A8C"/>
    <w:multiLevelType w:val="hybridMultilevel"/>
    <w:tmpl w:val="79EE120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78739C5"/>
    <w:multiLevelType w:val="hybridMultilevel"/>
    <w:tmpl w:val="E18E93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6C64BB"/>
    <w:multiLevelType w:val="hybridMultilevel"/>
    <w:tmpl w:val="F10C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905B64"/>
    <w:multiLevelType w:val="hybridMultilevel"/>
    <w:tmpl w:val="860E4090"/>
    <w:lvl w:ilvl="0" w:tplc="08090017">
      <w:start w:val="1"/>
      <w:numFmt w:val="lowerLetter"/>
      <w:lvlText w:val="%1)"/>
      <w:lvlJc w:val="left"/>
      <w:pPr>
        <w:ind w:left="10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B42DB4"/>
    <w:multiLevelType w:val="hybridMultilevel"/>
    <w:tmpl w:val="1E003FF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A1E6822"/>
    <w:multiLevelType w:val="hybridMultilevel"/>
    <w:tmpl w:val="F9DC0AA4"/>
    <w:lvl w:ilvl="0" w:tplc="8AF2FBCA">
      <w:start w:val="15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ED67572"/>
    <w:multiLevelType w:val="hybridMultilevel"/>
    <w:tmpl w:val="B6C6638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FE3555E"/>
    <w:multiLevelType w:val="hybridMultilevel"/>
    <w:tmpl w:val="5C52102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E9E3B70"/>
    <w:multiLevelType w:val="hybridMultilevel"/>
    <w:tmpl w:val="EF8A23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72398641">
    <w:abstractNumId w:val="11"/>
  </w:num>
  <w:num w:numId="2" w16cid:durableId="2107261252">
    <w:abstractNumId w:val="17"/>
  </w:num>
  <w:num w:numId="3" w16cid:durableId="1044330433">
    <w:abstractNumId w:val="0"/>
  </w:num>
  <w:num w:numId="4" w16cid:durableId="1639064759">
    <w:abstractNumId w:val="13"/>
  </w:num>
  <w:num w:numId="5" w16cid:durableId="935868514">
    <w:abstractNumId w:val="9"/>
  </w:num>
  <w:num w:numId="6" w16cid:durableId="581329419">
    <w:abstractNumId w:val="15"/>
  </w:num>
  <w:num w:numId="7" w16cid:durableId="73288373">
    <w:abstractNumId w:val="6"/>
  </w:num>
  <w:num w:numId="8" w16cid:durableId="1919443084">
    <w:abstractNumId w:val="1"/>
  </w:num>
  <w:num w:numId="9" w16cid:durableId="1473905689">
    <w:abstractNumId w:val="12"/>
  </w:num>
  <w:num w:numId="10" w16cid:durableId="948699749">
    <w:abstractNumId w:val="5"/>
  </w:num>
  <w:num w:numId="11" w16cid:durableId="1823229090">
    <w:abstractNumId w:val="10"/>
  </w:num>
  <w:num w:numId="12" w16cid:durableId="1840387745">
    <w:abstractNumId w:val="16"/>
  </w:num>
  <w:num w:numId="13" w16cid:durableId="209655633">
    <w:abstractNumId w:val="8"/>
  </w:num>
  <w:num w:numId="14" w16cid:durableId="1663702877">
    <w:abstractNumId w:val="2"/>
  </w:num>
  <w:num w:numId="15" w16cid:durableId="677543162">
    <w:abstractNumId w:val="7"/>
  </w:num>
  <w:num w:numId="16" w16cid:durableId="1759448051">
    <w:abstractNumId w:val="3"/>
  </w:num>
  <w:num w:numId="17" w16cid:durableId="686911066">
    <w:abstractNumId w:val="14"/>
  </w:num>
  <w:num w:numId="18" w16cid:durableId="484786405">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68D6"/>
    <w:rsid w:val="00022324"/>
    <w:rsid w:val="00024AFF"/>
    <w:rsid w:val="00037064"/>
    <w:rsid w:val="00040020"/>
    <w:rsid w:val="000434E3"/>
    <w:rsid w:val="00056524"/>
    <w:rsid w:val="00057306"/>
    <w:rsid w:val="00065F2D"/>
    <w:rsid w:val="00067F78"/>
    <w:rsid w:val="000721B3"/>
    <w:rsid w:val="000723B6"/>
    <w:rsid w:val="00084D2B"/>
    <w:rsid w:val="0009010B"/>
    <w:rsid w:val="00092DA5"/>
    <w:rsid w:val="000A14AA"/>
    <w:rsid w:val="000A1638"/>
    <w:rsid w:val="000A5B9E"/>
    <w:rsid w:val="000D2468"/>
    <w:rsid w:val="000D3DAD"/>
    <w:rsid w:val="000D42AA"/>
    <w:rsid w:val="000E08E4"/>
    <w:rsid w:val="000E3F8B"/>
    <w:rsid w:val="000E7BD5"/>
    <w:rsid w:val="000F4550"/>
    <w:rsid w:val="00101BB9"/>
    <w:rsid w:val="00103041"/>
    <w:rsid w:val="001129CD"/>
    <w:rsid w:val="001144CA"/>
    <w:rsid w:val="00114C65"/>
    <w:rsid w:val="001337FC"/>
    <w:rsid w:val="0013597F"/>
    <w:rsid w:val="001379A0"/>
    <w:rsid w:val="00150E3D"/>
    <w:rsid w:val="00165579"/>
    <w:rsid w:val="00172484"/>
    <w:rsid w:val="00173A69"/>
    <w:rsid w:val="001759C4"/>
    <w:rsid w:val="00185406"/>
    <w:rsid w:val="0019101E"/>
    <w:rsid w:val="00192AC7"/>
    <w:rsid w:val="0019667B"/>
    <w:rsid w:val="001A01E3"/>
    <w:rsid w:val="001A2930"/>
    <w:rsid w:val="001B2E87"/>
    <w:rsid w:val="001C0863"/>
    <w:rsid w:val="001C6A30"/>
    <w:rsid w:val="001D1431"/>
    <w:rsid w:val="001D78AE"/>
    <w:rsid w:val="001E159F"/>
    <w:rsid w:val="001F0A5E"/>
    <w:rsid w:val="001F270A"/>
    <w:rsid w:val="001F28AA"/>
    <w:rsid w:val="001F3610"/>
    <w:rsid w:val="00200D14"/>
    <w:rsid w:val="0020705B"/>
    <w:rsid w:val="00210B73"/>
    <w:rsid w:val="0022548F"/>
    <w:rsid w:val="00231056"/>
    <w:rsid w:val="00234B8D"/>
    <w:rsid w:val="00235625"/>
    <w:rsid w:val="00236194"/>
    <w:rsid w:val="002401CC"/>
    <w:rsid w:val="002470BA"/>
    <w:rsid w:val="00247B16"/>
    <w:rsid w:val="0025236E"/>
    <w:rsid w:val="00263619"/>
    <w:rsid w:val="00267DEF"/>
    <w:rsid w:val="00270A96"/>
    <w:rsid w:val="00271DE5"/>
    <w:rsid w:val="002741E7"/>
    <w:rsid w:val="00276C7A"/>
    <w:rsid w:val="00282E7D"/>
    <w:rsid w:val="002830DD"/>
    <w:rsid w:val="002915AB"/>
    <w:rsid w:val="002A278B"/>
    <w:rsid w:val="002A3032"/>
    <w:rsid w:val="002B30D1"/>
    <w:rsid w:val="002B454F"/>
    <w:rsid w:val="002B51B9"/>
    <w:rsid w:val="002B784F"/>
    <w:rsid w:val="002D173D"/>
    <w:rsid w:val="002D3B54"/>
    <w:rsid w:val="002E532A"/>
    <w:rsid w:val="002F570F"/>
    <w:rsid w:val="002F6625"/>
    <w:rsid w:val="00301516"/>
    <w:rsid w:val="003052E8"/>
    <w:rsid w:val="00306FE1"/>
    <w:rsid w:val="00316543"/>
    <w:rsid w:val="0031696B"/>
    <w:rsid w:val="00317AED"/>
    <w:rsid w:val="00324753"/>
    <w:rsid w:val="003247C2"/>
    <w:rsid w:val="0033198A"/>
    <w:rsid w:val="00334F5C"/>
    <w:rsid w:val="0034488A"/>
    <w:rsid w:val="00351AD5"/>
    <w:rsid w:val="00352211"/>
    <w:rsid w:val="00364B0E"/>
    <w:rsid w:val="00380B29"/>
    <w:rsid w:val="00385B82"/>
    <w:rsid w:val="00387190"/>
    <w:rsid w:val="003876C3"/>
    <w:rsid w:val="003B72B5"/>
    <w:rsid w:val="003C13D7"/>
    <w:rsid w:val="003C230A"/>
    <w:rsid w:val="003C2F16"/>
    <w:rsid w:val="003C355F"/>
    <w:rsid w:val="003E03E0"/>
    <w:rsid w:val="003F1FAD"/>
    <w:rsid w:val="00401A9E"/>
    <w:rsid w:val="00405500"/>
    <w:rsid w:val="00424578"/>
    <w:rsid w:val="00433E16"/>
    <w:rsid w:val="004361E1"/>
    <w:rsid w:val="004363C0"/>
    <w:rsid w:val="004420C0"/>
    <w:rsid w:val="00444558"/>
    <w:rsid w:val="004544B6"/>
    <w:rsid w:val="00457161"/>
    <w:rsid w:val="0046774F"/>
    <w:rsid w:val="00470408"/>
    <w:rsid w:val="0047464C"/>
    <w:rsid w:val="004832A8"/>
    <w:rsid w:val="00490F1B"/>
    <w:rsid w:val="004A0341"/>
    <w:rsid w:val="004A3B1E"/>
    <w:rsid w:val="004A569F"/>
    <w:rsid w:val="004B2F4A"/>
    <w:rsid w:val="004C7480"/>
    <w:rsid w:val="004E3A73"/>
    <w:rsid w:val="004E45A3"/>
    <w:rsid w:val="004F5B9F"/>
    <w:rsid w:val="004F79D6"/>
    <w:rsid w:val="005027BA"/>
    <w:rsid w:val="00510205"/>
    <w:rsid w:val="00514BC5"/>
    <w:rsid w:val="005165F3"/>
    <w:rsid w:val="00516A13"/>
    <w:rsid w:val="005328B2"/>
    <w:rsid w:val="005415E1"/>
    <w:rsid w:val="00542D3E"/>
    <w:rsid w:val="00546A7A"/>
    <w:rsid w:val="00554A65"/>
    <w:rsid w:val="005577C0"/>
    <w:rsid w:val="0056379B"/>
    <w:rsid w:val="00567094"/>
    <w:rsid w:val="00572539"/>
    <w:rsid w:val="00576174"/>
    <w:rsid w:val="00577027"/>
    <w:rsid w:val="005776EB"/>
    <w:rsid w:val="00583015"/>
    <w:rsid w:val="00584B86"/>
    <w:rsid w:val="005872DC"/>
    <w:rsid w:val="005A1D79"/>
    <w:rsid w:val="005A41A5"/>
    <w:rsid w:val="005B21E1"/>
    <w:rsid w:val="005B4EAD"/>
    <w:rsid w:val="005C07DB"/>
    <w:rsid w:val="005C2436"/>
    <w:rsid w:val="005E3D68"/>
    <w:rsid w:val="005F02B7"/>
    <w:rsid w:val="005F1A1E"/>
    <w:rsid w:val="006066FF"/>
    <w:rsid w:val="00607691"/>
    <w:rsid w:val="00615011"/>
    <w:rsid w:val="00617CF5"/>
    <w:rsid w:val="00624949"/>
    <w:rsid w:val="00633E8A"/>
    <w:rsid w:val="006354B5"/>
    <w:rsid w:val="00637271"/>
    <w:rsid w:val="00643373"/>
    <w:rsid w:val="00651E1B"/>
    <w:rsid w:val="00655937"/>
    <w:rsid w:val="00670755"/>
    <w:rsid w:val="0067130A"/>
    <w:rsid w:val="006751A1"/>
    <w:rsid w:val="00681932"/>
    <w:rsid w:val="00684960"/>
    <w:rsid w:val="006922D7"/>
    <w:rsid w:val="00692A5D"/>
    <w:rsid w:val="006A0C4C"/>
    <w:rsid w:val="006A51F8"/>
    <w:rsid w:val="006B7BCD"/>
    <w:rsid w:val="006C1EEB"/>
    <w:rsid w:val="006E092E"/>
    <w:rsid w:val="006E448E"/>
    <w:rsid w:val="006F1227"/>
    <w:rsid w:val="006F74DB"/>
    <w:rsid w:val="006F7762"/>
    <w:rsid w:val="00704A85"/>
    <w:rsid w:val="00706DEB"/>
    <w:rsid w:val="00710CAB"/>
    <w:rsid w:val="00712DD3"/>
    <w:rsid w:val="00715D87"/>
    <w:rsid w:val="00720076"/>
    <w:rsid w:val="00724F14"/>
    <w:rsid w:val="00726D21"/>
    <w:rsid w:val="007352ED"/>
    <w:rsid w:val="00740FF8"/>
    <w:rsid w:val="00743F5F"/>
    <w:rsid w:val="0076016C"/>
    <w:rsid w:val="00761EF0"/>
    <w:rsid w:val="00770811"/>
    <w:rsid w:val="00770A08"/>
    <w:rsid w:val="007711FB"/>
    <w:rsid w:val="00773F10"/>
    <w:rsid w:val="00774268"/>
    <w:rsid w:val="00785356"/>
    <w:rsid w:val="00792A6C"/>
    <w:rsid w:val="00795B95"/>
    <w:rsid w:val="00797C30"/>
    <w:rsid w:val="007A42DC"/>
    <w:rsid w:val="007A63D9"/>
    <w:rsid w:val="007A77BC"/>
    <w:rsid w:val="007B00DA"/>
    <w:rsid w:val="007B0BB9"/>
    <w:rsid w:val="007B4D61"/>
    <w:rsid w:val="007D49FB"/>
    <w:rsid w:val="007E652D"/>
    <w:rsid w:val="007F18CD"/>
    <w:rsid w:val="007F1AB1"/>
    <w:rsid w:val="007F38CC"/>
    <w:rsid w:val="007F5E7B"/>
    <w:rsid w:val="00801946"/>
    <w:rsid w:val="00806137"/>
    <w:rsid w:val="0080718F"/>
    <w:rsid w:val="0081068E"/>
    <w:rsid w:val="00810725"/>
    <w:rsid w:val="008155C6"/>
    <w:rsid w:val="00815933"/>
    <w:rsid w:val="0083224A"/>
    <w:rsid w:val="0083632D"/>
    <w:rsid w:val="00854EDA"/>
    <w:rsid w:val="00857DEC"/>
    <w:rsid w:val="0086163A"/>
    <w:rsid w:val="00861799"/>
    <w:rsid w:val="00863816"/>
    <w:rsid w:val="00863CFC"/>
    <w:rsid w:val="00864615"/>
    <w:rsid w:val="008656DE"/>
    <w:rsid w:val="008659DA"/>
    <w:rsid w:val="0088409E"/>
    <w:rsid w:val="00887C11"/>
    <w:rsid w:val="0089181D"/>
    <w:rsid w:val="008945CC"/>
    <w:rsid w:val="008A7AFF"/>
    <w:rsid w:val="008D2565"/>
    <w:rsid w:val="008E0C3E"/>
    <w:rsid w:val="008E1295"/>
    <w:rsid w:val="008E3C5D"/>
    <w:rsid w:val="008E7FA3"/>
    <w:rsid w:val="00900AAD"/>
    <w:rsid w:val="0090119A"/>
    <w:rsid w:val="0091515F"/>
    <w:rsid w:val="00923B43"/>
    <w:rsid w:val="00923D3D"/>
    <w:rsid w:val="00930806"/>
    <w:rsid w:val="009357B1"/>
    <w:rsid w:val="00947966"/>
    <w:rsid w:val="009501F2"/>
    <w:rsid w:val="00955A55"/>
    <w:rsid w:val="00956A29"/>
    <w:rsid w:val="00963B5B"/>
    <w:rsid w:val="009678B3"/>
    <w:rsid w:val="0097251F"/>
    <w:rsid w:val="0097532E"/>
    <w:rsid w:val="009755EB"/>
    <w:rsid w:val="00977581"/>
    <w:rsid w:val="00977E19"/>
    <w:rsid w:val="00980439"/>
    <w:rsid w:val="0098541A"/>
    <w:rsid w:val="00994D1D"/>
    <w:rsid w:val="009A247D"/>
    <w:rsid w:val="009A3AC6"/>
    <w:rsid w:val="009A4A61"/>
    <w:rsid w:val="009B0A1D"/>
    <w:rsid w:val="009C1546"/>
    <w:rsid w:val="009F3E66"/>
    <w:rsid w:val="009F54EF"/>
    <w:rsid w:val="00A0469B"/>
    <w:rsid w:val="00A06E85"/>
    <w:rsid w:val="00A10C9E"/>
    <w:rsid w:val="00A15A39"/>
    <w:rsid w:val="00A16A11"/>
    <w:rsid w:val="00A23996"/>
    <w:rsid w:val="00A25F7B"/>
    <w:rsid w:val="00A353E5"/>
    <w:rsid w:val="00A467E4"/>
    <w:rsid w:val="00A51169"/>
    <w:rsid w:val="00A579B2"/>
    <w:rsid w:val="00A70EFA"/>
    <w:rsid w:val="00A75388"/>
    <w:rsid w:val="00A864C9"/>
    <w:rsid w:val="00A871F5"/>
    <w:rsid w:val="00A92847"/>
    <w:rsid w:val="00A92F6D"/>
    <w:rsid w:val="00A94194"/>
    <w:rsid w:val="00A967A4"/>
    <w:rsid w:val="00AA5C05"/>
    <w:rsid w:val="00AB5571"/>
    <w:rsid w:val="00AB6DBE"/>
    <w:rsid w:val="00AC5A9A"/>
    <w:rsid w:val="00AE1337"/>
    <w:rsid w:val="00AF2577"/>
    <w:rsid w:val="00AF3C3F"/>
    <w:rsid w:val="00AF6CA3"/>
    <w:rsid w:val="00B01D61"/>
    <w:rsid w:val="00B022EE"/>
    <w:rsid w:val="00B02DE1"/>
    <w:rsid w:val="00B03933"/>
    <w:rsid w:val="00B112CA"/>
    <w:rsid w:val="00B12291"/>
    <w:rsid w:val="00B12373"/>
    <w:rsid w:val="00B126B6"/>
    <w:rsid w:val="00B33A89"/>
    <w:rsid w:val="00B44C8B"/>
    <w:rsid w:val="00B46D09"/>
    <w:rsid w:val="00B50964"/>
    <w:rsid w:val="00B554F9"/>
    <w:rsid w:val="00B56220"/>
    <w:rsid w:val="00B56BB5"/>
    <w:rsid w:val="00B63740"/>
    <w:rsid w:val="00B66208"/>
    <w:rsid w:val="00B854F9"/>
    <w:rsid w:val="00B92536"/>
    <w:rsid w:val="00B92C7E"/>
    <w:rsid w:val="00BA0EBE"/>
    <w:rsid w:val="00BA32F4"/>
    <w:rsid w:val="00BA454E"/>
    <w:rsid w:val="00BB53FE"/>
    <w:rsid w:val="00BC2B7E"/>
    <w:rsid w:val="00BC4B39"/>
    <w:rsid w:val="00BC6A94"/>
    <w:rsid w:val="00BE5AA8"/>
    <w:rsid w:val="00BF4D1E"/>
    <w:rsid w:val="00C02490"/>
    <w:rsid w:val="00C1005C"/>
    <w:rsid w:val="00C11B63"/>
    <w:rsid w:val="00C2018E"/>
    <w:rsid w:val="00C21703"/>
    <w:rsid w:val="00C22B0F"/>
    <w:rsid w:val="00C23860"/>
    <w:rsid w:val="00C317E1"/>
    <w:rsid w:val="00C35259"/>
    <w:rsid w:val="00C40A5D"/>
    <w:rsid w:val="00C40BCB"/>
    <w:rsid w:val="00C440A5"/>
    <w:rsid w:val="00C445B5"/>
    <w:rsid w:val="00C45EA9"/>
    <w:rsid w:val="00C465B3"/>
    <w:rsid w:val="00C539F5"/>
    <w:rsid w:val="00C55F83"/>
    <w:rsid w:val="00C5690E"/>
    <w:rsid w:val="00C56F1D"/>
    <w:rsid w:val="00C701DA"/>
    <w:rsid w:val="00C70987"/>
    <w:rsid w:val="00C758B7"/>
    <w:rsid w:val="00C75AB5"/>
    <w:rsid w:val="00C76BB4"/>
    <w:rsid w:val="00C87D04"/>
    <w:rsid w:val="00C901B9"/>
    <w:rsid w:val="00C918D1"/>
    <w:rsid w:val="00C96719"/>
    <w:rsid w:val="00C97582"/>
    <w:rsid w:val="00CA0C67"/>
    <w:rsid w:val="00CA3C12"/>
    <w:rsid w:val="00CA55C1"/>
    <w:rsid w:val="00CB248F"/>
    <w:rsid w:val="00CB2F1C"/>
    <w:rsid w:val="00CB4ADE"/>
    <w:rsid w:val="00CB4DCF"/>
    <w:rsid w:val="00CB655B"/>
    <w:rsid w:val="00CB7811"/>
    <w:rsid w:val="00CC3ED7"/>
    <w:rsid w:val="00CC6E42"/>
    <w:rsid w:val="00CD5B15"/>
    <w:rsid w:val="00CD62FA"/>
    <w:rsid w:val="00CD7B7A"/>
    <w:rsid w:val="00CE1333"/>
    <w:rsid w:val="00CE2CC6"/>
    <w:rsid w:val="00CE5D2F"/>
    <w:rsid w:val="00CE7FF4"/>
    <w:rsid w:val="00CF148F"/>
    <w:rsid w:val="00CF55D5"/>
    <w:rsid w:val="00D00BEA"/>
    <w:rsid w:val="00D1596A"/>
    <w:rsid w:val="00D20692"/>
    <w:rsid w:val="00D2487B"/>
    <w:rsid w:val="00D25F64"/>
    <w:rsid w:val="00D306EB"/>
    <w:rsid w:val="00D43240"/>
    <w:rsid w:val="00D44CBB"/>
    <w:rsid w:val="00D51284"/>
    <w:rsid w:val="00D541DC"/>
    <w:rsid w:val="00D616B3"/>
    <w:rsid w:val="00D62F6D"/>
    <w:rsid w:val="00D65036"/>
    <w:rsid w:val="00D65D2D"/>
    <w:rsid w:val="00D81710"/>
    <w:rsid w:val="00D86BCC"/>
    <w:rsid w:val="00DA2017"/>
    <w:rsid w:val="00DA585E"/>
    <w:rsid w:val="00DA7D84"/>
    <w:rsid w:val="00DC5622"/>
    <w:rsid w:val="00DC6DCC"/>
    <w:rsid w:val="00DD23B7"/>
    <w:rsid w:val="00DD3ABB"/>
    <w:rsid w:val="00DD3E4D"/>
    <w:rsid w:val="00DE6356"/>
    <w:rsid w:val="00DE6EB1"/>
    <w:rsid w:val="00E054CA"/>
    <w:rsid w:val="00E10275"/>
    <w:rsid w:val="00E13E18"/>
    <w:rsid w:val="00E1581F"/>
    <w:rsid w:val="00E24979"/>
    <w:rsid w:val="00E24A5D"/>
    <w:rsid w:val="00E24F7A"/>
    <w:rsid w:val="00E3651A"/>
    <w:rsid w:val="00E37461"/>
    <w:rsid w:val="00E41355"/>
    <w:rsid w:val="00E45CDE"/>
    <w:rsid w:val="00E5492A"/>
    <w:rsid w:val="00E730F6"/>
    <w:rsid w:val="00E76418"/>
    <w:rsid w:val="00E8645A"/>
    <w:rsid w:val="00E87E6A"/>
    <w:rsid w:val="00E9118F"/>
    <w:rsid w:val="00EA1819"/>
    <w:rsid w:val="00EA5CE8"/>
    <w:rsid w:val="00EA65B7"/>
    <w:rsid w:val="00EA6B13"/>
    <w:rsid w:val="00EA7C17"/>
    <w:rsid w:val="00EB22D3"/>
    <w:rsid w:val="00EB4657"/>
    <w:rsid w:val="00EC39E5"/>
    <w:rsid w:val="00EC5668"/>
    <w:rsid w:val="00EC7C6B"/>
    <w:rsid w:val="00ED2269"/>
    <w:rsid w:val="00ED507A"/>
    <w:rsid w:val="00EF0255"/>
    <w:rsid w:val="00EF0630"/>
    <w:rsid w:val="00EF094C"/>
    <w:rsid w:val="00F03524"/>
    <w:rsid w:val="00F135C9"/>
    <w:rsid w:val="00F15057"/>
    <w:rsid w:val="00F244B8"/>
    <w:rsid w:val="00F26A01"/>
    <w:rsid w:val="00F33948"/>
    <w:rsid w:val="00F35EAD"/>
    <w:rsid w:val="00F37A9D"/>
    <w:rsid w:val="00F44446"/>
    <w:rsid w:val="00F550B7"/>
    <w:rsid w:val="00F60BB0"/>
    <w:rsid w:val="00F62C33"/>
    <w:rsid w:val="00F641B1"/>
    <w:rsid w:val="00F66633"/>
    <w:rsid w:val="00F72DA8"/>
    <w:rsid w:val="00F769A1"/>
    <w:rsid w:val="00F8138F"/>
    <w:rsid w:val="00F85884"/>
    <w:rsid w:val="00F958CF"/>
    <w:rsid w:val="00FA3FDC"/>
    <w:rsid w:val="00FB10A5"/>
    <w:rsid w:val="00FB2EAA"/>
    <w:rsid w:val="00FC0887"/>
    <w:rsid w:val="00FC4BF1"/>
    <w:rsid w:val="00FD1407"/>
    <w:rsid w:val="00FD14C3"/>
    <w:rsid w:val="00FD2B0E"/>
    <w:rsid w:val="00FD368E"/>
    <w:rsid w:val="00FD5417"/>
    <w:rsid w:val="00FE4E70"/>
    <w:rsid w:val="00FF4C84"/>
    <w:rsid w:val="00FF72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00A6"/>
  <w15:chartTrackingRefBased/>
  <w15:docId w15:val="{9D502F1B-33C0-4EED-98DF-273BA807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D2F"/>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3C2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basedOn w:val="DefaultParagraphFont"/>
    <w:uiPriority w:val="22"/>
    <w:qFormat/>
    <w:rsid w:val="0097251F"/>
    <w:rPr>
      <w:b/>
      <w:bCs/>
    </w:rPr>
  </w:style>
  <w:style w:type="paragraph" w:customStyle="1" w:styleId="paragraph">
    <w:name w:val="paragraph"/>
    <w:basedOn w:val="Normal"/>
    <w:rsid w:val="00BA32F4"/>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normaltextrun">
    <w:name w:val="normaltextrun"/>
    <w:basedOn w:val="DefaultParagraphFont"/>
    <w:rsid w:val="00BA32F4"/>
  </w:style>
  <w:style w:type="character" w:customStyle="1" w:styleId="eop">
    <w:name w:val="eop"/>
    <w:basedOn w:val="DefaultParagraphFont"/>
    <w:rsid w:val="00BA32F4"/>
  </w:style>
  <w:style w:type="character" w:customStyle="1" w:styleId="Heading2Char">
    <w:name w:val="Heading 2 Char"/>
    <w:basedOn w:val="DefaultParagraphFont"/>
    <w:link w:val="Heading2"/>
    <w:uiPriority w:val="9"/>
    <w:semiHidden/>
    <w:rsid w:val="003C2F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1899">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308678234">
      <w:bodyDiv w:val="1"/>
      <w:marLeft w:val="0"/>
      <w:marRight w:val="0"/>
      <w:marTop w:val="0"/>
      <w:marBottom w:val="0"/>
      <w:divBdr>
        <w:top w:val="none" w:sz="0" w:space="0" w:color="auto"/>
        <w:left w:val="none" w:sz="0" w:space="0" w:color="auto"/>
        <w:bottom w:val="none" w:sz="0" w:space="0" w:color="auto"/>
        <w:right w:val="none" w:sz="0" w:space="0" w:color="auto"/>
      </w:divBdr>
      <w:divsChild>
        <w:div w:id="1121607720">
          <w:marLeft w:val="806"/>
          <w:marRight w:val="0"/>
          <w:marTop w:val="0"/>
          <w:marBottom w:val="0"/>
          <w:divBdr>
            <w:top w:val="none" w:sz="0" w:space="0" w:color="auto"/>
            <w:left w:val="none" w:sz="0" w:space="0" w:color="auto"/>
            <w:bottom w:val="none" w:sz="0" w:space="0" w:color="auto"/>
            <w:right w:val="none" w:sz="0" w:space="0" w:color="auto"/>
          </w:divBdr>
        </w:div>
      </w:divsChild>
    </w:div>
    <w:div w:id="413820845">
      <w:bodyDiv w:val="1"/>
      <w:marLeft w:val="0"/>
      <w:marRight w:val="0"/>
      <w:marTop w:val="0"/>
      <w:marBottom w:val="0"/>
      <w:divBdr>
        <w:top w:val="none" w:sz="0" w:space="0" w:color="auto"/>
        <w:left w:val="none" w:sz="0" w:space="0" w:color="auto"/>
        <w:bottom w:val="none" w:sz="0" w:space="0" w:color="auto"/>
        <w:right w:val="none" w:sz="0" w:space="0" w:color="auto"/>
      </w:divBdr>
      <w:divsChild>
        <w:div w:id="1658412109">
          <w:marLeft w:val="0"/>
          <w:marRight w:val="0"/>
          <w:marTop w:val="0"/>
          <w:marBottom w:val="0"/>
          <w:divBdr>
            <w:top w:val="none" w:sz="0" w:space="0" w:color="auto"/>
            <w:left w:val="none" w:sz="0" w:space="0" w:color="auto"/>
            <w:bottom w:val="none" w:sz="0" w:space="0" w:color="auto"/>
            <w:right w:val="none" w:sz="0" w:space="0" w:color="auto"/>
          </w:divBdr>
        </w:div>
        <w:div w:id="557785452">
          <w:marLeft w:val="0"/>
          <w:marRight w:val="0"/>
          <w:marTop w:val="0"/>
          <w:marBottom w:val="0"/>
          <w:divBdr>
            <w:top w:val="none" w:sz="0" w:space="0" w:color="auto"/>
            <w:left w:val="none" w:sz="0" w:space="0" w:color="auto"/>
            <w:bottom w:val="none" w:sz="0" w:space="0" w:color="auto"/>
            <w:right w:val="none" w:sz="0" w:space="0" w:color="auto"/>
          </w:divBdr>
        </w:div>
        <w:div w:id="924191344">
          <w:marLeft w:val="0"/>
          <w:marRight w:val="0"/>
          <w:marTop w:val="0"/>
          <w:marBottom w:val="0"/>
          <w:divBdr>
            <w:top w:val="none" w:sz="0" w:space="0" w:color="auto"/>
            <w:left w:val="none" w:sz="0" w:space="0" w:color="auto"/>
            <w:bottom w:val="none" w:sz="0" w:space="0" w:color="auto"/>
            <w:right w:val="none" w:sz="0" w:space="0" w:color="auto"/>
          </w:divBdr>
        </w:div>
        <w:div w:id="1838182198">
          <w:marLeft w:val="0"/>
          <w:marRight w:val="0"/>
          <w:marTop w:val="0"/>
          <w:marBottom w:val="0"/>
          <w:divBdr>
            <w:top w:val="none" w:sz="0" w:space="0" w:color="auto"/>
            <w:left w:val="none" w:sz="0" w:space="0" w:color="auto"/>
            <w:bottom w:val="none" w:sz="0" w:space="0" w:color="auto"/>
            <w:right w:val="none" w:sz="0" w:space="0" w:color="auto"/>
          </w:divBdr>
        </w:div>
        <w:div w:id="507720592">
          <w:marLeft w:val="0"/>
          <w:marRight w:val="0"/>
          <w:marTop w:val="0"/>
          <w:marBottom w:val="0"/>
          <w:divBdr>
            <w:top w:val="none" w:sz="0" w:space="0" w:color="auto"/>
            <w:left w:val="none" w:sz="0" w:space="0" w:color="auto"/>
            <w:bottom w:val="none" w:sz="0" w:space="0" w:color="auto"/>
            <w:right w:val="none" w:sz="0" w:space="0" w:color="auto"/>
          </w:divBdr>
        </w:div>
        <w:div w:id="610009980">
          <w:marLeft w:val="0"/>
          <w:marRight w:val="0"/>
          <w:marTop w:val="0"/>
          <w:marBottom w:val="0"/>
          <w:divBdr>
            <w:top w:val="none" w:sz="0" w:space="0" w:color="auto"/>
            <w:left w:val="none" w:sz="0" w:space="0" w:color="auto"/>
            <w:bottom w:val="none" w:sz="0" w:space="0" w:color="auto"/>
            <w:right w:val="none" w:sz="0" w:space="0" w:color="auto"/>
          </w:divBdr>
        </w:div>
        <w:div w:id="1099373237">
          <w:marLeft w:val="0"/>
          <w:marRight w:val="0"/>
          <w:marTop w:val="0"/>
          <w:marBottom w:val="0"/>
          <w:divBdr>
            <w:top w:val="none" w:sz="0" w:space="0" w:color="auto"/>
            <w:left w:val="none" w:sz="0" w:space="0" w:color="auto"/>
            <w:bottom w:val="none" w:sz="0" w:space="0" w:color="auto"/>
            <w:right w:val="none" w:sz="0" w:space="0" w:color="auto"/>
          </w:divBdr>
        </w:div>
      </w:divsChild>
    </w:div>
    <w:div w:id="456484783">
      <w:bodyDiv w:val="1"/>
      <w:marLeft w:val="0"/>
      <w:marRight w:val="0"/>
      <w:marTop w:val="0"/>
      <w:marBottom w:val="0"/>
      <w:divBdr>
        <w:top w:val="none" w:sz="0" w:space="0" w:color="auto"/>
        <w:left w:val="none" w:sz="0" w:space="0" w:color="auto"/>
        <w:bottom w:val="none" w:sz="0" w:space="0" w:color="auto"/>
        <w:right w:val="none" w:sz="0" w:space="0" w:color="auto"/>
      </w:divBdr>
    </w:div>
    <w:div w:id="538786532">
      <w:bodyDiv w:val="1"/>
      <w:marLeft w:val="0"/>
      <w:marRight w:val="0"/>
      <w:marTop w:val="0"/>
      <w:marBottom w:val="0"/>
      <w:divBdr>
        <w:top w:val="none" w:sz="0" w:space="0" w:color="auto"/>
        <w:left w:val="none" w:sz="0" w:space="0" w:color="auto"/>
        <w:bottom w:val="none" w:sz="0" w:space="0" w:color="auto"/>
        <w:right w:val="none" w:sz="0" w:space="0" w:color="auto"/>
      </w:divBdr>
    </w:div>
    <w:div w:id="547380202">
      <w:bodyDiv w:val="1"/>
      <w:marLeft w:val="0"/>
      <w:marRight w:val="0"/>
      <w:marTop w:val="0"/>
      <w:marBottom w:val="0"/>
      <w:divBdr>
        <w:top w:val="none" w:sz="0" w:space="0" w:color="auto"/>
        <w:left w:val="none" w:sz="0" w:space="0" w:color="auto"/>
        <w:bottom w:val="none" w:sz="0" w:space="0" w:color="auto"/>
        <w:right w:val="none" w:sz="0" w:space="0" w:color="auto"/>
      </w:divBdr>
    </w:div>
    <w:div w:id="608438061">
      <w:bodyDiv w:val="1"/>
      <w:marLeft w:val="0"/>
      <w:marRight w:val="0"/>
      <w:marTop w:val="0"/>
      <w:marBottom w:val="0"/>
      <w:divBdr>
        <w:top w:val="none" w:sz="0" w:space="0" w:color="auto"/>
        <w:left w:val="none" w:sz="0" w:space="0" w:color="auto"/>
        <w:bottom w:val="none" w:sz="0" w:space="0" w:color="auto"/>
        <w:right w:val="none" w:sz="0" w:space="0" w:color="auto"/>
      </w:divBdr>
    </w:div>
    <w:div w:id="770010777">
      <w:bodyDiv w:val="1"/>
      <w:marLeft w:val="0"/>
      <w:marRight w:val="0"/>
      <w:marTop w:val="0"/>
      <w:marBottom w:val="0"/>
      <w:divBdr>
        <w:top w:val="none" w:sz="0" w:space="0" w:color="auto"/>
        <w:left w:val="none" w:sz="0" w:space="0" w:color="auto"/>
        <w:bottom w:val="none" w:sz="0" w:space="0" w:color="auto"/>
        <w:right w:val="none" w:sz="0" w:space="0" w:color="auto"/>
      </w:divBdr>
      <w:divsChild>
        <w:div w:id="1195263836">
          <w:marLeft w:val="547"/>
          <w:marRight w:val="0"/>
          <w:marTop w:val="200"/>
          <w:marBottom w:val="0"/>
          <w:divBdr>
            <w:top w:val="none" w:sz="0" w:space="0" w:color="auto"/>
            <w:left w:val="none" w:sz="0" w:space="0" w:color="auto"/>
            <w:bottom w:val="none" w:sz="0" w:space="0" w:color="auto"/>
            <w:right w:val="none" w:sz="0" w:space="0" w:color="auto"/>
          </w:divBdr>
        </w:div>
      </w:divsChild>
    </w:div>
    <w:div w:id="798228523">
      <w:bodyDiv w:val="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 w:id="1028412131">
      <w:bodyDiv w:val="1"/>
      <w:marLeft w:val="0"/>
      <w:marRight w:val="0"/>
      <w:marTop w:val="0"/>
      <w:marBottom w:val="0"/>
      <w:divBdr>
        <w:top w:val="none" w:sz="0" w:space="0" w:color="auto"/>
        <w:left w:val="none" w:sz="0" w:space="0" w:color="auto"/>
        <w:bottom w:val="none" w:sz="0" w:space="0" w:color="auto"/>
        <w:right w:val="none" w:sz="0" w:space="0" w:color="auto"/>
      </w:divBdr>
    </w:div>
    <w:div w:id="1115558993">
      <w:bodyDiv w:val="1"/>
      <w:marLeft w:val="0"/>
      <w:marRight w:val="0"/>
      <w:marTop w:val="0"/>
      <w:marBottom w:val="0"/>
      <w:divBdr>
        <w:top w:val="none" w:sz="0" w:space="0" w:color="auto"/>
        <w:left w:val="none" w:sz="0" w:space="0" w:color="auto"/>
        <w:bottom w:val="none" w:sz="0" w:space="0" w:color="auto"/>
        <w:right w:val="none" w:sz="0" w:space="0" w:color="auto"/>
      </w:divBdr>
      <w:divsChild>
        <w:div w:id="162204324">
          <w:marLeft w:val="2707"/>
          <w:marRight w:val="0"/>
          <w:marTop w:val="0"/>
          <w:marBottom w:val="0"/>
          <w:divBdr>
            <w:top w:val="none" w:sz="0" w:space="0" w:color="auto"/>
            <w:left w:val="none" w:sz="0" w:space="0" w:color="auto"/>
            <w:bottom w:val="none" w:sz="0" w:space="0" w:color="auto"/>
            <w:right w:val="none" w:sz="0" w:space="0" w:color="auto"/>
          </w:divBdr>
        </w:div>
        <w:div w:id="212423751">
          <w:marLeft w:val="2707"/>
          <w:marRight w:val="0"/>
          <w:marTop w:val="0"/>
          <w:marBottom w:val="0"/>
          <w:divBdr>
            <w:top w:val="none" w:sz="0" w:space="0" w:color="auto"/>
            <w:left w:val="none" w:sz="0" w:space="0" w:color="auto"/>
            <w:bottom w:val="none" w:sz="0" w:space="0" w:color="auto"/>
            <w:right w:val="none" w:sz="0" w:space="0" w:color="auto"/>
          </w:divBdr>
        </w:div>
        <w:div w:id="1207451775">
          <w:marLeft w:val="2707"/>
          <w:marRight w:val="0"/>
          <w:marTop w:val="0"/>
          <w:marBottom w:val="0"/>
          <w:divBdr>
            <w:top w:val="none" w:sz="0" w:space="0" w:color="auto"/>
            <w:left w:val="none" w:sz="0" w:space="0" w:color="auto"/>
            <w:bottom w:val="none" w:sz="0" w:space="0" w:color="auto"/>
            <w:right w:val="none" w:sz="0" w:space="0" w:color="auto"/>
          </w:divBdr>
        </w:div>
        <w:div w:id="2110730138">
          <w:marLeft w:val="2707"/>
          <w:marRight w:val="0"/>
          <w:marTop w:val="0"/>
          <w:marBottom w:val="0"/>
          <w:divBdr>
            <w:top w:val="none" w:sz="0" w:space="0" w:color="auto"/>
            <w:left w:val="none" w:sz="0" w:space="0" w:color="auto"/>
            <w:bottom w:val="none" w:sz="0" w:space="0" w:color="auto"/>
            <w:right w:val="none" w:sz="0" w:space="0" w:color="auto"/>
          </w:divBdr>
        </w:div>
      </w:divsChild>
    </w:div>
    <w:div w:id="1115951860">
      <w:bodyDiv w:val="1"/>
      <w:marLeft w:val="0"/>
      <w:marRight w:val="0"/>
      <w:marTop w:val="0"/>
      <w:marBottom w:val="0"/>
      <w:divBdr>
        <w:top w:val="none" w:sz="0" w:space="0" w:color="auto"/>
        <w:left w:val="none" w:sz="0" w:space="0" w:color="auto"/>
        <w:bottom w:val="none" w:sz="0" w:space="0" w:color="auto"/>
        <w:right w:val="none" w:sz="0" w:space="0" w:color="auto"/>
      </w:divBdr>
      <w:divsChild>
        <w:div w:id="1377044769">
          <w:marLeft w:val="0"/>
          <w:marRight w:val="0"/>
          <w:marTop w:val="0"/>
          <w:marBottom w:val="0"/>
          <w:divBdr>
            <w:top w:val="none" w:sz="0" w:space="0" w:color="auto"/>
            <w:left w:val="none" w:sz="0" w:space="0" w:color="auto"/>
            <w:bottom w:val="none" w:sz="0" w:space="0" w:color="auto"/>
            <w:right w:val="none" w:sz="0" w:space="0" w:color="auto"/>
          </w:divBdr>
        </w:div>
      </w:divsChild>
    </w:div>
    <w:div w:id="1233655836">
      <w:bodyDiv w:val="1"/>
      <w:marLeft w:val="0"/>
      <w:marRight w:val="0"/>
      <w:marTop w:val="0"/>
      <w:marBottom w:val="0"/>
      <w:divBdr>
        <w:top w:val="none" w:sz="0" w:space="0" w:color="auto"/>
        <w:left w:val="none" w:sz="0" w:space="0" w:color="auto"/>
        <w:bottom w:val="none" w:sz="0" w:space="0" w:color="auto"/>
        <w:right w:val="none" w:sz="0" w:space="0" w:color="auto"/>
      </w:divBdr>
    </w:div>
    <w:div w:id="1270891520">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384016330">
      <w:bodyDiv w:val="1"/>
      <w:marLeft w:val="0"/>
      <w:marRight w:val="0"/>
      <w:marTop w:val="0"/>
      <w:marBottom w:val="0"/>
      <w:divBdr>
        <w:top w:val="none" w:sz="0" w:space="0" w:color="auto"/>
        <w:left w:val="none" w:sz="0" w:space="0" w:color="auto"/>
        <w:bottom w:val="none" w:sz="0" w:space="0" w:color="auto"/>
        <w:right w:val="none" w:sz="0" w:space="0" w:color="auto"/>
      </w:divBdr>
    </w:div>
    <w:div w:id="1405957234">
      <w:bodyDiv w:val="1"/>
      <w:marLeft w:val="0"/>
      <w:marRight w:val="0"/>
      <w:marTop w:val="0"/>
      <w:marBottom w:val="0"/>
      <w:divBdr>
        <w:top w:val="none" w:sz="0" w:space="0" w:color="auto"/>
        <w:left w:val="none" w:sz="0" w:space="0" w:color="auto"/>
        <w:bottom w:val="none" w:sz="0" w:space="0" w:color="auto"/>
        <w:right w:val="none" w:sz="0" w:space="0" w:color="auto"/>
      </w:divBdr>
    </w:div>
    <w:div w:id="1437671372">
      <w:bodyDiv w:val="1"/>
      <w:marLeft w:val="0"/>
      <w:marRight w:val="0"/>
      <w:marTop w:val="0"/>
      <w:marBottom w:val="0"/>
      <w:divBdr>
        <w:top w:val="none" w:sz="0" w:space="0" w:color="auto"/>
        <w:left w:val="none" w:sz="0" w:space="0" w:color="auto"/>
        <w:bottom w:val="none" w:sz="0" w:space="0" w:color="auto"/>
        <w:right w:val="none" w:sz="0" w:space="0" w:color="auto"/>
      </w:divBdr>
      <w:divsChild>
        <w:div w:id="221452606">
          <w:marLeft w:val="634"/>
          <w:marRight w:val="0"/>
          <w:marTop w:val="0"/>
          <w:marBottom w:val="0"/>
          <w:divBdr>
            <w:top w:val="none" w:sz="0" w:space="0" w:color="auto"/>
            <w:left w:val="none" w:sz="0" w:space="0" w:color="auto"/>
            <w:bottom w:val="none" w:sz="0" w:space="0" w:color="auto"/>
            <w:right w:val="none" w:sz="0" w:space="0" w:color="auto"/>
          </w:divBdr>
        </w:div>
        <w:div w:id="1140925068">
          <w:marLeft w:val="634"/>
          <w:marRight w:val="0"/>
          <w:marTop w:val="0"/>
          <w:marBottom w:val="0"/>
          <w:divBdr>
            <w:top w:val="none" w:sz="0" w:space="0" w:color="auto"/>
            <w:left w:val="none" w:sz="0" w:space="0" w:color="auto"/>
            <w:bottom w:val="none" w:sz="0" w:space="0" w:color="auto"/>
            <w:right w:val="none" w:sz="0" w:space="0" w:color="auto"/>
          </w:divBdr>
        </w:div>
      </w:divsChild>
    </w:div>
    <w:div w:id="1507600529">
      <w:bodyDiv w:val="1"/>
      <w:marLeft w:val="0"/>
      <w:marRight w:val="0"/>
      <w:marTop w:val="0"/>
      <w:marBottom w:val="0"/>
      <w:divBdr>
        <w:top w:val="none" w:sz="0" w:space="0" w:color="auto"/>
        <w:left w:val="none" w:sz="0" w:space="0" w:color="auto"/>
        <w:bottom w:val="none" w:sz="0" w:space="0" w:color="auto"/>
        <w:right w:val="none" w:sz="0" w:space="0" w:color="auto"/>
      </w:divBdr>
    </w:div>
    <w:div w:id="1719276450">
      <w:bodyDiv w:val="1"/>
      <w:marLeft w:val="0"/>
      <w:marRight w:val="0"/>
      <w:marTop w:val="0"/>
      <w:marBottom w:val="0"/>
      <w:divBdr>
        <w:top w:val="none" w:sz="0" w:space="0" w:color="auto"/>
        <w:left w:val="none" w:sz="0" w:space="0" w:color="auto"/>
        <w:bottom w:val="none" w:sz="0" w:space="0" w:color="auto"/>
        <w:right w:val="none" w:sz="0" w:space="0" w:color="auto"/>
      </w:divBdr>
    </w:div>
    <w:div w:id="1789424970">
      <w:bodyDiv w:val="1"/>
      <w:marLeft w:val="0"/>
      <w:marRight w:val="0"/>
      <w:marTop w:val="0"/>
      <w:marBottom w:val="0"/>
      <w:divBdr>
        <w:top w:val="none" w:sz="0" w:space="0" w:color="auto"/>
        <w:left w:val="none" w:sz="0" w:space="0" w:color="auto"/>
        <w:bottom w:val="none" w:sz="0" w:space="0" w:color="auto"/>
        <w:right w:val="none" w:sz="0" w:space="0" w:color="auto"/>
      </w:divBdr>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1904875851">
          <w:marLeft w:val="792"/>
          <w:marRight w:val="0"/>
          <w:marTop w:val="280"/>
          <w:marBottom w:val="0"/>
          <w:divBdr>
            <w:top w:val="none" w:sz="0" w:space="0" w:color="auto"/>
            <w:left w:val="none" w:sz="0" w:space="0" w:color="auto"/>
            <w:bottom w:val="none" w:sz="0" w:space="0" w:color="auto"/>
            <w:right w:val="none" w:sz="0" w:space="0" w:color="auto"/>
          </w:divBdr>
        </w:div>
      </w:divsChild>
    </w:div>
    <w:div w:id="1793284993">
      <w:bodyDiv w:val="1"/>
      <w:marLeft w:val="0"/>
      <w:marRight w:val="0"/>
      <w:marTop w:val="0"/>
      <w:marBottom w:val="0"/>
      <w:divBdr>
        <w:top w:val="none" w:sz="0" w:space="0" w:color="auto"/>
        <w:left w:val="none" w:sz="0" w:space="0" w:color="auto"/>
        <w:bottom w:val="none" w:sz="0" w:space="0" w:color="auto"/>
        <w:right w:val="none" w:sz="0" w:space="0" w:color="auto"/>
      </w:divBdr>
    </w:div>
    <w:div w:id="1843929539">
      <w:bodyDiv w:val="1"/>
      <w:marLeft w:val="0"/>
      <w:marRight w:val="0"/>
      <w:marTop w:val="0"/>
      <w:marBottom w:val="0"/>
      <w:divBdr>
        <w:top w:val="none" w:sz="0" w:space="0" w:color="auto"/>
        <w:left w:val="none" w:sz="0" w:space="0" w:color="auto"/>
        <w:bottom w:val="none" w:sz="0" w:space="0" w:color="auto"/>
        <w:right w:val="none" w:sz="0" w:space="0" w:color="auto"/>
      </w:divBdr>
    </w:div>
    <w:div w:id="1864439658">
      <w:bodyDiv w:val="1"/>
      <w:marLeft w:val="0"/>
      <w:marRight w:val="0"/>
      <w:marTop w:val="0"/>
      <w:marBottom w:val="0"/>
      <w:divBdr>
        <w:top w:val="none" w:sz="0" w:space="0" w:color="auto"/>
        <w:left w:val="none" w:sz="0" w:space="0" w:color="auto"/>
        <w:bottom w:val="none" w:sz="0" w:space="0" w:color="auto"/>
        <w:right w:val="none" w:sz="0" w:space="0" w:color="auto"/>
      </w:divBdr>
    </w:div>
    <w:div w:id="1876964544">
      <w:bodyDiv w:val="1"/>
      <w:marLeft w:val="0"/>
      <w:marRight w:val="0"/>
      <w:marTop w:val="0"/>
      <w:marBottom w:val="0"/>
      <w:divBdr>
        <w:top w:val="none" w:sz="0" w:space="0" w:color="auto"/>
        <w:left w:val="none" w:sz="0" w:space="0" w:color="auto"/>
        <w:bottom w:val="none" w:sz="0" w:space="0" w:color="auto"/>
        <w:right w:val="none" w:sz="0" w:space="0" w:color="auto"/>
      </w:divBdr>
    </w:div>
    <w:div w:id="1894072527">
      <w:bodyDiv w:val="1"/>
      <w:marLeft w:val="0"/>
      <w:marRight w:val="0"/>
      <w:marTop w:val="0"/>
      <w:marBottom w:val="0"/>
      <w:divBdr>
        <w:top w:val="none" w:sz="0" w:space="0" w:color="auto"/>
        <w:left w:val="none" w:sz="0" w:space="0" w:color="auto"/>
        <w:bottom w:val="none" w:sz="0" w:space="0" w:color="auto"/>
        <w:right w:val="none" w:sz="0" w:space="0" w:color="auto"/>
      </w:divBdr>
    </w:div>
    <w:div w:id="1976174994">
      <w:bodyDiv w:val="1"/>
      <w:marLeft w:val="0"/>
      <w:marRight w:val="0"/>
      <w:marTop w:val="0"/>
      <w:marBottom w:val="0"/>
      <w:divBdr>
        <w:top w:val="none" w:sz="0" w:space="0" w:color="auto"/>
        <w:left w:val="none" w:sz="0" w:space="0" w:color="auto"/>
        <w:bottom w:val="none" w:sz="0" w:space="0" w:color="auto"/>
        <w:right w:val="none" w:sz="0" w:space="0" w:color="auto"/>
      </w:divBdr>
    </w:div>
    <w:div w:id="2009289466">
      <w:bodyDiv w:val="1"/>
      <w:marLeft w:val="0"/>
      <w:marRight w:val="0"/>
      <w:marTop w:val="0"/>
      <w:marBottom w:val="0"/>
      <w:divBdr>
        <w:top w:val="none" w:sz="0" w:space="0" w:color="auto"/>
        <w:left w:val="none" w:sz="0" w:space="0" w:color="auto"/>
        <w:bottom w:val="none" w:sz="0" w:space="0" w:color="auto"/>
        <w:right w:val="none" w:sz="0" w:space="0" w:color="auto"/>
      </w:divBdr>
    </w:div>
    <w:div w:id="2028554974">
      <w:bodyDiv w:val="1"/>
      <w:marLeft w:val="0"/>
      <w:marRight w:val="0"/>
      <w:marTop w:val="0"/>
      <w:marBottom w:val="0"/>
      <w:divBdr>
        <w:top w:val="none" w:sz="0" w:space="0" w:color="auto"/>
        <w:left w:val="none" w:sz="0" w:space="0" w:color="auto"/>
        <w:bottom w:val="none" w:sz="0" w:space="0" w:color="auto"/>
        <w:right w:val="none" w:sz="0" w:space="0" w:color="auto"/>
      </w:divBdr>
      <w:divsChild>
        <w:div w:id="868371965">
          <w:marLeft w:val="0"/>
          <w:marRight w:val="0"/>
          <w:marTop w:val="0"/>
          <w:marBottom w:val="0"/>
          <w:divBdr>
            <w:top w:val="none" w:sz="0" w:space="0" w:color="auto"/>
            <w:left w:val="none" w:sz="0" w:space="0" w:color="auto"/>
            <w:bottom w:val="none" w:sz="0" w:space="0" w:color="auto"/>
            <w:right w:val="none" w:sz="0" w:space="0" w:color="auto"/>
          </w:divBdr>
        </w:div>
      </w:divsChild>
    </w:div>
    <w:div w:id="2035420137">
      <w:bodyDiv w:val="1"/>
      <w:marLeft w:val="0"/>
      <w:marRight w:val="0"/>
      <w:marTop w:val="0"/>
      <w:marBottom w:val="0"/>
      <w:divBdr>
        <w:top w:val="none" w:sz="0" w:space="0" w:color="auto"/>
        <w:left w:val="none" w:sz="0" w:space="0" w:color="auto"/>
        <w:bottom w:val="none" w:sz="0" w:space="0" w:color="auto"/>
        <w:right w:val="none" w:sz="0" w:space="0" w:color="auto"/>
      </w:divBdr>
    </w:div>
    <w:div w:id="2063138966">
      <w:bodyDiv w:val="1"/>
      <w:marLeft w:val="0"/>
      <w:marRight w:val="0"/>
      <w:marTop w:val="0"/>
      <w:marBottom w:val="0"/>
      <w:divBdr>
        <w:top w:val="none" w:sz="0" w:space="0" w:color="auto"/>
        <w:left w:val="none" w:sz="0" w:space="0" w:color="auto"/>
        <w:bottom w:val="none" w:sz="0" w:space="0" w:color="auto"/>
        <w:right w:val="none" w:sz="0" w:space="0" w:color="auto"/>
      </w:divBdr>
      <w:divsChild>
        <w:div w:id="1436901493">
          <w:marLeft w:val="0"/>
          <w:marRight w:val="0"/>
          <w:marTop w:val="0"/>
          <w:marBottom w:val="0"/>
          <w:divBdr>
            <w:top w:val="none" w:sz="0" w:space="0" w:color="auto"/>
            <w:left w:val="none" w:sz="0" w:space="0" w:color="auto"/>
            <w:bottom w:val="none" w:sz="0" w:space="0" w:color="auto"/>
            <w:right w:val="none" w:sz="0" w:space="0" w:color="auto"/>
          </w:divBdr>
        </w:div>
      </w:divsChild>
    </w:div>
    <w:div w:id="2105609859">
      <w:bodyDiv w:val="1"/>
      <w:marLeft w:val="0"/>
      <w:marRight w:val="0"/>
      <w:marTop w:val="0"/>
      <w:marBottom w:val="0"/>
      <w:divBdr>
        <w:top w:val="none" w:sz="0" w:space="0" w:color="auto"/>
        <w:left w:val="none" w:sz="0" w:space="0" w:color="auto"/>
        <w:bottom w:val="none" w:sz="0" w:space="0" w:color="auto"/>
        <w:right w:val="none" w:sz="0" w:space="0" w:color="auto"/>
      </w:divBdr>
      <w:divsChild>
        <w:div w:id="100881207">
          <w:marLeft w:val="634"/>
          <w:marRight w:val="0"/>
          <w:marTop w:val="0"/>
          <w:marBottom w:val="0"/>
          <w:divBdr>
            <w:top w:val="none" w:sz="0" w:space="0" w:color="auto"/>
            <w:left w:val="none" w:sz="0" w:space="0" w:color="auto"/>
            <w:bottom w:val="none" w:sz="0" w:space="0" w:color="auto"/>
            <w:right w:val="none" w:sz="0" w:space="0" w:color="auto"/>
          </w:divBdr>
        </w:div>
        <w:div w:id="1114788562">
          <w:marLeft w:val="634"/>
          <w:marRight w:val="0"/>
          <w:marTop w:val="0"/>
          <w:marBottom w:val="0"/>
          <w:divBdr>
            <w:top w:val="none" w:sz="0" w:space="0" w:color="auto"/>
            <w:left w:val="none" w:sz="0" w:space="0" w:color="auto"/>
            <w:bottom w:val="none" w:sz="0" w:space="0" w:color="auto"/>
            <w:right w:val="none" w:sz="0" w:space="0" w:color="auto"/>
          </w:divBdr>
        </w:div>
      </w:divsChild>
    </w:div>
    <w:div w:id="2107921997">
      <w:bodyDiv w:val="1"/>
      <w:marLeft w:val="0"/>
      <w:marRight w:val="0"/>
      <w:marTop w:val="0"/>
      <w:marBottom w:val="0"/>
      <w:divBdr>
        <w:top w:val="none" w:sz="0" w:space="0" w:color="auto"/>
        <w:left w:val="none" w:sz="0" w:space="0" w:color="auto"/>
        <w:bottom w:val="none" w:sz="0" w:space="0" w:color="auto"/>
        <w:right w:val="none" w:sz="0" w:space="0" w:color="auto"/>
      </w:divBdr>
      <w:divsChild>
        <w:div w:id="2061707379">
          <w:marLeft w:val="0"/>
          <w:marRight w:val="0"/>
          <w:marTop w:val="0"/>
          <w:marBottom w:val="0"/>
          <w:divBdr>
            <w:top w:val="none" w:sz="0" w:space="0" w:color="auto"/>
            <w:left w:val="none" w:sz="0" w:space="0" w:color="auto"/>
            <w:bottom w:val="none" w:sz="0" w:space="0" w:color="auto"/>
            <w:right w:val="none" w:sz="0" w:space="0" w:color="auto"/>
          </w:divBdr>
        </w:div>
        <w:div w:id="1782646736">
          <w:marLeft w:val="0"/>
          <w:marRight w:val="0"/>
          <w:marTop w:val="0"/>
          <w:marBottom w:val="0"/>
          <w:divBdr>
            <w:top w:val="none" w:sz="0" w:space="0" w:color="auto"/>
            <w:left w:val="none" w:sz="0" w:space="0" w:color="auto"/>
            <w:bottom w:val="none" w:sz="0" w:space="0" w:color="auto"/>
            <w:right w:val="none" w:sz="0" w:space="0" w:color="auto"/>
          </w:divBdr>
        </w:div>
        <w:div w:id="915744287">
          <w:marLeft w:val="0"/>
          <w:marRight w:val="0"/>
          <w:marTop w:val="0"/>
          <w:marBottom w:val="0"/>
          <w:divBdr>
            <w:top w:val="none" w:sz="0" w:space="0" w:color="auto"/>
            <w:left w:val="none" w:sz="0" w:space="0" w:color="auto"/>
            <w:bottom w:val="none" w:sz="0" w:space="0" w:color="auto"/>
            <w:right w:val="none" w:sz="0" w:space="0" w:color="auto"/>
          </w:divBdr>
        </w:div>
        <w:div w:id="1987472933">
          <w:marLeft w:val="0"/>
          <w:marRight w:val="0"/>
          <w:marTop w:val="0"/>
          <w:marBottom w:val="0"/>
          <w:divBdr>
            <w:top w:val="none" w:sz="0" w:space="0" w:color="auto"/>
            <w:left w:val="none" w:sz="0" w:space="0" w:color="auto"/>
            <w:bottom w:val="none" w:sz="0" w:space="0" w:color="auto"/>
            <w:right w:val="none" w:sz="0" w:space="0" w:color="auto"/>
          </w:divBdr>
        </w:div>
        <w:div w:id="562105425">
          <w:marLeft w:val="0"/>
          <w:marRight w:val="0"/>
          <w:marTop w:val="0"/>
          <w:marBottom w:val="0"/>
          <w:divBdr>
            <w:top w:val="none" w:sz="0" w:space="0" w:color="auto"/>
            <w:left w:val="none" w:sz="0" w:space="0" w:color="auto"/>
            <w:bottom w:val="none" w:sz="0" w:space="0" w:color="auto"/>
            <w:right w:val="none" w:sz="0" w:space="0" w:color="auto"/>
          </w:divBdr>
        </w:div>
      </w:divsChild>
    </w:div>
    <w:div w:id="2126459805">
      <w:bodyDiv w:val="1"/>
      <w:marLeft w:val="0"/>
      <w:marRight w:val="0"/>
      <w:marTop w:val="0"/>
      <w:marBottom w:val="0"/>
      <w:divBdr>
        <w:top w:val="none" w:sz="0" w:space="0" w:color="auto"/>
        <w:left w:val="none" w:sz="0" w:space="0" w:color="auto"/>
        <w:bottom w:val="none" w:sz="0" w:space="0" w:color="auto"/>
        <w:right w:val="none" w:sz="0" w:space="0" w:color="auto"/>
      </w:divBdr>
    </w:div>
    <w:div w:id="2135564229">
      <w:bodyDiv w:val="1"/>
      <w:marLeft w:val="0"/>
      <w:marRight w:val="0"/>
      <w:marTop w:val="0"/>
      <w:marBottom w:val="0"/>
      <w:divBdr>
        <w:top w:val="none" w:sz="0" w:space="0" w:color="auto"/>
        <w:left w:val="none" w:sz="0" w:space="0" w:color="auto"/>
        <w:bottom w:val="none" w:sz="0" w:space="0" w:color="auto"/>
        <w:right w:val="none" w:sz="0" w:space="0" w:color="auto"/>
      </w:divBdr>
      <w:divsChild>
        <w:div w:id="77976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0255-10AF-4948-AF47-421AE3C1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7</cp:revision>
  <cp:lastPrinted>2014-09-15T07:14:00Z</cp:lastPrinted>
  <dcterms:created xsi:type="dcterms:W3CDTF">2022-08-20T16:14:00Z</dcterms:created>
  <dcterms:modified xsi:type="dcterms:W3CDTF">2022-09-12T04:00:00Z</dcterms:modified>
</cp:coreProperties>
</file>