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45692">
      <w:pPr>
        <w:pStyle w:val="20"/>
        <w:jc w:val="both"/>
        <w:rPr>
          <w:rFonts w:hint="default" w:ascii="Times New Roman" w:hAnsi="Times New Roman" w:cs="Times New Roman"/>
          <w:sz w:val="52"/>
          <w:szCs w:val="144"/>
        </w:rPr>
      </w:pPr>
    </w:p>
    <w:p w14:paraId="2ACB29CA">
      <w:pPr>
        <w:rPr>
          <w:rFonts w:hint="default" w:ascii="Times New Roman" w:hAnsi="Times New Roman" w:cs="Times New Roman"/>
          <w:sz w:val="52"/>
          <w:szCs w:val="144"/>
        </w:rPr>
      </w:pPr>
    </w:p>
    <w:p w14:paraId="5E8615B0">
      <w:pPr>
        <w:rPr>
          <w:rFonts w:hint="default" w:ascii="Times New Roman" w:hAnsi="Times New Roman" w:cs="Times New Roman"/>
          <w:sz w:val="52"/>
          <w:szCs w:val="144"/>
        </w:rPr>
      </w:pPr>
    </w:p>
    <w:p w14:paraId="40D410E4">
      <w:pPr>
        <w:rPr>
          <w:rFonts w:hint="default" w:ascii="Times New Roman" w:hAnsi="Times New Roman" w:cs="Times New Roman"/>
          <w:sz w:val="52"/>
          <w:szCs w:val="144"/>
        </w:rPr>
      </w:pPr>
    </w:p>
    <w:p w14:paraId="7A6E1DBB">
      <w:pPr>
        <w:pStyle w:val="13"/>
        <w:spacing w:line="360" w:lineRule="auto"/>
        <w:ind w:left="2088"/>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8"/>
        </w:rPr>
        <w:t xml:space="preserve"> </w:t>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High</w:t>
      </w:r>
      <w:r>
        <w:rPr>
          <w:rFonts w:hint="default" w:ascii="Times New Roman" w:hAnsi="Times New Roman" w:cs="Times New Roman"/>
          <w:spacing w:val="-7"/>
        </w:rPr>
        <w:t xml:space="preserve"> </w:t>
      </w:r>
      <w:r>
        <w:rPr>
          <w:rFonts w:hint="default" w:ascii="Times New Roman" w:hAnsi="Times New Roman" w:cs="Times New Roman"/>
        </w:rPr>
        <w:t>Level</w:t>
      </w:r>
      <w:r>
        <w:rPr>
          <w:rFonts w:hint="default" w:ascii="Times New Roman" w:hAnsi="Times New Roman" w:cs="Times New Roman"/>
          <w:spacing w:val="-9"/>
        </w:rPr>
        <w:t xml:space="preserve"> </w:t>
      </w:r>
      <w:r>
        <w:rPr>
          <w:rFonts w:hint="default" w:ascii="Times New Roman" w:hAnsi="Times New Roman" w:cs="Times New Roman"/>
          <w:spacing w:val="-2"/>
        </w:rPr>
        <w:t>Design</w:t>
      </w:r>
    </w:p>
    <w:p w14:paraId="6F8B1B92">
      <w:pPr>
        <w:pStyle w:val="13"/>
        <w:spacing w:line="360" w:lineRule="auto"/>
        <w:ind w:left="0" w:right="0" w:firstLine="3854" w:firstLineChars="900"/>
        <w:rPr>
          <w:rFonts w:hint="default" w:ascii="Times New Roman" w:hAnsi="Times New Roman" w:cs="Times New Roman"/>
          <w:spacing w:val="-6"/>
        </w:rPr>
      </w:pPr>
      <w:r>
        <w:rPr>
          <w:rFonts w:hint="default" w:ascii="Times New Roman" w:hAnsi="Times New Roman" w:cs="Times New Roman"/>
          <w:spacing w:val="-6"/>
        </w:rPr>
        <w:t>On</w:t>
      </w:r>
    </w:p>
    <w:p w14:paraId="60BC0AA0">
      <w:pPr>
        <w:pStyle w:val="13"/>
        <w:spacing w:line="360" w:lineRule="auto"/>
        <w:ind w:left="0" w:right="0" w:firstLine="0"/>
        <w:rPr>
          <w:rFonts w:hint="default" w:ascii="Times New Roman" w:hAnsi="Times New Roman" w:cs="Times New Roman"/>
          <w:lang w:val="en-US"/>
        </w:rPr>
      </w:pPr>
      <w:r>
        <w:rPr>
          <w:rFonts w:hint="default" w:ascii="Times New Roman" w:hAnsi="Times New Roman" w:cs="Times New Roman"/>
          <w:spacing w:val="-6"/>
        </w:rPr>
        <w:t xml:space="preserve"> </w:t>
      </w:r>
      <w:r>
        <w:rPr>
          <w:rFonts w:hint="default" w:ascii="Times New Roman" w:hAnsi="Times New Roman" w:cs="Times New Roman"/>
          <w:spacing w:val="-6"/>
          <w:lang w:val="en-US"/>
        </w:rPr>
        <w:t xml:space="preserve">              </w:t>
      </w:r>
      <w:r>
        <w:rPr>
          <w:rFonts w:hint="default" w:ascii="Times New Roman" w:hAnsi="Times New Roman" w:cs="Times New Roman"/>
          <w:lang w:val="en-US"/>
        </w:rPr>
        <w:t>Telecomm Support Triage Agent</w:t>
      </w:r>
    </w:p>
    <w:p w14:paraId="56C7E2E7">
      <w:pPr>
        <w:pStyle w:val="18"/>
        <w:jc w:val="center"/>
        <w:rPr>
          <w:rFonts w:hint="default" w:ascii="Times New Roman" w:hAnsi="Times New Roman" w:cs="Times New Roman"/>
          <w:sz w:val="32"/>
          <w:szCs w:val="32"/>
          <w:lang w:val="en-US"/>
        </w:rPr>
      </w:pPr>
      <w:r>
        <w:rPr>
          <w:rFonts w:hint="default" w:ascii="Times New Roman" w:hAnsi="Times New Roman" w:cs="Times New Roman"/>
          <w:sz w:val="32"/>
          <w:szCs w:val="32"/>
        </w:rPr>
        <w:t xml:space="preserve">Course Name: </w:t>
      </w:r>
      <w:r>
        <w:rPr>
          <w:rFonts w:hint="default" w:ascii="Times New Roman" w:hAnsi="Times New Roman" w:cs="Times New Roman"/>
          <w:sz w:val="32"/>
          <w:szCs w:val="32"/>
          <w:lang w:val="en-US"/>
        </w:rPr>
        <w:t>Agentic AI</w:t>
      </w:r>
    </w:p>
    <w:p w14:paraId="2FBE8A4E">
      <w:pPr>
        <w:jc w:val="center"/>
        <w:rPr>
          <w:rStyle w:val="41"/>
          <w:rFonts w:hint="default" w:ascii="Times New Roman" w:hAnsi="Times New Roman" w:cs="Times New Roman"/>
        </w:rPr>
      </w:pPr>
    </w:p>
    <w:p w14:paraId="6AFED121">
      <w:pPr>
        <w:jc w:val="center"/>
        <w:rPr>
          <w:rFonts w:hint="default" w:ascii="Times New Roman" w:hAnsi="Times New Roman" w:cs="Times New Roman"/>
          <w:b/>
          <w:bCs/>
          <w:i/>
          <w:iCs/>
          <w:spacing w:val="5"/>
        </w:rPr>
      </w:pPr>
      <w:r>
        <w:rPr>
          <w:rStyle w:val="41"/>
          <w:rFonts w:hint="default" w:ascii="Times New Roman" w:hAnsi="Times New Roman" w:cs="Times New Roman"/>
        </w:rPr>
        <w:t xml:space="preserve">Institution Name: </w:t>
      </w:r>
      <w:r>
        <w:rPr>
          <w:rFonts w:hint="default" w:ascii="Times New Roman" w:hAnsi="Times New Roman" w:cs="Times New Roman"/>
        </w:rPr>
        <w:t>Medicaps University – Datagami Skill Based Course</w:t>
      </w:r>
    </w:p>
    <w:p w14:paraId="0C7F0180">
      <w:pPr>
        <w:pStyle w:val="32"/>
        <w:rPr>
          <w:rFonts w:hint="default" w:ascii="Times New Roman" w:hAnsi="Times New Roman" w:cs="Times New Roman"/>
          <w:color w:val="auto"/>
        </w:rPr>
      </w:pPr>
    </w:p>
    <w:p w14:paraId="686439A9">
      <w:pPr>
        <w:pStyle w:val="32"/>
        <w:rPr>
          <w:rFonts w:hint="default" w:ascii="Times New Roman" w:hAnsi="Times New Roman" w:cs="Times New Roman"/>
          <w:color w:val="auto"/>
        </w:rPr>
      </w:pPr>
      <w:r>
        <w:rPr>
          <w:rFonts w:hint="default" w:ascii="Times New Roman" w:hAnsi="Times New Roman" w:cs="Times New Roman"/>
          <w:color w:val="auto"/>
        </w:rPr>
        <w:t>Student Name(s) &amp; Enrolment Number(s):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2"/>
        <w:gridCol w:w="6507"/>
        <w:gridCol w:w="2093"/>
      </w:tblGrid>
      <w:tr w14:paraId="2F4B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14:paraId="281565E3">
            <w:pPr>
              <w:spacing w:after="0" w:line="240" w:lineRule="auto"/>
              <w:jc w:val="center"/>
              <w:rPr>
                <w:rFonts w:hint="default" w:ascii="Times New Roman" w:hAnsi="Times New Roman" w:cs="Times New Roman"/>
                <w:b/>
                <w:bCs/>
              </w:rPr>
            </w:pPr>
            <w:r>
              <w:rPr>
                <w:rFonts w:hint="default" w:ascii="Times New Roman" w:hAnsi="Times New Roman" w:cs="Times New Roman"/>
                <w:b/>
                <w:bCs/>
              </w:rPr>
              <w:t>Sr no</w:t>
            </w:r>
          </w:p>
        </w:tc>
        <w:tc>
          <w:tcPr>
            <w:tcW w:w="6507" w:type="dxa"/>
          </w:tcPr>
          <w:p w14:paraId="57F28A22">
            <w:pPr>
              <w:spacing w:after="0" w:line="240" w:lineRule="auto"/>
              <w:jc w:val="center"/>
              <w:rPr>
                <w:rFonts w:hint="default" w:ascii="Times New Roman" w:hAnsi="Times New Roman" w:cs="Times New Roman"/>
                <w:b/>
                <w:bCs/>
              </w:rPr>
            </w:pPr>
            <w:r>
              <w:rPr>
                <w:rFonts w:hint="default" w:ascii="Times New Roman" w:hAnsi="Times New Roman" w:cs="Times New Roman"/>
                <w:b/>
                <w:bCs/>
              </w:rPr>
              <w:t>Student Name</w:t>
            </w:r>
          </w:p>
        </w:tc>
        <w:tc>
          <w:tcPr>
            <w:tcW w:w="2093" w:type="dxa"/>
          </w:tcPr>
          <w:p w14:paraId="0EAA1DEF">
            <w:pPr>
              <w:spacing w:after="0" w:line="240" w:lineRule="auto"/>
              <w:jc w:val="center"/>
              <w:rPr>
                <w:rFonts w:hint="default" w:ascii="Times New Roman" w:hAnsi="Times New Roman" w:cs="Times New Roman"/>
                <w:b/>
                <w:bCs/>
              </w:rPr>
            </w:pPr>
            <w:r>
              <w:rPr>
                <w:rFonts w:hint="default" w:ascii="Times New Roman" w:hAnsi="Times New Roman" w:cs="Times New Roman"/>
                <w:b/>
                <w:bCs/>
              </w:rPr>
              <w:t>Enrolment Number</w:t>
            </w:r>
          </w:p>
        </w:tc>
      </w:tr>
      <w:tr w14:paraId="45E6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14:paraId="6F975A2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w:t>
            </w:r>
          </w:p>
        </w:tc>
        <w:tc>
          <w:tcPr>
            <w:tcW w:w="6507" w:type="dxa"/>
          </w:tcPr>
          <w:tbl>
            <w:tblPr>
              <w:tblStyle w:val="12"/>
              <w:tblW w:w="3497" w:type="dxa"/>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497"/>
            </w:tblGrid>
            <w:tr w14:paraId="10EE9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3497" w:type="dxa"/>
                  <w:tcBorders>
                    <w:top w:val="single" w:color="DDDDDD" w:sz="4" w:space="0"/>
                    <w:left w:val="single" w:color="DDDDDD" w:sz="4" w:space="0"/>
                    <w:bottom w:val="single" w:color="DDDDDD" w:sz="4" w:space="0"/>
                    <w:right w:val="single" w:color="DDDDDD" w:sz="4" w:space="0"/>
                  </w:tcBorders>
                  <w:shd w:val="clear" w:color="auto" w:fill="FFFFFF"/>
                  <w:tcMar>
                    <w:top w:w="40" w:type="dxa"/>
                    <w:left w:w="100" w:type="dxa"/>
                    <w:bottom w:w="40" w:type="dxa"/>
                    <w:right w:w="100" w:type="dxa"/>
                  </w:tcMar>
                  <w:vAlign w:val="center"/>
                </w:tcPr>
                <w:p w14:paraId="7910E664">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222222"/>
                      <w:spacing w:val="0"/>
                      <w:sz w:val="24"/>
                      <w:szCs w:val="24"/>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ANKIT YADAV</w:t>
                  </w:r>
                </w:p>
              </w:tc>
            </w:tr>
          </w:tbl>
          <w:p w14:paraId="1C69A2EB">
            <w:pPr>
              <w:spacing w:after="0" w:line="240" w:lineRule="auto"/>
              <w:jc w:val="center"/>
              <w:rPr>
                <w:rFonts w:hint="default" w:ascii="Times New Roman" w:hAnsi="Times New Roman" w:cs="Times New Roman"/>
              </w:rPr>
            </w:pPr>
          </w:p>
        </w:tc>
        <w:tc>
          <w:tcPr>
            <w:tcW w:w="2093" w:type="dxa"/>
            <w:shd w:val="clear" w:color="auto" w:fill="FFFFFF"/>
            <w:vAlign w:val="center"/>
          </w:tcPr>
          <w:p w14:paraId="1B9BDFD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EN22CS301136</w:t>
            </w:r>
          </w:p>
        </w:tc>
      </w:tr>
      <w:tr w14:paraId="056C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14:paraId="316238E5">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w:t>
            </w:r>
          </w:p>
        </w:tc>
        <w:tc>
          <w:tcPr>
            <w:tcW w:w="6507" w:type="dxa"/>
            <w:shd w:val="clear" w:color="auto" w:fill="FFFFFF"/>
            <w:vAlign w:val="center"/>
          </w:tcPr>
          <w:p w14:paraId="202D64D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ANSHUMAN GEETE</w:t>
            </w:r>
          </w:p>
        </w:tc>
        <w:tc>
          <w:tcPr>
            <w:tcW w:w="2093" w:type="dxa"/>
            <w:shd w:val="clear" w:color="auto" w:fill="FFFFFF"/>
            <w:vAlign w:val="center"/>
          </w:tcPr>
          <w:p w14:paraId="08822FB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EN22CS301160</w:t>
            </w:r>
          </w:p>
        </w:tc>
      </w:tr>
      <w:tr w14:paraId="7C38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14:paraId="33E4C90B">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3</w:t>
            </w:r>
          </w:p>
        </w:tc>
        <w:tc>
          <w:tcPr>
            <w:tcW w:w="6507" w:type="dxa"/>
            <w:shd w:val="clear" w:color="auto" w:fill="FFFFFF"/>
            <w:vAlign w:val="center"/>
          </w:tcPr>
          <w:p w14:paraId="6B01768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ARTI JAIN</w:t>
            </w:r>
          </w:p>
        </w:tc>
        <w:tc>
          <w:tcPr>
            <w:tcW w:w="2093" w:type="dxa"/>
            <w:shd w:val="clear" w:color="auto" w:fill="FFFFFF"/>
            <w:vAlign w:val="center"/>
          </w:tcPr>
          <w:p w14:paraId="322CD01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EN22CS301206</w:t>
            </w:r>
          </w:p>
        </w:tc>
      </w:tr>
      <w:tr w14:paraId="4C38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A65166">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4</w:t>
            </w:r>
          </w:p>
        </w:tc>
        <w:tc>
          <w:tcPr>
            <w:tcW w:w="0" w:type="auto"/>
            <w:shd w:val="clear" w:color="auto" w:fill="FFFFFF"/>
            <w:vAlign w:val="center"/>
          </w:tcPr>
          <w:p w14:paraId="5E0ACD9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ATISHA JAIN</w:t>
            </w:r>
          </w:p>
        </w:tc>
        <w:tc>
          <w:tcPr>
            <w:tcW w:w="0" w:type="auto"/>
            <w:shd w:val="clear" w:color="auto" w:fill="FFFFFF"/>
            <w:vAlign w:val="center"/>
          </w:tcPr>
          <w:p w14:paraId="34C6FD1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EN22CS301235</w:t>
            </w:r>
          </w:p>
        </w:tc>
      </w:tr>
      <w:tr w14:paraId="4569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372AC3">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5</w:t>
            </w:r>
          </w:p>
        </w:tc>
        <w:tc>
          <w:tcPr>
            <w:tcW w:w="0" w:type="auto"/>
            <w:shd w:val="clear" w:color="auto" w:fill="FFFFFF"/>
            <w:vAlign w:val="center"/>
          </w:tcPr>
          <w:p w14:paraId="24BBCBD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AVANI SHARMA</w:t>
            </w:r>
          </w:p>
        </w:tc>
        <w:tc>
          <w:tcPr>
            <w:tcW w:w="0" w:type="auto"/>
            <w:shd w:val="clear" w:color="auto" w:fill="FFFFFF"/>
            <w:vAlign w:val="center"/>
          </w:tcPr>
          <w:p w14:paraId="6D6E715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EN22CS301239</w:t>
            </w:r>
          </w:p>
        </w:tc>
      </w:tr>
      <w:tr w14:paraId="18C6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9CBC23">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6</w:t>
            </w:r>
          </w:p>
        </w:tc>
        <w:tc>
          <w:tcPr>
            <w:tcW w:w="0" w:type="auto"/>
            <w:shd w:val="clear" w:color="auto" w:fill="FFFFFF"/>
            <w:vAlign w:val="center"/>
          </w:tcPr>
          <w:p w14:paraId="6896560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ISHANA HATODIYA</w:t>
            </w:r>
          </w:p>
        </w:tc>
        <w:tc>
          <w:tcPr>
            <w:tcW w:w="0" w:type="auto"/>
            <w:shd w:val="clear" w:color="auto" w:fill="FFFFFF"/>
            <w:vAlign w:val="center"/>
          </w:tcPr>
          <w:p w14:paraId="38EE738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egoe UI" w:cs="Times New Roman"/>
                <w:i w:val="0"/>
                <w:iCs w:val="0"/>
                <w:caps w:val="0"/>
                <w:color w:val="222222"/>
                <w:spacing w:val="0"/>
                <w:kern w:val="2"/>
                <w:sz w:val="24"/>
                <w:szCs w:val="24"/>
                <w:lang w:val="en-IN" w:eastAsia="en-US" w:bidi="ar-SA"/>
                <w14:ligatures w14:val="standardContextual"/>
              </w:rPr>
            </w:pPr>
            <w:r>
              <w:rPr>
                <w:rFonts w:hint="default" w:ascii="Times New Roman" w:hAnsi="Times New Roman" w:eastAsia="Segoe UI" w:cs="Times New Roman"/>
                <w:i w:val="0"/>
                <w:iCs w:val="0"/>
                <w:caps w:val="0"/>
                <w:color w:val="222222"/>
                <w:spacing w:val="0"/>
                <w:kern w:val="0"/>
                <w:sz w:val="24"/>
                <w:szCs w:val="24"/>
                <w:lang w:val="en-US" w:eastAsia="zh-CN" w:bidi="ar"/>
                <w14:ligatures w14:val="standardContextual"/>
              </w:rPr>
              <w:t>EN23CS3L1011</w:t>
            </w:r>
          </w:p>
        </w:tc>
      </w:tr>
    </w:tbl>
    <w:p w14:paraId="00F731BF">
      <w:pPr>
        <w:rPr>
          <w:rFonts w:hint="default" w:ascii="Times New Roman" w:hAnsi="Times New Roman" w:cs="Times New Roman"/>
        </w:rPr>
      </w:pPr>
    </w:p>
    <w:p w14:paraId="2FCDAB3B">
      <w:pPr>
        <w:pStyle w:val="32"/>
        <w:rPr>
          <w:rFonts w:hint="default" w:ascii="Times New Roman" w:hAnsi="Times New Roman" w:cs="Times New Roman"/>
          <w:lang w:val="en-US"/>
        </w:rPr>
      </w:pPr>
      <w:r>
        <w:rPr>
          <w:rFonts w:hint="default" w:ascii="Times New Roman" w:hAnsi="Times New Roman" w:cs="Times New Roman"/>
        </w:rPr>
        <w:t>Group Name:</w:t>
      </w:r>
      <w:r>
        <w:rPr>
          <w:rFonts w:hint="default" w:ascii="Times New Roman" w:hAnsi="Times New Roman" w:cs="Times New Roman"/>
          <w:lang w:val="en-US"/>
        </w:rPr>
        <w:t xml:space="preserve"> 07D2</w:t>
      </w:r>
    </w:p>
    <w:p w14:paraId="2B9C8CAE">
      <w:pPr>
        <w:pStyle w:val="32"/>
        <w:rPr>
          <w:rFonts w:hint="default" w:ascii="Times New Roman" w:hAnsi="Times New Roman" w:cs="Times New Roman"/>
          <w:lang w:val="en-US"/>
        </w:rPr>
      </w:pPr>
      <w:r>
        <w:rPr>
          <w:rFonts w:hint="default" w:ascii="Times New Roman" w:hAnsi="Times New Roman" w:cs="Times New Roman"/>
        </w:rPr>
        <w:t>Project Number:</w:t>
      </w:r>
      <w:r>
        <w:rPr>
          <w:rFonts w:hint="default" w:ascii="Times New Roman" w:hAnsi="Times New Roman" w:cs="Times New Roman"/>
          <w:lang w:val="en-US"/>
        </w:rPr>
        <w:t xml:space="preserve"> AAI-19</w:t>
      </w:r>
    </w:p>
    <w:p w14:paraId="6804EEBF">
      <w:pPr>
        <w:pStyle w:val="32"/>
        <w:rPr>
          <w:rFonts w:hint="default" w:ascii="Times New Roman" w:hAnsi="Times New Roman" w:cs="Times New Roman"/>
          <w:lang w:val="en-US"/>
        </w:rPr>
      </w:pPr>
      <w:r>
        <w:rPr>
          <w:rFonts w:hint="default" w:ascii="Times New Roman" w:hAnsi="Times New Roman" w:cs="Times New Roman"/>
        </w:rPr>
        <w:t xml:space="preserve">Industry Mentor Name: </w:t>
      </w:r>
      <w:r>
        <w:rPr>
          <w:rFonts w:hint="default" w:ascii="Times New Roman" w:hAnsi="Times New Roman" w:cs="Times New Roman"/>
          <w:lang w:val="en-US"/>
        </w:rPr>
        <w:t>Aashru</w:t>
      </w:r>
      <w:bookmarkStart w:id="0" w:name="_GoBack"/>
      <w:bookmarkEnd w:id="0"/>
      <w:r>
        <w:rPr>
          <w:rFonts w:hint="default" w:ascii="Times New Roman" w:hAnsi="Times New Roman" w:cs="Times New Roman"/>
          <w:lang w:val="en-US"/>
        </w:rPr>
        <w:t>ti Shah</w:t>
      </w:r>
    </w:p>
    <w:p w14:paraId="223B5709">
      <w:pPr>
        <w:pStyle w:val="32"/>
        <w:rPr>
          <w:rFonts w:hint="default" w:ascii="Times New Roman" w:hAnsi="Times New Roman" w:cs="Times New Roman"/>
          <w:lang w:val="en-US"/>
        </w:rPr>
      </w:pPr>
      <w:r>
        <w:rPr>
          <w:rFonts w:hint="default" w:ascii="Times New Roman" w:hAnsi="Times New Roman" w:cs="Times New Roman"/>
        </w:rPr>
        <w:t>University Mentor Name:</w:t>
      </w:r>
      <w:r>
        <w:rPr>
          <w:rFonts w:hint="default" w:ascii="Times New Roman" w:hAnsi="Times New Roman" w:cs="Times New Roman"/>
          <w:lang w:val="en-US"/>
        </w:rPr>
        <w:t xml:space="preserve"> Ajeet Singh Rajput</w:t>
      </w:r>
    </w:p>
    <w:p w14:paraId="2047F3E0">
      <w:pPr>
        <w:pStyle w:val="32"/>
        <w:rPr>
          <w:rFonts w:hint="default" w:ascii="Times New Roman" w:hAnsi="Times New Roman" w:cs="Times New Roman"/>
          <w:lang w:val="en-US"/>
        </w:rPr>
      </w:pPr>
      <w:r>
        <w:rPr>
          <w:rFonts w:hint="default" w:ascii="Times New Roman" w:hAnsi="Times New Roman" w:cs="Times New Roman"/>
        </w:rPr>
        <w:t>Academic Year:</w:t>
      </w:r>
      <w:r>
        <w:rPr>
          <w:rFonts w:hint="default" w:ascii="Times New Roman" w:hAnsi="Times New Roman" w:cs="Times New Roman"/>
          <w:lang w:val="en-US"/>
        </w:rPr>
        <w:t xml:space="preserve"> 2022-2026</w:t>
      </w:r>
    </w:p>
    <w:p w14:paraId="1D2E5DE2">
      <w:pPr>
        <w:spacing w:after="0" w:line="240" w:lineRule="auto"/>
        <w:rPr>
          <w:rFonts w:hint="default" w:ascii="Times New Roman" w:hAnsi="Times New Roman" w:cs="Times New Roman"/>
          <w:sz w:val="40"/>
          <w:szCs w:val="40"/>
        </w:rPr>
      </w:pPr>
    </w:p>
    <w:p w14:paraId="16D47448">
      <w:pPr>
        <w:pStyle w:val="34"/>
        <w:widowControl w:val="0"/>
        <w:numPr>
          <w:ilvl w:val="0"/>
          <w:numId w:val="1"/>
        </w:numPr>
        <w:tabs>
          <w:tab w:val="left" w:pos="359"/>
          <w:tab w:val="right" w:leader="dot" w:pos="8975"/>
        </w:tabs>
        <w:autoSpaceDE w:val="0"/>
        <w:autoSpaceDN w:val="0"/>
        <w:spacing w:before="457" w:after="0" w:line="240" w:lineRule="auto"/>
        <w:ind w:left="359" w:hanging="359"/>
        <w:contextualSpacing w:val="0"/>
        <w:rPr>
          <w:rFonts w:hint="default" w:ascii="Times New Roman" w:hAnsi="Times New Roman" w:cs="Times New Roman"/>
          <w:sz w:val="23"/>
          <w:szCs w:val="23"/>
        </w:rPr>
      </w:pPr>
      <w:r>
        <w:rPr>
          <w:rFonts w:hint="default" w:ascii="Times New Roman" w:hAnsi="Times New Roman" w:cs="Times New Roman"/>
          <w:b/>
          <w:bCs/>
          <w:spacing w:val="-2"/>
          <w:sz w:val="32"/>
          <w:szCs w:val="32"/>
        </w:rPr>
        <w:t>Introduction</w:t>
      </w:r>
      <w:r>
        <w:rPr>
          <w:rFonts w:hint="default" w:ascii="Times New Roman" w:hAnsi="Times New Roman" w:cs="Times New Roman"/>
          <w:b/>
          <w:bCs/>
          <w:spacing w:val="-2"/>
          <w:sz w:val="32"/>
          <w:szCs w:val="32"/>
          <w:lang w:val="en-US"/>
        </w:rPr>
        <w:t xml:space="preserve"> </w:t>
      </w:r>
      <w:r>
        <w:rPr>
          <w:rFonts w:hint="default" w:ascii="Times New Roman" w:hAnsi="Times New Roman" w:cs="Times New Roman"/>
          <w:spacing w:val="-2"/>
          <w:sz w:val="23"/>
          <w:szCs w:val="23"/>
          <w:lang w:val="en-US"/>
        </w:rPr>
        <w:t xml:space="preserve">: </w:t>
      </w:r>
    </w:p>
    <w:p w14:paraId="6F7FB7FF">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Telecomm Support Triage Agent is an AI-powered system designed to automate the initial handling of customer support queries in the telecommunications domain. It leverages Large Language Models along with agentic frameworks such as LangChain or CrewAI to intelligently classify incoming messages, extract important entities, and generate contextual draft responses.</w:t>
      </w:r>
    </w:p>
    <w:p w14:paraId="3BCB7809">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system helps reduce manual effort, improves response time, and ensures efficient prioritization of customer issues.</w:t>
      </w:r>
    </w:p>
    <w:p w14:paraId="4F690E7F">
      <w:pPr>
        <w:pStyle w:val="34"/>
        <w:widowControl w:val="0"/>
        <w:numPr>
          <w:ilvl w:val="0"/>
          <w:numId w:val="0"/>
        </w:numPr>
        <w:tabs>
          <w:tab w:val="left" w:pos="359"/>
          <w:tab w:val="right" w:leader="dot" w:pos="8975"/>
        </w:tabs>
        <w:autoSpaceDE w:val="0"/>
        <w:autoSpaceDN w:val="0"/>
        <w:spacing w:before="457" w:after="0" w:line="240" w:lineRule="auto"/>
        <w:contextualSpacing w:val="0"/>
        <w:rPr>
          <w:rFonts w:hint="default" w:ascii="Times New Roman" w:hAnsi="Times New Roman" w:cs="Times New Roman"/>
          <w:sz w:val="23"/>
          <w:szCs w:val="23"/>
        </w:rPr>
      </w:pPr>
    </w:p>
    <w:p w14:paraId="6F7DA513">
      <w:pPr>
        <w:pStyle w:val="34"/>
        <w:widowControl w:val="0"/>
        <w:numPr>
          <w:ilvl w:val="1"/>
          <w:numId w:val="1"/>
        </w:numPr>
        <w:tabs>
          <w:tab w:val="left" w:pos="790"/>
          <w:tab w:val="right" w:leader="dot" w:pos="9032"/>
        </w:tabs>
        <w:autoSpaceDE w:val="0"/>
        <w:autoSpaceDN w:val="0"/>
        <w:spacing w:before="1"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Scope</w:t>
      </w:r>
      <w:r>
        <w:rPr>
          <w:rFonts w:hint="default" w:ascii="Times New Roman" w:hAnsi="Times New Roman" w:cs="Times New Roman"/>
          <w:b/>
          <w:bCs/>
          <w:spacing w:val="-3"/>
          <w:sz w:val="28"/>
          <w:szCs w:val="28"/>
        </w:rPr>
        <w:t xml:space="preserve"> </w:t>
      </w:r>
      <w:r>
        <w:rPr>
          <w:rFonts w:hint="default" w:ascii="Times New Roman" w:hAnsi="Times New Roman" w:cs="Times New Roman"/>
          <w:b/>
          <w:bCs/>
          <w:sz w:val="28"/>
          <w:szCs w:val="28"/>
        </w:rPr>
        <w:t>of</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the</w:t>
      </w:r>
      <w:r>
        <w:rPr>
          <w:rFonts w:hint="default" w:ascii="Times New Roman" w:hAnsi="Times New Roman" w:cs="Times New Roman"/>
          <w:b/>
          <w:bCs/>
          <w:spacing w:val="-3"/>
          <w:sz w:val="28"/>
          <w:szCs w:val="28"/>
        </w:rPr>
        <w:t xml:space="preserve"> </w:t>
      </w:r>
      <w:r>
        <w:rPr>
          <w:rFonts w:hint="default" w:ascii="Times New Roman" w:hAnsi="Times New Roman" w:cs="Times New Roman"/>
          <w:b/>
          <w:bCs/>
          <w:spacing w:val="-2"/>
          <w:sz w:val="28"/>
          <w:szCs w:val="28"/>
        </w:rPr>
        <w:t>document</w:t>
      </w:r>
      <w:r>
        <w:rPr>
          <w:rFonts w:hint="default" w:ascii="Times New Roman" w:hAnsi="Times New Roman" w:cs="Times New Roman"/>
          <w:b/>
          <w:bCs/>
          <w:spacing w:val="-2"/>
          <w:sz w:val="28"/>
          <w:szCs w:val="28"/>
          <w:lang w:val="en-US"/>
        </w:rPr>
        <w:t xml:space="preserve"> : </w:t>
      </w:r>
    </w:p>
    <w:p w14:paraId="3198BB0A">
      <w:pPr>
        <w:pStyle w:val="34"/>
        <w:widowControl w:val="0"/>
        <w:numPr>
          <w:ilvl w:val="0"/>
          <w:numId w:val="0"/>
        </w:numPr>
        <w:tabs>
          <w:tab w:val="left" w:pos="790"/>
          <w:tab w:val="right" w:leader="dot" w:pos="9032"/>
        </w:tabs>
        <w:autoSpaceDE w:val="0"/>
        <w:autoSpaceDN w:val="0"/>
        <w:spacing w:before="1" w:after="0" w:line="240" w:lineRule="auto"/>
        <w:ind w:left="360" w:leftChars="0"/>
        <w:contextualSpacing w:val="0"/>
        <w:rPr>
          <w:rFonts w:hint="default" w:ascii="Times New Roman" w:hAnsi="Times New Roman" w:cs="Times New Roman"/>
          <w:b/>
          <w:bCs/>
          <w:sz w:val="28"/>
          <w:szCs w:val="28"/>
        </w:rPr>
      </w:pPr>
    </w:p>
    <w:p w14:paraId="67DF1CAF">
      <w:pPr>
        <w:pStyle w:val="34"/>
        <w:widowControl w:val="0"/>
        <w:numPr>
          <w:ilvl w:val="0"/>
          <w:numId w:val="0"/>
        </w:numPr>
        <w:tabs>
          <w:tab w:val="left" w:pos="790"/>
          <w:tab w:val="right" w:leader="dot" w:pos="9032"/>
        </w:tabs>
        <w:autoSpaceDE w:val="0"/>
        <w:autoSpaceDN w:val="0"/>
        <w:spacing w:before="1" w:after="0" w:line="240" w:lineRule="auto"/>
        <w:contextualSpacing w:val="0"/>
        <w:jc w:val="both"/>
        <w:rPr>
          <w:rFonts w:hint="default" w:ascii="Times New Roman" w:hAnsi="Times New Roman" w:cs="Times New Roman"/>
          <w:b/>
          <w:bCs/>
          <w:sz w:val="28"/>
          <w:szCs w:val="28"/>
        </w:rPr>
      </w:pPr>
      <w:r>
        <w:rPr>
          <w:rFonts w:hint="default" w:ascii="Times New Roman" w:hAnsi="Times New Roman" w:eastAsia="SimSun" w:cs="Times New Roman"/>
          <w:sz w:val="24"/>
          <w:szCs w:val="24"/>
        </w:rPr>
        <w:t>This document provides a high-level architectural overview of the Telecomm Support Triage Agent system. It includes system design, components, workflows, APIs, and key design considerations required for implementation.</w:t>
      </w:r>
    </w:p>
    <w:p w14:paraId="2FB816EF">
      <w:pPr>
        <w:pStyle w:val="34"/>
        <w:widowControl w:val="0"/>
        <w:numPr>
          <w:ilvl w:val="0"/>
          <w:numId w:val="0"/>
        </w:numPr>
        <w:tabs>
          <w:tab w:val="left" w:pos="790"/>
          <w:tab w:val="right" w:leader="dot" w:pos="9010"/>
        </w:tabs>
        <w:autoSpaceDE w:val="0"/>
        <w:autoSpaceDN w:val="0"/>
        <w:spacing w:before="1" w:after="0" w:line="240" w:lineRule="auto"/>
        <w:contextualSpacing w:val="0"/>
        <w:rPr>
          <w:rFonts w:hint="default" w:ascii="Times New Roman" w:hAnsi="Times New Roman" w:cs="Times New Roman"/>
          <w:b/>
          <w:bCs/>
          <w:sz w:val="28"/>
          <w:szCs w:val="28"/>
        </w:rPr>
      </w:pPr>
    </w:p>
    <w:p w14:paraId="4232CF93">
      <w:pPr>
        <w:pStyle w:val="34"/>
        <w:widowControl w:val="0"/>
        <w:numPr>
          <w:ilvl w:val="1"/>
          <w:numId w:val="1"/>
        </w:numPr>
        <w:tabs>
          <w:tab w:val="left" w:pos="790"/>
          <w:tab w:val="right" w:leader="dot" w:pos="9010"/>
        </w:tabs>
        <w:autoSpaceDE w:val="0"/>
        <w:autoSpaceDN w:val="0"/>
        <w:spacing w:before="1"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Intended</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2"/>
          <w:sz w:val="28"/>
          <w:szCs w:val="28"/>
        </w:rPr>
        <w:t>Audience</w:t>
      </w:r>
      <w:r>
        <w:rPr>
          <w:rFonts w:hint="default" w:ascii="Times New Roman" w:hAnsi="Times New Roman" w:cs="Times New Roman"/>
          <w:b/>
          <w:bCs/>
          <w:spacing w:val="-2"/>
          <w:sz w:val="28"/>
          <w:szCs w:val="28"/>
          <w:lang w:val="en-US"/>
        </w:rPr>
        <w:t xml:space="preserve"> :</w:t>
      </w:r>
    </w:p>
    <w:p w14:paraId="656A5A4A">
      <w:pPr>
        <w:pStyle w:val="34"/>
        <w:widowControl w:val="0"/>
        <w:numPr>
          <w:ilvl w:val="0"/>
          <w:numId w:val="0"/>
        </w:numPr>
        <w:tabs>
          <w:tab w:val="left" w:pos="790"/>
          <w:tab w:val="right" w:leader="dot" w:pos="9010"/>
        </w:tabs>
        <w:autoSpaceDE w:val="0"/>
        <w:autoSpaceDN w:val="0"/>
        <w:spacing w:before="1" w:after="0" w:line="240" w:lineRule="auto"/>
        <w:contextualSpacing w:val="0"/>
        <w:rPr>
          <w:rFonts w:hint="default" w:ascii="Times New Roman" w:hAnsi="Times New Roman" w:cs="Times New Roman"/>
          <w:b/>
          <w:bCs/>
          <w:sz w:val="28"/>
          <w:szCs w:val="28"/>
        </w:rPr>
      </w:pPr>
    </w:p>
    <w:p w14:paraId="0999CE3B">
      <w:pPr>
        <w:keepNext w:val="0"/>
        <w:keepLines w:val="0"/>
        <w:widowControl/>
        <w:numPr>
          <w:ilvl w:val="0"/>
          <w:numId w:val="2"/>
        </w:numPr>
        <w:suppressLineNumbers w:val="0"/>
        <w:ind w:left="114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Developers and Engineers </w:t>
      </w:r>
    </w:p>
    <w:p w14:paraId="40B0E589">
      <w:pPr>
        <w:keepNext w:val="0"/>
        <w:keepLines w:val="0"/>
        <w:widowControl/>
        <w:numPr>
          <w:ilvl w:val="0"/>
          <w:numId w:val="2"/>
        </w:numPr>
        <w:suppressLineNumbers w:val="0"/>
        <w:ind w:left="114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Project Mentors and Evaluators </w:t>
      </w:r>
    </w:p>
    <w:p w14:paraId="0AD5BB0A">
      <w:pPr>
        <w:keepNext w:val="0"/>
        <w:keepLines w:val="0"/>
        <w:widowControl/>
        <w:numPr>
          <w:ilvl w:val="0"/>
          <w:numId w:val="2"/>
        </w:numPr>
        <w:suppressLineNumbers w:val="0"/>
        <w:ind w:left="114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AI/ML Engineers </w:t>
      </w:r>
    </w:p>
    <w:p w14:paraId="2C1D085D">
      <w:pPr>
        <w:keepNext w:val="0"/>
        <w:keepLines w:val="0"/>
        <w:widowControl/>
        <w:numPr>
          <w:ilvl w:val="0"/>
          <w:numId w:val="2"/>
        </w:numPr>
        <w:suppressLineNumbers w:val="0"/>
        <w:ind w:left="114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System Architects </w:t>
      </w:r>
    </w:p>
    <w:p w14:paraId="614D61C9">
      <w:pPr>
        <w:keepNext w:val="0"/>
        <w:keepLines w:val="0"/>
        <w:widowControl/>
        <w:numPr>
          <w:ilvl w:val="0"/>
          <w:numId w:val="2"/>
        </w:numPr>
        <w:suppressLineNumbers w:val="0"/>
        <w:ind w:left="114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Students and Researchers</w:t>
      </w:r>
    </w:p>
    <w:p w14:paraId="50F69105">
      <w:pPr>
        <w:pStyle w:val="34"/>
        <w:widowControl w:val="0"/>
        <w:numPr>
          <w:ilvl w:val="0"/>
          <w:numId w:val="0"/>
        </w:numPr>
        <w:tabs>
          <w:tab w:val="left" w:pos="790"/>
          <w:tab w:val="right" w:leader="dot" w:pos="9010"/>
        </w:tabs>
        <w:autoSpaceDE w:val="0"/>
        <w:autoSpaceDN w:val="0"/>
        <w:spacing w:before="1" w:after="0" w:line="240" w:lineRule="auto"/>
        <w:contextualSpacing w:val="0"/>
        <w:rPr>
          <w:rFonts w:hint="default" w:ascii="Times New Roman" w:hAnsi="Times New Roman" w:cs="Times New Roman"/>
          <w:b/>
          <w:bCs/>
          <w:sz w:val="28"/>
          <w:szCs w:val="28"/>
        </w:rPr>
      </w:pPr>
    </w:p>
    <w:p w14:paraId="3252160A">
      <w:pPr>
        <w:pStyle w:val="34"/>
        <w:widowControl w:val="0"/>
        <w:numPr>
          <w:ilvl w:val="1"/>
          <w:numId w:val="1"/>
        </w:numPr>
        <w:tabs>
          <w:tab w:val="left" w:pos="790"/>
          <w:tab w:val="right" w:leader="dot" w:pos="9026"/>
        </w:tabs>
        <w:autoSpaceDE w:val="0"/>
        <w:autoSpaceDN w:val="0"/>
        <w:spacing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System</w:t>
      </w:r>
      <w:r>
        <w:rPr>
          <w:rFonts w:hint="default" w:ascii="Times New Roman" w:hAnsi="Times New Roman" w:cs="Times New Roman"/>
          <w:b/>
          <w:bCs/>
          <w:spacing w:val="-6"/>
          <w:sz w:val="28"/>
          <w:szCs w:val="28"/>
        </w:rPr>
        <w:t xml:space="preserve"> </w:t>
      </w:r>
      <w:r>
        <w:rPr>
          <w:rFonts w:hint="default" w:ascii="Times New Roman" w:hAnsi="Times New Roman" w:cs="Times New Roman"/>
          <w:b/>
          <w:bCs/>
          <w:spacing w:val="-2"/>
          <w:sz w:val="28"/>
          <w:szCs w:val="28"/>
        </w:rPr>
        <w:t>overview</w:t>
      </w:r>
      <w:r>
        <w:rPr>
          <w:rFonts w:hint="default" w:ascii="Times New Roman" w:hAnsi="Times New Roman" w:cs="Times New Roman"/>
          <w:b/>
          <w:bCs/>
          <w:spacing w:val="-2"/>
          <w:sz w:val="28"/>
          <w:szCs w:val="28"/>
          <w:lang w:val="en-US"/>
        </w:rPr>
        <w:t xml:space="preserve"> : </w:t>
      </w:r>
    </w:p>
    <w:p w14:paraId="392D077F">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processes incoming customer messages and performs the following tasks:</w:t>
      </w:r>
    </w:p>
    <w:p w14:paraId="729882E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Classifies the query based on urgency and intent </w:t>
      </w:r>
    </w:p>
    <w:p w14:paraId="311DB3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Extracts key entities (Customer ID, Issue Type, Date, etc.) </w:t>
      </w:r>
    </w:p>
    <w:p w14:paraId="6E111E1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Generates an AI-based draft response </w:t>
      </w:r>
    </w:p>
    <w:p w14:paraId="42EBAF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Routes the query to appropriate support teams </w:t>
      </w:r>
    </w:p>
    <w:p w14:paraId="0B6D95F5">
      <w:pPr>
        <w:pStyle w:val="16"/>
        <w:keepNext w:val="0"/>
        <w:keepLines w:val="0"/>
        <w:widowControl/>
        <w:suppressLineNumbers w:val="0"/>
        <w:rPr>
          <w:rFonts w:hint="default" w:ascii="Times New Roman" w:hAnsi="Times New Roman" w:cs="Times New Roman"/>
        </w:rPr>
      </w:pPr>
    </w:p>
    <w:p w14:paraId="7C9C0A7F">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integrates LLM APIs with agent frameworks to create a reactive and intelligent triage workflow.</w:t>
      </w:r>
    </w:p>
    <w:p w14:paraId="77001B78">
      <w:pPr>
        <w:pStyle w:val="34"/>
        <w:widowControl w:val="0"/>
        <w:numPr>
          <w:ilvl w:val="0"/>
          <w:numId w:val="0"/>
        </w:numPr>
        <w:tabs>
          <w:tab w:val="left" w:pos="790"/>
          <w:tab w:val="right" w:leader="dot" w:pos="9026"/>
        </w:tabs>
        <w:autoSpaceDE w:val="0"/>
        <w:autoSpaceDN w:val="0"/>
        <w:spacing w:after="0" w:line="240" w:lineRule="auto"/>
        <w:contextualSpacing w:val="0"/>
        <w:rPr>
          <w:rFonts w:hint="default" w:ascii="Times New Roman" w:hAnsi="Times New Roman" w:cs="Times New Roman"/>
          <w:b/>
          <w:bCs/>
          <w:sz w:val="28"/>
          <w:szCs w:val="28"/>
        </w:rPr>
      </w:pPr>
    </w:p>
    <w:p w14:paraId="12245D18">
      <w:pPr>
        <w:pStyle w:val="34"/>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z w:val="32"/>
          <w:szCs w:val="32"/>
        </w:rPr>
        <w:t>System</w:t>
      </w:r>
      <w:r>
        <w:rPr>
          <w:rFonts w:hint="default" w:ascii="Times New Roman" w:hAnsi="Times New Roman" w:cs="Times New Roman"/>
          <w:b/>
          <w:bCs/>
          <w:spacing w:val="-1"/>
          <w:sz w:val="32"/>
          <w:szCs w:val="32"/>
        </w:rPr>
        <w:t xml:space="preserve"> </w:t>
      </w:r>
      <w:r>
        <w:rPr>
          <w:rFonts w:hint="default" w:ascii="Times New Roman" w:hAnsi="Times New Roman" w:cs="Times New Roman"/>
          <w:b/>
          <w:bCs/>
          <w:spacing w:val="-2"/>
          <w:sz w:val="32"/>
          <w:szCs w:val="32"/>
        </w:rPr>
        <w:t>Design</w:t>
      </w:r>
      <w:r>
        <w:rPr>
          <w:rFonts w:hint="default" w:ascii="Times New Roman" w:hAnsi="Times New Roman" w:cs="Times New Roman"/>
          <w:b/>
          <w:bCs/>
          <w:spacing w:val="-2"/>
          <w:sz w:val="32"/>
          <w:szCs w:val="32"/>
          <w:lang w:val="en-US"/>
        </w:rPr>
        <w:t xml:space="preserve"> : </w:t>
      </w:r>
    </w:p>
    <w:p w14:paraId="49750FA5">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follows a modular and scalable architecture:</w:t>
      </w:r>
    </w:p>
    <w:p w14:paraId="6F1B0C29">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Frontend Layer:</w:t>
      </w:r>
      <w:r>
        <w:rPr>
          <w:rFonts w:hint="default" w:ascii="Times New Roman" w:hAnsi="Times New Roman" w:cs="Times New Roman"/>
        </w:rPr>
        <w:t xml:space="preserve"> User interface or API endpoint for receiving messages </w:t>
      </w:r>
    </w:p>
    <w:p w14:paraId="2136143F">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Processing Layer:</w:t>
      </w:r>
      <w:r>
        <w:rPr>
          <w:rFonts w:hint="default" w:ascii="Times New Roman" w:hAnsi="Times New Roman" w:cs="Times New Roman"/>
        </w:rPr>
        <w:t xml:space="preserve"> Handles classification, NER, and response generation </w:t>
      </w:r>
    </w:p>
    <w:p w14:paraId="552C0CF7">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Agent Layer:</w:t>
      </w:r>
      <w:r>
        <w:rPr>
          <w:rFonts w:hint="default" w:ascii="Times New Roman" w:hAnsi="Times New Roman" w:cs="Times New Roman"/>
        </w:rPr>
        <w:t xml:space="preserve"> Manages workflow orchestration using LangChain/CrewAI </w:t>
      </w:r>
    </w:p>
    <w:p w14:paraId="1C97D11A">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LLM Layer:</w:t>
      </w:r>
      <w:r>
        <w:rPr>
          <w:rFonts w:hint="default" w:ascii="Times New Roman" w:hAnsi="Times New Roman" w:cs="Times New Roman"/>
        </w:rPr>
        <w:t xml:space="preserve"> External API for NLP tasks </w:t>
      </w:r>
    </w:p>
    <w:p w14:paraId="2473949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Data Layer:</w:t>
      </w:r>
      <w:r>
        <w:rPr>
          <w:rFonts w:hint="default" w:ascii="Times New Roman" w:hAnsi="Times New Roman" w:cs="Times New Roman"/>
        </w:rPr>
        <w:t xml:space="preserve"> Stores logs, queries, and responses </w:t>
      </w:r>
    </w:p>
    <w:p w14:paraId="63C539DC">
      <w:pPr>
        <w:pStyle w:val="34"/>
        <w:widowControl w:val="0"/>
        <w:numPr>
          <w:ilvl w:val="0"/>
          <w:numId w:val="0"/>
        </w:numPr>
        <w:tabs>
          <w:tab w:val="left" w:pos="359"/>
          <w:tab w:val="right" w:leader="dot" w:pos="9052"/>
        </w:tabs>
        <w:autoSpaceDE w:val="0"/>
        <w:autoSpaceDN w:val="0"/>
        <w:spacing w:before="229" w:after="0" w:line="240" w:lineRule="auto"/>
        <w:contextualSpacing w:val="0"/>
        <w:rPr>
          <w:rFonts w:hint="default" w:ascii="Times New Roman" w:hAnsi="Times New Roman" w:cs="Times New Roman"/>
          <w:b/>
          <w:bCs/>
          <w:sz w:val="32"/>
          <w:szCs w:val="32"/>
        </w:rPr>
      </w:pPr>
    </w:p>
    <w:p w14:paraId="181424EF">
      <w:pPr>
        <w:pStyle w:val="34"/>
        <w:widowControl w:val="0"/>
        <w:numPr>
          <w:ilvl w:val="1"/>
          <w:numId w:val="1"/>
        </w:numPr>
        <w:tabs>
          <w:tab w:val="left" w:pos="790"/>
          <w:tab w:val="right" w:leader="dot" w:pos="8954"/>
        </w:tabs>
        <w:autoSpaceDE w:val="0"/>
        <w:autoSpaceDN w:val="0"/>
        <w:spacing w:before="2"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Application</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2"/>
          <w:sz w:val="28"/>
          <w:szCs w:val="28"/>
        </w:rPr>
        <w:t>Design</w:t>
      </w:r>
      <w:r>
        <w:rPr>
          <w:rFonts w:hint="default" w:ascii="Times New Roman" w:hAnsi="Times New Roman" w:cs="Times New Roman"/>
          <w:b/>
          <w:bCs/>
          <w:spacing w:val="-2"/>
          <w:sz w:val="28"/>
          <w:szCs w:val="28"/>
          <w:lang w:val="en-US"/>
        </w:rPr>
        <w:t xml:space="preserve"> : </w:t>
      </w:r>
    </w:p>
    <w:p w14:paraId="74EFCFB1">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is designed using a pipeline-based approach:</w:t>
      </w:r>
    </w:p>
    <w:p w14:paraId="440CD93F">
      <w:pPr>
        <w:keepNext w:val="0"/>
        <w:keepLines w:val="0"/>
        <w:widowControl/>
        <w:numPr>
          <w:ilvl w:val="0"/>
          <w:numId w:val="5"/>
        </w:numPr>
        <w:suppressLineNumbers w:val="0"/>
        <w:spacing w:before="0" w:beforeAutospacing="1" w:after="0" w:afterAutospacing="1" w:line="360" w:lineRule="auto"/>
        <w:ind w:left="660" w:leftChars="0" w:hanging="420" w:firstLineChars="0"/>
        <w:rPr>
          <w:rFonts w:hint="default" w:ascii="Times New Roman" w:hAnsi="Times New Roman" w:cs="Times New Roman"/>
        </w:rPr>
      </w:pPr>
      <w:r>
        <w:rPr>
          <w:rFonts w:hint="default" w:ascii="Times New Roman" w:hAnsi="Times New Roman" w:cs="Times New Roman"/>
        </w:rPr>
        <w:t xml:space="preserve">Input ingestion </w:t>
      </w:r>
    </w:p>
    <w:p w14:paraId="71225D0F">
      <w:pPr>
        <w:keepNext w:val="0"/>
        <w:keepLines w:val="0"/>
        <w:widowControl/>
        <w:numPr>
          <w:ilvl w:val="0"/>
          <w:numId w:val="5"/>
        </w:numPr>
        <w:suppressLineNumbers w:val="0"/>
        <w:spacing w:before="0" w:beforeAutospacing="1" w:after="0" w:afterAutospacing="1" w:line="360" w:lineRule="auto"/>
        <w:ind w:left="660" w:leftChars="0" w:hanging="420" w:firstLineChars="0"/>
        <w:rPr>
          <w:rFonts w:hint="default" w:ascii="Times New Roman" w:hAnsi="Times New Roman" w:cs="Times New Roman"/>
        </w:rPr>
      </w:pPr>
      <w:r>
        <w:rPr>
          <w:rFonts w:hint="default" w:ascii="Times New Roman" w:hAnsi="Times New Roman" w:cs="Times New Roman"/>
        </w:rPr>
        <w:t>Preprocessing</w:t>
      </w:r>
    </w:p>
    <w:p w14:paraId="329476A4">
      <w:pPr>
        <w:keepNext w:val="0"/>
        <w:keepLines w:val="0"/>
        <w:widowControl/>
        <w:numPr>
          <w:ilvl w:val="0"/>
          <w:numId w:val="5"/>
        </w:numPr>
        <w:suppressLineNumbers w:val="0"/>
        <w:spacing w:before="0" w:beforeAutospacing="1" w:after="0" w:afterAutospacing="1" w:line="360" w:lineRule="auto"/>
        <w:ind w:left="660" w:leftChars="0" w:hanging="420" w:firstLineChars="0"/>
        <w:rPr>
          <w:rFonts w:hint="default" w:ascii="Times New Roman" w:hAnsi="Times New Roman" w:cs="Times New Roman"/>
        </w:rPr>
      </w:pPr>
      <w:r>
        <w:rPr>
          <w:rFonts w:hint="default" w:ascii="Times New Roman" w:hAnsi="Times New Roman" w:cs="Times New Roman"/>
        </w:rPr>
        <w:t xml:space="preserve">Classification module </w:t>
      </w:r>
    </w:p>
    <w:p w14:paraId="75EBC52D">
      <w:pPr>
        <w:keepNext w:val="0"/>
        <w:keepLines w:val="0"/>
        <w:widowControl/>
        <w:numPr>
          <w:ilvl w:val="0"/>
          <w:numId w:val="5"/>
        </w:numPr>
        <w:suppressLineNumbers w:val="0"/>
        <w:spacing w:before="0" w:beforeAutospacing="1" w:after="0" w:afterAutospacing="1" w:line="360" w:lineRule="auto"/>
        <w:ind w:left="660" w:leftChars="0" w:hanging="420" w:firstLineChars="0"/>
        <w:rPr>
          <w:rFonts w:hint="default" w:ascii="Times New Roman" w:hAnsi="Times New Roman" w:cs="Times New Roman"/>
        </w:rPr>
      </w:pPr>
      <w:r>
        <w:rPr>
          <w:rFonts w:hint="default" w:ascii="Times New Roman" w:hAnsi="Times New Roman" w:cs="Times New Roman"/>
        </w:rPr>
        <w:t xml:space="preserve">Entity extraction module </w:t>
      </w:r>
    </w:p>
    <w:p w14:paraId="108A4C34">
      <w:pPr>
        <w:keepNext w:val="0"/>
        <w:keepLines w:val="0"/>
        <w:widowControl/>
        <w:numPr>
          <w:ilvl w:val="0"/>
          <w:numId w:val="5"/>
        </w:numPr>
        <w:suppressLineNumbers w:val="0"/>
        <w:spacing w:before="0" w:beforeAutospacing="1" w:after="0" w:afterAutospacing="1" w:line="360" w:lineRule="auto"/>
        <w:ind w:left="660" w:leftChars="0" w:hanging="420" w:firstLineChars="0"/>
        <w:rPr>
          <w:rFonts w:hint="default" w:ascii="Times New Roman" w:hAnsi="Times New Roman" w:cs="Times New Roman"/>
        </w:rPr>
      </w:pPr>
      <w:r>
        <w:rPr>
          <w:rFonts w:hint="default" w:ascii="Times New Roman" w:hAnsi="Times New Roman" w:cs="Times New Roman"/>
        </w:rPr>
        <w:t xml:space="preserve">Response generation module </w:t>
      </w:r>
    </w:p>
    <w:p w14:paraId="20C2B0E0">
      <w:pPr>
        <w:keepNext w:val="0"/>
        <w:keepLines w:val="0"/>
        <w:widowControl/>
        <w:numPr>
          <w:ilvl w:val="0"/>
          <w:numId w:val="5"/>
        </w:numPr>
        <w:suppressLineNumbers w:val="0"/>
        <w:spacing w:before="0" w:beforeAutospacing="1" w:after="0" w:afterAutospacing="1" w:line="360" w:lineRule="auto"/>
        <w:ind w:left="660" w:leftChars="0" w:hanging="420" w:firstLineChars="0"/>
        <w:rPr>
          <w:rFonts w:hint="default" w:ascii="Times New Roman" w:hAnsi="Times New Roman" w:cs="Times New Roman"/>
        </w:rPr>
      </w:pPr>
      <w:r>
        <w:rPr>
          <w:rFonts w:hint="default" w:ascii="Times New Roman" w:hAnsi="Times New Roman" w:cs="Times New Roman"/>
        </w:rPr>
        <w:t xml:space="preserve">Output delivery </w:t>
      </w:r>
    </w:p>
    <w:p w14:paraId="3E062C13">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Each module works independently and communicates via APIs.</w:t>
      </w:r>
    </w:p>
    <w:p w14:paraId="5531E1B7">
      <w:pPr>
        <w:pStyle w:val="34"/>
        <w:widowControl w:val="0"/>
        <w:numPr>
          <w:ilvl w:val="0"/>
          <w:numId w:val="0"/>
        </w:numPr>
        <w:tabs>
          <w:tab w:val="left" w:pos="790"/>
          <w:tab w:val="right" w:leader="dot" w:pos="8954"/>
        </w:tabs>
        <w:autoSpaceDE w:val="0"/>
        <w:autoSpaceDN w:val="0"/>
        <w:spacing w:before="2" w:after="0" w:line="240" w:lineRule="auto"/>
        <w:contextualSpacing w:val="0"/>
        <w:rPr>
          <w:rFonts w:hint="default" w:ascii="Times New Roman" w:hAnsi="Times New Roman" w:cs="Times New Roman"/>
          <w:b/>
          <w:bCs/>
          <w:sz w:val="28"/>
          <w:szCs w:val="28"/>
        </w:rPr>
      </w:pPr>
    </w:p>
    <w:p w14:paraId="57D995AD">
      <w:pPr>
        <w:pStyle w:val="34"/>
        <w:widowControl w:val="0"/>
        <w:numPr>
          <w:ilvl w:val="1"/>
          <w:numId w:val="1"/>
        </w:numPr>
        <w:tabs>
          <w:tab w:val="left" w:pos="790"/>
          <w:tab w:val="right" w:leader="dot" w:pos="8967"/>
        </w:tabs>
        <w:autoSpaceDE w:val="0"/>
        <w:autoSpaceDN w:val="0"/>
        <w:spacing w:after="0" w:line="229" w:lineRule="exact"/>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Process</w:t>
      </w:r>
      <w:r>
        <w:rPr>
          <w:rFonts w:hint="default" w:ascii="Times New Roman" w:hAnsi="Times New Roman" w:cs="Times New Roman"/>
          <w:b/>
          <w:bCs/>
          <w:spacing w:val="-8"/>
          <w:sz w:val="28"/>
          <w:szCs w:val="28"/>
        </w:rPr>
        <w:t xml:space="preserve"> </w:t>
      </w:r>
      <w:r>
        <w:rPr>
          <w:rFonts w:hint="default" w:ascii="Times New Roman" w:hAnsi="Times New Roman" w:cs="Times New Roman"/>
          <w:b/>
          <w:bCs/>
          <w:spacing w:val="-2"/>
          <w:sz w:val="28"/>
          <w:szCs w:val="28"/>
        </w:rPr>
        <w:t>Flow</w:t>
      </w:r>
      <w:r>
        <w:rPr>
          <w:rFonts w:hint="default" w:ascii="Times New Roman" w:hAnsi="Times New Roman" w:cs="Times New Roman"/>
          <w:b/>
          <w:bCs/>
          <w:spacing w:val="-2"/>
          <w:sz w:val="28"/>
          <w:szCs w:val="28"/>
          <w:lang w:val="en-US"/>
        </w:rPr>
        <w:t xml:space="preserve"> :</w:t>
      </w:r>
    </w:p>
    <w:p w14:paraId="0290D287">
      <w:pPr>
        <w:pStyle w:val="34"/>
        <w:widowControl w:val="0"/>
        <w:numPr>
          <w:ilvl w:val="0"/>
          <w:numId w:val="0"/>
        </w:numPr>
        <w:tabs>
          <w:tab w:val="left" w:pos="790"/>
          <w:tab w:val="right" w:leader="dot" w:pos="8967"/>
        </w:tabs>
        <w:autoSpaceDE w:val="0"/>
        <w:autoSpaceDN w:val="0"/>
        <w:spacing w:after="0" w:line="229" w:lineRule="exact"/>
        <w:contextualSpacing w:val="0"/>
        <w:rPr>
          <w:rFonts w:hint="default" w:ascii="Times New Roman" w:hAnsi="Times New Roman" w:cs="Times New Roman"/>
          <w:b/>
          <w:bCs/>
          <w:spacing w:val="-2"/>
          <w:sz w:val="28"/>
          <w:szCs w:val="28"/>
          <w:lang w:val="en-US"/>
        </w:rPr>
      </w:pPr>
    </w:p>
    <w:p w14:paraId="17F1E545">
      <w:pPr>
        <w:pStyle w:val="34"/>
        <w:widowControl w:val="0"/>
        <w:numPr>
          <w:ilvl w:val="0"/>
          <w:numId w:val="0"/>
        </w:numPr>
        <w:tabs>
          <w:tab w:val="left" w:pos="790"/>
          <w:tab w:val="right" w:leader="dot" w:pos="8967"/>
        </w:tabs>
        <w:autoSpaceDE w:val="0"/>
        <w:autoSpaceDN w:val="0"/>
        <w:spacing w:after="0" w:line="229" w:lineRule="exact"/>
        <w:contextualSpacing w:val="0"/>
        <w:rPr>
          <w:rFonts w:hint="default" w:ascii="Times New Roman" w:hAnsi="Times New Roman" w:cs="Times New Roman"/>
          <w:b/>
          <w:bCs/>
          <w:spacing w:val="-2"/>
          <w:sz w:val="28"/>
          <w:szCs w:val="28"/>
          <w:lang w:val="en-US"/>
        </w:rPr>
      </w:pPr>
    </w:p>
    <w:p w14:paraId="60FBBACE">
      <w:pPr>
        <w:keepNext w:val="0"/>
        <w:keepLines w:val="0"/>
        <w:widowControl/>
        <w:numPr>
          <w:ilvl w:val="0"/>
          <w:numId w:val="6"/>
        </w:numPr>
        <w:suppressLineNumbers w:val="0"/>
        <w:ind w:left="660" w:leftChars="0" w:hanging="420" w:firstLineChars="0"/>
        <w:rPr>
          <w:rFonts w:hint="default" w:ascii="Times New Roman" w:hAnsi="Times New Roman" w:eastAsia="Symbol" w:cs="Times New Roman"/>
          <w:sz w:val="24"/>
        </w:rPr>
      </w:pPr>
      <w:r>
        <w:rPr>
          <w:rFonts w:hint="default" w:ascii="Times New Roman" w:hAnsi="Times New Roman" w:eastAsia="SimSun" w:cs="Times New Roman"/>
          <w:sz w:val="24"/>
        </w:rPr>
        <w:t xml:space="preserve">  </w:t>
      </w:r>
      <w:r>
        <w:rPr>
          <w:rFonts w:hint="default" w:ascii="Times New Roman" w:hAnsi="Times New Roman" w:cs="Times New Roman"/>
        </w:rPr>
        <w:t xml:space="preserve">User sends a support query </w:t>
      </w:r>
    </w:p>
    <w:p w14:paraId="59F154FD">
      <w:pPr>
        <w:keepNext w:val="0"/>
        <w:keepLines w:val="0"/>
        <w:widowControl/>
        <w:numPr>
          <w:ilvl w:val="0"/>
          <w:numId w:val="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System receives and preprocesses the text </w:t>
      </w:r>
    </w:p>
    <w:p w14:paraId="33E06566">
      <w:pPr>
        <w:keepNext w:val="0"/>
        <w:keepLines w:val="0"/>
        <w:widowControl/>
        <w:numPr>
          <w:ilvl w:val="0"/>
          <w:numId w:val="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Classification model determines urgency and intent </w:t>
      </w:r>
    </w:p>
    <w:p w14:paraId="16122805">
      <w:pPr>
        <w:keepNext w:val="0"/>
        <w:keepLines w:val="0"/>
        <w:widowControl/>
        <w:numPr>
          <w:ilvl w:val="0"/>
          <w:numId w:val="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NER module extracts key entities </w:t>
      </w:r>
    </w:p>
    <w:p w14:paraId="250921DF">
      <w:pPr>
        <w:keepNext w:val="0"/>
        <w:keepLines w:val="0"/>
        <w:widowControl/>
        <w:numPr>
          <w:ilvl w:val="0"/>
          <w:numId w:val="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Agent decides next action </w:t>
      </w:r>
    </w:p>
    <w:p w14:paraId="71F2436D">
      <w:pPr>
        <w:keepNext w:val="0"/>
        <w:keepLines w:val="0"/>
        <w:widowControl/>
        <w:numPr>
          <w:ilvl w:val="0"/>
          <w:numId w:val="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LLM generates a response draft </w:t>
      </w:r>
    </w:p>
    <w:p w14:paraId="7CA87825">
      <w:pPr>
        <w:keepNext w:val="0"/>
        <w:keepLines w:val="0"/>
        <w:widowControl/>
        <w:numPr>
          <w:ilvl w:val="0"/>
          <w:numId w:val="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Response is sent or routed</w:t>
      </w:r>
    </w:p>
    <w:p w14:paraId="6384B76D">
      <w:pPr>
        <w:keepNext w:val="0"/>
        <w:keepLines w:val="0"/>
        <w:widowControl/>
        <w:numPr>
          <w:ilvl w:val="0"/>
          <w:numId w:val="0"/>
        </w:numPr>
        <w:suppressLineNumbers w:val="0"/>
        <w:spacing w:after="160" w:line="278" w:lineRule="auto"/>
        <w:rPr>
          <w:rFonts w:hint="default" w:ascii="Times New Roman" w:hAnsi="Times New Roman" w:cs="Times New Roman"/>
        </w:rPr>
      </w:pPr>
    </w:p>
    <w:p w14:paraId="22E14891">
      <w:pPr>
        <w:keepNext w:val="0"/>
        <w:keepLines w:val="0"/>
        <w:widowControl/>
        <w:numPr>
          <w:ilvl w:val="0"/>
          <w:numId w:val="0"/>
        </w:numPr>
        <w:suppressLineNumbers w:val="0"/>
        <w:spacing w:after="160" w:line="278" w:lineRule="auto"/>
        <w:rPr>
          <w:rFonts w:hint="default" w:ascii="Times New Roman" w:hAnsi="Times New Roman" w:cs="Times New Roman"/>
        </w:rPr>
      </w:pPr>
    </w:p>
    <w:p w14:paraId="01B3E299">
      <w:pPr>
        <w:keepNext w:val="0"/>
        <w:keepLines w:val="0"/>
        <w:widowControl/>
        <w:numPr>
          <w:ilvl w:val="0"/>
          <w:numId w:val="0"/>
        </w:numPr>
        <w:suppressLineNumbers w:val="0"/>
        <w:spacing w:after="160" w:line="278" w:lineRule="auto"/>
        <w:rPr>
          <w:rFonts w:hint="default" w:ascii="Times New Roman" w:hAnsi="Times New Roman" w:cs="Times New Roman"/>
        </w:rPr>
      </w:pPr>
    </w:p>
    <w:p w14:paraId="5D24C2AB">
      <w:pPr>
        <w:keepNext w:val="0"/>
        <w:keepLines w:val="0"/>
        <w:widowControl/>
        <w:numPr>
          <w:ilvl w:val="0"/>
          <w:numId w:val="0"/>
        </w:numPr>
        <w:suppressLineNumbers w:val="0"/>
        <w:spacing w:after="160" w:line="278" w:lineRule="auto"/>
        <w:jc w:val="center"/>
        <w:rPr>
          <w:rFonts w:hint="default" w:ascii="Times New Roman" w:hAnsi="Times New Roman" w:cs="Times New Roman"/>
        </w:rPr>
      </w:pPr>
      <w:r>
        <w:rPr>
          <w:rFonts w:hint="default" w:ascii="Times New Roman" w:hAnsi="Times New Roman" w:eastAsia="SimSun" w:cs="Times New Roman"/>
          <w:i w:val="0"/>
          <w:iCs w:val="0"/>
          <w:color w:val="000000"/>
          <w:sz w:val="22"/>
          <w:szCs w:val="22"/>
          <w:u w:val="none"/>
          <w:vertAlign w:val="baseline"/>
        </w:rPr>
        <w:drawing>
          <wp:inline distT="0" distB="0" distL="114300" distR="114300">
            <wp:extent cx="3496945" cy="4959985"/>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3496945" cy="4959985"/>
                    </a:xfrm>
                    <a:prstGeom prst="rect">
                      <a:avLst/>
                    </a:prstGeom>
                    <a:noFill/>
                    <a:ln w="9525">
                      <a:noFill/>
                    </a:ln>
                  </pic:spPr>
                </pic:pic>
              </a:graphicData>
            </a:graphic>
          </wp:inline>
        </w:drawing>
      </w:r>
    </w:p>
    <w:p w14:paraId="067986B4">
      <w:pPr>
        <w:pStyle w:val="34"/>
        <w:widowControl w:val="0"/>
        <w:numPr>
          <w:ilvl w:val="0"/>
          <w:numId w:val="0"/>
        </w:numPr>
        <w:tabs>
          <w:tab w:val="left" w:pos="790"/>
          <w:tab w:val="right" w:leader="dot" w:pos="8967"/>
        </w:tabs>
        <w:autoSpaceDE w:val="0"/>
        <w:autoSpaceDN w:val="0"/>
        <w:spacing w:after="0" w:line="229" w:lineRule="exact"/>
        <w:contextualSpacing w:val="0"/>
        <w:rPr>
          <w:rFonts w:hint="default" w:ascii="Times New Roman" w:hAnsi="Times New Roman" w:cs="Times New Roman"/>
          <w:b/>
          <w:bCs/>
          <w:sz w:val="28"/>
          <w:szCs w:val="28"/>
        </w:rPr>
      </w:pPr>
    </w:p>
    <w:p w14:paraId="3DBDC33E">
      <w:pPr>
        <w:pStyle w:val="34"/>
        <w:widowControl w:val="0"/>
        <w:numPr>
          <w:ilvl w:val="0"/>
          <w:numId w:val="0"/>
        </w:numPr>
        <w:tabs>
          <w:tab w:val="left" w:pos="790"/>
          <w:tab w:val="right" w:leader="dot" w:pos="8967"/>
        </w:tabs>
        <w:autoSpaceDE w:val="0"/>
        <w:autoSpaceDN w:val="0"/>
        <w:spacing w:after="0" w:line="229" w:lineRule="exact"/>
        <w:contextualSpacing w:val="0"/>
        <w:rPr>
          <w:rFonts w:hint="default" w:ascii="Times New Roman" w:hAnsi="Times New Roman" w:cs="Times New Roman"/>
          <w:b/>
          <w:bCs/>
          <w:sz w:val="28"/>
          <w:szCs w:val="28"/>
        </w:rPr>
      </w:pPr>
    </w:p>
    <w:p w14:paraId="030BA082">
      <w:pPr>
        <w:pStyle w:val="34"/>
        <w:widowControl w:val="0"/>
        <w:numPr>
          <w:ilvl w:val="0"/>
          <w:numId w:val="0"/>
        </w:numPr>
        <w:tabs>
          <w:tab w:val="left" w:pos="790"/>
          <w:tab w:val="right" w:leader="dot" w:pos="8967"/>
        </w:tabs>
        <w:autoSpaceDE w:val="0"/>
        <w:autoSpaceDN w:val="0"/>
        <w:spacing w:after="0" w:line="229" w:lineRule="exact"/>
        <w:contextualSpacing w:val="0"/>
        <w:rPr>
          <w:rFonts w:hint="default" w:ascii="Times New Roman" w:hAnsi="Times New Roman" w:cs="Times New Roman"/>
          <w:b/>
          <w:bCs/>
          <w:sz w:val="28"/>
          <w:szCs w:val="28"/>
        </w:rPr>
      </w:pPr>
    </w:p>
    <w:p w14:paraId="28EB56F0">
      <w:pPr>
        <w:pStyle w:val="34"/>
        <w:widowControl w:val="0"/>
        <w:numPr>
          <w:ilvl w:val="0"/>
          <w:numId w:val="0"/>
        </w:numPr>
        <w:tabs>
          <w:tab w:val="left" w:pos="790"/>
          <w:tab w:val="right" w:leader="dot" w:pos="8967"/>
        </w:tabs>
        <w:autoSpaceDE w:val="0"/>
        <w:autoSpaceDN w:val="0"/>
        <w:spacing w:after="0" w:line="229" w:lineRule="exact"/>
        <w:contextualSpacing w:val="0"/>
        <w:rPr>
          <w:rFonts w:hint="default" w:ascii="Times New Roman" w:hAnsi="Times New Roman" w:cs="Times New Roman"/>
          <w:b/>
          <w:bCs/>
          <w:sz w:val="28"/>
          <w:szCs w:val="28"/>
        </w:rPr>
      </w:pPr>
    </w:p>
    <w:p w14:paraId="514FF82C">
      <w:pPr>
        <w:pStyle w:val="34"/>
        <w:widowControl w:val="0"/>
        <w:numPr>
          <w:ilvl w:val="1"/>
          <w:numId w:val="1"/>
        </w:numPr>
        <w:tabs>
          <w:tab w:val="left" w:pos="790"/>
          <w:tab w:val="right" w:leader="dot" w:pos="8941"/>
        </w:tabs>
        <w:autoSpaceDE w:val="0"/>
        <w:autoSpaceDN w:val="0"/>
        <w:spacing w:after="0" w:line="229" w:lineRule="exact"/>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Information</w:t>
      </w:r>
      <w:r>
        <w:rPr>
          <w:rFonts w:hint="default" w:ascii="Times New Roman" w:hAnsi="Times New Roman" w:cs="Times New Roman"/>
          <w:b/>
          <w:bCs/>
          <w:spacing w:val="-8"/>
          <w:sz w:val="28"/>
          <w:szCs w:val="28"/>
        </w:rPr>
        <w:t xml:space="preserve"> </w:t>
      </w:r>
      <w:r>
        <w:rPr>
          <w:rFonts w:hint="default" w:ascii="Times New Roman" w:hAnsi="Times New Roman" w:cs="Times New Roman"/>
          <w:b/>
          <w:bCs/>
          <w:spacing w:val="-4"/>
          <w:sz w:val="28"/>
          <w:szCs w:val="28"/>
        </w:rPr>
        <w:t>Flow</w:t>
      </w:r>
      <w:r>
        <w:rPr>
          <w:rFonts w:hint="default" w:ascii="Times New Roman" w:hAnsi="Times New Roman" w:cs="Times New Roman"/>
          <w:b/>
          <w:bCs/>
          <w:spacing w:val="-4"/>
          <w:sz w:val="28"/>
          <w:szCs w:val="28"/>
          <w:lang w:val="en-US"/>
        </w:rPr>
        <w:t xml:space="preserve"> :</w:t>
      </w:r>
    </w:p>
    <w:p w14:paraId="2BDB62BE">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0F46C7BE">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Input → Preprocessing → Classification →</w:t>
      </w:r>
    </w:p>
    <w:p w14:paraId="035AFCDA">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Entity Extraction → Agent Decision → Response Generation → Output</w:t>
      </w:r>
    </w:p>
    <w:p w14:paraId="5AFD6CFA">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5DB3A899">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5A7F64D9">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5DE7CBF6">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52E01761">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76212532">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05772B4B">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03173119">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2E9D0035">
      <w:pPr>
        <w:pStyle w:val="34"/>
        <w:widowControl w:val="0"/>
        <w:numPr>
          <w:ilvl w:val="0"/>
          <w:numId w:val="0"/>
        </w:numPr>
        <w:tabs>
          <w:tab w:val="left" w:pos="790"/>
          <w:tab w:val="right" w:leader="dot" w:pos="8941"/>
        </w:tabs>
        <w:autoSpaceDE w:val="0"/>
        <w:autoSpaceDN w:val="0"/>
        <w:spacing w:after="0" w:line="229" w:lineRule="exact"/>
        <w:contextualSpacing w:val="0"/>
        <w:rPr>
          <w:rFonts w:hint="default" w:ascii="Times New Roman" w:hAnsi="Times New Roman" w:cs="Times New Roman"/>
          <w:b/>
          <w:bCs/>
          <w:sz w:val="28"/>
          <w:szCs w:val="28"/>
        </w:rPr>
      </w:pPr>
    </w:p>
    <w:p w14:paraId="03F08029">
      <w:pPr>
        <w:pStyle w:val="34"/>
        <w:widowControl w:val="0"/>
        <w:numPr>
          <w:ilvl w:val="1"/>
          <w:numId w:val="1"/>
        </w:numPr>
        <w:tabs>
          <w:tab w:val="left" w:pos="790"/>
          <w:tab w:val="right" w:leader="dot" w:pos="8953"/>
        </w:tabs>
        <w:autoSpaceDE w:val="0"/>
        <w:autoSpaceDN w:val="0"/>
        <w:spacing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Components</w:t>
      </w:r>
      <w:r>
        <w:rPr>
          <w:rFonts w:hint="default" w:ascii="Times New Roman" w:hAnsi="Times New Roman" w:cs="Times New Roman"/>
          <w:b/>
          <w:bCs/>
          <w:spacing w:val="-8"/>
          <w:sz w:val="28"/>
          <w:szCs w:val="28"/>
        </w:rPr>
        <w:t xml:space="preserve"> </w:t>
      </w:r>
      <w:r>
        <w:rPr>
          <w:rFonts w:hint="default" w:ascii="Times New Roman" w:hAnsi="Times New Roman" w:cs="Times New Roman"/>
          <w:b/>
          <w:bCs/>
          <w:spacing w:val="-2"/>
          <w:sz w:val="28"/>
          <w:szCs w:val="28"/>
        </w:rPr>
        <w:t>Design</w:t>
      </w:r>
      <w:r>
        <w:rPr>
          <w:rFonts w:hint="default" w:ascii="Times New Roman" w:hAnsi="Times New Roman" w:cs="Times New Roman"/>
          <w:b/>
          <w:bCs/>
          <w:spacing w:val="-2"/>
          <w:sz w:val="28"/>
          <w:szCs w:val="28"/>
          <w:lang w:val="en-US"/>
        </w:rPr>
        <w:t xml:space="preserve"> :</w:t>
      </w:r>
    </w:p>
    <w:p w14:paraId="7D2F94CC">
      <w:pPr>
        <w:pStyle w:val="34"/>
        <w:widowControl w:val="0"/>
        <w:numPr>
          <w:ilvl w:val="0"/>
          <w:numId w:val="0"/>
        </w:numPr>
        <w:tabs>
          <w:tab w:val="left" w:pos="790"/>
          <w:tab w:val="right" w:leader="dot" w:pos="8953"/>
        </w:tabs>
        <w:autoSpaceDE w:val="0"/>
        <w:autoSpaceDN w:val="0"/>
        <w:spacing w:after="0" w:line="240" w:lineRule="auto"/>
        <w:contextualSpacing w:val="0"/>
        <w:rPr>
          <w:rFonts w:hint="default" w:ascii="Times New Roman" w:hAnsi="Times New Roman" w:cs="Times New Roman"/>
          <w:b/>
          <w:bCs/>
          <w:spacing w:val="-2"/>
          <w:sz w:val="28"/>
          <w:szCs w:val="28"/>
          <w:lang w:val="en-US"/>
        </w:rPr>
      </w:pPr>
    </w:p>
    <w:p w14:paraId="20459A5E">
      <w:pPr>
        <w:pStyle w:val="34"/>
        <w:widowControl w:val="0"/>
        <w:numPr>
          <w:ilvl w:val="0"/>
          <w:numId w:val="0"/>
        </w:numPr>
        <w:tabs>
          <w:tab w:val="left" w:pos="790"/>
          <w:tab w:val="right" w:leader="dot" w:pos="8953"/>
        </w:tabs>
        <w:autoSpaceDE w:val="0"/>
        <w:autoSpaceDN w:val="0"/>
        <w:spacing w:after="0" w:line="240" w:lineRule="auto"/>
        <w:contextualSpacing w:val="0"/>
        <w:rPr>
          <w:rFonts w:hint="default" w:ascii="Times New Roman" w:hAnsi="Times New Roman" w:cs="Times New Roman"/>
          <w:b/>
          <w:bCs/>
          <w:spacing w:val="-2"/>
          <w:sz w:val="28"/>
          <w:szCs w:val="28"/>
          <w:lang w:val="en-US"/>
        </w:rPr>
      </w:pPr>
      <w:r>
        <w:rPr>
          <w:rFonts w:hint="default" w:ascii="Times New Roman" w:hAnsi="Times New Roman" w:eastAsia="SimSun" w:cs="Times New Roman"/>
          <w:i w:val="0"/>
          <w:iCs w:val="0"/>
          <w:color w:val="000000"/>
          <w:sz w:val="22"/>
          <w:szCs w:val="22"/>
          <w:u w:val="none"/>
          <w:vertAlign w:val="baseline"/>
        </w:rPr>
        <w:drawing>
          <wp:inline distT="0" distB="0" distL="114300" distR="114300">
            <wp:extent cx="4337685" cy="380047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4337685" cy="3800475"/>
                    </a:xfrm>
                    <a:prstGeom prst="rect">
                      <a:avLst/>
                    </a:prstGeom>
                    <a:noFill/>
                    <a:ln w="9525">
                      <a:noFill/>
                    </a:ln>
                  </pic:spPr>
                </pic:pic>
              </a:graphicData>
            </a:graphic>
          </wp:inline>
        </w:drawing>
      </w:r>
    </w:p>
    <w:p w14:paraId="0FC06236">
      <w:pPr>
        <w:pStyle w:val="34"/>
        <w:widowControl w:val="0"/>
        <w:numPr>
          <w:ilvl w:val="0"/>
          <w:numId w:val="0"/>
        </w:numPr>
        <w:tabs>
          <w:tab w:val="left" w:pos="790"/>
          <w:tab w:val="right" w:leader="dot" w:pos="8953"/>
        </w:tabs>
        <w:autoSpaceDE w:val="0"/>
        <w:autoSpaceDN w:val="0"/>
        <w:spacing w:after="0" w:line="240" w:lineRule="auto"/>
        <w:contextualSpacing w:val="0"/>
        <w:rPr>
          <w:rFonts w:hint="default" w:ascii="Times New Roman" w:hAnsi="Times New Roman" w:cs="Times New Roman"/>
          <w:b/>
          <w:bCs/>
          <w:spacing w:val="-2"/>
          <w:sz w:val="28"/>
          <w:szCs w:val="28"/>
          <w:lang w:val="en-US"/>
        </w:rPr>
      </w:pPr>
    </w:p>
    <w:p w14:paraId="47660C82">
      <w:pPr>
        <w:pStyle w:val="34"/>
        <w:widowControl w:val="0"/>
        <w:numPr>
          <w:ilvl w:val="0"/>
          <w:numId w:val="0"/>
        </w:numPr>
        <w:tabs>
          <w:tab w:val="left" w:pos="790"/>
          <w:tab w:val="right" w:leader="dot" w:pos="8953"/>
        </w:tabs>
        <w:autoSpaceDE w:val="0"/>
        <w:autoSpaceDN w:val="0"/>
        <w:spacing w:after="0" w:line="240" w:lineRule="auto"/>
        <w:contextualSpacing w:val="0"/>
        <w:rPr>
          <w:rFonts w:hint="default" w:ascii="Times New Roman" w:hAnsi="Times New Roman" w:cs="Times New Roman"/>
          <w:b/>
          <w:bCs/>
          <w:sz w:val="28"/>
          <w:szCs w:val="28"/>
        </w:rPr>
      </w:pPr>
    </w:p>
    <w:p w14:paraId="46E21B9D">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Input Handler:</w:t>
      </w:r>
      <w:r>
        <w:rPr>
          <w:rFonts w:hint="default" w:ascii="Times New Roman" w:hAnsi="Times New Roman" w:cs="Times New Roman"/>
        </w:rPr>
        <w:t xml:space="preserve"> Receives incoming queries </w:t>
      </w:r>
    </w:p>
    <w:p w14:paraId="714CA350">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Classifier:</w:t>
      </w:r>
      <w:r>
        <w:rPr>
          <w:rFonts w:hint="default" w:ascii="Times New Roman" w:hAnsi="Times New Roman" w:cs="Times New Roman"/>
        </w:rPr>
        <w:t xml:space="preserve"> Categorizes queries (urgent, normal, low priority) </w:t>
      </w:r>
    </w:p>
    <w:p w14:paraId="55EC7091">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NER Module:</w:t>
      </w:r>
      <w:r>
        <w:rPr>
          <w:rFonts w:hint="default" w:ascii="Times New Roman" w:hAnsi="Times New Roman" w:cs="Times New Roman"/>
        </w:rPr>
        <w:t xml:space="preserve"> Extracts structured information </w:t>
      </w:r>
    </w:p>
    <w:p w14:paraId="7BBCF51F">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Agent Controller:</w:t>
      </w:r>
      <w:r>
        <w:rPr>
          <w:rFonts w:hint="default" w:ascii="Times New Roman" w:hAnsi="Times New Roman" w:cs="Times New Roman"/>
        </w:rPr>
        <w:t xml:space="preserve"> Controls workflow execution </w:t>
      </w:r>
    </w:p>
    <w:p w14:paraId="14905429">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LLM Interface:</w:t>
      </w:r>
      <w:r>
        <w:rPr>
          <w:rFonts w:hint="default" w:ascii="Times New Roman" w:hAnsi="Times New Roman" w:cs="Times New Roman"/>
        </w:rPr>
        <w:t xml:space="preserve"> Communicates with external AI models </w:t>
      </w:r>
    </w:p>
    <w:p w14:paraId="6DE6B1F9">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Response Generator:</w:t>
      </w:r>
      <w:r>
        <w:rPr>
          <w:rFonts w:hint="default" w:ascii="Times New Roman" w:hAnsi="Times New Roman" w:cs="Times New Roman"/>
        </w:rPr>
        <w:t xml:space="preserve"> Creates human-like responses </w:t>
      </w:r>
    </w:p>
    <w:p w14:paraId="7CFB95AD">
      <w:pPr>
        <w:keepNext w:val="0"/>
        <w:keepLines w:val="0"/>
        <w:widowControl/>
        <w:numPr>
          <w:ilvl w:val="0"/>
          <w:numId w:val="7"/>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7"/>
          <w:rFonts w:hint="default" w:ascii="Times New Roman" w:hAnsi="Times New Roman" w:cs="Times New Roman"/>
        </w:rPr>
        <w:t>Database:</w:t>
      </w:r>
      <w:r>
        <w:rPr>
          <w:rFonts w:hint="default" w:ascii="Times New Roman" w:hAnsi="Times New Roman" w:cs="Times New Roman"/>
        </w:rPr>
        <w:t xml:space="preserve"> Stores logs and processed data</w:t>
      </w:r>
    </w:p>
    <w:p w14:paraId="541C0148">
      <w:pPr>
        <w:pStyle w:val="34"/>
        <w:widowControl w:val="0"/>
        <w:numPr>
          <w:ilvl w:val="0"/>
          <w:numId w:val="0"/>
        </w:numPr>
        <w:tabs>
          <w:tab w:val="left" w:pos="790"/>
          <w:tab w:val="right" w:leader="dot" w:pos="8953"/>
        </w:tabs>
        <w:autoSpaceDE w:val="0"/>
        <w:autoSpaceDN w:val="0"/>
        <w:spacing w:after="0" w:line="240" w:lineRule="auto"/>
        <w:contextualSpacing w:val="0"/>
        <w:rPr>
          <w:rFonts w:hint="default" w:ascii="Times New Roman" w:hAnsi="Times New Roman" w:cs="Times New Roman"/>
          <w:b/>
          <w:bCs/>
          <w:sz w:val="28"/>
          <w:szCs w:val="28"/>
        </w:rPr>
      </w:pPr>
    </w:p>
    <w:p w14:paraId="3C716602">
      <w:pPr>
        <w:pStyle w:val="34"/>
        <w:widowControl w:val="0"/>
        <w:numPr>
          <w:ilvl w:val="1"/>
          <w:numId w:val="1"/>
        </w:numPr>
        <w:tabs>
          <w:tab w:val="left" w:pos="790"/>
          <w:tab w:val="right" w:leader="dot" w:pos="8995"/>
        </w:tabs>
        <w:autoSpaceDE w:val="0"/>
        <w:autoSpaceDN w:val="0"/>
        <w:spacing w:before="1"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Key</w:t>
      </w:r>
      <w:r>
        <w:rPr>
          <w:rFonts w:hint="default" w:ascii="Times New Roman" w:hAnsi="Times New Roman" w:cs="Times New Roman"/>
          <w:b/>
          <w:bCs/>
          <w:spacing w:val="-4"/>
          <w:sz w:val="28"/>
          <w:szCs w:val="28"/>
        </w:rPr>
        <w:t xml:space="preserve"> </w:t>
      </w:r>
      <w:r>
        <w:rPr>
          <w:rFonts w:hint="default" w:ascii="Times New Roman" w:hAnsi="Times New Roman" w:cs="Times New Roman"/>
          <w:b/>
          <w:bCs/>
          <w:sz w:val="28"/>
          <w:szCs w:val="28"/>
        </w:rPr>
        <w:t>Design</w:t>
      </w:r>
      <w:r>
        <w:rPr>
          <w:rFonts w:hint="default" w:ascii="Times New Roman" w:hAnsi="Times New Roman" w:cs="Times New Roman"/>
          <w:b/>
          <w:bCs/>
          <w:spacing w:val="-3"/>
          <w:sz w:val="28"/>
          <w:szCs w:val="28"/>
        </w:rPr>
        <w:t xml:space="preserve"> </w:t>
      </w:r>
      <w:r>
        <w:rPr>
          <w:rFonts w:hint="default" w:ascii="Times New Roman" w:hAnsi="Times New Roman" w:cs="Times New Roman"/>
          <w:b/>
          <w:bCs/>
          <w:spacing w:val="-2"/>
          <w:sz w:val="28"/>
          <w:szCs w:val="28"/>
        </w:rPr>
        <w:t>Considerations</w:t>
      </w:r>
      <w:r>
        <w:rPr>
          <w:rFonts w:hint="default" w:ascii="Times New Roman" w:hAnsi="Times New Roman" w:cs="Times New Roman"/>
          <w:b/>
          <w:bCs/>
          <w:spacing w:val="-2"/>
          <w:sz w:val="28"/>
          <w:szCs w:val="28"/>
          <w:lang w:val="en-US"/>
        </w:rPr>
        <w:t xml:space="preserve"> :</w:t>
      </w:r>
    </w:p>
    <w:p w14:paraId="44F301C5">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 xml:space="preserve">Scalability for handling large volumes of queries </w:t>
      </w:r>
    </w:p>
    <w:p w14:paraId="36773F82">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 xml:space="preserve">Low latency for real-time response </w:t>
      </w:r>
    </w:p>
    <w:p w14:paraId="4ABFFBAA">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 xml:space="preserve">Accuracy in classification and entity extraction </w:t>
      </w:r>
    </w:p>
    <w:p w14:paraId="31345EFD">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 xml:space="preserve">Secure handling of user data </w:t>
      </w:r>
    </w:p>
    <w:p w14:paraId="76FE5F8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 xml:space="preserve">Modular design for easy updates </w:t>
      </w:r>
    </w:p>
    <w:p w14:paraId="79DBF17C">
      <w:pPr>
        <w:pStyle w:val="34"/>
        <w:widowControl w:val="0"/>
        <w:numPr>
          <w:ilvl w:val="0"/>
          <w:numId w:val="0"/>
        </w:numPr>
        <w:tabs>
          <w:tab w:val="left" w:pos="790"/>
          <w:tab w:val="right" w:leader="dot" w:pos="8995"/>
        </w:tabs>
        <w:autoSpaceDE w:val="0"/>
        <w:autoSpaceDN w:val="0"/>
        <w:spacing w:before="1" w:after="0" w:line="240" w:lineRule="auto"/>
        <w:contextualSpacing w:val="0"/>
        <w:rPr>
          <w:rFonts w:hint="default" w:ascii="Times New Roman" w:hAnsi="Times New Roman" w:cs="Times New Roman"/>
          <w:b/>
          <w:bCs/>
          <w:sz w:val="28"/>
          <w:szCs w:val="28"/>
        </w:rPr>
      </w:pPr>
    </w:p>
    <w:p w14:paraId="65632EA5">
      <w:pPr>
        <w:pStyle w:val="34"/>
        <w:widowControl w:val="0"/>
        <w:numPr>
          <w:ilvl w:val="1"/>
          <w:numId w:val="1"/>
        </w:numPr>
        <w:tabs>
          <w:tab w:val="left" w:pos="790"/>
          <w:tab w:val="right" w:leader="dot" w:pos="9028"/>
        </w:tabs>
        <w:autoSpaceDE w:val="0"/>
        <w:autoSpaceDN w:val="0"/>
        <w:spacing w:before="1"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API</w:t>
      </w:r>
      <w:r>
        <w:rPr>
          <w:rFonts w:hint="default" w:ascii="Times New Roman" w:hAnsi="Times New Roman" w:cs="Times New Roman"/>
          <w:b/>
          <w:bCs/>
          <w:spacing w:val="-4"/>
          <w:sz w:val="28"/>
          <w:szCs w:val="28"/>
        </w:rPr>
        <w:t xml:space="preserve"> </w:t>
      </w:r>
      <w:r>
        <w:rPr>
          <w:rFonts w:hint="default" w:ascii="Times New Roman" w:hAnsi="Times New Roman" w:cs="Times New Roman"/>
          <w:b/>
          <w:bCs/>
          <w:spacing w:val="-2"/>
          <w:sz w:val="28"/>
          <w:szCs w:val="28"/>
        </w:rPr>
        <w:t>Catalogue</w:t>
      </w:r>
      <w:r>
        <w:rPr>
          <w:rFonts w:hint="default" w:ascii="Times New Roman" w:hAnsi="Times New Roman" w:cs="Times New Roman"/>
          <w:b/>
          <w:bCs/>
          <w:spacing w:val="-2"/>
          <w:sz w:val="28"/>
          <w:szCs w:val="28"/>
          <w:lang w:val="en-US"/>
        </w:rPr>
        <w:t xml:space="preserve"> : </w:t>
      </w:r>
    </w:p>
    <w:p w14:paraId="1B4AC28D">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/receive-query</w:t>
      </w:r>
      <w:r>
        <w:rPr>
          <w:rFonts w:hint="default" w:ascii="Times New Roman" w:hAnsi="Times New Roman" w:cs="Times New Roman"/>
        </w:rPr>
        <w:t xml:space="preserve"> → Accepts incoming message </w:t>
      </w:r>
    </w:p>
    <w:p w14:paraId="7A076D88">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/classify</w:t>
      </w:r>
      <w:r>
        <w:rPr>
          <w:rFonts w:hint="default" w:ascii="Times New Roman" w:hAnsi="Times New Roman" w:cs="Times New Roman"/>
        </w:rPr>
        <w:t xml:space="preserve"> → Returns urgency and intent </w:t>
      </w:r>
    </w:p>
    <w:p w14:paraId="037FA593">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/extract-entities</w:t>
      </w:r>
      <w:r>
        <w:rPr>
          <w:rFonts w:hint="default" w:ascii="Times New Roman" w:hAnsi="Times New Roman" w:cs="Times New Roman"/>
        </w:rPr>
        <w:t xml:space="preserve"> → Extracts structured data </w:t>
      </w:r>
    </w:p>
    <w:p w14:paraId="5C09ACAD">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Style w:val="17"/>
          <w:rFonts w:hint="default" w:ascii="Times New Roman" w:hAnsi="Times New Roman" w:cs="Times New Roman"/>
        </w:rPr>
        <w:t>/generate-response</w:t>
      </w:r>
      <w:r>
        <w:rPr>
          <w:rFonts w:hint="default" w:ascii="Times New Roman" w:hAnsi="Times New Roman" w:cs="Times New Roman"/>
        </w:rPr>
        <w:t xml:space="preserve"> → Generates AI response </w:t>
      </w:r>
    </w:p>
    <w:p w14:paraId="115063D6">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bCs/>
          <w:sz w:val="28"/>
          <w:szCs w:val="28"/>
        </w:rPr>
      </w:pPr>
      <w:r>
        <w:rPr>
          <w:rStyle w:val="17"/>
          <w:rFonts w:hint="default" w:ascii="Times New Roman" w:hAnsi="Times New Roman" w:cs="Times New Roman"/>
        </w:rPr>
        <w:t>/route-query</w:t>
      </w:r>
      <w:r>
        <w:rPr>
          <w:rFonts w:hint="default" w:ascii="Times New Roman" w:hAnsi="Times New Roman" w:cs="Times New Roman"/>
        </w:rPr>
        <w:t xml:space="preserve"> → Assigns to support team </w:t>
      </w:r>
    </w:p>
    <w:p w14:paraId="42530E1D">
      <w:pPr>
        <w:pStyle w:val="34"/>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z w:val="32"/>
          <w:szCs w:val="32"/>
        </w:rPr>
        <w:t>Data</w:t>
      </w:r>
      <w:r>
        <w:rPr>
          <w:rFonts w:hint="default" w:ascii="Times New Roman" w:hAnsi="Times New Roman" w:cs="Times New Roman"/>
          <w:b/>
          <w:bCs/>
          <w:spacing w:val="-1"/>
          <w:sz w:val="32"/>
          <w:szCs w:val="32"/>
        </w:rPr>
        <w:t xml:space="preserve"> </w:t>
      </w:r>
      <w:r>
        <w:rPr>
          <w:rFonts w:hint="default" w:ascii="Times New Roman" w:hAnsi="Times New Roman" w:cs="Times New Roman"/>
          <w:b/>
          <w:bCs/>
          <w:spacing w:val="-2"/>
          <w:sz w:val="32"/>
          <w:szCs w:val="32"/>
        </w:rPr>
        <w:t>Design</w:t>
      </w:r>
      <w:r>
        <w:rPr>
          <w:rFonts w:hint="default" w:ascii="Times New Roman" w:hAnsi="Times New Roman" w:cs="Times New Roman"/>
          <w:b/>
          <w:bCs/>
          <w:spacing w:val="-2"/>
          <w:sz w:val="32"/>
          <w:szCs w:val="32"/>
          <w:lang w:val="en-US"/>
        </w:rPr>
        <w:t xml:space="preserve"> : </w:t>
      </w:r>
    </w:p>
    <w:p w14:paraId="27974E7C">
      <w:pPr>
        <w:pStyle w:val="34"/>
        <w:widowControl w:val="0"/>
        <w:numPr>
          <w:ilvl w:val="0"/>
          <w:numId w:val="0"/>
        </w:numPr>
        <w:tabs>
          <w:tab w:val="left" w:pos="359"/>
          <w:tab w:val="right" w:leader="dot" w:pos="8982"/>
        </w:tabs>
        <w:autoSpaceDE w:val="0"/>
        <w:autoSpaceDN w:val="0"/>
        <w:spacing w:before="229" w:after="0" w:line="240" w:lineRule="auto"/>
        <w:ind w:leftChars="0"/>
        <w:contextualSpacing w:val="0"/>
        <w:rPr>
          <w:rFonts w:hint="default" w:ascii="Times New Roman" w:hAnsi="Times New Roman" w:cs="Times New Roman"/>
          <w:b/>
          <w:bCs/>
          <w:sz w:val="32"/>
          <w:szCs w:val="32"/>
        </w:rPr>
      </w:pPr>
    </w:p>
    <w:p w14:paraId="33FC325C">
      <w:pPr>
        <w:pStyle w:val="34"/>
        <w:widowControl w:val="0"/>
        <w:numPr>
          <w:ilvl w:val="1"/>
          <w:numId w:val="1"/>
        </w:numPr>
        <w:tabs>
          <w:tab w:val="left" w:pos="790"/>
          <w:tab w:val="right" w:leader="dot" w:pos="8925"/>
        </w:tabs>
        <w:autoSpaceDE w:val="0"/>
        <w:autoSpaceDN w:val="0"/>
        <w:spacing w:before="1"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Data</w:t>
      </w:r>
      <w:r>
        <w:rPr>
          <w:rFonts w:hint="default" w:ascii="Times New Roman" w:hAnsi="Times New Roman" w:cs="Times New Roman"/>
          <w:b/>
          <w:bCs/>
          <w:spacing w:val="-4"/>
          <w:sz w:val="28"/>
          <w:szCs w:val="28"/>
        </w:rPr>
        <w:t xml:space="preserve"> </w:t>
      </w:r>
      <w:r>
        <w:rPr>
          <w:rFonts w:hint="default" w:ascii="Times New Roman" w:hAnsi="Times New Roman" w:cs="Times New Roman"/>
          <w:b/>
          <w:bCs/>
          <w:spacing w:val="-2"/>
          <w:sz w:val="28"/>
          <w:szCs w:val="28"/>
        </w:rPr>
        <w:t>Model</w:t>
      </w:r>
      <w:r>
        <w:rPr>
          <w:rFonts w:hint="default" w:ascii="Times New Roman" w:hAnsi="Times New Roman" w:cs="Times New Roman"/>
          <w:b/>
          <w:bCs/>
          <w:spacing w:val="-2"/>
          <w:sz w:val="28"/>
          <w:szCs w:val="28"/>
          <w:lang w:val="en-US"/>
        </w:rPr>
        <w:t xml:space="preserve"> :</w:t>
      </w:r>
    </w:p>
    <w:p w14:paraId="6F19127F">
      <w:pPr>
        <w:pStyle w:val="34"/>
        <w:widowControl w:val="0"/>
        <w:numPr>
          <w:ilvl w:val="0"/>
          <w:numId w:val="0"/>
        </w:numPr>
        <w:tabs>
          <w:tab w:val="left" w:pos="790"/>
          <w:tab w:val="right" w:leader="dot" w:pos="8925"/>
        </w:tabs>
        <w:autoSpaceDE w:val="0"/>
        <w:autoSpaceDN w:val="0"/>
        <w:spacing w:before="1" w:after="0" w:line="240" w:lineRule="auto"/>
        <w:contextualSpacing w:val="0"/>
        <w:rPr>
          <w:rFonts w:hint="default" w:ascii="Times New Roman" w:hAnsi="Times New Roman" w:cs="Times New Roman"/>
          <w:b/>
          <w:bCs/>
          <w:sz w:val="28"/>
          <w:szCs w:val="28"/>
        </w:rPr>
      </w:pPr>
    </w:p>
    <w:p w14:paraId="54BA88A4">
      <w:pPr>
        <w:keepNext w:val="0"/>
        <w:keepLines w:val="0"/>
        <w:widowControl/>
        <w:numPr>
          <w:ilvl w:val="0"/>
          <w:numId w:val="10"/>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User Query </w:t>
      </w:r>
    </w:p>
    <w:p w14:paraId="3BA79709">
      <w:pPr>
        <w:keepNext w:val="0"/>
        <w:keepLines w:val="0"/>
        <w:widowControl/>
        <w:numPr>
          <w:ilvl w:val="0"/>
          <w:numId w:val="10"/>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Query Type </w:t>
      </w:r>
    </w:p>
    <w:p w14:paraId="2AE12075">
      <w:pPr>
        <w:keepNext w:val="0"/>
        <w:keepLines w:val="0"/>
        <w:widowControl/>
        <w:numPr>
          <w:ilvl w:val="0"/>
          <w:numId w:val="10"/>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Priority Level </w:t>
      </w:r>
    </w:p>
    <w:p w14:paraId="16D4E4A8">
      <w:pPr>
        <w:keepNext w:val="0"/>
        <w:keepLines w:val="0"/>
        <w:widowControl/>
        <w:numPr>
          <w:ilvl w:val="0"/>
          <w:numId w:val="10"/>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Extracted Entities </w:t>
      </w:r>
    </w:p>
    <w:p w14:paraId="544F9B2A">
      <w:pPr>
        <w:keepNext w:val="0"/>
        <w:keepLines w:val="0"/>
        <w:widowControl/>
        <w:numPr>
          <w:ilvl w:val="0"/>
          <w:numId w:val="10"/>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Generated Response </w:t>
      </w:r>
    </w:p>
    <w:p w14:paraId="219F4F70">
      <w:pPr>
        <w:keepNext w:val="0"/>
        <w:keepLines w:val="0"/>
        <w:widowControl/>
        <w:numPr>
          <w:ilvl w:val="0"/>
          <w:numId w:val="10"/>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Timestamp</w:t>
      </w:r>
    </w:p>
    <w:p w14:paraId="17523F3F">
      <w:pPr>
        <w:pStyle w:val="34"/>
        <w:widowControl w:val="0"/>
        <w:numPr>
          <w:ilvl w:val="0"/>
          <w:numId w:val="0"/>
        </w:numPr>
        <w:tabs>
          <w:tab w:val="left" w:pos="790"/>
          <w:tab w:val="right" w:leader="dot" w:pos="8925"/>
        </w:tabs>
        <w:autoSpaceDE w:val="0"/>
        <w:autoSpaceDN w:val="0"/>
        <w:spacing w:before="1" w:after="0" w:line="240" w:lineRule="auto"/>
        <w:contextualSpacing w:val="0"/>
        <w:rPr>
          <w:rFonts w:hint="default" w:ascii="Times New Roman" w:hAnsi="Times New Roman" w:cs="Times New Roman"/>
          <w:b/>
          <w:bCs/>
          <w:sz w:val="28"/>
          <w:szCs w:val="28"/>
        </w:rPr>
      </w:pPr>
    </w:p>
    <w:p w14:paraId="6D24CA69">
      <w:pPr>
        <w:pStyle w:val="34"/>
        <w:widowControl w:val="0"/>
        <w:numPr>
          <w:ilvl w:val="1"/>
          <w:numId w:val="1"/>
        </w:numPr>
        <w:tabs>
          <w:tab w:val="left" w:pos="790"/>
          <w:tab w:val="right" w:leader="dot" w:pos="8954"/>
        </w:tabs>
        <w:autoSpaceDE w:val="0"/>
        <w:autoSpaceDN w:val="0"/>
        <w:spacing w:before="1" w:after="0" w:line="229" w:lineRule="exact"/>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Data</w:t>
      </w:r>
      <w:r>
        <w:rPr>
          <w:rFonts w:hint="default" w:ascii="Times New Roman" w:hAnsi="Times New Roman" w:cs="Times New Roman"/>
          <w:b/>
          <w:bCs/>
          <w:spacing w:val="-5"/>
          <w:sz w:val="28"/>
          <w:szCs w:val="28"/>
        </w:rPr>
        <w:t xml:space="preserve"> </w:t>
      </w:r>
      <w:r>
        <w:rPr>
          <w:rFonts w:hint="default" w:ascii="Times New Roman" w:hAnsi="Times New Roman" w:cs="Times New Roman"/>
          <w:b/>
          <w:bCs/>
          <w:sz w:val="28"/>
          <w:szCs w:val="28"/>
        </w:rPr>
        <w:t>Access</w:t>
      </w:r>
      <w:r>
        <w:rPr>
          <w:rFonts w:hint="default" w:ascii="Times New Roman" w:hAnsi="Times New Roman" w:cs="Times New Roman"/>
          <w:b/>
          <w:bCs/>
          <w:spacing w:val="-6"/>
          <w:sz w:val="28"/>
          <w:szCs w:val="28"/>
        </w:rPr>
        <w:t xml:space="preserve"> </w:t>
      </w:r>
      <w:r>
        <w:rPr>
          <w:rFonts w:hint="default" w:ascii="Times New Roman" w:hAnsi="Times New Roman" w:cs="Times New Roman"/>
          <w:b/>
          <w:bCs/>
          <w:spacing w:val="-2"/>
          <w:sz w:val="28"/>
          <w:szCs w:val="28"/>
        </w:rPr>
        <w:t>Mechanism</w:t>
      </w:r>
      <w:r>
        <w:rPr>
          <w:rFonts w:hint="default" w:ascii="Times New Roman" w:hAnsi="Times New Roman" w:cs="Times New Roman"/>
          <w:b/>
          <w:bCs/>
          <w:spacing w:val="-2"/>
          <w:sz w:val="28"/>
          <w:szCs w:val="28"/>
          <w:lang w:val="en-US"/>
        </w:rPr>
        <w:t xml:space="preserve"> :</w:t>
      </w:r>
    </w:p>
    <w:p w14:paraId="03D61E40">
      <w:pPr>
        <w:pStyle w:val="34"/>
        <w:widowControl w:val="0"/>
        <w:numPr>
          <w:ilvl w:val="0"/>
          <w:numId w:val="0"/>
        </w:numPr>
        <w:tabs>
          <w:tab w:val="left" w:pos="790"/>
          <w:tab w:val="right" w:leader="dot" w:pos="8954"/>
        </w:tabs>
        <w:autoSpaceDE w:val="0"/>
        <w:autoSpaceDN w:val="0"/>
        <w:spacing w:before="1" w:after="0" w:line="229" w:lineRule="exact"/>
        <w:contextualSpacing w:val="0"/>
        <w:rPr>
          <w:rFonts w:hint="default" w:ascii="Times New Roman" w:hAnsi="Times New Roman" w:cs="Times New Roman"/>
          <w:b/>
          <w:bCs/>
          <w:sz w:val="28"/>
          <w:szCs w:val="28"/>
        </w:rPr>
      </w:pPr>
    </w:p>
    <w:p w14:paraId="7BE4A462">
      <w:pPr>
        <w:keepNext w:val="0"/>
        <w:keepLines w:val="0"/>
        <w:widowControl/>
        <w:numPr>
          <w:ilvl w:val="0"/>
          <w:numId w:val="11"/>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REST APIs </w:t>
      </w:r>
    </w:p>
    <w:p w14:paraId="0A2DB60F">
      <w:pPr>
        <w:keepNext w:val="0"/>
        <w:keepLines w:val="0"/>
        <w:widowControl/>
        <w:numPr>
          <w:ilvl w:val="0"/>
          <w:numId w:val="11"/>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Database queries </w:t>
      </w:r>
    </w:p>
    <w:p w14:paraId="3EE556A4">
      <w:pPr>
        <w:pStyle w:val="34"/>
        <w:widowControl w:val="0"/>
        <w:numPr>
          <w:ilvl w:val="0"/>
          <w:numId w:val="0"/>
        </w:numPr>
        <w:tabs>
          <w:tab w:val="left" w:pos="790"/>
          <w:tab w:val="right" w:leader="dot" w:pos="8954"/>
        </w:tabs>
        <w:autoSpaceDE w:val="0"/>
        <w:autoSpaceDN w:val="0"/>
        <w:spacing w:before="1" w:after="0" w:line="229" w:lineRule="exact"/>
        <w:contextualSpacing w:val="0"/>
        <w:rPr>
          <w:rFonts w:hint="default" w:ascii="Times New Roman" w:hAnsi="Times New Roman" w:cs="Times New Roman"/>
          <w:b/>
          <w:bCs/>
          <w:sz w:val="28"/>
          <w:szCs w:val="28"/>
        </w:rPr>
      </w:pPr>
    </w:p>
    <w:p w14:paraId="377619ED">
      <w:pPr>
        <w:pStyle w:val="34"/>
        <w:widowControl w:val="0"/>
        <w:numPr>
          <w:ilvl w:val="1"/>
          <w:numId w:val="1"/>
        </w:numPr>
        <w:tabs>
          <w:tab w:val="left" w:pos="790"/>
          <w:tab w:val="right" w:leader="dot" w:pos="8915"/>
        </w:tabs>
        <w:autoSpaceDE w:val="0"/>
        <w:autoSpaceDN w:val="0"/>
        <w:spacing w:after="0" w:line="229" w:lineRule="exact"/>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Data</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Retention</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2"/>
          <w:sz w:val="28"/>
          <w:szCs w:val="28"/>
        </w:rPr>
        <w:t>Policies</w:t>
      </w:r>
      <w:r>
        <w:rPr>
          <w:rFonts w:hint="default" w:ascii="Times New Roman" w:hAnsi="Times New Roman" w:cs="Times New Roman"/>
          <w:b/>
          <w:bCs/>
          <w:spacing w:val="-2"/>
          <w:sz w:val="28"/>
          <w:szCs w:val="28"/>
          <w:lang w:val="en-US"/>
        </w:rPr>
        <w:t xml:space="preserve"> :</w:t>
      </w:r>
    </w:p>
    <w:p w14:paraId="7F46EDD7">
      <w:pPr>
        <w:pStyle w:val="34"/>
        <w:widowControl w:val="0"/>
        <w:numPr>
          <w:ilvl w:val="0"/>
          <w:numId w:val="0"/>
        </w:numPr>
        <w:tabs>
          <w:tab w:val="left" w:pos="790"/>
          <w:tab w:val="right" w:leader="dot" w:pos="8915"/>
        </w:tabs>
        <w:autoSpaceDE w:val="0"/>
        <w:autoSpaceDN w:val="0"/>
        <w:spacing w:after="0" w:line="229" w:lineRule="exact"/>
        <w:contextualSpacing w:val="0"/>
        <w:rPr>
          <w:rFonts w:hint="default" w:ascii="Times New Roman" w:hAnsi="Times New Roman" w:cs="Times New Roman"/>
          <w:b/>
          <w:bCs/>
          <w:sz w:val="28"/>
          <w:szCs w:val="28"/>
        </w:rPr>
      </w:pPr>
    </w:p>
    <w:p w14:paraId="0B8F6B64">
      <w:pPr>
        <w:keepNext w:val="0"/>
        <w:keepLines w:val="0"/>
        <w:widowControl/>
        <w:numPr>
          <w:ilvl w:val="0"/>
          <w:numId w:val="12"/>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Store logs for analysis </w:t>
      </w:r>
    </w:p>
    <w:p w14:paraId="327020ED">
      <w:pPr>
        <w:keepNext w:val="0"/>
        <w:keepLines w:val="0"/>
        <w:widowControl/>
        <w:numPr>
          <w:ilvl w:val="0"/>
          <w:numId w:val="12"/>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Sensitive data anonymization </w:t>
      </w:r>
    </w:p>
    <w:p w14:paraId="5F47F575">
      <w:pPr>
        <w:keepNext w:val="0"/>
        <w:keepLines w:val="0"/>
        <w:widowControl/>
        <w:numPr>
          <w:ilvl w:val="0"/>
          <w:numId w:val="12"/>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Compliance with data privacy policies</w:t>
      </w:r>
    </w:p>
    <w:p w14:paraId="2A50B8C3">
      <w:pPr>
        <w:pStyle w:val="34"/>
        <w:widowControl w:val="0"/>
        <w:numPr>
          <w:ilvl w:val="0"/>
          <w:numId w:val="0"/>
        </w:numPr>
        <w:tabs>
          <w:tab w:val="left" w:pos="790"/>
          <w:tab w:val="right" w:leader="dot" w:pos="8915"/>
        </w:tabs>
        <w:autoSpaceDE w:val="0"/>
        <w:autoSpaceDN w:val="0"/>
        <w:spacing w:after="0" w:line="229" w:lineRule="exact"/>
        <w:contextualSpacing w:val="0"/>
        <w:rPr>
          <w:rFonts w:hint="default" w:ascii="Times New Roman" w:hAnsi="Times New Roman" w:cs="Times New Roman"/>
          <w:b/>
          <w:bCs/>
          <w:sz w:val="28"/>
          <w:szCs w:val="28"/>
        </w:rPr>
      </w:pPr>
    </w:p>
    <w:p w14:paraId="48CD75A2">
      <w:pPr>
        <w:pStyle w:val="34"/>
        <w:widowControl w:val="0"/>
        <w:numPr>
          <w:ilvl w:val="1"/>
          <w:numId w:val="1"/>
        </w:numPr>
        <w:tabs>
          <w:tab w:val="left" w:pos="790"/>
          <w:tab w:val="right" w:leader="dot" w:pos="8957"/>
        </w:tabs>
        <w:autoSpaceDE w:val="0"/>
        <w:autoSpaceDN w:val="0"/>
        <w:spacing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Data</w:t>
      </w:r>
      <w:r>
        <w:rPr>
          <w:rFonts w:hint="default" w:ascii="Times New Roman" w:hAnsi="Times New Roman" w:cs="Times New Roman"/>
          <w:b/>
          <w:bCs/>
          <w:spacing w:val="-4"/>
          <w:sz w:val="28"/>
          <w:szCs w:val="28"/>
        </w:rPr>
        <w:t xml:space="preserve"> </w:t>
      </w:r>
      <w:r>
        <w:rPr>
          <w:rFonts w:hint="default" w:ascii="Times New Roman" w:hAnsi="Times New Roman" w:cs="Times New Roman"/>
          <w:b/>
          <w:bCs/>
          <w:spacing w:val="-2"/>
          <w:sz w:val="28"/>
          <w:szCs w:val="28"/>
        </w:rPr>
        <w:t>Migration</w:t>
      </w:r>
      <w:r>
        <w:rPr>
          <w:rFonts w:hint="default" w:ascii="Times New Roman" w:hAnsi="Times New Roman" w:cs="Times New Roman"/>
          <w:b/>
          <w:bCs/>
          <w:spacing w:val="-2"/>
          <w:sz w:val="28"/>
          <w:szCs w:val="28"/>
          <w:lang w:val="en-US"/>
        </w:rPr>
        <w:t xml:space="preserve"> :</w:t>
      </w:r>
    </w:p>
    <w:p w14:paraId="482E4ED3">
      <w:pPr>
        <w:pStyle w:val="34"/>
        <w:widowControl w:val="0"/>
        <w:numPr>
          <w:ilvl w:val="0"/>
          <w:numId w:val="0"/>
        </w:numPr>
        <w:tabs>
          <w:tab w:val="left" w:pos="790"/>
          <w:tab w:val="right" w:leader="dot" w:pos="8957"/>
        </w:tabs>
        <w:autoSpaceDE w:val="0"/>
        <w:autoSpaceDN w:val="0"/>
        <w:spacing w:after="0" w:line="240" w:lineRule="auto"/>
        <w:contextualSpacing w:val="0"/>
        <w:rPr>
          <w:rFonts w:hint="default" w:ascii="Times New Roman" w:hAnsi="Times New Roman" w:cs="Times New Roman"/>
          <w:b/>
          <w:bCs/>
          <w:sz w:val="28"/>
          <w:szCs w:val="28"/>
        </w:rPr>
      </w:pPr>
    </w:p>
    <w:p w14:paraId="5CC8516E">
      <w:pPr>
        <w:keepNext w:val="0"/>
        <w:keepLines w:val="0"/>
        <w:widowControl/>
        <w:numPr>
          <w:ilvl w:val="0"/>
          <w:numId w:val="13"/>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Not required initially </w:t>
      </w:r>
    </w:p>
    <w:p w14:paraId="6E12D0EC">
      <w:pPr>
        <w:keepNext w:val="0"/>
        <w:keepLines w:val="0"/>
        <w:widowControl/>
        <w:numPr>
          <w:ilvl w:val="0"/>
          <w:numId w:val="13"/>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Can be implemented when scaling system</w:t>
      </w:r>
    </w:p>
    <w:p w14:paraId="1391CBA5">
      <w:pPr>
        <w:pStyle w:val="34"/>
        <w:widowControl w:val="0"/>
        <w:numPr>
          <w:ilvl w:val="0"/>
          <w:numId w:val="0"/>
        </w:numPr>
        <w:tabs>
          <w:tab w:val="left" w:pos="790"/>
          <w:tab w:val="right" w:leader="dot" w:pos="8957"/>
        </w:tabs>
        <w:autoSpaceDE w:val="0"/>
        <w:autoSpaceDN w:val="0"/>
        <w:spacing w:after="0" w:line="240" w:lineRule="auto"/>
        <w:contextualSpacing w:val="0"/>
        <w:rPr>
          <w:rFonts w:hint="default" w:ascii="Times New Roman" w:hAnsi="Times New Roman" w:cs="Times New Roman"/>
          <w:b/>
          <w:bCs/>
          <w:sz w:val="28"/>
          <w:szCs w:val="28"/>
        </w:rPr>
      </w:pPr>
    </w:p>
    <w:p w14:paraId="0D26AE35">
      <w:pPr>
        <w:pStyle w:val="34"/>
        <w:widowControl w:val="0"/>
        <w:numPr>
          <w:ilvl w:val="0"/>
          <w:numId w:val="1"/>
        </w:numPr>
        <w:tabs>
          <w:tab w:val="left" w:pos="359"/>
          <w:tab w:val="right" w:leader="dot" w:pos="9033"/>
        </w:tabs>
        <w:autoSpaceDE w:val="0"/>
        <w:autoSpaceDN w:val="0"/>
        <w:spacing w:before="229"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pacing w:val="-2"/>
          <w:sz w:val="32"/>
          <w:szCs w:val="32"/>
        </w:rPr>
        <w:t>Interfaces</w:t>
      </w:r>
      <w:r>
        <w:rPr>
          <w:rFonts w:hint="default" w:ascii="Times New Roman" w:hAnsi="Times New Roman" w:cs="Times New Roman"/>
          <w:b/>
          <w:bCs/>
          <w:spacing w:val="-2"/>
          <w:sz w:val="32"/>
          <w:szCs w:val="32"/>
          <w:lang w:val="en-US"/>
        </w:rPr>
        <w:t xml:space="preserve"> :</w:t>
      </w:r>
    </w:p>
    <w:p w14:paraId="6C5B8594">
      <w:pPr>
        <w:pStyle w:val="34"/>
        <w:widowControl w:val="0"/>
        <w:numPr>
          <w:ilvl w:val="0"/>
          <w:numId w:val="0"/>
        </w:numPr>
        <w:tabs>
          <w:tab w:val="left" w:pos="359"/>
          <w:tab w:val="right" w:leader="dot" w:pos="9033"/>
        </w:tabs>
        <w:autoSpaceDE w:val="0"/>
        <w:autoSpaceDN w:val="0"/>
        <w:spacing w:before="229" w:after="0" w:line="240" w:lineRule="auto"/>
        <w:contextualSpacing w:val="0"/>
        <w:rPr>
          <w:rFonts w:hint="default" w:ascii="Times New Roman" w:hAnsi="Times New Roman" w:cs="Times New Roman"/>
          <w:b/>
          <w:bCs/>
          <w:sz w:val="32"/>
          <w:szCs w:val="32"/>
        </w:rPr>
      </w:pPr>
    </w:p>
    <w:p w14:paraId="54918A4B">
      <w:pPr>
        <w:keepNext w:val="0"/>
        <w:keepLines w:val="0"/>
        <w:widowControl/>
        <w:numPr>
          <w:ilvl w:val="0"/>
          <w:numId w:val="14"/>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REST API interface </w:t>
      </w:r>
    </w:p>
    <w:p w14:paraId="12DC57C5">
      <w:pPr>
        <w:keepNext w:val="0"/>
        <w:keepLines w:val="0"/>
        <w:widowControl/>
        <w:numPr>
          <w:ilvl w:val="0"/>
          <w:numId w:val="14"/>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LLM API integration </w:t>
      </w:r>
    </w:p>
    <w:p w14:paraId="3EACDFF6">
      <w:pPr>
        <w:keepNext w:val="0"/>
        <w:keepLines w:val="0"/>
        <w:widowControl/>
        <w:numPr>
          <w:ilvl w:val="0"/>
          <w:numId w:val="14"/>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Optional UI dashboard</w:t>
      </w:r>
    </w:p>
    <w:p w14:paraId="72FD3DA4">
      <w:pPr>
        <w:pStyle w:val="34"/>
        <w:widowControl w:val="0"/>
        <w:numPr>
          <w:ilvl w:val="0"/>
          <w:numId w:val="0"/>
        </w:numPr>
        <w:tabs>
          <w:tab w:val="left" w:pos="359"/>
          <w:tab w:val="right" w:leader="dot" w:pos="9033"/>
        </w:tabs>
        <w:autoSpaceDE w:val="0"/>
        <w:autoSpaceDN w:val="0"/>
        <w:spacing w:before="229" w:after="0" w:line="240" w:lineRule="auto"/>
        <w:contextualSpacing w:val="0"/>
        <w:rPr>
          <w:rFonts w:hint="default" w:ascii="Times New Roman" w:hAnsi="Times New Roman" w:cs="Times New Roman"/>
          <w:b/>
          <w:bCs/>
          <w:sz w:val="32"/>
          <w:szCs w:val="32"/>
        </w:rPr>
      </w:pPr>
    </w:p>
    <w:p w14:paraId="1FF5DF61">
      <w:pPr>
        <w:pStyle w:val="34"/>
        <w:widowControl w:val="0"/>
        <w:numPr>
          <w:ilvl w:val="0"/>
          <w:numId w:val="1"/>
        </w:numPr>
        <w:tabs>
          <w:tab w:val="left" w:pos="359"/>
          <w:tab w:val="right" w:leader="dot" w:pos="9037"/>
        </w:tabs>
        <w:autoSpaceDE w:val="0"/>
        <w:autoSpaceDN w:val="0"/>
        <w:spacing w:before="264"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z w:val="32"/>
          <w:szCs w:val="32"/>
        </w:rPr>
        <w:t>State</w:t>
      </w:r>
      <w:r>
        <w:rPr>
          <w:rFonts w:hint="default" w:ascii="Times New Roman" w:hAnsi="Times New Roman" w:cs="Times New Roman"/>
          <w:b/>
          <w:bCs/>
          <w:spacing w:val="-4"/>
          <w:sz w:val="32"/>
          <w:szCs w:val="32"/>
        </w:rPr>
        <w:t xml:space="preserve"> </w:t>
      </w:r>
      <w:r>
        <w:rPr>
          <w:rFonts w:hint="default" w:ascii="Times New Roman" w:hAnsi="Times New Roman" w:cs="Times New Roman"/>
          <w:b/>
          <w:bCs/>
          <w:sz w:val="32"/>
          <w:szCs w:val="32"/>
        </w:rPr>
        <w:t>and</w:t>
      </w:r>
      <w:r>
        <w:rPr>
          <w:rFonts w:hint="default" w:ascii="Times New Roman" w:hAnsi="Times New Roman" w:cs="Times New Roman"/>
          <w:b/>
          <w:bCs/>
          <w:spacing w:val="-1"/>
          <w:sz w:val="32"/>
          <w:szCs w:val="32"/>
        </w:rPr>
        <w:t xml:space="preserve"> </w:t>
      </w:r>
      <w:r>
        <w:rPr>
          <w:rFonts w:hint="default" w:ascii="Times New Roman" w:hAnsi="Times New Roman" w:cs="Times New Roman"/>
          <w:b/>
          <w:bCs/>
          <w:sz w:val="32"/>
          <w:szCs w:val="32"/>
        </w:rPr>
        <w:t>Session</w:t>
      </w:r>
      <w:r>
        <w:rPr>
          <w:rFonts w:hint="default" w:ascii="Times New Roman" w:hAnsi="Times New Roman" w:cs="Times New Roman"/>
          <w:b/>
          <w:bCs/>
          <w:spacing w:val="-1"/>
          <w:sz w:val="32"/>
          <w:szCs w:val="32"/>
        </w:rPr>
        <w:t xml:space="preserve"> </w:t>
      </w:r>
      <w:r>
        <w:rPr>
          <w:rFonts w:hint="default" w:ascii="Times New Roman" w:hAnsi="Times New Roman" w:cs="Times New Roman"/>
          <w:b/>
          <w:bCs/>
          <w:spacing w:val="-2"/>
          <w:sz w:val="32"/>
          <w:szCs w:val="32"/>
        </w:rPr>
        <w:t>Management</w:t>
      </w:r>
      <w:r>
        <w:rPr>
          <w:rFonts w:hint="default" w:ascii="Times New Roman" w:hAnsi="Times New Roman" w:cs="Times New Roman"/>
          <w:b/>
          <w:bCs/>
          <w:spacing w:val="-2"/>
          <w:sz w:val="32"/>
          <w:szCs w:val="32"/>
          <w:lang w:val="en-US"/>
        </w:rPr>
        <w:t xml:space="preserve"> :</w:t>
      </w:r>
    </w:p>
    <w:p w14:paraId="5F98A11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Stateless API design </w:t>
      </w:r>
    </w:p>
    <w:p w14:paraId="2667F08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Session tracking via request IDs </w:t>
      </w:r>
    </w:p>
    <w:p w14:paraId="4FE7FBB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bCs/>
          <w:sz w:val="32"/>
          <w:szCs w:val="32"/>
        </w:rPr>
      </w:pPr>
      <w:r>
        <w:rPr>
          <w:rFonts w:hint="default" w:ascii="Times New Roman" w:hAnsi="Times New Roman" w:cs="Times New Roman"/>
        </w:rPr>
        <w:t xml:space="preserve">Logs maintained for traceability </w:t>
      </w:r>
    </w:p>
    <w:p w14:paraId="36874197">
      <w:pPr>
        <w:pStyle w:val="34"/>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pacing w:val="-2"/>
          <w:sz w:val="32"/>
          <w:szCs w:val="32"/>
        </w:rPr>
        <w:t>Caching</w:t>
      </w:r>
      <w:r>
        <w:rPr>
          <w:rFonts w:hint="default" w:ascii="Times New Roman" w:hAnsi="Times New Roman" w:cs="Times New Roman"/>
          <w:b/>
          <w:bCs/>
          <w:spacing w:val="-2"/>
          <w:sz w:val="32"/>
          <w:szCs w:val="32"/>
          <w:lang w:val="en-US"/>
        </w:rPr>
        <w:t xml:space="preserve"> :</w:t>
      </w:r>
    </w:p>
    <w:p w14:paraId="6FE3C4B3">
      <w:pPr>
        <w:pStyle w:val="34"/>
        <w:widowControl w:val="0"/>
        <w:numPr>
          <w:ilvl w:val="0"/>
          <w:numId w:val="0"/>
        </w:numPr>
        <w:tabs>
          <w:tab w:val="left" w:pos="359"/>
          <w:tab w:val="right" w:leader="dot" w:pos="9006"/>
        </w:tabs>
        <w:autoSpaceDE w:val="0"/>
        <w:autoSpaceDN w:val="0"/>
        <w:spacing w:before="266" w:after="0" w:line="240" w:lineRule="auto"/>
        <w:contextualSpacing w:val="0"/>
        <w:rPr>
          <w:rFonts w:hint="default" w:ascii="Times New Roman" w:hAnsi="Times New Roman" w:cs="Times New Roman"/>
          <w:b/>
          <w:bCs/>
          <w:sz w:val="32"/>
          <w:szCs w:val="32"/>
        </w:rPr>
      </w:pPr>
    </w:p>
    <w:p w14:paraId="040BFB4C">
      <w:pPr>
        <w:keepNext w:val="0"/>
        <w:keepLines w:val="0"/>
        <w:widowControl/>
        <w:numPr>
          <w:ilvl w:val="0"/>
          <w:numId w:val="1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Cache frequent queries </w:t>
      </w:r>
    </w:p>
    <w:p w14:paraId="17582001">
      <w:pPr>
        <w:keepNext w:val="0"/>
        <w:keepLines w:val="0"/>
        <w:widowControl/>
        <w:numPr>
          <w:ilvl w:val="0"/>
          <w:numId w:val="16"/>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Reduce API calls to LLM </w:t>
      </w:r>
    </w:p>
    <w:p w14:paraId="6B680A5F">
      <w:pPr>
        <w:keepNext w:val="0"/>
        <w:keepLines w:val="0"/>
        <w:widowControl/>
        <w:numPr>
          <w:ilvl w:val="0"/>
          <w:numId w:val="16"/>
        </w:numPr>
        <w:suppressLineNumbers w:val="0"/>
        <w:ind w:left="660" w:leftChars="0" w:hanging="420" w:firstLineChars="0"/>
        <w:rPr>
          <w:rFonts w:hint="default" w:ascii="Times New Roman" w:hAnsi="Times New Roman" w:cs="Times New Roman"/>
          <w:b/>
          <w:bCs/>
          <w:sz w:val="32"/>
          <w:szCs w:val="32"/>
        </w:rPr>
      </w:pPr>
      <w:r>
        <w:rPr>
          <w:rFonts w:hint="default" w:ascii="Times New Roman" w:hAnsi="Times New Roman" w:eastAsia="SimSun" w:cs="Times New Roman"/>
          <w:sz w:val="24"/>
        </w:rPr>
        <w:t xml:space="preserve">  </w:t>
      </w:r>
      <w:r>
        <w:rPr>
          <w:rFonts w:hint="default" w:ascii="Times New Roman" w:hAnsi="Times New Roman" w:cs="Times New Roman"/>
        </w:rPr>
        <w:t>Improve response time</w:t>
      </w:r>
    </w:p>
    <w:p w14:paraId="7DEBFDEA">
      <w:pPr>
        <w:pStyle w:val="34"/>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z w:val="32"/>
          <w:szCs w:val="32"/>
        </w:rPr>
        <w:t>Non-Functional</w:t>
      </w:r>
      <w:r>
        <w:rPr>
          <w:rFonts w:hint="default" w:ascii="Times New Roman" w:hAnsi="Times New Roman" w:cs="Times New Roman"/>
          <w:b/>
          <w:bCs/>
          <w:spacing w:val="-5"/>
          <w:sz w:val="32"/>
          <w:szCs w:val="32"/>
        </w:rPr>
        <w:t xml:space="preserve"> </w:t>
      </w:r>
      <w:r>
        <w:rPr>
          <w:rFonts w:hint="default" w:ascii="Times New Roman" w:hAnsi="Times New Roman" w:cs="Times New Roman"/>
          <w:b/>
          <w:bCs/>
          <w:spacing w:val="-2"/>
          <w:sz w:val="32"/>
          <w:szCs w:val="32"/>
        </w:rPr>
        <w:t>Requirements</w:t>
      </w:r>
      <w:r>
        <w:rPr>
          <w:rFonts w:hint="default" w:ascii="Times New Roman" w:hAnsi="Times New Roman" w:cs="Times New Roman"/>
          <w:b/>
          <w:bCs/>
          <w:spacing w:val="-2"/>
          <w:sz w:val="32"/>
          <w:szCs w:val="32"/>
          <w:lang w:val="en-US"/>
        </w:rPr>
        <w:t xml:space="preserve"> :</w:t>
      </w:r>
    </w:p>
    <w:p w14:paraId="4FDCBDF8">
      <w:pPr>
        <w:pStyle w:val="34"/>
        <w:widowControl w:val="0"/>
        <w:numPr>
          <w:ilvl w:val="0"/>
          <w:numId w:val="0"/>
        </w:numPr>
        <w:tabs>
          <w:tab w:val="left" w:pos="359"/>
          <w:tab w:val="right" w:leader="dot" w:pos="8962"/>
        </w:tabs>
        <w:autoSpaceDE w:val="0"/>
        <w:autoSpaceDN w:val="0"/>
        <w:spacing w:before="264" w:after="0" w:line="240" w:lineRule="auto"/>
        <w:contextualSpacing w:val="0"/>
        <w:rPr>
          <w:rFonts w:hint="default" w:ascii="Times New Roman" w:hAnsi="Times New Roman" w:cs="Times New Roman"/>
          <w:b/>
          <w:bCs/>
          <w:spacing w:val="-2"/>
          <w:sz w:val="32"/>
          <w:szCs w:val="32"/>
          <w:lang w:val="en-US"/>
        </w:rPr>
      </w:pPr>
    </w:p>
    <w:p w14:paraId="3E96E526">
      <w:pPr>
        <w:keepNext w:val="0"/>
        <w:keepLines w:val="0"/>
        <w:widowControl/>
        <w:numPr>
          <w:ilvl w:val="0"/>
          <w:numId w:val="17"/>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High availability </w:t>
      </w:r>
    </w:p>
    <w:p w14:paraId="16BD1B37">
      <w:pPr>
        <w:keepNext w:val="0"/>
        <w:keepLines w:val="0"/>
        <w:widowControl/>
        <w:numPr>
          <w:ilvl w:val="0"/>
          <w:numId w:val="17"/>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Scalability </w:t>
      </w:r>
    </w:p>
    <w:p w14:paraId="2B338459">
      <w:pPr>
        <w:keepNext w:val="0"/>
        <w:keepLines w:val="0"/>
        <w:widowControl/>
        <w:numPr>
          <w:ilvl w:val="0"/>
          <w:numId w:val="17"/>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Reliability </w:t>
      </w:r>
    </w:p>
    <w:p w14:paraId="656D65A1">
      <w:pPr>
        <w:keepNext w:val="0"/>
        <w:keepLines w:val="0"/>
        <w:widowControl/>
        <w:numPr>
          <w:ilvl w:val="0"/>
          <w:numId w:val="17"/>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Maintainability </w:t>
      </w:r>
    </w:p>
    <w:p w14:paraId="034DCE9F">
      <w:pPr>
        <w:keepNext w:val="0"/>
        <w:keepLines w:val="0"/>
        <w:widowControl/>
        <w:numPr>
          <w:ilvl w:val="0"/>
          <w:numId w:val="17"/>
        </w:numPr>
        <w:suppressLineNumbers w:val="0"/>
        <w:ind w:left="660" w:leftChars="0" w:hanging="420" w:firstLineChars="0"/>
        <w:rPr>
          <w:rFonts w:hint="default" w:ascii="Times New Roman" w:hAnsi="Times New Roman" w:cs="Times New Roman"/>
          <w:b/>
          <w:bCs/>
          <w:spacing w:val="-2"/>
          <w:sz w:val="32"/>
          <w:szCs w:val="32"/>
        </w:rPr>
      </w:pPr>
      <w:r>
        <w:rPr>
          <w:rFonts w:hint="default" w:ascii="Times New Roman" w:hAnsi="Times New Roman" w:eastAsia="SimSun" w:cs="Times New Roman"/>
          <w:sz w:val="24"/>
        </w:rPr>
        <w:t xml:space="preserve">  </w:t>
      </w:r>
      <w:r>
        <w:rPr>
          <w:rFonts w:hint="default" w:ascii="Times New Roman" w:hAnsi="Times New Roman" w:cs="Times New Roman"/>
        </w:rPr>
        <w:t>Usability</w:t>
      </w:r>
    </w:p>
    <w:p w14:paraId="49E1A3D1">
      <w:pPr>
        <w:keepNext w:val="0"/>
        <w:keepLines w:val="0"/>
        <w:widowControl/>
        <w:numPr>
          <w:ilvl w:val="0"/>
          <w:numId w:val="0"/>
        </w:numPr>
        <w:suppressLineNumbers w:val="0"/>
        <w:spacing w:after="160" w:line="278" w:lineRule="auto"/>
        <w:rPr>
          <w:rFonts w:hint="default" w:ascii="Times New Roman" w:hAnsi="Times New Roman" w:cs="Times New Roman"/>
          <w:b/>
          <w:bCs/>
          <w:spacing w:val="-2"/>
          <w:sz w:val="32"/>
          <w:szCs w:val="32"/>
        </w:rPr>
      </w:pPr>
    </w:p>
    <w:p w14:paraId="5EB002BC">
      <w:pPr>
        <w:pStyle w:val="34"/>
        <w:widowControl w:val="0"/>
        <w:numPr>
          <w:ilvl w:val="1"/>
          <w:numId w:val="1"/>
        </w:numPr>
        <w:tabs>
          <w:tab w:val="left" w:pos="790"/>
          <w:tab w:val="right" w:leader="dot" w:pos="8797"/>
        </w:tabs>
        <w:autoSpaceDE w:val="0"/>
        <w:autoSpaceDN w:val="0"/>
        <w:spacing w:before="1"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Security</w:t>
      </w:r>
      <w:r>
        <w:rPr>
          <w:rFonts w:hint="default" w:ascii="Times New Roman" w:hAnsi="Times New Roman" w:cs="Times New Roman"/>
          <w:b/>
          <w:bCs/>
          <w:spacing w:val="-6"/>
          <w:sz w:val="28"/>
          <w:szCs w:val="28"/>
        </w:rPr>
        <w:t xml:space="preserve"> </w:t>
      </w:r>
      <w:r>
        <w:rPr>
          <w:rFonts w:hint="default" w:ascii="Times New Roman" w:hAnsi="Times New Roman" w:cs="Times New Roman"/>
          <w:b/>
          <w:bCs/>
          <w:spacing w:val="-2"/>
          <w:sz w:val="28"/>
          <w:szCs w:val="28"/>
        </w:rPr>
        <w:t>Aspects</w:t>
      </w:r>
      <w:r>
        <w:rPr>
          <w:rFonts w:hint="default" w:ascii="Times New Roman" w:hAnsi="Times New Roman" w:cs="Times New Roman"/>
          <w:b/>
          <w:bCs/>
          <w:spacing w:val="-2"/>
          <w:sz w:val="28"/>
          <w:szCs w:val="28"/>
          <w:lang w:val="en-US"/>
        </w:rPr>
        <w:t xml:space="preserve"> : </w:t>
      </w:r>
    </w:p>
    <w:p w14:paraId="3137BF7C">
      <w:pPr>
        <w:pStyle w:val="34"/>
        <w:widowControl w:val="0"/>
        <w:numPr>
          <w:ilvl w:val="0"/>
          <w:numId w:val="0"/>
        </w:numPr>
        <w:tabs>
          <w:tab w:val="left" w:pos="790"/>
          <w:tab w:val="right" w:leader="dot" w:pos="8797"/>
        </w:tabs>
        <w:autoSpaceDE w:val="0"/>
        <w:autoSpaceDN w:val="0"/>
        <w:spacing w:before="1" w:after="0" w:line="240" w:lineRule="auto"/>
        <w:contextualSpacing w:val="0"/>
        <w:rPr>
          <w:rFonts w:hint="default" w:ascii="Times New Roman" w:hAnsi="Times New Roman" w:cs="Times New Roman"/>
          <w:b/>
          <w:bCs/>
          <w:sz w:val="28"/>
          <w:szCs w:val="28"/>
        </w:rPr>
      </w:pPr>
    </w:p>
    <w:p w14:paraId="777CA082">
      <w:pPr>
        <w:keepNext w:val="0"/>
        <w:keepLines w:val="0"/>
        <w:widowControl/>
        <w:numPr>
          <w:ilvl w:val="0"/>
          <w:numId w:val="18"/>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API authentication </w:t>
      </w:r>
    </w:p>
    <w:p w14:paraId="572B6391">
      <w:pPr>
        <w:keepNext w:val="0"/>
        <w:keepLines w:val="0"/>
        <w:widowControl/>
        <w:numPr>
          <w:ilvl w:val="0"/>
          <w:numId w:val="18"/>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Data encryption </w:t>
      </w:r>
    </w:p>
    <w:p w14:paraId="61BCBC01">
      <w:pPr>
        <w:keepNext w:val="0"/>
        <w:keepLines w:val="0"/>
        <w:widowControl/>
        <w:numPr>
          <w:ilvl w:val="0"/>
          <w:numId w:val="0"/>
        </w:numPr>
        <w:suppressLineNumbers w:val="0"/>
        <w:ind w:left="240" w:leftChars="0"/>
        <w:rPr>
          <w:rFonts w:hint="default" w:ascii="Times New Roman" w:hAnsi="Times New Roman" w:cs="Times New Roman"/>
        </w:rPr>
      </w:pPr>
    </w:p>
    <w:p w14:paraId="3BEA848F">
      <w:pPr>
        <w:keepNext w:val="0"/>
        <w:keepLines w:val="0"/>
        <w:widowControl/>
        <w:numPr>
          <w:ilvl w:val="0"/>
          <w:numId w:val="18"/>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Secure API communication </w:t>
      </w:r>
    </w:p>
    <w:p w14:paraId="2E898CEC">
      <w:pPr>
        <w:keepNext w:val="0"/>
        <w:keepLines w:val="0"/>
        <w:widowControl/>
        <w:numPr>
          <w:ilvl w:val="0"/>
          <w:numId w:val="18"/>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Role-based access control</w:t>
      </w:r>
    </w:p>
    <w:p w14:paraId="617905D3">
      <w:pPr>
        <w:pStyle w:val="34"/>
        <w:widowControl w:val="0"/>
        <w:numPr>
          <w:ilvl w:val="0"/>
          <w:numId w:val="0"/>
        </w:numPr>
        <w:tabs>
          <w:tab w:val="left" w:pos="790"/>
          <w:tab w:val="right" w:leader="dot" w:pos="8797"/>
        </w:tabs>
        <w:autoSpaceDE w:val="0"/>
        <w:autoSpaceDN w:val="0"/>
        <w:spacing w:before="1" w:after="0" w:line="240" w:lineRule="auto"/>
        <w:contextualSpacing w:val="0"/>
        <w:rPr>
          <w:rFonts w:hint="default" w:ascii="Times New Roman" w:hAnsi="Times New Roman" w:cs="Times New Roman"/>
          <w:b/>
          <w:bCs/>
          <w:sz w:val="28"/>
          <w:szCs w:val="28"/>
        </w:rPr>
      </w:pPr>
      <w:r>
        <w:rPr>
          <w:rFonts w:hint="default" w:ascii="Times New Roman" w:hAnsi="Times New Roman" w:cs="Times New Roman"/>
          <w:b/>
          <w:bCs/>
          <w:spacing w:val="-2"/>
          <w:sz w:val="28"/>
          <w:szCs w:val="28"/>
          <w:lang w:val="en-US"/>
        </w:rPr>
        <w:t xml:space="preserve"> </w:t>
      </w:r>
    </w:p>
    <w:p w14:paraId="7CF146EB">
      <w:pPr>
        <w:pStyle w:val="34"/>
        <w:widowControl w:val="0"/>
        <w:numPr>
          <w:ilvl w:val="0"/>
          <w:numId w:val="0"/>
        </w:numPr>
        <w:tabs>
          <w:tab w:val="left" w:pos="790"/>
          <w:tab w:val="right" w:leader="dot" w:pos="8797"/>
        </w:tabs>
        <w:autoSpaceDE w:val="0"/>
        <w:autoSpaceDN w:val="0"/>
        <w:spacing w:before="1" w:after="0" w:line="240" w:lineRule="auto"/>
        <w:contextualSpacing w:val="0"/>
        <w:rPr>
          <w:rFonts w:hint="default" w:ascii="Times New Roman" w:hAnsi="Times New Roman" w:cs="Times New Roman"/>
          <w:b/>
          <w:bCs/>
          <w:sz w:val="28"/>
          <w:szCs w:val="28"/>
        </w:rPr>
      </w:pPr>
    </w:p>
    <w:p w14:paraId="7AE14764">
      <w:pPr>
        <w:pStyle w:val="34"/>
        <w:widowControl w:val="0"/>
        <w:numPr>
          <w:ilvl w:val="1"/>
          <w:numId w:val="1"/>
        </w:numPr>
        <w:tabs>
          <w:tab w:val="left" w:pos="790"/>
          <w:tab w:val="right" w:leader="dot" w:pos="8752"/>
        </w:tabs>
        <w:autoSpaceDE w:val="0"/>
        <w:autoSpaceDN w:val="0"/>
        <w:spacing w:after="0" w:line="240" w:lineRule="auto"/>
        <w:ind w:left="670" w:leftChars="0" w:hanging="430" w:firstLineChars="0"/>
        <w:contextualSpacing w:val="0"/>
        <w:rPr>
          <w:rFonts w:hint="default" w:ascii="Times New Roman" w:hAnsi="Times New Roman" w:cs="Times New Roman"/>
          <w:b/>
          <w:bCs/>
          <w:sz w:val="28"/>
          <w:szCs w:val="28"/>
        </w:rPr>
      </w:pPr>
      <w:r>
        <w:rPr>
          <w:rFonts w:hint="default" w:ascii="Times New Roman" w:hAnsi="Times New Roman" w:cs="Times New Roman"/>
          <w:b/>
          <w:bCs/>
          <w:sz w:val="28"/>
          <w:szCs w:val="28"/>
        </w:rPr>
        <w:t>Performance</w:t>
      </w:r>
      <w:r>
        <w:rPr>
          <w:rFonts w:hint="default" w:ascii="Times New Roman" w:hAnsi="Times New Roman" w:cs="Times New Roman"/>
          <w:b/>
          <w:bCs/>
          <w:spacing w:val="-9"/>
          <w:sz w:val="28"/>
          <w:szCs w:val="28"/>
        </w:rPr>
        <w:t xml:space="preserve"> </w:t>
      </w:r>
      <w:r>
        <w:rPr>
          <w:rFonts w:hint="default" w:ascii="Times New Roman" w:hAnsi="Times New Roman" w:cs="Times New Roman"/>
          <w:b/>
          <w:bCs/>
          <w:spacing w:val="-2"/>
          <w:sz w:val="28"/>
          <w:szCs w:val="28"/>
        </w:rPr>
        <w:t>Aspects</w:t>
      </w:r>
      <w:r>
        <w:rPr>
          <w:rFonts w:hint="default" w:ascii="Times New Roman" w:hAnsi="Times New Roman" w:cs="Times New Roman"/>
          <w:b/>
          <w:bCs/>
          <w:spacing w:val="-2"/>
          <w:sz w:val="28"/>
          <w:szCs w:val="28"/>
          <w:lang w:val="en-US"/>
        </w:rPr>
        <w:t xml:space="preserve"> : </w:t>
      </w:r>
    </w:p>
    <w:p w14:paraId="30743F08">
      <w:pPr>
        <w:pStyle w:val="34"/>
        <w:widowControl w:val="0"/>
        <w:numPr>
          <w:ilvl w:val="0"/>
          <w:numId w:val="0"/>
        </w:numPr>
        <w:tabs>
          <w:tab w:val="left" w:pos="790"/>
          <w:tab w:val="right" w:leader="dot" w:pos="8752"/>
        </w:tabs>
        <w:autoSpaceDE w:val="0"/>
        <w:autoSpaceDN w:val="0"/>
        <w:spacing w:after="0" w:line="240" w:lineRule="auto"/>
        <w:contextualSpacing w:val="0"/>
        <w:rPr>
          <w:rFonts w:hint="default" w:ascii="Times New Roman" w:hAnsi="Times New Roman" w:cs="Times New Roman"/>
          <w:b/>
          <w:bCs/>
          <w:sz w:val="28"/>
          <w:szCs w:val="28"/>
        </w:rPr>
      </w:pPr>
    </w:p>
    <w:p w14:paraId="702A142F">
      <w:pPr>
        <w:keepNext w:val="0"/>
        <w:keepLines w:val="0"/>
        <w:widowControl/>
        <w:numPr>
          <w:ilvl w:val="0"/>
          <w:numId w:val="19"/>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Fast response generation </w:t>
      </w:r>
    </w:p>
    <w:p w14:paraId="1A6077E8">
      <w:pPr>
        <w:keepNext w:val="0"/>
        <w:keepLines w:val="0"/>
        <w:widowControl/>
        <w:numPr>
          <w:ilvl w:val="0"/>
          <w:numId w:val="19"/>
        </w:numPr>
        <w:suppressLineNumbers w:val="0"/>
        <w:ind w:left="660" w:leftChars="0" w:hanging="420" w:firstLineChars="0"/>
        <w:rPr>
          <w:rFonts w:hint="default" w:ascii="Times New Roman" w:hAnsi="Times New Roman" w:eastAsia="Symbol" w:cs="Times New Roman"/>
          <w:sz w:val="24"/>
        </w:rPr>
      </w:pPr>
      <w:r>
        <w:rPr>
          <w:rFonts w:hint="default" w:ascii="Times New Roman" w:hAnsi="Times New Roman" w:eastAsia="SimSun" w:cs="Times New Roman"/>
          <w:sz w:val="24"/>
        </w:rPr>
        <w:t xml:space="preserve">  </w:t>
      </w:r>
      <w:r>
        <w:rPr>
          <w:rFonts w:hint="default" w:ascii="Times New Roman" w:hAnsi="Times New Roman" w:cs="Times New Roman"/>
        </w:rPr>
        <w:t xml:space="preserve">Optimized API calls </w:t>
      </w:r>
    </w:p>
    <w:p w14:paraId="5194666D">
      <w:pPr>
        <w:keepNext w:val="0"/>
        <w:keepLines w:val="0"/>
        <w:widowControl/>
        <w:numPr>
          <w:ilvl w:val="0"/>
          <w:numId w:val="19"/>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Efficient processing pipeline </w:t>
      </w:r>
    </w:p>
    <w:p w14:paraId="380F3362">
      <w:pPr>
        <w:keepNext w:val="0"/>
        <w:keepLines w:val="0"/>
        <w:widowControl/>
        <w:numPr>
          <w:ilvl w:val="0"/>
          <w:numId w:val="19"/>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Load handling capability</w:t>
      </w:r>
    </w:p>
    <w:p w14:paraId="5F355B27">
      <w:pPr>
        <w:pStyle w:val="34"/>
        <w:widowControl w:val="0"/>
        <w:numPr>
          <w:ilvl w:val="0"/>
          <w:numId w:val="0"/>
        </w:numPr>
        <w:tabs>
          <w:tab w:val="left" w:pos="790"/>
          <w:tab w:val="right" w:leader="dot" w:pos="8752"/>
        </w:tabs>
        <w:autoSpaceDE w:val="0"/>
        <w:autoSpaceDN w:val="0"/>
        <w:spacing w:after="0" w:line="240" w:lineRule="auto"/>
        <w:contextualSpacing w:val="0"/>
        <w:rPr>
          <w:rFonts w:hint="default" w:ascii="Times New Roman" w:hAnsi="Times New Roman" w:cs="Times New Roman"/>
          <w:b/>
          <w:bCs/>
          <w:sz w:val="28"/>
          <w:szCs w:val="28"/>
        </w:rPr>
      </w:pPr>
    </w:p>
    <w:p w14:paraId="2F7CBC11">
      <w:pPr>
        <w:pStyle w:val="34"/>
        <w:widowControl w:val="0"/>
        <w:numPr>
          <w:ilvl w:val="0"/>
          <w:numId w:val="1"/>
        </w:numPr>
        <w:tabs>
          <w:tab w:val="left" w:pos="359"/>
          <w:tab w:val="right" w:leader="dot" w:pos="9033"/>
        </w:tabs>
        <w:autoSpaceDE w:val="0"/>
        <w:autoSpaceDN w:val="0"/>
        <w:spacing w:before="229" w:after="0" w:line="240" w:lineRule="auto"/>
        <w:ind w:left="359" w:hanging="359"/>
        <w:contextualSpacing w:val="0"/>
        <w:rPr>
          <w:rFonts w:hint="default" w:ascii="Times New Roman" w:hAnsi="Times New Roman" w:cs="Times New Roman"/>
          <w:b/>
          <w:bCs/>
          <w:sz w:val="32"/>
          <w:szCs w:val="32"/>
        </w:rPr>
      </w:pPr>
      <w:r>
        <w:rPr>
          <w:rFonts w:hint="default" w:ascii="Times New Roman" w:hAnsi="Times New Roman" w:cs="Times New Roman"/>
          <w:b/>
          <w:bCs/>
          <w:spacing w:val="-2"/>
          <w:sz w:val="32"/>
          <w:szCs w:val="32"/>
        </w:rPr>
        <w:t>References</w:t>
      </w:r>
      <w:r>
        <w:rPr>
          <w:rFonts w:hint="default" w:ascii="Times New Roman" w:hAnsi="Times New Roman" w:cs="Times New Roman"/>
          <w:b/>
          <w:bCs/>
          <w:spacing w:val="-2"/>
          <w:sz w:val="32"/>
          <w:szCs w:val="32"/>
          <w:lang w:val="en-US"/>
        </w:rPr>
        <w:t xml:space="preserve"> : </w:t>
      </w:r>
    </w:p>
    <w:p w14:paraId="1D09B885">
      <w:pPr>
        <w:pStyle w:val="34"/>
        <w:widowControl w:val="0"/>
        <w:numPr>
          <w:ilvl w:val="0"/>
          <w:numId w:val="0"/>
        </w:numPr>
        <w:tabs>
          <w:tab w:val="left" w:pos="359"/>
          <w:tab w:val="right" w:leader="dot" w:pos="9033"/>
        </w:tabs>
        <w:autoSpaceDE w:val="0"/>
        <w:autoSpaceDN w:val="0"/>
        <w:spacing w:before="229" w:after="0" w:line="240" w:lineRule="auto"/>
        <w:contextualSpacing w:val="0"/>
        <w:rPr>
          <w:rFonts w:hint="default" w:ascii="Times New Roman" w:hAnsi="Times New Roman" w:cs="Times New Roman"/>
          <w:b/>
          <w:bCs/>
          <w:sz w:val="32"/>
          <w:szCs w:val="32"/>
        </w:rPr>
      </w:pPr>
    </w:p>
    <w:p w14:paraId="7DFBD762">
      <w:pPr>
        <w:keepNext w:val="0"/>
        <w:keepLines w:val="0"/>
        <w:widowControl/>
        <w:numPr>
          <w:ilvl w:val="0"/>
          <w:numId w:val="20"/>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LangChain Documentation </w:t>
      </w:r>
    </w:p>
    <w:p w14:paraId="76778ADD">
      <w:pPr>
        <w:keepNext w:val="0"/>
        <w:keepLines w:val="0"/>
        <w:widowControl/>
        <w:numPr>
          <w:ilvl w:val="0"/>
          <w:numId w:val="20"/>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CrewAI Documentation </w:t>
      </w:r>
    </w:p>
    <w:p w14:paraId="2C36B7BD">
      <w:pPr>
        <w:keepNext w:val="0"/>
        <w:keepLines w:val="0"/>
        <w:widowControl/>
        <w:numPr>
          <w:ilvl w:val="0"/>
          <w:numId w:val="20"/>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OpenAI / LLM API Docs </w:t>
      </w:r>
    </w:p>
    <w:p w14:paraId="7DC61843">
      <w:pPr>
        <w:keepNext w:val="0"/>
        <w:keepLines w:val="0"/>
        <w:widowControl/>
        <w:numPr>
          <w:ilvl w:val="0"/>
          <w:numId w:val="20"/>
        </w:numPr>
        <w:suppressLineNumbers w:val="0"/>
        <w:ind w:left="66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NLP and NER research papers</w:t>
      </w:r>
    </w:p>
    <w:p w14:paraId="3E96FB7D">
      <w:pPr>
        <w:pStyle w:val="34"/>
        <w:widowControl w:val="0"/>
        <w:numPr>
          <w:ilvl w:val="0"/>
          <w:numId w:val="0"/>
        </w:numPr>
        <w:tabs>
          <w:tab w:val="left" w:pos="359"/>
          <w:tab w:val="right" w:leader="dot" w:pos="9033"/>
        </w:tabs>
        <w:autoSpaceDE w:val="0"/>
        <w:autoSpaceDN w:val="0"/>
        <w:spacing w:before="229" w:after="0" w:line="240" w:lineRule="auto"/>
        <w:contextualSpacing w:val="0"/>
        <w:rPr>
          <w:rFonts w:hint="default" w:ascii="Times New Roman" w:hAnsi="Times New Roman" w:cs="Times New Roman"/>
          <w:b/>
          <w:bCs/>
          <w:sz w:val="32"/>
          <w:szCs w:val="32"/>
        </w:rPr>
      </w:pPr>
    </w:p>
    <w:p w14:paraId="2F53F448">
      <w:pPr>
        <w:pStyle w:val="2"/>
        <w:rPr>
          <w:rFonts w:hint="default" w:ascii="Times New Roman" w:hAnsi="Times New Roman" w:cs="Times New Roman"/>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5321433"/>
      <w:docPartObj>
        <w:docPartGallery w:val="autotext"/>
      </w:docPartObj>
    </w:sdtPr>
    <w:sdtContent>
      <w:p w14:paraId="7C2304C8">
        <w:pPr>
          <w:pStyle w:val="14"/>
          <w:jc w:val="right"/>
        </w:pPr>
        <w:r>
          <w:t xml:space="preserve">Medicaps University – Datagami Skill Based Course – Project Report | </w:t>
        </w:r>
        <w:r>
          <w:fldChar w:fldCharType="begin"/>
        </w:r>
        <w:r>
          <w:instrText xml:space="preserve"> PAGE   \* MERGEFORMAT </w:instrText>
        </w:r>
        <w:r>
          <w:fldChar w:fldCharType="separate"/>
        </w:r>
        <w:r>
          <w:t>2</w:t>
        </w:r>
        <w:r>
          <w:fldChar w:fldCharType="end"/>
        </w:r>
        <w:r>
          <w:t xml:space="preserve"> </w:t>
        </w:r>
      </w:p>
    </w:sdtContent>
  </w:sdt>
  <w:p w14:paraId="5AD5EB65">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65E8">
    <w:pPr>
      <w:pStyle w:val="15"/>
    </w:pPr>
    <w:r>
      <w:drawing>
        <wp:anchor distT="0" distB="0" distL="114300" distR="114300" simplePos="0" relativeHeight="251659264" behindDoc="0" locked="0" layoutInCell="1" allowOverlap="1">
          <wp:simplePos x="0" y="0"/>
          <wp:positionH relativeFrom="page">
            <wp:posOffset>739140</wp:posOffset>
          </wp:positionH>
          <wp:positionV relativeFrom="topMargin">
            <wp:posOffset>584835</wp:posOffset>
          </wp:positionV>
          <wp:extent cx="1988820" cy="437515"/>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645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820" cy="437453"/>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6031"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09675" cy="685800"/>
                  </a:xfrm>
                  <a:prstGeom prst="rect">
                    <a:avLst/>
                  </a:prstGeom>
                  <a:noFill/>
                  <a:ln>
                    <a:noFill/>
                  </a:ln>
                </pic:spPr>
              </pic:pic>
            </a:graphicData>
          </a:graphic>
        </wp:anchor>
      </w:drawing>
    </w:r>
  </w:p>
  <w:p w14:paraId="42EFAAF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11FB5"/>
    <w:multiLevelType w:val="singleLevel"/>
    <w:tmpl w:val="8E411FB5"/>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abstractNum w:abstractNumId="1">
    <w:nsid w:val="93905C5C"/>
    <w:multiLevelType w:val="singleLevel"/>
    <w:tmpl w:val="93905C5C"/>
    <w:lvl w:ilvl="0" w:tentative="0">
      <w:start w:val="1"/>
      <w:numFmt w:val="bullet"/>
      <w:lvlText w:val=""/>
      <w:lvlJc w:val="left"/>
      <w:pPr>
        <w:tabs>
          <w:tab w:val="left" w:pos="420"/>
        </w:tabs>
        <w:ind w:left="900" w:leftChars="0" w:hanging="420" w:firstLineChars="0"/>
      </w:pPr>
      <w:rPr>
        <w:rFonts w:hint="default" w:ascii="Wingdings" w:hAnsi="Wingdings"/>
        <w:sz w:val="12"/>
        <w:szCs w:val="12"/>
      </w:rPr>
    </w:lvl>
  </w:abstractNum>
  <w:abstractNum w:abstractNumId="2">
    <w:nsid w:val="A427AC86"/>
    <w:multiLevelType w:val="singleLevel"/>
    <w:tmpl w:val="A427AC86"/>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abstractNum w:abstractNumId="3">
    <w:nsid w:val="BB96D77A"/>
    <w:multiLevelType w:val="multilevel"/>
    <w:tmpl w:val="BB96D7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E884732"/>
    <w:multiLevelType w:val="singleLevel"/>
    <w:tmpl w:val="BE884732"/>
    <w:lvl w:ilvl="0" w:tentative="0">
      <w:start w:val="1"/>
      <w:numFmt w:val="bullet"/>
      <w:lvlText w:val=""/>
      <w:lvlJc w:val="left"/>
      <w:pPr>
        <w:tabs>
          <w:tab w:val="left" w:pos="420"/>
        </w:tabs>
        <w:ind w:left="900" w:leftChars="0" w:hanging="420" w:firstLineChars="0"/>
      </w:pPr>
      <w:rPr>
        <w:rFonts w:hint="default" w:ascii="Wingdings" w:hAnsi="Wingdings"/>
        <w:sz w:val="12"/>
        <w:szCs w:val="12"/>
      </w:rPr>
    </w:lvl>
  </w:abstractNum>
  <w:abstractNum w:abstractNumId="5">
    <w:nsid w:val="D9C69A4F"/>
    <w:multiLevelType w:val="singleLevel"/>
    <w:tmpl w:val="D9C69A4F"/>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abstractNum w:abstractNumId="6">
    <w:nsid w:val="DCC8CBE9"/>
    <w:multiLevelType w:val="multilevel"/>
    <w:tmpl w:val="DCC8CB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369F630"/>
    <w:multiLevelType w:val="singleLevel"/>
    <w:tmpl w:val="F369F630"/>
    <w:lvl w:ilvl="0" w:tentative="0">
      <w:start w:val="1"/>
      <w:numFmt w:val="bullet"/>
      <w:lvlText w:val=""/>
      <w:lvlJc w:val="left"/>
      <w:pPr>
        <w:tabs>
          <w:tab w:val="left" w:pos="420"/>
        </w:tabs>
        <w:ind w:left="900" w:leftChars="0" w:hanging="420" w:firstLineChars="0"/>
      </w:pPr>
      <w:rPr>
        <w:rFonts w:hint="default" w:ascii="Wingdings" w:hAnsi="Wingdings"/>
        <w:sz w:val="12"/>
        <w:szCs w:val="12"/>
      </w:rPr>
    </w:lvl>
  </w:abstractNum>
  <w:abstractNum w:abstractNumId="8">
    <w:nsid w:val="083C15C6"/>
    <w:multiLevelType w:val="singleLevel"/>
    <w:tmpl w:val="083C15C6"/>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abstractNum w:abstractNumId="9">
    <w:nsid w:val="08D9288B"/>
    <w:multiLevelType w:val="multilevel"/>
    <w:tmpl w:val="08D928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CF36A06"/>
    <w:multiLevelType w:val="multilevel"/>
    <w:tmpl w:val="0CF36A06"/>
    <w:lvl w:ilvl="0" w:tentative="0">
      <w:start w:val="1"/>
      <w:numFmt w:val="decimal"/>
      <w:lvlText w:val="%1."/>
      <w:lvlJc w:val="left"/>
      <w:pPr>
        <w:ind w:left="36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1"/>
      <w:numFmt w:val="decimal"/>
      <w:lvlText w:val="%1.%2."/>
      <w:lvlJc w:val="left"/>
      <w:pPr>
        <w:ind w:left="672" w:hanging="432"/>
        <w:jc w:val="left"/>
      </w:pPr>
      <w:rPr>
        <w:rFonts w:hint="default" w:ascii="Times New Roman" w:hAnsi="Times New Roman" w:eastAsia="Times New Roman" w:cs="Times New Roman"/>
        <w:b/>
        <w:bCs/>
        <w:i w:val="0"/>
        <w:iCs w:val="0"/>
        <w:spacing w:val="0"/>
        <w:w w:val="99"/>
        <w:sz w:val="24"/>
        <w:szCs w:val="24"/>
        <w:lang w:val="en-US" w:eastAsia="en-US" w:bidi="ar-SA"/>
      </w:rPr>
    </w:lvl>
    <w:lvl w:ilvl="2" w:tentative="0">
      <w:start w:val="0"/>
      <w:numFmt w:val="bullet"/>
      <w:lvlText w:val="•"/>
      <w:lvlJc w:val="left"/>
      <w:pPr>
        <w:ind w:left="1751" w:hanging="432"/>
      </w:pPr>
      <w:rPr>
        <w:rFonts w:hint="default"/>
        <w:lang w:val="en-US" w:eastAsia="en-US" w:bidi="ar-SA"/>
      </w:rPr>
    </w:lvl>
    <w:lvl w:ilvl="3" w:tentative="0">
      <w:start w:val="0"/>
      <w:numFmt w:val="bullet"/>
      <w:lvlText w:val="•"/>
      <w:lvlJc w:val="left"/>
      <w:pPr>
        <w:ind w:left="2702" w:hanging="432"/>
      </w:pPr>
      <w:rPr>
        <w:rFonts w:hint="default"/>
        <w:lang w:val="en-US" w:eastAsia="en-US" w:bidi="ar-SA"/>
      </w:rPr>
    </w:lvl>
    <w:lvl w:ilvl="4" w:tentative="0">
      <w:start w:val="0"/>
      <w:numFmt w:val="bullet"/>
      <w:lvlText w:val="•"/>
      <w:lvlJc w:val="left"/>
      <w:pPr>
        <w:ind w:left="3653" w:hanging="432"/>
      </w:pPr>
      <w:rPr>
        <w:rFonts w:hint="default"/>
        <w:lang w:val="en-US" w:eastAsia="en-US" w:bidi="ar-SA"/>
      </w:rPr>
    </w:lvl>
    <w:lvl w:ilvl="5" w:tentative="0">
      <w:start w:val="0"/>
      <w:numFmt w:val="bullet"/>
      <w:lvlText w:val="•"/>
      <w:lvlJc w:val="left"/>
      <w:pPr>
        <w:ind w:left="4604" w:hanging="432"/>
      </w:pPr>
      <w:rPr>
        <w:rFonts w:hint="default"/>
        <w:lang w:val="en-US" w:eastAsia="en-US" w:bidi="ar-SA"/>
      </w:rPr>
    </w:lvl>
    <w:lvl w:ilvl="6" w:tentative="0">
      <w:start w:val="0"/>
      <w:numFmt w:val="bullet"/>
      <w:lvlText w:val="•"/>
      <w:lvlJc w:val="left"/>
      <w:pPr>
        <w:ind w:left="5555" w:hanging="432"/>
      </w:pPr>
      <w:rPr>
        <w:rFonts w:hint="default"/>
        <w:lang w:val="en-US" w:eastAsia="en-US" w:bidi="ar-SA"/>
      </w:rPr>
    </w:lvl>
    <w:lvl w:ilvl="7" w:tentative="0">
      <w:start w:val="0"/>
      <w:numFmt w:val="bullet"/>
      <w:lvlText w:val="•"/>
      <w:lvlJc w:val="left"/>
      <w:pPr>
        <w:ind w:left="6506" w:hanging="432"/>
      </w:pPr>
      <w:rPr>
        <w:rFonts w:hint="default"/>
        <w:lang w:val="en-US" w:eastAsia="en-US" w:bidi="ar-SA"/>
      </w:rPr>
    </w:lvl>
    <w:lvl w:ilvl="8" w:tentative="0">
      <w:start w:val="0"/>
      <w:numFmt w:val="bullet"/>
      <w:lvlText w:val="•"/>
      <w:lvlJc w:val="left"/>
      <w:pPr>
        <w:ind w:left="7457" w:hanging="432"/>
      </w:pPr>
      <w:rPr>
        <w:rFonts w:hint="default"/>
        <w:lang w:val="en-US" w:eastAsia="en-US" w:bidi="ar-SA"/>
      </w:rPr>
    </w:lvl>
  </w:abstractNum>
  <w:abstractNum w:abstractNumId="11">
    <w:nsid w:val="1B09C6A7"/>
    <w:multiLevelType w:val="singleLevel"/>
    <w:tmpl w:val="1B09C6A7"/>
    <w:lvl w:ilvl="0" w:tentative="0">
      <w:start w:val="1"/>
      <w:numFmt w:val="bullet"/>
      <w:lvlText w:val=""/>
      <w:lvlJc w:val="left"/>
      <w:pPr>
        <w:tabs>
          <w:tab w:val="left" w:pos="420"/>
        </w:tabs>
        <w:ind w:left="1140" w:leftChars="0" w:hanging="420" w:firstLineChars="0"/>
      </w:pPr>
      <w:rPr>
        <w:rFonts w:hint="default" w:ascii="Wingdings" w:hAnsi="Wingdings"/>
        <w:sz w:val="12"/>
        <w:szCs w:val="12"/>
      </w:rPr>
    </w:lvl>
  </w:abstractNum>
  <w:abstractNum w:abstractNumId="12">
    <w:nsid w:val="1E0739D3"/>
    <w:multiLevelType w:val="singleLevel"/>
    <w:tmpl w:val="1E0739D3"/>
    <w:lvl w:ilvl="0" w:tentative="0">
      <w:start w:val="1"/>
      <w:numFmt w:val="bullet"/>
      <w:lvlText w:val=""/>
      <w:lvlJc w:val="left"/>
      <w:pPr>
        <w:tabs>
          <w:tab w:val="left" w:pos="420"/>
        </w:tabs>
        <w:ind w:left="900" w:leftChars="0" w:hanging="420" w:firstLineChars="0"/>
      </w:pPr>
      <w:rPr>
        <w:rFonts w:hint="default" w:ascii="Wingdings" w:hAnsi="Wingdings"/>
        <w:sz w:val="12"/>
        <w:szCs w:val="12"/>
      </w:rPr>
    </w:lvl>
  </w:abstractNum>
  <w:abstractNum w:abstractNumId="13">
    <w:nsid w:val="214181F3"/>
    <w:multiLevelType w:val="singleLevel"/>
    <w:tmpl w:val="214181F3"/>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abstractNum w:abstractNumId="14">
    <w:nsid w:val="297A4DF1"/>
    <w:multiLevelType w:val="singleLevel"/>
    <w:tmpl w:val="297A4DF1"/>
    <w:lvl w:ilvl="0" w:tentative="0">
      <w:start w:val="1"/>
      <w:numFmt w:val="bullet"/>
      <w:lvlText w:val=""/>
      <w:lvlJc w:val="left"/>
      <w:pPr>
        <w:tabs>
          <w:tab w:val="left" w:pos="420"/>
        </w:tabs>
        <w:ind w:left="900" w:leftChars="0" w:hanging="420" w:firstLineChars="0"/>
      </w:pPr>
      <w:rPr>
        <w:rFonts w:hint="default" w:ascii="Wingdings" w:hAnsi="Wingdings"/>
        <w:sz w:val="12"/>
        <w:szCs w:val="12"/>
      </w:rPr>
    </w:lvl>
  </w:abstractNum>
  <w:abstractNum w:abstractNumId="15">
    <w:nsid w:val="33D385C3"/>
    <w:multiLevelType w:val="multilevel"/>
    <w:tmpl w:val="33D385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EF9FB20"/>
    <w:multiLevelType w:val="singleLevel"/>
    <w:tmpl w:val="4EF9FB20"/>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abstractNum w:abstractNumId="17">
    <w:nsid w:val="53C6D98C"/>
    <w:multiLevelType w:val="singleLevel"/>
    <w:tmpl w:val="53C6D98C"/>
    <w:lvl w:ilvl="0" w:tentative="0">
      <w:start w:val="1"/>
      <w:numFmt w:val="bullet"/>
      <w:lvlText w:val=""/>
      <w:lvlJc w:val="left"/>
      <w:pPr>
        <w:tabs>
          <w:tab w:val="left" w:pos="420"/>
        </w:tabs>
        <w:ind w:left="900" w:leftChars="0" w:hanging="420" w:firstLineChars="0"/>
      </w:pPr>
      <w:rPr>
        <w:rFonts w:hint="default" w:ascii="Wingdings" w:hAnsi="Wingdings"/>
        <w:sz w:val="12"/>
        <w:szCs w:val="12"/>
      </w:rPr>
    </w:lvl>
  </w:abstractNum>
  <w:abstractNum w:abstractNumId="18">
    <w:nsid w:val="6009AA44"/>
    <w:multiLevelType w:val="multilevel"/>
    <w:tmpl w:val="6009AA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C935A69"/>
    <w:multiLevelType w:val="singleLevel"/>
    <w:tmpl w:val="7C935A69"/>
    <w:lvl w:ilvl="0" w:tentative="0">
      <w:start w:val="1"/>
      <w:numFmt w:val="bullet"/>
      <w:lvlText w:val=""/>
      <w:lvlJc w:val="left"/>
      <w:pPr>
        <w:tabs>
          <w:tab w:val="left" w:pos="420"/>
        </w:tabs>
        <w:ind w:left="660" w:leftChars="0" w:hanging="420" w:firstLineChars="0"/>
      </w:pPr>
      <w:rPr>
        <w:rFonts w:hint="default" w:ascii="Wingdings" w:hAnsi="Wingdings"/>
        <w:sz w:val="12"/>
        <w:szCs w:val="12"/>
      </w:rPr>
    </w:lvl>
  </w:abstractNum>
  <w:num w:numId="1">
    <w:abstractNumId w:val="10"/>
  </w:num>
  <w:num w:numId="2">
    <w:abstractNumId w:val="11"/>
  </w:num>
  <w:num w:numId="3">
    <w:abstractNumId w:val="3"/>
  </w:num>
  <w:num w:numId="4">
    <w:abstractNumId w:val="18"/>
  </w:num>
  <w:num w:numId="5">
    <w:abstractNumId w:val="5"/>
  </w:num>
  <w:num w:numId="6">
    <w:abstractNumId w:val="13"/>
  </w:num>
  <w:num w:numId="7">
    <w:abstractNumId w:val="7"/>
  </w:num>
  <w:num w:numId="8">
    <w:abstractNumId w:val="15"/>
  </w:num>
  <w:num w:numId="9">
    <w:abstractNumId w:val="9"/>
  </w:num>
  <w:num w:numId="10">
    <w:abstractNumId w:val="17"/>
  </w:num>
  <w:num w:numId="11">
    <w:abstractNumId w:val="12"/>
  </w:num>
  <w:num w:numId="12">
    <w:abstractNumId w:val="4"/>
  </w:num>
  <w:num w:numId="13">
    <w:abstractNumId w:val="1"/>
  </w:num>
  <w:num w:numId="14">
    <w:abstractNumId w:val="14"/>
  </w:num>
  <w:num w:numId="15">
    <w:abstractNumId w:val="6"/>
  </w:num>
  <w:num w:numId="16">
    <w:abstractNumId w:val="19"/>
  </w:num>
  <w:num w:numId="17">
    <w:abstractNumId w:val="2"/>
  </w:num>
  <w:num w:numId="18">
    <w:abstractNumId w:val="16"/>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99F"/>
    <w:rsid w:val="000E2BF9"/>
    <w:rsid w:val="000E6B83"/>
    <w:rsid w:val="00223FDE"/>
    <w:rsid w:val="00235B2C"/>
    <w:rsid w:val="002D1EE0"/>
    <w:rsid w:val="00392867"/>
    <w:rsid w:val="003B0DF2"/>
    <w:rsid w:val="004B519A"/>
    <w:rsid w:val="004C1B5D"/>
    <w:rsid w:val="00507DC0"/>
    <w:rsid w:val="00516863"/>
    <w:rsid w:val="00572FD8"/>
    <w:rsid w:val="00780F88"/>
    <w:rsid w:val="008D393D"/>
    <w:rsid w:val="009C0E81"/>
    <w:rsid w:val="009F4FD8"/>
    <w:rsid w:val="00A349FF"/>
    <w:rsid w:val="00A61D13"/>
    <w:rsid w:val="00AB3005"/>
    <w:rsid w:val="00B028EF"/>
    <w:rsid w:val="00B567BF"/>
    <w:rsid w:val="00CA53B3"/>
    <w:rsid w:val="00D9199F"/>
    <w:rsid w:val="00E11D5B"/>
    <w:rsid w:val="0F901FEC"/>
    <w:rsid w:val="187805A0"/>
    <w:rsid w:val="1B4706F2"/>
    <w:rsid w:val="29F729D0"/>
    <w:rsid w:val="2A386F70"/>
    <w:rsid w:val="2C1A313D"/>
    <w:rsid w:val="51120A1C"/>
    <w:rsid w:val="6E4B16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b/>
      <w:sz w:val="28"/>
      <w:szCs w:val="40"/>
    </w:rPr>
  </w:style>
  <w:style w:type="paragraph" w:styleId="3">
    <w:name w:val="heading 2"/>
    <w:basedOn w:val="1"/>
    <w:next w:val="1"/>
    <w:link w:val="23"/>
    <w:unhideWhenUsed/>
    <w:qFormat/>
    <w:uiPriority w:val="9"/>
    <w:pPr>
      <w:keepNext/>
      <w:keepLines/>
      <w:spacing w:before="40" w:after="0" w:line="240" w:lineRule="auto"/>
      <w:outlineLvl w:val="1"/>
    </w:pPr>
    <w:rPr>
      <w:rFonts w:asciiTheme="majorHAnsi" w:hAnsiTheme="majorHAnsi" w:eastAsiaTheme="majorEastAsia" w:cstheme="majorBidi"/>
      <w:sz w:val="26"/>
      <w:szCs w:val="26"/>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2"/>
    <w:qFormat/>
    <w:uiPriority w:val="1"/>
    <w:pPr>
      <w:widowControl w:val="0"/>
      <w:autoSpaceDE w:val="0"/>
      <w:autoSpaceDN w:val="0"/>
      <w:spacing w:after="0" w:line="240" w:lineRule="auto"/>
    </w:pPr>
    <w:rPr>
      <w:rFonts w:ascii="Times New Roman" w:hAnsi="Times New Roman" w:eastAsia="Times New Roman" w:cs="Times New Roman"/>
      <w:b/>
      <w:bCs/>
      <w:kern w:val="0"/>
      <w:sz w:val="44"/>
      <w:szCs w:val="44"/>
      <w:lang w:val="en-US"/>
      <w14:ligatures w14:val="none"/>
    </w:rPr>
  </w:style>
  <w:style w:type="paragraph" w:styleId="14">
    <w:name w:val="footer"/>
    <w:basedOn w:val="1"/>
    <w:link w:val="40"/>
    <w:unhideWhenUsed/>
    <w:uiPriority w:val="99"/>
    <w:pPr>
      <w:tabs>
        <w:tab w:val="center" w:pos="4513"/>
        <w:tab w:val="right" w:pos="9026"/>
      </w:tabs>
      <w:spacing w:after="0" w:line="240" w:lineRule="auto"/>
    </w:pPr>
  </w:style>
  <w:style w:type="paragraph" w:styleId="15">
    <w:name w:val="header"/>
    <w:basedOn w:val="1"/>
    <w:link w:val="39"/>
    <w:unhideWhenUsed/>
    <w:uiPriority w:val="99"/>
    <w:pPr>
      <w:tabs>
        <w:tab w:val="center" w:pos="4513"/>
        <w:tab w:val="right" w:pos="9026"/>
      </w:tabs>
      <w:spacing w:after="0" w:line="240" w:lineRule="auto"/>
    </w:p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21"/>
    <w:qFormat/>
    <w:uiPriority w:val="10"/>
    <w:pPr>
      <w:spacing w:after="80" w:line="240" w:lineRule="auto"/>
      <w:contextualSpacing/>
    </w:pPr>
    <w:rPr>
      <w:rFonts w:asciiTheme="majorHAnsi" w:hAnsiTheme="majorHAnsi" w:eastAsiaTheme="majorEastAsia" w:cstheme="majorBidi"/>
      <w:spacing w:val="-10"/>
      <w:kern w:val="28"/>
      <w:sz w:val="40"/>
      <w:szCs w:val="56"/>
    </w:rPr>
  </w:style>
  <w:style w:type="character" w:customStyle="1" w:styleId="21">
    <w:name w:val="Title Char"/>
    <w:basedOn w:val="11"/>
    <w:link w:val="20"/>
    <w:uiPriority w:val="10"/>
    <w:rPr>
      <w:rFonts w:asciiTheme="majorHAnsi" w:hAnsiTheme="majorHAnsi" w:eastAsiaTheme="majorEastAsia" w:cstheme="majorBidi"/>
      <w:spacing w:val="-10"/>
      <w:kern w:val="28"/>
      <w:sz w:val="40"/>
      <w:szCs w:val="56"/>
    </w:rPr>
  </w:style>
  <w:style w:type="character" w:customStyle="1" w:styleId="22">
    <w:name w:val="Heading 1 Char"/>
    <w:basedOn w:val="11"/>
    <w:link w:val="2"/>
    <w:uiPriority w:val="9"/>
    <w:rPr>
      <w:rFonts w:asciiTheme="majorHAnsi" w:hAnsiTheme="majorHAnsi" w:eastAsiaTheme="majorEastAsia" w:cstheme="majorBidi"/>
      <w:b/>
      <w:sz w:val="28"/>
      <w:szCs w:val="40"/>
    </w:rPr>
  </w:style>
  <w:style w:type="character" w:customStyle="1" w:styleId="23">
    <w:name w:val="Heading 2 Char"/>
    <w:basedOn w:val="11"/>
    <w:link w:val="3"/>
    <w:uiPriority w:val="9"/>
    <w:rPr>
      <w:rFonts w:asciiTheme="majorHAnsi" w:hAnsiTheme="majorHAnsi" w:eastAsiaTheme="majorEastAsia" w:cstheme="majorBidi"/>
      <w:sz w:val="26"/>
      <w:szCs w:val="26"/>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1"/>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5"/>
    <w:uiPriority w:val="99"/>
  </w:style>
  <w:style w:type="character" w:customStyle="1" w:styleId="40">
    <w:name w:val="Footer Char"/>
    <w:basedOn w:val="11"/>
    <w:link w:val="14"/>
    <w:uiPriority w:val="99"/>
  </w:style>
  <w:style w:type="character" w:customStyle="1" w:styleId="41">
    <w:name w:val="Book Title"/>
    <w:basedOn w:val="11"/>
    <w:qFormat/>
    <w:uiPriority w:val="33"/>
    <w:rPr>
      <w:b/>
      <w:bCs/>
      <w:i/>
      <w:iCs/>
      <w:spacing w:val="5"/>
    </w:rPr>
  </w:style>
  <w:style w:type="character" w:customStyle="1" w:styleId="42">
    <w:name w:val="Body Text Char"/>
    <w:basedOn w:val="11"/>
    <w:link w:val="13"/>
    <w:uiPriority w:val="1"/>
    <w:rPr>
      <w:rFonts w:ascii="Times New Roman" w:hAnsi="Times New Roman" w:eastAsia="Times New Roman" w:cs="Times New Roman"/>
      <w:b/>
      <w:bCs/>
      <w:kern w:val="0"/>
      <w:sz w:val="44"/>
      <w:szCs w:val="44"/>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TotalTime>49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2026-02-17T16:54:00Z</dcterms:created>
  <dc:creator>Aashruti Shah</dc:creator>
  <cp:lastModifiedBy>AVANI SHARMA</cp:lastModifiedBy>
  <dcterms:modified xsi:type="dcterms:W3CDTF">2026-03-26T06:28:36Z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E8D5614457CD4D288C7BD054E7B069BB_13</vt:lpwstr>
  </property>
</Properties>
</file>