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LATIHAN SOAL TKA BAHASA INDONESIA SMP</w:t>
      </w:r>
    </w:p>
    <w:p>
      <w:pPr>
        <w:jc w:val="center"/>
      </w:pPr>
      <w:r>
        <w:rPr>
          <w:rFonts w:ascii="Arial" w:hAnsi="Arial"/>
          <w:b/>
          <w:sz w:val="22"/>
        </w:rPr>
        <w:t>Penjelasan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Embung untuk Musim Kemarau</w:t>
            </w:r>
          </w:p>
          <w:p>
            <w:pPr>
              <w:spacing w:after="40" w:line="240" w:lineRule="auto"/>
            </w:pPr>
            <w:r>
              <w:rPr>
                <w:rFonts w:ascii="Arial" w:hAnsi="Arial"/>
                <w:sz w:val="20"/>
              </w:rPr>
            </w:r>
          </w:p>
          <w:p>
            <w:pPr>
              <w:spacing w:after="40" w:line="240" w:lineRule="auto"/>
            </w:pPr>
            <w:r>
              <w:rPr>
                <w:rFonts w:ascii="Arial" w:hAnsi="Arial"/>
                <w:sz w:val="20"/>
              </w:rPr>
              <w:t>Kelompok tani di Desa Wanasari membuat embung kecil untuk menampung air hujan. Sebelum embung dibangun, petani sering mengandalkan sumur dangkal untuk menyiram tanaman pada awal musim kemarau. Ketika hujan berhenti lebih lama, permukaan air sumur turun sehingga sebagian lahan tidak dapat ditanami. Setelah embung selesai, air hujan yang biasanya mengalir begitu saja ke saluran desa dapat ditampung dan digunakan ketika persediaan air mulai berkurang. Petani tetap diminta mengatur penggunaan air karena kapasitas embung terbatas. Pada musim kemarau pertama, beberapa petani membuka saluran air terlalu sering sehingga persediaan turun lebih cepat. Kelompok tani kemudian membuat jadwal pengambilan air berdasarkan luas lahan dan jenis tanaman. Setelah aturan diterapkan, penurunan volume air menjadi lebih terkendali. Ketua kelompok tani menjelaskan bahwa embung bukan sumber air tanpa batas, melainkan cadangan yang harus dikelola bersama. Ia juga mengingatkan bahwa keberhasilan program bergantung pada kebiasaan petani dalam menggunakan air secara hemat. Pemerintah desa berencana memperbaiki saluran masuk embung agar lebih banyak air hujan dapat tertampung pada musim berikutnya. Aturan tersebut juga membuat petani dapat memperkirakan kebutuhan air sebelum mengambilnya. Jika persediaan dipakai tanpa perencanaan, petani yang mengambil air lebih banyak dapat mengurangi kesempatan petani lain memperoleh bagian yang cukup. Karena itu, pengelolaan embung tidak hanya berkaitan dengan jumlah air, tetapi juga dengan cara membagi sumber daya yang terbatas.</w:t>
            </w:r>
          </w:p>
          <w:p>
            <w:pPr>
              <w:spacing w:after="40" w:line="240" w:lineRule="auto"/>
            </w:pPr>
            <w:r>
              <w:rPr>
                <w:rFonts w:ascii="Arial" w:hAnsi="Arial"/>
                <w:sz w:val="20"/>
              </w:rPr>
            </w:r>
          </w:p>
          <w:p>
            <w:pPr>
              <w:spacing w:after="40" w:line="240" w:lineRule="auto"/>
            </w:pPr>
            <w:r>
              <w:rPr>
                <w:rFonts w:ascii="Arial" w:hAnsi="Arial"/>
                <w:sz w:val="20"/>
              </w:rPr>
              <w:t>Mengapa penurunan volume air embung menjadi lebih terkendali setelah kelompok tani membuat jadwal pengambilan air?</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Jadwal membuat kapasitas embung bertambah.</w:t>
            </w:r>
          </w:p>
          <w:p>
            <w:pPr>
              <w:spacing w:after="40" w:line="240" w:lineRule="auto"/>
            </w:pPr>
            <w:r>
              <w:rPr>
                <w:rFonts w:ascii="Arial" w:hAnsi="Arial"/>
                <w:sz w:val="20"/>
              </w:rPr>
              <w:t>B. Pengambilan air disesuaikan dengan kebutuhan sehingga penggunaan tidak dilakukan secara berlebihan.</w:t>
            </w:r>
          </w:p>
          <w:p>
            <w:pPr>
              <w:spacing w:after="40" w:line="240" w:lineRule="auto"/>
            </w:pPr>
            <w:r>
              <w:rPr>
                <w:rFonts w:ascii="Arial" w:hAnsi="Arial"/>
                <w:sz w:val="20"/>
              </w:rPr>
              <w:t>C. Petani tidak lagi membutuhkan air untuk tanaman.</w:t>
            </w:r>
          </w:p>
          <w:p>
            <w:pPr>
              <w:spacing w:after="40" w:line="240" w:lineRule="auto"/>
            </w:pPr>
            <w:r>
              <w:rPr>
                <w:rFonts w:ascii="Arial" w:hAnsi="Arial"/>
                <w:sz w:val="20"/>
              </w:rPr>
              <w:t>D. Jadwal membuat hujan turun lebih sering.</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Jadwal mengatur pengambilan berdasarkan luas lahan dan jenis tanaman. Hubungan itu membuat penggunaan air lebih terencana.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2</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Embung untuk Musim Kemarau</w:t>
            </w:r>
          </w:p>
          <w:p>
            <w:pPr>
              <w:spacing w:after="40" w:line="240" w:lineRule="auto"/>
            </w:pPr>
            <w:r>
              <w:rPr>
                <w:rFonts w:ascii="Arial" w:hAnsi="Arial"/>
                <w:sz w:val="20"/>
              </w:rPr>
            </w:r>
          </w:p>
          <w:p>
            <w:pPr>
              <w:spacing w:after="40" w:line="240" w:lineRule="auto"/>
            </w:pPr>
            <w:r>
              <w:rPr>
                <w:rFonts w:ascii="Arial" w:hAnsi="Arial"/>
                <w:sz w:val="20"/>
              </w:rPr>
              <w:t>Kelompok tani di Desa Wanasari membuat embung kecil untuk menampung air hujan. Sebelum embung dibangun, petani sering mengandalkan sumur dangkal untuk menyiram tanaman pada awal musim kemarau. Ketika hujan berhenti lebih lama, permukaan air sumur turun sehingga sebagian lahan tidak dapat ditanami. Setelah embung selesai, air hujan yang biasanya mengalir begitu saja ke saluran desa dapat ditampung dan digunakan ketika persediaan air mulai berkurang. Petani tetap diminta mengatur penggunaan air karena kapasitas embung terbatas. Pada musim kemarau pertama, beberapa petani membuka saluran air terlalu sering sehingga persediaan turun lebih cepat. Kelompok tani kemudian membuat jadwal pengambilan air berdasarkan luas lahan dan jenis tanaman. Setelah aturan diterapkan, penurunan volume air menjadi lebih terkendali. Ketua kelompok tani menjelaskan bahwa embung bukan sumber air tanpa batas, melainkan cadangan yang harus dikelola bersama. Ia juga mengingatkan bahwa keberhasilan program bergantung pada kebiasaan petani dalam menggunakan air secara hemat. Pemerintah desa berencana memperbaiki saluran masuk embung agar lebih banyak air hujan dapat tertampung pada musim berikutnya. Aturan tersebut juga membuat petani dapat memperkirakan kebutuhan air sebelum mengambilnya. Jika persediaan dipakai tanpa perencanaan, petani yang mengambil air lebih banyak dapat mengurangi kesempatan petani lain memperoleh bagian yang cukup. Karena itu, pengelolaan embung tidak hanya berkaitan dengan jumlah air, tetapi juga dengan cara membagi sumber daya yang terbatas.</w:t>
            </w:r>
          </w:p>
          <w:p>
            <w:pPr>
              <w:spacing w:after="40" w:line="240" w:lineRule="auto"/>
            </w:pPr>
            <w:r>
              <w:rPr>
                <w:rFonts w:ascii="Arial" w:hAnsi="Arial"/>
                <w:sz w:val="20"/>
              </w:rPr>
            </w:r>
          </w:p>
          <w:p>
            <w:pPr>
              <w:spacing w:after="40" w:line="240" w:lineRule="auto"/>
            </w:pPr>
            <w:r>
              <w:rPr>
                <w:rFonts w:ascii="Arial" w:hAnsi="Arial"/>
                <w:sz w:val="20"/>
              </w:rPr>
              <w:t>Apa hubungan logis antara kapasitas embung yang terbatas dan aturan pembagian air?</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Karena kapasitas terbatas, penggunaan perlu diatur agar cadangan tidak cepat habis dan tetap dapat dibagi.</w:t>
            </w:r>
          </w:p>
          <w:p>
            <w:pPr>
              <w:spacing w:after="40" w:line="240" w:lineRule="auto"/>
            </w:pPr>
            <w:r>
              <w:rPr>
                <w:rFonts w:ascii="Arial" w:hAnsi="Arial"/>
                <w:sz w:val="20"/>
              </w:rPr>
              <w:t>B. Karena kapasitas terbatas, petani tidak boleh menggunakan air sama sekali.</w:t>
            </w:r>
          </w:p>
          <w:p>
            <w:pPr>
              <w:spacing w:after="40" w:line="240" w:lineRule="auto"/>
            </w:pPr>
            <w:r>
              <w:rPr>
                <w:rFonts w:ascii="Arial" w:hAnsi="Arial"/>
                <w:sz w:val="20"/>
              </w:rPr>
              <w:t>C. Aturan dibuat agar embung selalu penuh setiap saat.</w:t>
            </w:r>
          </w:p>
          <w:p>
            <w:pPr>
              <w:spacing w:after="40" w:line="240" w:lineRule="auto"/>
            </w:pPr>
            <w:r>
              <w:rPr>
                <w:rFonts w:ascii="Arial" w:hAnsi="Arial"/>
                <w:sz w:val="20"/>
              </w:rPr>
              <w:t>D. Kapasitas terbatas menyebabkan semua lahan memperoleh air dalam jumlah sama.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Keterbatasan sumber daya menjadi alasan perlunya aturan agar pemakaian tidak merugikan pengguna lain.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3</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Embung untuk Musim Kemarau</w:t>
            </w:r>
          </w:p>
          <w:p>
            <w:pPr>
              <w:spacing w:after="40" w:line="240" w:lineRule="auto"/>
            </w:pPr>
            <w:r>
              <w:rPr>
                <w:rFonts w:ascii="Arial" w:hAnsi="Arial"/>
                <w:sz w:val="20"/>
              </w:rPr>
            </w:r>
          </w:p>
          <w:p>
            <w:pPr>
              <w:spacing w:after="40" w:line="240" w:lineRule="auto"/>
            </w:pPr>
            <w:r>
              <w:rPr>
                <w:rFonts w:ascii="Arial" w:hAnsi="Arial"/>
                <w:sz w:val="20"/>
              </w:rPr>
              <w:t>Kelompok tani di Desa Wanasari membuat embung kecil untuk menampung air hujan. Sebelum embung dibangun, petani sering mengandalkan sumur dangkal untuk menyiram tanaman pada awal musim kemarau. Ketika hujan berhenti lebih lama, permukaan air sumur turun sehingga sebagian lahan tidak dapat ditanami. Setelah embung selesai, air hujan yang biasanya mengalir begitu saja ke saluran desa dapat ditampung dan digunakan ketika persediaan air mulai berkurang. Petani tetap diminta mengatur penggunaan air karena kapasitas embung terbatas. Pada musim kemarau pertama, beberapa petani membuka saluran air terlalu sering sehingga persediaan turun lebih cepat. Kelompok tani kemudian membuat jadwal pengambilan air berdasarkan luas lahan dan jenis tanaman. Setelah aturan diterapkan, penurunan volume air menjadi lebih terkendali. Ketua kelompok tani menjelaskan bahwa embung bukan sumber air tanpa batas, melainkan cadangan yang harus dikelola bersama. Ia juga mengingatkan bahwa keberhasilan program bergantung pada kebiasaan petani dalam menggunakan air secara hemat. Pemerintah desa berencana memperbaiki saluran masuk embung agar lebih banyak air hujan dapat tertampung pada musim berikutnya. Aturan tersebut juga membuat petani dapat memperkirakan kebutuhan air sebelum mengambilnya. Jika persediaan dipakai tanpa perencanaan, petani yang mengambil air lebih banyak dapat mengurangi kesempatan petani lain memperoleh bagian yang cukup. Karena itu, pengelolaan embung tidak hanya berkaitan dengan jumlah air, tetapi juga dengan cara membagi sumber daya yang terbatas.</w:t>
            </w:r>
          </w:p>
          <w:p>
            <w:pPr>
              <w:spacing w:after="40" w:line="240" w:lineRule="auto"/>
            </w:pPr>
            <w:r>
              <w:rPr>
                <w:rFonts w:ascii="Arial" w:hAnsi="Arial"/>
                <w:sz w:val="20"/>
              </w:rPr>
            </w:r>
          </w:p>
          <w:p>
            <w:pPr>
              <w:spacing w:after="40" w:line="240" w:lineRule="auto"/>
            </w:pPr>
            <w:r>
              <w:rPr>
                <w:rFonts w:ascii="Arial" w:hAnsi="Arial"/>
                <w:sz w:val="20"/>
              </w:rPr>
              <w:t>Pernyataan yang menjelaskan hubungan sebab-akibat dalam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Penggunaan air terlalu sering menyebabkan persediaan embung turun lebih cepat.</w:t>
            </w:r>
          </w:p>
          <w:p>
            <w:pPr>
              <w:spacing w:after="40" w:line="240" w:lineRule="auto"/>
            </w:pPr>
            <w:r>
              <w:rPr>
                <w:rFonts w:ascii="Arial" w:hAnsi="Arial"/>
                <w:sz w:val="20"/>
              </w:rPr>
              <w:t>B. Jadwal pengambilan membuat volume air embung tidak pernah turun.</w:t>
            </w:r>
          </w:p>
          <w:p>
            <w:pPr>
              <w:spacing w:after="40" w:line="240" w:lineRule="auto"/>
            </w:pPr>
            <w:r>
              <w:rPr>
                <w:rFonts w:ascii="Arial" w:hAnsi="Arial"/>
                <w:sz w:val="20"/>
              </w:rPr>
              <w:t>C. Perbaikan saluran masuk membuat petani tidak perlu lagi menghemat air.</w:t>
            </w:r>
          </w:p>
          <w:p>
            <w:pPr>
              <w:spacing w:after="40" w:line="240" w:lineRule="auto"/>
            </w:pPr>
            <w:r>
              <w:rPr>
                <w:rFonts w:ascii="Arial" w:hAnsi="Arial"/>
                <w:sz w:val="20"/>
              </w:rPr>
              <w:t>D. Pembagian air yang terencana membantu menjaga kesempatan petani lain memperoleh air.</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Penggunaan air yang terlalu sering mempercepat penurunan persediaan, dan pembagian air yang terencana menjaga kesempatan petani lain. B keliru karena jadwal hanya mengendalikan penurunan volume air, bukan menghentikannya. C bertentangan dengan gagasan bahwa air tetap merupakan sumber terbatas.</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4</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Embung untuk Musim Kemarau</w:t>
            </w:r>
          </w:p>
          <w:p>
            <w:pPr>
              <w:spacing w:after="40" w:line="240" w:lineRule="auto"/>
            </w:pPr>
            <w:r>
              <w:rPr>
                <w:rFonts w:ascii="Arial" w:hAnsi="Arial"/>
                <w:sz w:val="20"/>
              </w:rPr>
            </w:r>
          </w:p>
          <w:p>
            <w:pPr>
              <w:spacing w:after="40" w:line="240" w:lineRule="auto"/>
            </w:pPr>
            <w:r>
              <w:rPr>
                <w:rFonts w:ascii="Arial" w:hAnsi="Arial"/>
                <w:sz w:val="20"/>
              </w:rPr>
              <w:t>Kelompok tani di Desa Wanasari membuat embung kecil untuk menampung air hujan. Sebelum embung dibangun, petani sering mengandalkan sumur dangkal untuk menyiram tanaman pada awal musim kemarau. Ketika hujan berhenti lebih lama, permukaan air sumur turun sehingga sebagian lahan tidak dapat ditanami. Setelah embung selesai, air hujan yang biasanya mengalir begitu saja ke saluran desa dapat ditampung dan digunakan ketika persediaan air mulai berkurang. Petani tetap diminta mengatur penggunaan air karena kapasitas embung terbatas. Pada musim kemarau pertama, beberapa petani membuka saluran air terlalu sering sehingga persediaan turun lebih cepat. Kelompok tani kemudian membuat jadwal pengambilan air berdasarkan luas lahan dan jenis tanaman. Setelah aturan diterapkan, penurunan volume air menjadi lebih terkendali. Ketua kelompok tani menjelaskan bahwa embung bukan sumber air tanpa batas, melainkan cadangan yang harus dikelola bersama. Ia juga mengingatkan bahwa keberhasilan program bergantung pada kebiasaan petani dalam menggunakan air secara hemat. Pemerintah desa berencana memperbaiki saluran masuk embung agar lebih banyak air hujan dapat tertampung pada musim berikutnya. Aturan tersebut juga membuat petani dapat memperkirakan kebutuhan air sebelum mengambilnya. Jika persediaan dipakai tanpa perencanaan, petani yang mengambil air lebih banyak dapat mengurangi kesempatan petani lain memperoleh bagian yang cukup. Karena itu, pengelolaan embung tidak hanya berkaitan dengan jumlah air, tetapi juga dengan cara membagi sumber daya yang terbatas.</w:t>
            </w:r>
          </w:p>
          <w:p>
            <w:pPr>
              <w:spacing w:after="40" w:line="240" w:lineRule="auto"/>
            </w:pPr>
            <w:r>
              <w:rPr>
                <w:rFonts w:ascii="Arial" w:hAnsi="Arial"/>
                <w:sz w:val="20"/>
              </w:rPr>
            </w:r>
          </w:p>
          <w:p>
            <w:pPr>
              <w:spacing w:after="40" w:line="240" w:lineRule="auto"/>
            </w:pPr>
            <w:r>
              <w:rPr>
                <w:rFonts w:ascii="Arial" w:hAnsi="Arial"/>
                <w:sz w:val="20"/>
              </w:rPr>
              <w:t>Jika petani kembali mengambil air tanpa perencanaan, hubungan yang paling mungkin terjadi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Persediaan air berpotensi turun lebih cepat dan pembagian kepada petani lain menjadi lebih sulit.</w:t>
            </w:r>
          </w:p>
          <w:p>
            <w:pPr>
              <w:spacing w:after="40" w:line="240" w:lineRule="auto"/>
            </w:pPr>
            <w:r>
              <w:rPr>
                <w:rFonts w:ascii="Arial" w:hAnsi="Arial"/>
                <w:sz w:val="20"/>
              </w:rPr>
              <w:t>B. Kapasitas embung otomatis meningkat.</w:t>
            </w:r>
          </w:p>
          <w:p>
            <w:pPr>
              <w:spacing w:after="40" w:line="240" w:lineRule="auto"/>
            </w:pPr>
            <w:r>
              <w:rPr>
                <w:rFonts w:ascii="Arial" w:hAnsi="Arial"/>
                <w:sz w:val="20"/>
              </w:rPr>
              <w:t>C. Semua lahan memperoleh air lebih banyak.</w:t>
            </w:r>
          </w:p>
          <w:p>
            <w:pPr>
              <w:spacing w:after="40" w:line="240" w:lineRule="auto"/>
            </w:pPr>
            <w:r>
              <w:rPr>
                <w:rFonts w:ascii="Arial" w:hAnsi="Arial"/>
                <w:sz w:val="20"/>
              </w:rPr>
              <w:t>D. Kebutuhan air tanaman menjadi berkurang.</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memberi contoh bahwa pengambilan tanpa pengaturan mempercepat penurunan persediaan dan dapat mengurangi kesempatan petani lain.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5</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Baterai dari Sampah Organik</w:t>
            </w:r>
          </w:p>
          <w:p>
            <w:pPr>
              <w:spacing w:after="40" w:line="240" w:lineRule="auto"/>
            </w:pPr>
            <w:r>
              <w:rPr>
                <w:rFonts w:ascii="Arial" w:hAnsi="Arial"/>
                <w:sz w:val="20"/>
              </w:rPr>
            </w:r>
          </w:p>
          <w:p>
            <w:pPr>
              <w:spacing w:after="40" w:line="240" w:lineRule="auto"/>
            </w:pPr>
            <w:r>
              <w:rPr>
                <w:rFonts w:ascii="Arial" w:hAnsi="Arial"/>
                <w:sz w:val="20"/>
              </w:rPr>
              <w:t>Tim siswa sebuah SMP melakukan percobaan sederhana membuat sumber listrik dari bahan organik yang mudah ditemukan di rumah. Mereka menggunakan beberapa jenis buah dengan tingkat kematangan berbeda dan memasang elektroda pada setiap buah. Tegangan yang dihasilkan tidak sama. Buah yang lebih asam cenderung menghasilkan tegangan lebih besar pada percobaan mereka, tetapi hasil juga dipengaruhi oleh ukuran buah dan kondisi elektroda. Pada percobaan pertama, beberapa kelompok memperoleh hasil berbeda meskipun menggunakan jenis buah yang sama. Guru meminta mereka memeriksa kembali cara memasang elektroda dan memastikan alat ukur digunakan dengan benar. Setelah prosedur diseragamkan, perbedaan hasil menjadi lebih kecil. Guru menjelaskan bahwa percobaan tersebut bukan bertujuan menggantikan baterai rumah tangga, melainkan membantu siswa memahami bahwa reaksi kimia dapat menghasilkan energi listrik. Siswa kemudian membandingkan hasil setiap buah dan mencatat faktor yang mungkin memengaruhinya. Mereka menyadari bahwa kesimpulan dari percobaan perlu didukung oleh pengukuran yang konsisten. Pada akhir kegiatan, kelompok menyusun laporan yang memisahkan hasil pengamatan dari dugaan penyebab perbedaan. Guru menekankan bahwa hasil percobaan tidak boleh diperlakukan sebagai angka yang pasti berlaku untuk semua keadaan. Kondisi buah, elektroda, suhu, dan cara pengukuran dapat memengaruhi hasil. Dengan membandingkan beberapa percobaan dan mencatat prosedurnya, siswa dapat menjelaskan temuan secara lebih hati-hati. Kegiatan tersebut sekaligus melatih mereka membedakan bukti dari dugaan.</w:t>
            </w:r>
          </w:p>
          <w:p>
            <w:pPr>
              <w:spacing w:after="40" w:line="240" w:lineRule="auto"/>
            </w:pPr>
            <w:r>
              <w:rPr>
                <w:rFonts w:ascii="Arial" w:hAnsi="Arial"/>
                <w:sz w:val="20"/>
              </w:rPr>
            </w:r>
          </w:p>
          <w:p>
            <w:pPr>
              <w:spacing w:after="40" w:line="240" w:lineRule="auto"/>
            </w:pPr>
            <w:r>
              <w:rPr>
                <w:rFonts w:ascii="Arial" w:hAnsi="Arial"/>
                <w:sz w:val="20"/>
              </w:rPr>
              <w:t>Mengapa guru meminta prosedur pemasangan elektroda dan penggunaan alat ukur diperiksa kembali?</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Karena perbedaan prosedur dapat menyebabkan hasil pengukuran berbeda sehingga perbandingan kurang dapat dipercaya.</w:t>
            </w:r>
          </w:p>
          <w:p>
            <w:pPr>
              <w:spacing w:after="40" w:line="240" w:lineRule="auto"/>
            </w:pPr>
            <w:r>
              <w:rPr>
                <w:rFonts w:ascii="Arial" w:hAnsi="Arial"/>
                <w:sz w:val="20"/>
              </w:rPr>
              <w:t>B. Karena buah tidak dapat menghasilkan energi listrik.</w:t>
            </w:r>
          </w:p>
          <w:p>
            <w:pPr>
              <w:spacing w:after="40" w:line="240" w:lineRule="auto"/>
            </w:pPr>
            <w:r>
              <w:rPr>
                <w:rFonts w:ascii="Arial" w:hAnsi="Arial"/>
                <w:sz w:val="20"/>
              </w:rPr>
              <w:t>C. Karena semua buah harus memiliki ukuran yang sama.</w:t>
            </w:r>
          </w:p>
          <w:p>
            <w:pPr>
              <w:spacing w:after="40" w:line="240" w:lineRule="auto"/>
            </w:pPr>
            <w:r>
              <w:rPr>
                <w:rFonts w:ascii="Arial" w:hAnsi="Arial"/>
                <w:sz w:val="20"/>
              </w:rPr>
              <w:t>D. Karena alat ukur hanya boleh digunakan sekali.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Hasil awal berbeda meskipun jenis buah sama. Setelah prosedur diseragamkan, perbedaan mengecil; ini menunjukkan prosedur memengaruhi hasil.</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6</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Baterai dari Sampah Organik</w:t>
            </w:r>
          </w:p>
          <w:p>
            <w:pPr>
              <w:spacing w:after="40" w:line="240" w:lineRule="auto"/>
            </w:pPr>
            <w:r>
              <w:rPr>
                <w:rFonts w:ascii="Arial" w:hAnsi="Arial"/>
                <w:sz w:val="20"/>
              </w:rPr>
            </w:r>
          </w:p>
          <w:p>
            <w:pPr>
              <w:spacing w:after="40" w:line="240" w:lineRule="auto"/>
            </w:pPr>
            <w:r>
              <w:rPr>
                <w:rFonts w:ascii="Arial" w:hAnsi="Arial"/>
                <w:sz w:val="20"/>
              </w:rPr>
              <w:t>Tim siswa sebuah SMP melakukan percobaan sederhana membuat sumber listrik dari bahan organik yang mudah ditemukan di rumah. Mereka menggunakan beberapa jenis buah dengan tingkat kematangan berbeda dan memasang elektroda pada setiap buah. Tegangan yang dihasilkan tidak sama. Buah yang lebih asam cenderung menghasilkan tegangan lebih besar pada percobaan mereka, tetapi hasil juga dipengaruhi oleh ukuran buah dan kondisi elektroda. Pada percobaan pertama, beberapa kelompok memperoleh hasil berbeda meskipun menggunakan jenis buah yang sama. Guru meminta mereka memeriksa kembali cara memasang elektroda dan memastikan alat ukur digunakan dengan benar. Setelah prosedur diseragamkan, perbedaan hasil menjadi lebih kecil. Guru menjelaskan bahwa percobaan tersebut bukan bertujuan menggantikan baterai rumah tangga, melainkan membantu siswa memahami bahwa reaksi kimia dapat menghasilkan energi listrik. Siswa kemudian membandingkan hasil setiap buah dan mencatat faktor yang mungkin memengaruhinya. Mereka menyadari bahwa kesimpulan dari percobaan perlu didukung oleh pengukuran yang konsisten. Pada akhir kegiatan, kelompok menyusun laporan yang memisahkan hasil pengamatan dari dugaan penyebab perbedaan. Guru menekankan bahwa hasil percobaan tidak boleh diperlakukan sebagai angka yang pasti berlaku untuk semua keadaan. Kondisi buah, elektroda, suhu, dan cara pengukuran dapat memengaruhi hasil. Dengan membandingkan beberapa percobaan dan mencatat prosedurnya, siswa dapat menjelaskan temuan secara lebih hati-hati. Kegiatan tersebut sekaligus melatih mereka membedakan bukti dari dugaan.</w:t>
            </w:r>
          </w:p>
          <w:p>
            <w:pPr>
              <w:spacing w:after="40" w:line="240" w:lineRule="auto"/>
            </w:pPr>
            <w:r>
              <w:rPr>
                <w:rFonts w:ascii="Arial" w:hAnsi="Arial"/>
                <w:sz w:val="20"/>
              </w:rPr>
            </w:r>
          </w:p>
          <w:p>
            <w:pPr>
              <w:spacing w:after="40" w:line="240" w:lineRule="auto"/>
            </w:pPr>
            <w:r>
              <w:rPr>
                <w:rFonts w:ascii="Arial" w:hAnsi="Arial"/>
                <w:sz w:val="20"/>
              </w:rPr>
              <w:t>Apa hubungan antara prosedur yang diseragamkan dan kesimpulan yang lebih hati-hati?</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Prosedur yang seragam membuat hasil lebih mudah dibandingkan sehingga dugaan dapat dipisahkan dari bukti.</w:t>
            </w:r>
          </w:p>
          <w:p>
            <w:pPr>
              <w:spacing w:after="40" w:line="240" w:lineRule="auto"/>
            </w:pPr>
            <w:r>
              <w:rPr>
                <w:rFonts w:ascii="Arial" w:hAnsi="Arial"/>
                <w:sz w:val="20"/>
              </w:rPr>
              <w:t>B. Prosedur seragam membuat semua buah menghasilkan tegangan yang sama.</w:t>
            </w:r>
          </w:p>
          <w:p>
            <w:pPr>
              <w:spacing w:after="40" w:line="240" w:lineRule="auto"/>
            </w:pPr>
            <w:r>
              <w:rPr>
                <w:rFonts w:ascii="Arial" w:hAnsi="Arial"/>
                <w:sz w:val="20"/>
              </w:rPr>
              <w:t>C. Prosedur seragam membuktikan bahwa suhu tidak memengaruhi hasil.</w:t>
            </w:r>
          </w:p>
          <w:p>
            <w:pPr>
              <w:spacing w:after="40" w:line="240" w:lineRule="auto"/>
            </w:pPr>
            <w:r>
              <w:rPr>
                <w:rFonts w:ascii="Arial" w:hAnsi="Arial"/>
                <w:sz w:val="20"/>
              </w:rPr>
              <w:t>D. Prosedur seragam membuat percobaan tidak memerlukan pengukuran.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Perbandingan yang lebih konsisten membantu siswa menilai hasil berdasarkan bukti, bukan perbedaan cara pengukuran.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7</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Baterai dari Sampah Organik</w:t>
            </w:r>
          </w:p>
          <w:p>
            <w:pPr>
              <w:spacing w:after="40" w:line="240" w:lineRule="auto"/>
            </w:pPr>
            <w:r>
              <w:rPr>
                <w:rFonts w:ascii="Arial" w:hAnsi="Arial"/>
                <w:sz w:val="20"/>
              </w:rPr>
            </w:r>
          </w:p>
          <w:p>
            <w:pPr>
              <w:spacing w:after="40" w:line="240" w:lineRule="auto"/>
            </w:pPr>
            <w:r>
              <w:rPr>
                <w:rFonts w:ascii="Arial" w:hAnsi="Arial"/>
                <w:sz w:val="20"/>
              </w:rPr>
              <w:t>Tim siswa sebuah SMP melakukan percobaan sederhana membuat sumber listrik dari bahan organik yang mudah ditemukan di rumah. Mereka menggunakan beberapa jenis buah dengan tingkat kematangan berbeda dan memasang elektroda pada setiap buah. Tegangan yang dihasilkan tidak sama. Buah yang lebih asam cenderung menghasilkan tegangan lebih besar pada percobaan mereka, tetapi hasil juga dipengaruhi oleh ukuran buah dan kondisi elektroda. Pada percobaan pertama, beberapa kelompok memperoleh hasil berbeda meskipun menggunakan jenis buah yang sama. Guru meminta mereka memeriksa kembali cara memasang elektroda dan memastikan alat ukur digunakan dengan benar. Setelah prosedur diseragamkan, perbedaan hasil menjadi lebih kecil. Guru menjelaskan bahwa percobaan tersebut bukan bertujuan menggantikan baterai rumah tangga, melainkan membantu siswa memahami bahwa reaksi kimia dapat menghasilkan energi listrik. Siswa kemudian membandingkan hasil setiap buah dan mencatat faktor yang mungkin memengaruhinya. Mereka menyadari bahwa kesimpulan dari percobaan perlu didukung oleh pengukuran yang konsisten. Pada akhir kegiatan, kelompok menyusun laporan yang memisahkan hasil pengamatan dari dugaan penyebab perbedaan. Guru menekankan bahwa hasil percobaan tidak boleh diperlakukan sebagai angka yang pasti berlaku untuk semua keadaan. Kondisi buah, elektroda, suhu, dan cara pengukuran dapat memengaruhi hasil. Dengan membandingkan beberapa percobaan dan mencatat prosedurnya, siswa dapat menjelaskan temuan secara lebih hati-hati. Kegiatan tersebut sekaligus melatih mereka membedakan bukti dari dugaan.</w:t>
            </w:r>
          </w:p>
          <w:p>
            <w:pPr>
              <w:spacing w:after="40" w:line="240" w:lineRule="auto"/>
            </w:pPr>
            <w:r>
              <w:rPr>
                <w:rFonts w:ascii="Arial" w:hAnsi="Arial"/>
                <w:sz w:val="20"/>
              </w:rPr>
            </w:r>
          </w:p>
          <w:p>
            <w:pPr>
              <w:spacing w:after="40" w:line="240" w:lineRule="auto"/>
            </w:pPr>
            <w:r>
              <w:rPr>
                <w:rFonts w:ascii="Arial" w:hAnsi="Arial"/>
                <w:sz w:val="20"/>
              </w:rPr>
              <w:t>Hubungan logis yang dapat dijelaskan dari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Kondisi buah tidak berpengaruh pada tegangan yang dihasilkan.</w:t>
            </w:r>
          </w:p>
          <w:p>
            <w:pPr>
              <w:spacing w:after="40" w:line="240" w:lineRule="auto"/>
            </w:pPr>
            <w:r>
              <w:rPr>
                <w:rFonts w:ascii="Arial" w:hAnsi="Arial"/>
                <w:sz w:val="20"/>
              </w:rPr>
              <w:t>B. Ketidakkonsistenan prosedur dapat memperbesar perbedaan hasil.</w:t>
            </w:r>
          </w:p>
          <w:p>
            <w:pPr>
              <w:spacing w:after="40" w:line="240" w:lineRule="auto"/>
            </w:pPr>
            <w:r>
              <w:rPr>
                <w:rFonts w:ascii="Arial" w:hAnsi="Arial"/>
                <w:sz w:val="20"/>
              </w:rPr>
              <w:t>C. Satu kali percobaan cukup untuk menetapkan angka yang berlaku pada semua keadaan.</w:t>
            </w:r>
          </w:p>
          <w:p>
            <w:pPr>
              <w:spacing w:after="40" w:line="240" w:lineRule="auto"/>
            </w:pPr>
            <w:r>
              <w:rPr>
                <w:rFonts w:ascii="Arial" w:hAnsi="Arial"/>
                <w:sz w:val="20"/>
              </w:rPr>
              <w:t>D. Pencatatan prosedur membantu siswa menilai temuan secara lebih hati-hati.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menyebut prosedur pemasangan yang tidak konsisten dapat memperbesar perbedaan hasil, serta pentingnya pencatatan prosedur. A keliru karena teks menyebut kematangan buah memengaruhi hasil. C bertentangan dengan peringatan guru.</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8</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Baterai dari Sampah Organik</w:t>
            </w:r>
          </w:p>
          <w:p>
            <w:pPr>
              <w:spacing w:after="40" w:line="240" w:lineRule="auto"/>
            </w:pPr>
            <w:r>
              <w:rPr>
                <w:rFonts w:ascii="Arial" w:hAnsi="Arial"/>
                <w:sz w:val="20"/>
              </w:rPr>
            </w:r>
          </w:p>
          <w:p>
            <w:pPr>
              <w:spacing w:after="40" w:line="240" w:lineRule="auto"/>
            </w:pPr>
            <w:r>
              <w:rPr>
                <w:rFonts w:ascii="Arial" w:hAnsi="Arial"/>
                <w:sz w:val="20"/>
              </w:rPr>
              <w:t>Tim siswa sebuah SMP melakukan percobaan sederhana membuat sumber listrik dari bahan organik yang mudah ditemukan di rumah. Mereka menggunakan beberapa jenis buah dengan tingkat kematangan berbeda dan memasang elektroda pada setiap buah. Tegangan yang dihasilkan tidak sama. Buah yang lebih asam cenderung menghasilkan tegangan lebih besar pada percobaan mereka, tetapi hasil juga dipengaruhi oleh ukuran buah dan kondisi elektroda. Pada percobaan pertama, beberapa kelompok memperoleh hasil berbeda meskipun menggunakan jenis buah yang sama. Guru meminta mereka memeriksa kembali cara memasang elektroda dan memastikan alat ukur digunakan dengan benar. Setelah prosedur diseragamkan, perbedaan hasil menjadi lebih kecil. Guru menjelaskan bahwa percobaan tersebut bukan bertujuan menggantikan baterai rumah tangga, melainkan membantu siswa memahami bahwa reaksi kimia dapat menghasilkan energi listrik. Siswa kemudian membandingkan hasil setiap buah dan mencatat faktor yang mungkin memengaruhinya. Mereka menyadari bahwa kesimpulan dari percobaan perlu didukung oleh pengukuran yang konsisten. Pada akhir kegiatan, kelompok menyusun laporan yang memisahkan hasil pengamatan dari dugaan penyebab perbedaan. Guru menekankan bahwa hasil percobaan tidak boleh diperlakukan sebagai angka yang pasti berlaku untuk semua keadaan. Kondisi buah, elektroda, suhu, dan cara pengukuran dapat memengaruhi hasil. Dengan membandingkan beberapa percobaan dan mencatat prosedurnya, siswa dapat menjelaskan temuan secara lebih hati-hati. Kegiatan tersebut sekaligus melatih mereka membedakan bukti dari dugaan.</w:t>
            </w:r>
          </w:p>
          <w:p>
            <w:pPr>
              <w:spacing w:after="40" w:line="240" w:lineRule="auto"/>
            </w:pPr>
            <w:r>
              <w:rPr>
                <w:rFonts w:ascii="Arial" w:hAnsi="Arial"/>
                <w:sz w:val="20"/>
              </w:rPr>
            </w:r>
          </w:p>
          <w:p>
            <w:pPr>
              <w:spacing w:after="40" w:line="240" w:lineRule="auto"/>
            </w:pPr>
            <w:r>
              <w:rPr>
                <w:rFonts w:ascii="Arial" w:hAnsi="Arial"/>
                <w:sz w:val="20"/>
              </w:rPr>
              <w:t>Mengapa laporan siswa perlu memisahkan hasil pengamatan dari dugaan penyebab?</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Agar pembaca dapat membedakan informasi yang benar-benar diukur dari penafsiran yang masih perlu dibuktikan.</w:t>
            </w:r>
          </w:p>
          <w:p>
            <w:pPr>
              <w:spacing w:after="40" w:line="240" w:lineRule="auto"/>
            </w:pPr>
            <w:r>
              <w:rPr>
                <w:rFonts w:ascii="Arial" w:hAnsi="Arial"/>
                <w:sz w:val="20"/>
              </w:rPr>
              <w:t>B. Agar laporan menjadi lebih panjang.</w:t>
            </w:r>
          </w:p>
          <w:p>
            <w:pPr>
              <w:spacing w:after="40" w:line="240" w:lineRule="auto"/>
            </w:pPr>
            <w:r>
              <w:rPr>
                <w:rFonts w:ascii="Arial" w:hAnsi="Arial"/>
                <w:sz w:val="20"/>
              </w:rPr>
              <w:t>C. Agar semua dugaan dianggap sebagai fakta.</w:t>
            </w:r>
          </w:p>
          <w:p>
            <w:pPr>
              <w:spacing w:after="40" w:line="240" w:lineRule="auto"/>
            </w:pPr>
            <w:r>
              <w:rPr>
                <w:rFonts w:ascii="Arial" w:hAnsi="Arial"/>
                <w:sz w:val="20"/>
              </w:rPr>
              <w:t>D. Agar hasil yang berbeda dapat dihapus dari laporan.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Pemisahan fakta dan dugaan membuat kesimpulan lebih sesuai dengan bukti yang tersedia.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9</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Jalur Sepeda ke Sekolah</w:t>
            </w:r>
          </w:p>
          <w:p>
            <w:pPr>
              <w:spacing w:after="40" w:line="240" w:lineRule="auto"/>
            </w:pPr>
            <w:r>
              <w:rPr>
                <w:rFonts w:ascii="Arial" w:hAnsi="Arial"/>
                <w:sz w:val="20"/>
              </w:rPr>
            </w:r>
          </w:p>
          <w:p>
            <w:pPr>
              <w:spacing w:after="40" w:line="240" w:lineRule="auto"/>
            </w:pPr>
            <w:r>
              <w:rPr>
                <w:rFonts w:ascii="Arial" w:hAnsi="Arial"/>
                <w:sz w:val="20"/>
              </w:rPr>
              <w:t>Beberapa siswa SMP Mutiara mulai bersepeda ke sekolah setelah pemerintah kota membuat jalur sepeda di ruas jalan dekat sekolah. Pada minggu pertama, jumlah pesepeda belum banyak karena sebagian orang tua masih khawatir dengan kondisi lalu lintas. Sekolah kemudian mengatur titik berkumpul dan meminta siswa menggunakan helm serta mengikuti rute yang telah ditentukan. Guru juga bekerja sama dengan warga sekitar untuk mengingatkan pengendara kendaraan bermotor agar tidak menggunakan jalur sepeda sebagai tempat berhenti. Setelah beberapa minggu, lebih banyak siswa terlihat menggunakan sepeda, terutama mereka yang tinggal tidak terlalu jauh dari sekolah. Namun, ketika hujan deras turun pada pagi hari, jumlah pesepeda kembali menurun. Sekolah tidak menganggap penurunan tersebut sebagai kegagalan program. Menurut guru pembina, pilihan transportasi dipengaruhi oleh keamanan, jarak, cuaca, dan kesiapan keluarga. Sekolah berencana memperbaiki tempat parkir sepeda dan menambah sosialisasi keselamatan. Orang tua juga diminta memberikan izin berdasarkan kondisi perjalanan anak masing-masing. Dengan demikian, program bersepeda tidak hanya dipandang sebagai kegiatan olahraga, tetapi sebagai pilihan transportasi yang memerlukan dukungan lingkungan. Sekolah juga menyadari bahwa tidak semua siswa memiliki kondisi perjalanan yang sama. Siswa yang tinggal sangat dekat mungkin lebih mudah bersepeda, sedangkan siswa yang tinggal jauh membutuhkan pilihan lain. Karena itu, keberhasilan program tidak hanya dilihat dari banyaknya pesepeda, tetapi dari sejauh mana lingkungan mendukung perjalanan yang aman dan realistis.</w:t>
            </w:r>
          </w:p>
          <w:p>
            <w:pPr>
              <w:spacing w:after="40" w:line="240" w:lineRule="auto"/>
            </w:pPr>
            <w:r>
              <w:rPr>
                <w:rFonts w:ascii="Arial" w:hAnsi="Arial"/>
                <w:sz w:val="20"/>
              </w:rPr>
            </w:r>
          </w:p>
          <w:p>
            <w:pPr>
              <w:spacing w:after="40" w:line="240" w:lineRule="auto"/>
            </w:pPr>
            <w:r>
              <w:rPr>
                <w:rFonts w:ascii="Arial" w:hAnsi="Arial"/>
                <w:sz w:val="20"/>
              </w:rPr>
              <w:t>Mengapa jumlah pesepeda meningkat setelah titik berkumpul dan aturan keselamatan dibuat?</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Dukungan tersebut membuat perjalanan lebih terarah dan aman bagi siswa yang memilih bersepeda.</w:t>
            </w:r>
          </w:p>
          <w:p>
            <w:pPr>
              <w:spacing w:after="40" w:line="240" w:lineRule="auto"/>
            </w:pPr>
            <w:r>
              <w:rPr>
                <w:rFonts w:ascii="Arial" w:hAnsi="Arial"/>
                <w:sz w:val="20"/>
              </w:rPr>
              <w:t>B. Semua siswa diwajibkan menggunakan sepeda.</w:t>
            </w:r>
          </w:p>
          <w:p>
            <w:pPr>
              <w:spacing w:after="40" w:line="240" w:lineRule="auto"/>
            </w:pPr>
            <w:r>
              <w:rPr>
                <w:rFonts w:ascii="Arial" w:hAnsi="Arial"/>
                <w:sz w:val="20"/>
              </w:rPr>
              <w:t>C. Jalur sepeda membuat jarak rumah siswa menjadi lebih dekat.</w:t>
            </w:r>
          </w:p>
          <w:p>
            <w:pPr>
              <w:spacing w:after="40" w:line="240" w:lineRule="auto"/>
            </w:pPr>
            <w:r>
              <w:rPr>
                <w:rFonts w:ascii="Arial" w:hAnsi="Arial"/>
                <w:sz w:val="20"/>
              </w:rPr>
              <w:t>D. Hujan menjadi lebih jarang turun.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menunjukkan sekolah mengatur titik berkumpul, penggunaan helm, rute, dan dukungan warga. Faktor itu membuat pilihan bersepeda lebih terarah.</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10</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Jalur Sepeda ke Sekolah</w:t>
            </w:r>
          </w:p>
          <w:p>
            <w:pPr>
              <w:spacing w:after="40" w:line="240" w:lineRule="auto"/>
            </w:pPr>
            <w:r>
              <w:rPr>
                <w:rFonts w:ascii="Arial" w:hAnsi="Arial"/>
                <w:sz w:val="20"/>
              </w:rPr>
            </w:r>
          </w:p>
          <w:p>
            <w:pPr>
              <w:spacing w:after="40" w:line="240" w:lineRule="auto"/>
            </w:pPr>
            <w:r>
              <w:rPr>
                <w:rFonts w:ascii="Arial" w:hAnsi="Arial"/>
                <w:sz w:val="20"/>
              </w:rPr>
              <w:t>Beberapa siswa SMP Mutiara mulai bersepeda ke sekolah setelah pemerintah kota membuat jalur sepeda di ruas jalan dekat sekolah. Pada minggu pertama, jumlah pesepeda belum banyak karena sebagian orang tua masih khawatir dengan kondisi lalu lintas. Sekolah kemudian mengatur titik berkumpul dan meminta siswa menggunakan helm serta mengikuti rute yang telah ditentukan. Guru juga bekerja sama dengan warga sekitar untuk mengingatkan pengendara kendaraan bermotor agar tidak menggunakan jalur sepeda sebagai tempat berhenti. Setelah beberapa minggu, lebih banyak siswa terlihat menggunakan sepeda, terutama mereka yang tinggal tidak terlalu jauh dari sekolah. Namun, ketika hujan deras turun pada pagi hari, jumlah pesepeda kembali menurun. Sekolah tidak menganggap penurunan tersebut sebagai kegagalan program. Menurut guru pembina, pilihan transportasi dipengaruhi oleh keamanan, jarak, cuaca, dan kesiapan keluarga. Sekolah berencana memperbaiki tempat parkir sepeda dan menambah sosialisasi keselamatan. Orang tua juga diminta memberikan izin berdasarkan kondisi perjalanan anak masing-masing. Dengan demikian, program bersepeda tidak hanya dipandang sebagai kegiatan olahraga, tetapi sebagai pilihan transportasi yang memerlukan dukungan lingkungan. Sekolah juga menyadari bahwa tidak semua siswa memiliki kondisi perjalanan yang sama. Siswa yang tinggal sangat dekat mungkin lebih mudah bersepeda, sedangkan siswa yang tinggal jauh membutuhkan pilihan lain. Karena itu, keberhasilan program tidak hanya dilihat dari banyaknya pesepeda, tetapi dari sejauh mana lingkungan mendukung perjalanan yang aman dan realistis.</w:t>
            </w:r>
          </w:p>
          <w:p>
            <w:pPr>
              <w:spacing w:after="40" w:line="240" w:lineRule="auto"/>
            </w:pPr>
            <w:r>
              <w:rPr>
                <w:rFonts w:ascii="Arial" w:hAnsi="Arial"/>
                <w:sz w:val="20"/>
              </w:rPr>
            </w:r>
          </w:p>
          <w:p>
            <w:pPr>
              <w:spacing w:after="40" w:line="240" w:lineRule="auto"/>
            </w:pPr>
            <w:r>
              <w:rPr>
                <w:rFonts w:ascii="Arial" w:hAnsi="Arial"/>
                <w:sz w:val="20"/>
              </w:rPr>
              <w:t>Apa hubungan antara hujan deras dan menurunnya jumlah pesepeda?</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Hujan menjadi salah satu kondisi yang memengaruhi keamanan dan kesiapan perjalanan.</w:t>
            </w:r>
          </w:p>
          <w:p>
            <w:pPr>
              <w:spacing w:after="40" w:line="240" w:lineRule="auto"/>
            </w:pPr>
            <w:r>
              <w:rPr>
                <w:rFonts w:ascii="Arial" w:hAnsi="Arial"/>
                <w:sz w:val="20"/>
              </w:rPr>
              <w:t>B. Hujan membuat jalur sepeda hilang.</w:t>
            </w:r>
          </w:p>
          <w:p>
            <w:pPr>
              <w:spacing w:after="40" w:line="240" w:lineRule="auto"/>
            </w:pPr>
            <w:r>
              <w:rPr>
                <w:rFonts w:ascii="Arial" w:hAnsi="Arial"/>
                <w:sz w:val="20"/>
              </w:rPr>
              <w:t>C. Hujan menyebabkan semua siswa tinggal lebih jauh dari sekolah.</w:t>
            </w:r>
          </w:p>
          <w:p>
            <w:pPr>
              <w:spacing w:after="40" w:line="240" w:lineRule="auto"/>
            </w:pPr>
            <w:r>
              <w:rPr>
                <w:rFonts w:ascii="Arial" w:hAnsi="Arial"/>
                <w:sz w:val="20"/>
              </w:rPr>
              <w:t>D. Hujan membuktikan program bersepeda tidak bermanfaat.</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pilihan transportasi dipengaruhi cuaca, keamanan, jarak, dan kesiapan keluarga.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11</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Jalur Sepeda ke Sekolah</w:t>
            </w:r>
          </w:p>
          <w:p>
            <w:pPr>
              <w:spacing w:after="40" w:line="240" w:lineRule="auto"/>
            </w:pPr>
            <w:r>
              <w:rPr>
                <w:rFonts w:ascii="Arial" w:hAnsi="Arial"/>
                <w:sz w:val="20"/>
              </w:rPr>
            </w:r>
          </w:p>
          <w:p>
            <w:pPr>
              <w:spacing w:after="40" w:line="240" w:lineRule="auto"/>
            </w:pPr>
            <w:r>
              <w:rPr>
                <w:rFonts w:ascii="Arial" w:hAnsi="Arial"/>
                <w:sz w:val="20"/>
              </w:rPr>
              <w:t>Beberapa siswa SMP Mutiara mulai bersepeda ke sekolah setelah pemerintah kota membuat jalur sepeda di ruas jalan dekat sekolah. Pada minggu pertama, jumlah pesepeda belum banyak karena sebagian orang tua masih khawatir dengan kondisi lalu lintas. Sekolah kemudian mengatur titik berkumpul dan meminta siswa menggunakan helm serta mengikuti rute yang telah ditentukan. Guru juga bekerja sama dengan warga sekitar untuk mengingatkan pengendara kendaraan bermotor agar tidak menggunakan jalur sepeda sebagai tempat berhenti. Setelah beberapa minggu, lebih banyak siswa terlihat menggunakan sepeda, terutama mereka yang tinggal tidak terlalu jauh dari sekolah. Namun, ketika hujan deras turun pada pagi hari, jumlah pesepeda kembali menurun. Sekolah tidak menganggap penurunan tersebut sebagai kegagalan program. Menurut guru pembina, pilihan transportasi dipengaruhi oleh keamanan, jarak, cuaca, dan kesiapan keluarga. Sekolah berencana memperbaiki tempat parkir sepeda dan menambah sosialisasi keselamatan. Orang tua juga diminta memberikan izin berdasarkan kondisi perjalanan anak masing-masing. Dengan demikian, program bersepeda tidak hanya dipandang sebagai kegiatan olahraga, tetapi sebagai pilihan transportasi yang memerlukan dukungan lingkungan. Sekolah juga menyadari bahwa tidak semua siswa memiliki kondisi perjalanan yang sama. Siswa yang tinggal sangat dekat mungkin lebih mudah bersepeda, sedangkan siswa yang tinggal jauh membutuhkan pilihan lain. Karena itu, keberhasilan program tidak hanya dilihat dari banyaknya pesepeda, tetapi dari sejauh mana lingkungan mendukung perjalanan yang aman dan realistis.</w:t>
            </w:r>
          </w:p>
          <w:p>
            <w:pPr>
              <w:spacing w:after="40" w:line="240" w:lineRule="auto"/>
            </w:pPr>
            <w:r>
              <w:rPr>
                <w:rFonts w:ascii="Arial" w:hAnsi="Arial"/>
                <w:sz w:val="20"/>
              </w:rPr>
            </w:r>
          </w:p>
          <w:p>
            <w:pPr>
              <w:spacing w:after="40" w:line="240" w:lineRule="auto"/>
            </w:pPr>
            <w:r>
              <w:rPr>
                <w:rFonts w:ascii="Arial" w:hAnsi="Arial"/>
                <w:sz w:val="20"/>
              </w:rPr>
              <w:t>Pilih pernyataan yang menjelaskan hubungan logis dalam teks.</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Dukungan lingkungan dapat mendorong penggunaan sepeda.</w:t>
            </w:r>
          </w:p>
          <w:p>
            <w:pPr>
              <w:spacing w:after="40" w:line="240" w:lineRule="auto"/>
            </w:pPr>
            <w:r>
              <w:rPr>
                <w:rFonts w:ascii="Arial" w:hAnsi="Arial"/>
                <w:sz w:val="20"/>
              </w:rPr>
              <w:t>B. Kondisi cuaca dapat memengaruhi pilihan transportasi.</w:t>
            </w:r>
          </w:p>
          <w:p>
            <w:pPr>
              <w:spacing w:after="40" w:line="240" w:lineRule="auto"/>
            </w:pPr>
            <w:r>
              <w:rPr>
                <w:rFonts w:ascii="Arial" w:hAnsi="Arial"/>
                <w:sz w:val="20"/>
              </w:rPr>
              <w:t>C. Banyaknya pesepeda menjadi satu-satunya ukuran keberhasilan program.</w:t>
            </w:r>
          </w:p>
          <w:p>
            <w:pPr>
              <w:spacing w:after="40" w:line="240" w:lineRule="auto"/>
            </w:pPr>
            <w:r>
              <w:rPr>
                <w:rFonts w:ascii="Arial" w:hAnsi="Arial"/>
                <w:sz w:val="20"/>
              </w:rPr>
              <w:t>D. Jarak tempat tinggal tidak berpengaruh terhadap kemudahan siswa bersepeda.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Dukungan lingkungan dan kondisi cuaca disebut atau disimpulkan dari uraian sebagai faktor yang memengaruhi pilihan bersepeda. D bertentangan dengan teks yang menyebut jarak sebagai salah satu faktor pilihan transportasi. Teks justru menolak jumlah pesepeda sebagai satu-satunya ukuran (C).</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12</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Jalur Sepeda ke Sekolah</w:t>
            </w:r>
          </w:p>
          <w:p>
            <w:pPr>
              <w:spacing w:after="40" w:line="240" w:lineRule="auto"/>
            </w:pPr>
            <w:r>
              <w:rPr>
                <w:rFonts w:ascii="Arial" w:hAnsi="Arial"/>
                <w:sz w:val="20"/>
              </w:rPr>
            </w:r>
          </w:p>
          <w:p>
            <w:pPr>
              <w:spacing w:after="40" w:line="240" w:lineRule="auto"/>
            </w:pPr>
            <w:r>
              <w:rPr>
                <w:rFonts w:ascii="Arial" w:hAnsi="Arial"/>
                <w:sz w:val="20"/>
              </w:rPr>
              <w:t>Beberapa siswa SMP Mutiara mulai bersepeda ke sekolah setelah pemerintah kota membuat jalur sepeda di ruas jalan dekat sekolah. Pada minggu pertama, jumlah pesepeda belum banyak karena sebagian orang tua masih khawatir dengan kondisi lalu lintas. Sekolah kemudian mengatur titik berkumpul dan meminta siswa menggunakan helm serta mengikuti rute yang telah ditentukan. Guru juga bekerja sama dengan warga sekitar untuk mengingatkan pengendara kendaraan bermotor agar tidak menggunakan jalur sepeda sebagai tempat berhenti. Setelah beberapa minggu, lebih banyak siswa terlihat menggunakan sepeda, terutama mereka yang tinggal tidak terlalu jauh dari sekolah. Namun, ketika hujan deras turun pada pagi hari, jumlah pesepeda kembali menurun. Sekolah tidak menganggap penurunan tersebut sebagai kegagalan program. Menurut guru pembina, pilihan transportasi dipengaruhi oleh keamanan, jarak, cuaca, dan kesiapan keluarga. Sekolah berencana memperbaiki tempat parkir sepeda dan menambah sosialisasi keselamatan. Orang tua juga diminta memberikan izin berdasarkan kondisi perjalanan anak masing-masing. Dengan demikian, program bersepeda tidak hanya dipandang sebagai kegiatan olahraga, tetapi sebagai pilihan transportasi yang memerlukan dukungan lingkungan. Sekolah juga menyadari bahwa tidak semua siswa memiliki kondisi perjalanan yang sama. Siswa yang tinggal sangat dekat mungkin lebih mudah bersepeda, sedangkan siswa yang tinggal jauh membutuhkan pilihan lain. Karena itu, keberhasilan program tidak hanya dilihat dari banyaknya pesepeda, tetapi dari sejauh mana lingkungan mendukung perjalanan yang aman dan realistis.</w:t>
            </w:r>
          </w:p>
          <w:p>
            <w:pPr>
              <w:spacing w:after="40" w:line="240" w:lineRule="auto"/>
            </w:pPr>
            <w:r>
              <w:rPr>
                <w:rFonts w:ascii="Arial" w:hAnsi="Arial"/>
                <w:sz w:val="20"/>
              </w:rPr>
            </w:r>
          </w:p>
          <w:p>
            <w:pPr>
              <w:spacing w:after="40" w:line="240" w:lineRule="auto"/>
            </w:pPr>
            <w:r>
              <w:rPr>
                <w:rFonts w:ascii="Arial" w:hAnsi="Arial"/>
                <w:sz w:val="20"/>
              </w:rPr>
              <w:t>Mengapa sekolah tidak menganggap turunnya jumlah pesepeda saat hujan sebagai kegagalan program?</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Karena pilihan transportasi dipengaruhi kondisi yang berubah, sehingga satu kondisi cuaca tidak cukup untuk menilai keseluruhan program.</w:t>
            </w:r>
          </w:p>
          <w:p>
            <w:pPr>
              <w:spacing w:after="40" w:line="240" w:lineRule="auto"/>
            </w:pPr>
            <w:r>
              <w:rPr>
                <w:rFonts w:ascii="Arial" w:hAnsi="Arial"/>
                <w:sz w:val="20"/>
              </w:rPr>
              <w:t>B. Karena siswa sebenarnya tidak menggunakan sepeda.</w:t>
            </w:r>
          </w:p>
          <w:p>
            <w:pPr>
              <w:spacing w:after="40" w:line="240" w:lineRule="auto"/>
            </w:pPr>
            <w:r>
              <w:rPr>
                <w:rFonts w:ascii="Arial" w:hAnsi="Arial"/>
                <w:sz w:val="20"/>
              </w:rPr>
              <w:t>C. Karena hujan hanya terjadi di luar jam sekolah.</w:t>
            </w:r>
          </w:p>
          <w:p>
            <w:pPr>
              <w:spacing w:after="40" w:line="240" w:lineRule="auto"/>
            </w:pPr>
            <w:r>
              <w:rPr>
                <w:rFonts w:ascii="Arial" w:hAnsi="Arial"/>
                <w:sz w:val="20"/>
              </w:rPr>
              <w:t>D. Karena sekolah tidak mencatat jumlah pesepeda.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menekankan bahwa keamanan, jarak, cuaca, dan kondisi keluarga memengaruhi pilihan transportasi.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13</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Ikan Asing di Kolam Desa</w:t>
            </w:r>
          </w:p>
          <w:p>
            <w:pPr>
              <w:spacing w:after="40" w:line="240" w:lineRule="auto"/>
            </w:pPr>
            <w:r>
              <w:rPr>
                <w:rFonts w:ascii="Arial" w:hAnsi="Arial"/>
                <w:sz w:val="20"/>
              </w:rPr>
            </w:r>
          </w:p>
          <w:p>
            <w:pPr>
              <w:spacing w:after="40" w:line="240" w:lineRule="auto"/>
            </w:pPr>
            <w:r>
              <w:rPr>
                <w:rFonts w:ascii="Arial" w:hAnsi="Arial"/>
                <w:sz w:val="20"/>
              </w:rPr>
              <w:t>Warga Desa Mekarsari menemukan ikan dengan bentuk yang tidak biasa di kolam yang selama ini digunakan untuk memelihara ikan lokal. Beberapa warga ingin segera memasukkan ikan tersebut ke kolam budidaya karena ukurannya cepat besar. Namun, penyuluh perikanan meminta mereka tidak terburu-buru. Ia menjelaskan bahwa ikan yang berasal dari luar lingkungan setempat dapat membawa risiko jika berkembang tanpa pengawasan. Untuk memastikan jenisnya, sampel ikan diperiksa dan dibandingkan dengan informasi dari dinas perikanan. Hasil pemeriksaan menunjukkan bahwa ikan tersebut memang bukan jenis yang biasa dibudidayakan warga. Setelah itu, warga sepakat memisahkan ikan tersebut dari kolam utama sambil menunggu petunjuk lebih lanjut. Penyuluh juga meminta warga tidak membuang ikan ke sungai atau danau karena tindakan tersebut dapat membuat ikan menyebar ke lingkungan lain. Sebagian warga awalnya menganggap langkah itu berlebihan karena ikan terlihat sehat. Namun, penyuluh menekankan bahwa kondisi satu atau dua ikan tidak cukup untuk menentukan dampak terhadap ekosistem. Desa kemudian membuat pengumuman agar warga melaporkan temuan serupa. Keputusan akhir mengenai pemanfaatan ikan akan dibuat setelah identifikasi dan penilaian lebih lanjut. Keputusan untuk memisahkan ikan menunjukkan bahwa tindakan pencegahan dapat dilakukan sebelum dampak benar-benar terlihat. Warga tidak diminta langsung memusnahkan ikan, tetapi juga tidak diperbolehkan menyebarkannya. Pendekatan tersebut memberi waktu bagi pihak yang berwenang untuk mengumpulkan informasi dan menentukan langkah berdasarkan identifikasi yang lebih pasti.</w:t>
            </w:r>
          </w:p>
          <w:p>
            <w:pPr>
              <w:spacing w:after="40" w:line="240" w:lineRule="auto"/>
            </w:pPr>
            <w:r>
              <w:rPr>
                <w:rFonts w:ascii="Arial" w:hAnsi="Arial"/>
                <w:sz w:val="20"/>
              </w:rPr>
            </w:r>
          </w:p>
          <w:p>
            <w:pPr>
              <w:spacing w:after="40" w:line="240" w:lineRule="auto"/>
            </w:pPr>
            <w:r>
              <w:rPr>
                <w:rFonts w:ascii="Arial" w:hAnsi="Arial"/>
                <w:sz w:val="20"/>
              </w:rPr>
              <w:t>Mengapa penyuluh meminta warga tidak langsung memasukkan ikan asing ke kolam budidaya?</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Karena ikan tersebut belum pasti aman dan dapat membawa risiko jika berkembang tanpa pengawasan.</w:t>
            </w:r>
          </w:p>
          <w:p>
            <w:pPr>
              <w:spacing w:after="40" w:line="240" w:lineRule="auto"/>
            </w:pPr>
            <w:r>
              <w:rPr>
                <w:rFonts w:ascii="Arial" w:hAnsi="Arial"/>
                <w:sz w:val="20"/>
              </w:rPr>
              <w:t>B. Karena semua ikan asing pasti berukuran kecil.</w:t>
            </w:r>
          </w:p>
          <w:p>
            <w:pPr>
              <w:spacing w:after="40" w:line="240" w:lineRule="auto"/>
            </w:pPr>
            <w:r>
              <w:rPr>
                <w:rFonts w:ascii="Arial" w:hAnsi="Arial"/>
                <w:sz w:val="20"/>
              </w:rPr>
              <w:t>C. Karena ikan lokal tidak dapat hidup di kolam.</w:t>
            </w:r>
          </w:p>
          <w:p>
            <w:pPr>
              <w:spacing w:after="40" w:line="240" w:lineRule="auto"/>
            </w:pPr>
            <w:r>
              <w:rPr>
                <w:rFonts w:ascii="Arial" w:hAnsi="Arial"/>
                <w:sz w:val="20"/>
              </w:rPr>
              <w:t>D. Karena warga dilarang memelihara ikan.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Identifikasi belum selesai dan dampak terhadap lingkungan belum diketahui. Karena itu, tindakan pencegahan diperlukan.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14</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Ikan Asing di Kolam Desa</w:t>
            </w:r>
          </w:p>
          <w:p>
            <w:pPr>
              <w:spacing w:after="40" w:line="240" w:lineRule="auto"/>
            </w:pPr>
            <w:r>
              <w:rPr>
                <w:rFonts w:ascii="Arial" w:hAnsi="Arial"/>
                <w:sz w:val="20"/>
              </w:rPr>
            </w:r>
          </w:p>
          <w:p>
            <w:pPr>
              <w:spacing w:after="40" w:line="240" w:lineRule="auto"/>
            </w:pPr>
            <w:r>
              <w:rPr>
                <w:rFonts w:ascii="Arial" w:hAnsi="Arial"/>
                <w:sz w:val="20"/>
              </w:rPr>
              <w:t>Warga Desa Mekarsari menemukan ikan dengan bentuk yang tidak biasa di kolam yang selama ini digunakan untuk memelihara ikan lokal. Beberapa warga ingin segera memasukkan ikan tersebut ke kolam budidaya karena ukurannya cepat besar. Namun, penyuluh perikanan meminta mereka tidak terburu-buru. Ia menjelaskan bahwa ikan yang berasal dari luar lingkungan setempat dapat membawa risiko jika berkembang tanpa pengawasan. Untuk memastikan jenisnya, sampel ikan diperiksa dan dibandingkan dengan informasi dari dinas perikanan. Hasil pemeriksaan menunjukkan bahwa ikan tersebut memang bukan jenis yang biasa dibudidayakan warga. Setelah itu, warga sepakat memisahkan ikan tersebut dari kolam utama sambil menunggu petunjuk lebih lanjut. Penyuluh juga meminta warga tidak membuang ikan ke sungai atau danau karena tindakan tersebut dapat membuat ikan menyebar ke lingkungan lain. Sebagian warga awalnya menganggap langkah itu berlebihan karena ikan terlihat sehat. Namun, penyuluh menekankan bahwa kondisi satu atau dua ikan tidak cukup untuk menentukan dampak terhadap ekosistem. Desa kemudian membuat pengumuman agar warga melaporkan temuan serupa. Keputusan akhir mengenai pemanfaatan ikan akan dibuat setelah identifikasi dan penilaian lebih lanjut. Keputusan untuk memisahkan ikan menunjukkan bahwa tindakan pencegahan dapat dilakukan sebelum dampak benar-benar terlihat. Warga tidak diminta langsung memusnahkan ikan, tetapi juga tidak diperbolehkan menyebarkannya. Pendekatan tersebut memberi waktu bagi pihak yang berwenang untuk mengumpulkan informasi dan menentukan langkah berdasarkan identifikasi yang lebih pasti.</w:t>
            </w:r>
          </w:p>
          <w:p>
            <w:pPr>
              <w:spacing w:after="40" w:line="240" w:lineRule="auto"/>
            </w:pPr>
            <w:r>
              <w:rPr>
                <w:rFonts w:ascii="Arial" w:hAnsi="Arial"/>
                <w:sz w:val="20"/>
              </w:rPr>
            </w:r>
          </w:p>
          <w:p>
            <w:pPr>
              <w:spacing w:after="40" w:line="240" w:lineRule="auto"/>
            </w:pPr>
            <w:r>
              <w:rPr>
                <w:rFonts w:ascii="Arial" w:hAnsi="Arial"/>
                <w:sz w:val="20"/>
              </w:rPr>
              <w:t>Apa hubungan antara pemeriksaan jenis ikan dan keputusan warga memisahkannya dari kolam utama?</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Hasil pemeriksaan menunjukkan ikan bukan jenis yang biasa dibudidayakan, sehingga pemisahan menjadi langkah pencegahan sambil menunggu penilaian lebih lanjut.</w:t>
            </w:r>
          </w:p>
          <w:p>
            <w:pPr>
              <w:spacing w:after="40" w:line="240" w:lineRule="auto"/>
            </w:pPr>
            <w:r>
              <w:rPr>
                <w:rFonts w:ascii="Arial" w:hAnsi="Arial"/>
                <w:sz w:val="20"/>
              </w:rPr>
              <w:t>B. Pemeriksaan membuktikan ikan tersebut pasti berbahaya.</w:t>
            </w:r>
          </w:p>
          <w:p>
            <w:pPr>
              <w:spacing w:after="40" w:line="240" w:lineRule="auto"/>
            </w:pPr>
            <w:r>
              <w:rPr>
                <w:rFonts w:ascii="Arial" w:hAnsi="Arial"/>
                <w:sz w:val="20"/>
              </w:rPr>
              <w:t>C. Pemeriksaan membuat ikan tidak dapat hidup di air.</w:t>
            </w:r>
          </w:p>
          <w:p>
            <w:pPr>
              <w:spacing w:after="40" w:line="240" w:lineRule="auto"/>
            </w:pPr>
            <w:r>
              <w:rPr>
                <w:rFonts w:ascii="Arial" w:hAnsi="Arial"/>
                <w:sz w:val="20"/>
              </w:rPr>
              <w:t>D. Pemisahan dilakukan karena ikan berukuran terlalu besar.</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tidak menyatakan ikan pasti berbahaya. Pemeriksaan hanya memastikan bahwa ikan bukan jenis biasa, sehingga tindakan pencegahan dipilih.</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15</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Ikan Asing di Kolam Desa</w:t>
            </w:r>
          </w:p>
          <w:p>
            <w:pPr>
              <w:spacing w:after="40" w:line="240" w:lineRule="auto"/>
            </w:pPr>
            <w:r>
              <w:rPr>
                <w:rFonts w:ascii="Arial" w:hAnsi="Arial"/>
                <w:sz w:val="20"/>
              </w:rPr>
            </w:r>
          </w:p>
          <w:p>
            <w:pPr>
              <w:spacing w:after="40" w:line="240" w:lineRule="auto"/>
            </w:pPr>
            <w:r>
              <w:rPr>
                <w:rFonts w:ascii="Arial" w:hAnsi="Arial"/>
                <w:sz w:val="20"/>
              </w:rPr>
              <w:t>Warga Desa Mekarsari menemukan ikan dengan bentuk yang tidak biasa di kolam yang selama ini digunakan untuk memelihara ikan lokal. Beberapa warga ingin segera memasukkan ikan tersebut ke kolam budidaya karena ukurannya cepat besar. Namun, penyuluh perikanan meminta mereka tidak terburu-buru. Ia menjelaskan bahwa ikan yang berasal dari luar lingkungan setempat dapat membawa risiko jika berkembang tanpa pengawasan. Untuk memastikan jenisnya, sampel ikan diperiksa dan dibandingkan dengan informasi dari dinas perikanan. Hasil pemeriksaan menunjukkan bahwa ikan tersebut memang bukan jenis yang biasa dibudidayakan warga. Setelah itu, warga sepakat memisahkan ikan tersebut dari kolam utama sambil menunggu petunjuk lebih lanjut. Penyuluh juga meminta warga tidak membuang ikan ke sungai atau danau karena tindakan tersebut dapat membuat ikan menyebar ke lingkungan lain. Sebagian warga awalnya menganggap langkah itu berlebihan karena ikan terlihat sehat. Namun, penyuluh menekankan bahwa kondisi satu atau dua ikan tidak cukup untuk menentukan dampak terhadap ekosistem. Desa kemudian membuat pengumuman agar warga melaporkan temuan serupa. Keputusan akhir mengenai pemanfaatan ikan akan dibuat setelah identifikasi dan penilaian lebih lanjut. Keputusan untuk memisahkan ikan menunjukkan bahwa tindakan pencegahan dapat dilakukan sebelum dampak benar-benar terlihat. Warga tidak diminta langsung memusnahkan ikan, tetapi juga tidak diperbolehkan menyebarkannya. Pendekatan tersebut memberi waktu bagi pihak yang berwenang untuk mengumpulkan informasi dan menentukan langkah berdasarkan identifikasi yang lebih pasti.</w:t>
            </w:r>
          </w:p>
          <w:p>
            <w:pPr>
              <w:spacing w:after="40" w:line="240" w:lineRule="auto"/>
            </w:pPr>
            <w:r>
              <w:rPr>
                <w:rFonts w:ascii="Arial" w:hAnsi="Arial"/>
                <w:sz w:val="20"/>
              </w:rPr>
            </w:r>
          </w:p>
          <w:p>
            <w:pPr>
              <w:spacing w:after="40" w:line="240" w:lineRule="auto"/>
            </w:pPr>
            <w:r>
              <w:rPr>
                <w:rFonts w:ascii="Arial" w:hAnsi="Arial"/>
                <w:sz w:val="20"/>
              </w:rPr>
              <w:t>Hubungan logis yang sesuai dengan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Ketidakpastian tentang dampak menjadi alasan untuk melakukan pencegahan.</w:t>
            </w:r>
          </w:p>
          <w:p>
            <w:pPr>
              <w:spacing w:after="40" w:line="240" w:lineRule="auto"/>
            </w:pPr>
            <w:r>
              <w:rPr>
                <w:rFonts w:ascii="Arial" w:hAnsi="Arial"/>
                <w:sz w:val="20"/>
              </w:rPr>
              <w:t>B. Keputusan akhir dapat dibuat tanpa menunggu identifikasi yang lebih pasti.</w:t>
            </w:r>
          </w:p>
          <w:p>
            <w:pPr>
              <w:spacing w:after="40" w:line="240" w:lineRule="auto"/>
            </w:pPr>
            <w:r>
              <w:rPr>
                <w:rFonts w:ascii="Arial" w:hAnsi="Arial"/>
                <w:sz w:val="20"/>
              </w:rPr>
              <w:t>C. Ikan yang terlihat sehat pasti tidak berisiko bagi ekosistem.</w:t>
            </w:r>
          </w:p>
          <w:p>
            <w:pPr>
              <w:spacing w:after="40" w:line="240" w:lineRule="auto"/>
            </w:pPr>
            <w:r>
              <w:rPr>
                <w:rFonts w:ascii="Arial" w:hAnsi="Arial"/>
                <w:sz w:val="20"/>
              </w:rPr>
              <w:t>D. Larangan menyebarkan ikan membantu mencegah perluasan ke lingkungan lain.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menekankan ketidakpastian dampak sebagai alasan pencegahan, serta larangan menyebarkan ikan untuk mencegah perluasan ke lingkungan lain. B bertentangan karena identifikasi yang lebih pasti diperlukan sebelum keputusan akhir. C bertentangan dengan pernyataan penyuluh.</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16</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Ikan Asing di Kolam Desa</w:t>
            </w:r>
          </w:p>
          <w:p>
            <w:pPr>
              <w:spacing w:after="40" w:line="240" w:lineRule="auto"/>
            </w:pPr>
            <w:r>
              <w:rPr>
                <w:rFonts w:ascii="Arial" w:hAnsi="Arial"/>
                <w:sz w:val="20"/>
              </w:rPr>
            </w:r>
          </w:p>
          <w:p>
            <w:pPr>
              <w:spacing w:after="40" w:line="240" w:lineRule="auto"/>
            </w:pPr>
            <w:r>
              <w:rPr>
                <w:rFonts w:ascii="Arial" w:hAnsi="Arial"/>
                <w:sz w:val="20"/>
              </w:rPr>
              <w:t>Warga Desa Mekarsari menemukan ikan dengan bentuk yang tidak biasa di kolam yang selama ini digunakan untuk memelihara ikan lokal. Beberapa warga ingin segera memasukkan ikan tersebut ke kolam budidaya karena ukurannya cepat besar. Namun, penyuluh perikanan meminta mereka tidak terburu-buru. Ia menjelaskan bahwa ikan yang berasal dari luar lingkungan setempat dapat membawa risiko jika berkembang tanpa pengawasan. Untuk memastikan jenisnya, sampel ikan diperiksa dan dibandingkan dengan informasi dari dinas perikanan. Hasil pemeriksaan menunjukkan bahwa ikan tersebut memang bukan jenis yang biasa dibudidayakan warga. Setelah itu, warga sepakat memisahkan ikan tersebut dari kolam utama sambil menunggu petunjuk lebih lanjut. Penyuluh juga meminta warga tidak membuang ikan ke sungai atau danau karena tindakan tersebut dapat membuat ikan menyebar ke lingkungan lain. Sebagian warga awalnya menganggap langkah itu berlebihan karena ikan terlihat sehat. Namun, penyuluh menekankan bahwa kondisi satu atau dua ikan tidak cukup untuk menentukan dampak terhadap ekosistem. Desa kemudian membuat pengumuman agar warga melaporkan temuan serupa. Keputusan akhir mengenai pemanfaatan ikan akan dibuat setelah identifikasi dan penilaian lebih lanjut. Keputusan untuk memisahkan ikan menunjukkan bahwa tindakan pencegahan dapat dilakukan sebelum dampak benar-benar terlihat. Warga tidak diminta langsung memusnahkan ikan, tetapi juga tidak diperbolehkan menyebarkannya. Pendekatan tersebut memberi waktu bagi pihak yang berwenang untuk mengumpulkan informasi dan menentukan langkah berdasarkan identifikasi yang lebih pasti.</w:t>
            </w:r>
          </w:p>
          <w:p>
            <w:pPr>
              <w:spacing w:after="40" w:line="240" w:lineRule="auto"/>
            </w:pPr>
            <w:r>
              <w:rPr>
                <w:rFonts w:ascii="Arial" w:hAnsi="Arial"/>
                <w:sz w:val="20"/>
              </w:rPr>
            </w:r>
          </w:p>
          <w:p>
            <w:pPr>
              <w:spacing w:after="40" w:line="240" w:lineRule="auto"/>
            </w:pPr>
            <w:r>
              <w:rPr>
                <w:rFonts w:ascii="Arial" w:hAnsi="Arial"/>
                <w:sz w:val="20"/>
              </w:rPr>
              <w:t>Mengapa warga tidak diminta langsung memusnahkan ikan tersebut?</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Karena pihak berwenang masih membutuhkan informasi untuk menentukan langkah berdasarkan identifikasi yang lebih pasti.</w:t>
            </w:r>
          </w:p>
          <w:p>
            <w:pPr>
              <w:spacing w:after="40" w:line="240" w:lineRule="auto"/>
            </w:pPr>
            <w:r>
              <w:rPr>
                <w:rFonts w:ascii="Arial" w:hAnsi="Arial"/>
                <w:sz w:val="20"/>
              </w:rPr>
              <w:t>B. Karena ikan tersebut sudah terbukti aman.</w:t>
            </w:r>
          </w:p>
          <w:p>
            <w:pPr>
              <w:spacing w:after="40" w:line="240" w:lineRule="auto"/>
            </w:pPr>
            <w:r>
              <w:rPr>
                <w:rFonts w:ascii="Arial" w:hAnsi="Arial"/>
                <w:sz w:val="20"/>
              </w:rPr>
              <w:t>C. Karena ikan tidak dapat dipindahkan.</w:t>
            </w:r>
          </w:p>
          <w:p>
            <w:pPr>
              <w:spacing w:after="40" w:line="240" w:lineRule="auto"/>
            </w:pPr>
            <w:r>
              <w:rPr>
                <w:rFonts w:ascii="Arial" w:hAnsi="Arial"/>
                <w:sz w:val="20"/>
              </w:rPr>
              <w:t>D. Karena semua ikan asing harus dipelihara.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memilih tindakan pencegahan sambil menunggu petunjuk lebih lanjut, bukan keputusan akhir sebelum informasi cukup.</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17</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Mikroplastik pada Air Hujan</w:t>
            </w:r>
          </w:p>
          <w:p>
            <w:pPr>
              <w:spacing w:after="40" w:line="240" w:lineRule="auto"/>
            </w:pPr>
            <w:r>
              <w:rPr>
                <w:rFonts w:ascii="Arial" w:hAnsi="Arial"/>
                <w:sz w:val="20"/>
              </w:rPr>
            </w:r>
          </w:p>
          <w:p>
            <w:pPr>
              <w:spacing w:after="40" w:line="240" w:lineRule="auto"/>
            </w:pPr>
            <w:r>
              <w:rPr>
                <w:rFonts w:ascii="Arial" w:hAnsi="Arial"/>
                <w:sz w:val="20"/>
              </w:rPr>
              <w:t>Sebuah kelompok peneliti sekolah melakukan pengamatan sederhana terhadap air hujan yang ditampung di tiga lokasi berbeda. Mereka menemukan partikel kecil pada sebagian sampel setelah air diperiksa menggunakan alat pembesar. Hasil tersebut belum langsung dianggap sebagai bukti bahwa semua partikel berasal dari plastik. Peneliti siswa mencatat lokasi, waktu pengambilan, arah angin, dan kondisi wadah. Mereka menyadari bahwa wadah yang terbuka dapat menerima debu atau kotoran dari lingkungan sekitar. Karena itu, sampel berikutnya diambil dengan wadah yang lebih terlindungi dan prosedur yang sama di setiap lokasi. Hasil pengamatan kedua menunjukkan jumlah partikel yang berbeda dari pengamatan pertama. Guru pembimbing meminta siswa tidak menarik kesimpulan terlalu jauh dari data tersebut. Menurutnya, penelitian sederhana tetap harus memperhatikan kemungkinan sumber kesalahan. Siswa kemudian membandingkan sampel dan mencatat bagian yang belum dapat dipastikan. Mereka juga mencari informasi tentang metode identifikasi mikroplastik yang digunakan dalam penelitian ilmiah. Kegiatan tersebut membuat siswa memahami bahwa menemukan partikel kecil bukan berarti mereka langsung mengetahui asal, jenis, atau dampaknya. Kesimpulan perlu disusun berdasarkan bukti yang cukup dan metode yang sesuai. Guru kemudian meminta siswa menyusun tabel yang membedakan fakta, dugaan, dan pertanyaan yang belum terjawab. Misalnya, keberadaan partikel merupakan hasil pengamatan, sedangkan dugaan tentang asal partikel masih memerlukan pemeriksaan. Cara tersebut membantu siswa memahami bahwa penelitian tidak hanya menghasilkan jawaban, tetapi juga dapat menunjukkan batas pengetahuan yang tersedia.</w:t>
            </w:r>
          </w:p>
          <w:p>
            <w:pPr>
              <w:spacing w:after="40" w:line="240" w:lineRule="auto"/>
            </w:pPr>
            <w:r>
              <w:rPr>
                <w:rFonts w:ascii="Arial" w:hAnsi="Arial"/>
                <w:sz w:val="20"/>
              </w:rPr>
            </w:r>
          </w:p>
          <w:p>
            <w:pPr>
              <w:spacing w:after="40" w:line="240" w:lineRule="auto"/>
            </w:pPr>
            <w:r>
              <w:rPr>
                <w:rFonts w:ascii="Arial" w:hAnsi="Arial"/>
                <w:sz w:val="20"/>
              </w:rPr>
              <w:t>Mengapa peneliti mengubah cara pengambilan sampel setelah menemukan partikel pada air hujan?</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Untuk mengurangi kemungkinan debu atau kotoran dari wadah memengaruhi hasil pengamatan.</w:t>
            </w:r>
          </w:p>
          <w:p>
            <w:pPr>
              <w:spacing w:after="40" w:line="240" w:lineRule="auto"/>
            </w:pPr>
            <w:r>
              <w:rPr>
                <w:rFonts w:ascii="Arial" w:hAnsi="Arial"/>
                <w:sz w:val="20"/>
              </w:rPr>
              <w:t>B. Untuk memastikan semua partikel berasal dari plastik.</w:t>
            </w:r>
          </w:p>
          <w:p>
            <w:pPr>
              <w:spacing w:after="40" w:line="240" w:lineRule="auto"/>
            </w:pPr>
            <w:r>
              <w:rPr>
                <w:rFonts w:ascii="Arial" w:hAnsi="Arial"/>
                <w:sz w:val="20"/>
              </w:rPr>
              <w:t>C. Untuk membuat jumlah partikel selalu lebih banyak.</w:t>
            </w:r>
          </w:p>
          <w:p>
            <w:pPr>
              <w:spacing w:after="40" w:line="240" w:lineRule="auto"/>
            </w:pPr>
            <w:r>
              <w:rPr>
                <w:rFonts w:ascii="Arial" w:hAnsi="Arial"/>
                <w:sz w:val="20"/>
              </w:rPr>
              <w:t>D. Untuk menghilangkan kebutuhan membandingkan sampel.</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Peneliti menyadari wadah terbuka dapat menerima partikel dari lingkungan. Wadah lebih terlindungi membantu mengurangi sumber kesalahan tersebut.</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18</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Mikroplastik pada Air Hujan</w:t>
            </w:r>
          </w:p>
          <w:p>
            <w:pPr>
              <w:spacing w:after="40" w:line="240" w:lineRule="auto"/>
            </w:pPr>
            <w:r>
              <w:rPr>
                <w:rFonts w:ascii="Arial" w:hAnsi="Arial"/>
                <w:sz w:val="20"/>
              </w:rPr>
            </w:r>
          </w:p>
          <w:p>
            <w:pPr>
              <w:spacing w:after="40" w:line="240" w:lineRule="auto"/>
            </w:pPr>
            <w:r>
              <w:rPr>
                <w:rFonts w:ascii="Arial" w:hAnsi="Arial"/>
                <w:sz w:val="20"/>
              </w:rPr>
              <w:t>Sebuah kelompok peneliti sekolah melakukan pengamatan sederhana terhadap air hujan yang ditampung di tiga lokasi berbeda. Mereka menemukan partikel kecil pada sebagian sampel setelah air diperiksa menggunakan alat pembesar. Hasil tersebut belum langsung dianggap sebagai bukti bahwa semua partikel berasal dari plastik. Peneliti siswa mencatat lokasi, waktu pengambilan, arah angin, dan kondisi wadah. Mereka menyadari bahwa wadah yang terbuka dapat menerima debu atau kotoran dari lingkungan sekitar. Karena itu, sampel berikutnya diambil dengan wadah yang lebih terlindungi dan prosedur yang sama di setiap lokasi. Hasil pengamatan kedua menunjukkan jumlah partikel yang berbeda dari pengamatan pertama. Guru pembimbing meminta siswa tidak menarik kesimpulan terlalu jauh dari data tersebut. Menurutnya, penelitian sederhana tetap harus memperhatikan kemungkinan sumber kesalahan. Siswa kemudian membandingkan sampel dan mencatat bagian yang belum dapat dipastikan. Mereka juga mencari informasi tentang metode identifikasi mikroplastik yang digunakan dalam penelitian ilmiah. Kegiatan tersebut membuat siswa memahami bahwa menemukan partikel kecil bukan berarti mereka langsung mengetahui asal, jenis, atau dampaknya. Kesimpulan perlu disusun berdasarkan bukti yang cukup dan metode yang sesuai. Guru kemudian meminta siswa menyusun tabel yang membedakan fakta, dugaan, dan pertanyaan yang belum terjawab. Misalnya, keberadaan partikel merupakan hasil pengamatan, sedangkan dugaan tentang asal partikel masih memerlukan pemeriksaan. Cara tersebut membantu siswa memahami bahwa penelitian tidak hanya menghasilkan jawaban, tetapi juga dapat menunjukkan batas pengetahuan yang tersedia.</w:t>
            </w:r>
          </w:p>
          <w:p>
            <w:pPr>
              <w:spacing w:after="40" w:line="240" w:lineRule="auto"/>
            </w:pPr>
            <w:r>
              <w:rPr>
                <w:rFonts w:ascii="Arial" w:hAnsi="Arial"/>
                <w:sz w:val="20"/>
              </w:rPr>
            </w:r>
          </w:p>
          <w:p>
            <w:pPr>
              <w:spacing w:after="40" w:line="240" w:lineRule="auto"/>
            </w:pPr>
            <w:r>
              <w:rPr>
                <w:rFonts w:ascii="Arial" w:hAnsi="Arial"/>
                <w:sz w:val="20"/>
              </w:rPr>
              <w:t>Apa hubungan antara metode identifikasi yang sesuai dan kesimpulan tentang mikroplastik?</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Metode yang tepat diperlukan agar keberadaan partikel dapat dibedakan dari dugaan tentang asal atau jenisnya.</w:t>
            </w:r>
          </w:p>
          <w:p>
            <w:pPr>
              <w:spacing w:after="40" w:line="240" w:lineRule="auto"/>
            </w:pPr>
            <w:r>
              <w:rPr>
                <w:rFonts w:ascii="Arial" w:hAnsi="Arial"/>
                <w:sz w:val="20"/>
              </w:rPr>
              <w:t>B. Metode yang tepat membuat semua partikel pasti berasal dari plastik.</w:t>
            </w:r>
          </w:p>
          <w:p>
            <w:pPr>
              <w:spacing w:after="40" w:line="240" w:lineRule="auto"/>
            </w:pPr>
            <w:r>
              <w:rPr>
                <w:rFonts w:ascii="Arial" w:hAnsi="Arial"/>
                <w:sz w:val="20"/>
              </w:rPr>
              <w:t>C. Metode yang tepat membuat hasil penelitian tidak perlu dibandingkan.</w:t>
            </w:r>
          </w:p>
          <w:p>
            <w:pPr>
              <w:spacing w:after="40" w:line="240" w:lineRule="auto"/>
            </w:pPr>
            <w:r>
              <w:rPr>
                <w:rFonts w:ascii="Arial" w:hAnsi="Arial"/>
                <w:sz w:val="20"/>
              </w:rPr>
              <w:t>D. Metode yang tepat menghilangkan semua ketidakpastian penelitian.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membedakan fakta pengamatan dari dugaan asal partikel dan menekankan perlunya metode yang sesuai.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19</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Mikroplastik pada Air Hujan</w:t>
            </w:r>
          </w:p>
          <w:p>
            <w:pPr>
              <w:spacing w:after="40" w:line="240" w:lineRule="auto"/>
            </w:pPr>
            <w:r>
              <w:rPr>
                <w:rFonts w:ascii="Arial" w:hAnsi="Arial"/>
                <w:sz w:val="20"/>
              </w:rPr>
            </w:r>
          </w:p>
          <w:p>
            <w:pPr>
              <w:spacing w:after="40" w:line="240" w:lineRule="auto"/>
            </w:pPr>
            <w:r>
              <w:rPr>
                <w:rFonts w:ascii="Arial" w:hAnsi="Arial"/>
                <w:sz w:val="20"/>
              </w:rPr>
              <w:t>Sebuah kelompok peneliti sekolah melakukan pengamatan sederhana terhadap air hujan yang ditampung di tiga lokasi berbeda. Mereka menemukan partikel kecil pada sebagian sampel setelah air diperiksa menggunakan alat pembesar. Hasil tersebut belum langsung dianggap sebagai bukti bahwa semua partikel berasal dari plastik. Peneliti siswa mencatat lokasi, waktu pengambilan, arah angin, dan kondisi wadah. Mereka menyadari bahwa wadah yang terbuka dapat menerima debu atau kotoran dari lingkungan sekitar. Karena itu, sampel berikutnya diambil dengan wadah yang lebih terlindungi dan prosedur yang sama di setiap lokasi. Hasil pengamatan kedua menunjukkan jumlah partikel yang berbeda dari pengamatan pertama. Guru pembimbing meminta siswa tidak menarik kesimpulan terlalu jauh dari data tersebut. Menurutnya, penelitian sederhana tetap harus memperhatikan kemungkinan sumber kesalahan. Siswa kemudian membandingkan sampel dan mencatat bagian yang belum dapat dipastikan. Mereka juga mencari informasi tentang metode identifikasi mikroplastik yang digunakan dalam penelitian ilmiah. Kegiatan tersebut membuat siswa memahami bahwa menemukan partikel kecil bukan berarti mereka langsung mengetahui asal, jenis, atau dampaknya. Kesimpulan perlu disusun berdasarkan bukti yang cukup dan metode yang sesuai. Guru kemudian meminta siswa menyusun tabel yang membedakan fakta, dugaan, dan pertanyaan yang belum terjawab. Misalnya, keberadaan partikel merupakan hasil pengamatan, sedangkan dugaan tentang asal partikel masih memerlukan pemeriksaan. Cara tersebut membantu siswa memahami bahwa penelitian tidak hanya menghasilkan jawaban, tetapi juga dapat menunjukkan batas pengetahuan yang tersedia.</w:t>
            </w:r>
          </w:p>
          <w:p>
            <w:pPr>
              <w:spacing w:after="40" w:line="240" w:lineRule="auto"/>
            </w:pPr>
            <w:r>
              <w:rPr>
                <w:rFonts w:ascii="Arial" w:hAnsi="Arial"/>
                <w:sz w:val="20"/>
              </w:rPr>
            </w:r>
          </w:p>
          <w:p>
            <w:pPr>
              <w:spacing w:after="40" w:line="240" w:lineRule="auto"/>
            </w:pPr>
            <w:r>
              <w:rPr>
                <w:rFonts w:ascii="Arial" w:hAnsi="Arial"/>
                <w:sz w:val="20"/>
              </w:rPr>
              <w:t>Pernyataan yang menjelaskan hubungan logis dalam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Wadah terbuka dapat menjadi salah satu sumber kesalahan pengamatan.</w:t>
            </w:r>
          </w:p>
          <w:p>
            <w:pPr>
              <w:spacing w:after="40" w:line="240" w:lineRule="auto"/>
            </w:pPr>
            <w:r>
              <w:rPr>
                <w:rFonts w:ascii="Arial" w:hAnsi="Arial"/>
                <w:sz w:val="20"/>
              </w:rPr>
              <w:t>B. Prosedur yang sama membantu membandingkan hasil dari lokasi berbeda.</w:t>
            </w:r>
          </w:p>
          <w:p>
            <w:pPr>
              <w:spacing w:after="40" w:line="240" w:lineRule="auto"/>
            </w:pPr>
            <w:r>
              <w:rPr>
                <w:rFonts w:ascii="Arial" w:hAnsi="Arial"/>
                <w:sz w:val="20"/>
              </w:rPr>
              <w:t>C. Menemukan partikel langsung membuktikan bahwa semua partikel adalah mikroplastik.</w:t>
            </w:r>
          </w:p>
          <w:p>
            <w:pPr>
              <w:spacing w:after="40" w:line="240" w:lineRule="auto"/>
            </w:pPr>
            <w:r>
              <w:rPr>
                <w:rFonts w:ascii="Arial" w:hAnsi="Arial"/>
                <w:sz w:val="20"/>
              </w:rPr>
              <w:t>D. Bukti yang terbatas tidak perlu membatasi kesimpulan peneliti.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menjelaskan wadah terbuka sebagai sumber kesalahan pengamatan dan prosedur yang sama untuk membandingkan hasil dari lokasi berbeda. D bertentangan karena bukti yang terbatas justru membuat kesimpulan perlu dibatasi. C ditolak oleh teks.</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20</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Mikroplastik pada Air Hujan</w:t>
            </w:r>
          </w:p>
          <w:p>
            <w:pPr>
              <w:spacing w:after="40" w:line="240" w:lineRule="auto"/>
            </w:pPr>
            <w:r>
              <w:rPr>
                <w:rFonts w:ascii="Arial" w:hAnsi="Arial"/>
                <w:sz w:val="20"/>
              </w:rPr>
            </w:r>
          </w:p>
          <w:p>
            <w:pPr>
              <w:spacing w:after="40" w:line="240" w:lineRule="auto"/>
            </w:pPr>
            <w:r>
              <w:rPr>
                <w:rFonts w:ascii="Arial" w:hAnsi="Arial"/>
                <w:sz w:val="20"/>
              </w:rPr>
              <w:t>Sebuah kelompok peneliti sekolah melakukan pengamatan sederhana terhadap air hujan yang ditampung di tiga lokasi berbeda. Mereka menemukan partikel kecil pada sebagian sampel setelah air diperiksa menggunakan alat pembesar. Hasil tersebut belum langsung dianggap sebagai bukti bahwa semua partikel berasal dari plastik. Peneliti siswa mencatat lokasi, waktu pengambilan, arah angin, dan kondisi wadah. Mereka menyadari bahwa wadah yang terbuka dapat menerima debu atau kotoran dari lingkungan sekitar. Karena itu, sampel berikutnya diambil dengan wadah yang lebih terlindungi dan prosedur yang sama di setiap lokasi. Hasil pengamatan kedua menunjukkan jumlah partikel yang berbeda dari pengamatan pertama. Guru pembimbing meminta siswa tidak menarik kesimpulan terlalu jauh dari data tersebut. Menurutnya, penelitian sederhana tetap harus memperhatikan kemungkinan sumber kesalahan. Siswa kemudian membandingkan sampel dan mencatat bagian yang belum dapat dipastikan. Mereka juga mencari informasi tentang metode identifikasi mikroplastik yang digunakan dalam penelitian ilmiah. Kegiatan tersebut membuat siswa memahami bahwa menemukan partikel kecil bukan berarti mereka langsung mengetahui asal, jenis, atau dampaknya. Kesimpulan perlu disusun berdasarkan bukti yang cukup dan metode yang sesuai. Guru kemudian meminta siswa menyusun tabel yang membedakan fakta, dugaan, dan pertanyaan yang belum terjawab. Misalnya, keberadaan partikel merupakan hasil pengamatan, sedangkan dugaan tentang asal partikel masih memerlukan pemeriksaan. Cara tersebut membantu siswa memahami bahwa penelitian tidak hanya menghasilkan jawaban, tetapi juga dapat menunjukkan batas pengetahuan yang tersedia.</w:t>
            </w:r>
          </w:p>
          <w:p>
            <w:pPr>
              <w:spacing w:after="40" w:line="240" w:lineRule="auto"/>
            </w:pPr>
            <w:r>
              <w:rPr>
                <w:rFonts w:ascii="Arial" w:hAnsi="Arial"/>
                <w:sz w:val="20"/>
              </w:rPr>
            </w:r>
          </w:p>
          <w:p>
            <w:pPr>
              <w:spacing w:after="40" w:line="240" w:lineRule="auto"/>
            </w:pPr>
            <w:r>
              <w:rPr>
                <w:rFonts w:ascii="Arial" w:hAnsi="Arial"/>
                <w:sz w:val="20"/>
              </w:rPr>
              <w:t>Mengapa guru meminta siswa membedakan fakta, dugaan, dan pertanyaan yang belum terjawab?</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Agar hubungan antara bukti dan kesimpulan tetap jelas dan siswa tidak menyatakan dugaan sebagai fakta.</w:t>
            </w:r>
          </w:p>
          <w:p>
            <w:pPr>
              <w:spacing w:after="40" w:line="240" w:lineRule="auto"/>
            </w:pPr>
            <w:r>
              <w:rPr>
                <w:rFonts w:ascii="Arial" w:hAnsi="Arial"/>
                <w:sz w:val="20"/>
              </w:rPr>
              <w:t>B. Agar semua pertanyaan penelitian dapat langsung dijawab.</w:t>
            </w:r>
          </w:p>
          <w:p>
            <w:pPr>
              <w:spacing w:after="40" w:line="240" w:lineRule="auto"/>
            </w:pPr>
            <w:r>
              <w:rPr>
                <w:rFonts w:ascii="Arial" w:hAnsi="Arial"/>
                <w:sz w:val="20"/>
              </w:rPr>
              <w:t>C. Agar jumlah data yang dikumpulkan berkurang.</w:t>
            </w:r>
          </w:p>
          <w:p>
            <w:pPr>
              <w:spacing w:after="40" w:line="240" w:lineRule="auto"/>
            </w:pPr>
            <w:r>
              <w:rPr>
                <w:rFonts w:ascii="Arial" w:hAnsi="Arial"/>
                <w:sz w:val="20"/>
              </w:rPr>
              <w:t>D. Agar hasil penelitian terlihat lebih meyakinkan meskipun belum terbukti.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Pemisahan tersebut membantu siswa memahami batas pengetahuan dan menyusun kesimpulan berdasarkan bukti yang cukup.</w:t>
            </w:r>
          </w:p>
        </w:tc>
      </w:tr>
    </w:tbl>
    <w:p>
      <w:pPr>
        <w:spacing w:after="40"/>
      </w:pPr>
    </w:p>
    <w:sectPr w:rsidR="00FC693F" w:rsidRPr="0006063C" w:rsidSect="00034616">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