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posOffset>-635</wp:posOffset>
            </wp:positionH>
            <wp:positionV relativeFrom="paragraph">
              <wp:posOffset>548005</wp:posOffset>
            </wp:positionV>
            <wp:extent cx="5400040" cy="1163320"/>
            <wp:effectExtent l="0" t="0" r="0" b="0"/>
            <wp:wrapTopAndBottom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28"/>
          <w:szCs w:val="28"/>
        </w:rPr>
        <w:t>P</w:t>
      </w:r>
      <w:r>
        <w:rPr>
          <w:rFonts w:ascii="Arial" w:hAnsi="Arial"/>
          <w:b/>
          <w:bCs/>
          <w:sz w:val="28"/>
          <w:szCs w:val="28"/>
        </w:rPr>
        <w:t>seudocode PD, Backtracking, Branch and Bound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Levenstein(O(m*n))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400040" cy="1593215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Floyd-Washall (O(V**3))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349750" cy="1529080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Knapsack PD (O(n*W))</w:t>
        <w:br/>
      </w:r>
      <w:r>
        <w:rPr/>
        <w:drawing>
          <wp:inline distT="0" distB="0" distL="0" distR="0">
            <wp:extent cx="4765675" cy="2146300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TSP PD(O(n**2*2**n))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654300" cy="182499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Backtracking(Global Strategy)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599055" cy="2895600"/>
            <wp:effectExtent l="0" t="0" r="0" b="0"/>
            <wp:docPr id="6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Backtracking Grafos(Strategy)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3021330" cy="2622550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745105" cy="2057400"/>
            <wp:effectExtent l="0" t="0" r="0" b="0"/>
            <wp:docPr id="8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160"/>
        <w:rPr>
          <w:sz w:val="24"/>
          <w:szCs w:val="24"/>
        </w:rPr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Application>LibreOffice/6.4.7.2$Linux_X86_64 LibreOffice_project/40$Build-2</Application>
  <Pages>3</Pages>
  <Words>18</Words>
  <Characters>173</Characters>
  <CharactersWithSpaces>185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2020-01-11T19:53:00Z</dcterms:created>
  <dc:creator>oriol gonzalez saguillo</dc:creator>
  <dc:description/>
  <dc:language>pt-BR</dc:language>
  <cp:lastModifiedBy/>
  <dcterms:modified xsi:type="dcterms:W3CDTF">2021-08-05T12:49:49Z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