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V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er perfil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Actores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El usuario</w:t>
            </w:r>
          </w:p>
        </w:tc>
      </w:tr>
      <w:tr>
        <w:trPr>
          <w:trHeight w:val="7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UC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– Que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el usuario haya hecho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Postcondiciones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: UC 9 – Muestra el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0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básico: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usuario clica en ver perfil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</w:t>
            </w:r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muestra la información perfil</w:t>
            </w:r>
          </w:p>
        </w:tc>
      </w:tr>
      <w:tr>
        <w:trPr>
          <w:trHeight w:val="1840" w:hRule="atLeast"/>
        </w:trPr>
        <w:tc>
          <w:tcPr>
            <w:tcBorders>
              <w:left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6699"/>
                <w:sz w:val="24"/>
                <w:szCs w:val="24"/>
                <w:rtl w:val="0"/>
              </w:rPr>
              <w:t xml:space="preserve">Flujo alternativo: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240" w:lineRule="auto"/>
              <w:ind w:left="0" w:firstLine="0"/>
              <w:rPr>
                <w:rFonts w:ascii="Arial" w:cs="Arial" w:eastAsia="Arial" w:hAnsi="Arial"/>
                <w:color w:val="006699"/>
                <w:sz w:val="24"/>
                <w:szCs w:val="24"/>
              </w:rPr>
            </w:pPr>
            <w:bookmarkStart w:colFirst="0" w:colLast="0" w:name="_heading=h.wvv6okoyiqia" w:id="1"/>
            <w:bookmarkEnd w:id="1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 3a. El usuario hace las modificaciones pertinentes en su perfil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240" w:lineRule="auto"/>
              <w:ind w:left="0" w:firstLine="0"/>
              <w:rPr>
                <w:rFonts w:ascii="Arial" w:cs="Arial" w:eastAsia="Arial" w:hAnsi="Arial"/>
                <w:b w:val="1"/>
                <w:color w:val="006699"/>
                <w:sz w:val="24"/>
                <w:szCs w:val="24"/>
              </w:rPr>
            </w:pPr>
            <w:bookmarkStart w:colFirst="0" w:colLast="0" w:name="_heading=h.qd9xhbiykg77" w:id="2"/>
            <w:bookmarkEnd w:id="2"/>
            <w:r w:rsidDel="00000000" w:rsidR="00000000" w:rsidRPr="00000000">
              <w:rPr>
                <w:rFonts w:ascii="Arial" w:cs="Arial" w:eastAsia="Arial" w:hAnsi="Arial"/>
                <w:color w:val="006699"/>
                <w:sz w:val="24"/>
                <w:szCs w:val="24"/>
                <w:rtl w:val="0"/>
              </w:rPr>
              <w:t xml:space="preserve">      3b. El sistema actualiza los datos del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hanging="14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Finalización: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8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6699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865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5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usdelletraperdefectedelpargraf" w:default="1">
    <w:name w:val="Default Paragraph Font"/>
    <w:uiPriority w:val="1"/>
    <w:semiHidden w:val="1"/>
    <w:unhideWhenUsed w:val="1"/>
  </w:style>
  <w:style w:type="table" w:styleId="Tau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sellista" w:default="1">
    <w:name w:val="No List"/>
    <w:uiPriority w:val="99"/>
    <w:semiHidden w:val="1"/>
    <w:unhideWhenUsed w:val="1"/>
  </w:style>
  <w:style w:type="table" w:styleId="Taulaambquadrcula">
    <w:name w:val="Table Grid"/>
    <w:basedOn w:val="Taulanormal"/>
    <w:uiPriority w:val="39"/>
    <w:rsid w:val="00B817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ableParagraph" w:customStyle="1">
    <w:name w:val="Table Paragraph"/>
    <w:basedOn w:val="Normal"/>
    <w:uiPriority w:val="1"/>
    <w:qFormat w:val="1"/>
    <w:rsid w:val="00F37D33"/>
    <w:pPr>
      <w:widowControl w:val="0"/>
      <w:autoSpaceDE w:val="0"/>
      <w:autoSpaceDN w:val="0"/>
      <w:spacing w:after="0" w:line="240" w:lineRule="auto"/>
      <w:ind w:left="145"/>
    </w:pPr>
    <w:rPr>
      <w:rFonts w:ascii="Arial" w:cs="Arial" w:eastAsia="Arial" w:hAnsi="Arial"/>
      <w:lang w:val="en-US"/>
    </w:rPr>
  </w:style>
  <w:style w:type="paragraph" w:styleId="Pargrafdellista">
    <w:name w:val="List Paragraph"/>
    <w:basedOn w:val="Normal"/>
    <w:uiPriority w:val="34"/>
    <w:qFormat w:val="1"/>
    <w:rsid w:val="00F37D3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5uatHWLGvL9A4yNysgS8a07RiQ==">AMUW2mUMzgYv0e3taCSfTa0qObKN9t76GRV53JmykUP6W7GiHOZ8DDO086B62duU30odfvHfFEeXcUBmifixjrZEOCSqGlrhEFTRM79SCPiRZbCgGgrsFt/4wjK9hfEuMcwsOnDVw7hVvgz8JDHuQaEP1DOK3Z2tOVzpa+RO9Hv8pjvPPzR6BdQ=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2019-10-23T14:59:00Z</dcterms:created>
  <dc:creator>Aules Informatica - Facultat d'Economia i Empresa</dc:creator>
</cp:coreProperties>
</file>