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5FA6A" w14:textId="77777777" w:rsidR="00C45486" w:rsidRPr="0019557E" w:rsidRDefault="00C45486" w:rsidP="00C45486">
      <w:pPr>
        <w:spacing w:line="276" w:lineRule="auto"/>
        <w:jc w:val="both"/>
        <w:rPr>
          <w:rFonts w:ascii="Cambria" w:hAnsi="Cambria"/>
          <w:b/>
          <w:bCs/>
        </w:rPr>
      </w:pPr>
      <w:r w:rsidRPr="0019557E">
        <w:rPr>
          <w:rFonts w:ascii="Cambria" w:hAnsi="Cambria"/>
          <w:b/>
          <w:bCs/>
        </w:rPr>
        <w:t>«Δημιουργία Παραγγελίας»</w:t>
      </w:r>
    </w:p>
    <w:p w14:paraId="0D048848" w14:textId="77777777" w:rsidR="00C45486" w:rsidRPr="0019557E" w:rsidRDefault="00C45486" w:rsidP="00C45486">
      <w:pPr>
        <w:spacing w:line="276" w:lineRule="auto"/>
        <w:jc w:val="both"/>
        <w:rPr>
          <w:rFonts w:ascii="Cambria" w:hAnsi="Cambria"/>
        </w:rPr>
      </w:pPr>
      <w:r w:rsidRPr="0019557E">
        <w:rPr>
          <w:rFonts w:ascii="Cambria" w:hAnsi="Cambria"/>
          <w:b/>
          <w:bCs/>
        </w:rPr>
        <w:t>α. Σύντομη περιγραφή:</w:t>
      </w:r>
      <w:r w:rsidRPr="0019557E">
        <w:rPr>
          <w:rFonts w:ascii="Cambria" w:hAnsi="Cambria"/>
        </w:rPr>
        <w:t xml:space="preserve"> Ο αγοραστής μπορεί να δημιουργήσει μια παραγγελία μέσω της εφαρμογής. Έχει τη δυνατότητα να διαλέξει προϊόντα από όλες τις κατηγορίες και να τα ταξινομήσει με βάσει τιμής ή να δει το </w:t>
      </w:r>
      <w:r w:rsidRPr="0019557E">
        <w:rPr>
          <w:rFonts w:ascii="Cambria" w:hAnsi="Cambria"/>
          <w:lang w:val="en-US"/>
        </w:rPr>
        <w:t>best</w:t>
      </w:r>
      <w:r w:rsidRPr="0019557E">
        <w:rPr>
          <w:rFonts w:ascii="Cambria" w:hAnsi="Cambria"/>
        </w:rPr>
        <w:t>-</w:t>
      </w:r>
      <w:r w:rsidRPr="0019557E">
        <w:rPr>
          <w:rFonts w:ascii="Cambria" w:hAnsi="Cambria"/>
          <w:lang w:val="en-US"/>
        </w:rPr>
        <w:t>seller</w:t>
      </w:r>
      <w:r w:rsidRPr="0019557E">
        <w:rPr>
          <w:rFonts w:ascii="Cambria" w:hAnsi="Cambria"/>
        </w:rPr>
        <w:t xml:space="preserve"> τη δεδομένη στιγμή και να επιλέξει αυτό που επιθυμεί στη ποσότητα που θέλει.</w:t>
      </w:r>
    </w:p>
    <w:p w14:paraId="01ECE87C" w14:textId="77777777" w:rsidR="00C45486" w:rsidRPr="0019557E" w:rsidRDefault="00C45486" w:rsidP="00C45486">
      <w:pPr>
        <w:spacing w:line="276" w:lineRule="auto"/>
        <w:jc w:val="both"/>
        <w:rPr>
          <w:rFonts w:ascii="Cambria" w:hAnsi="Cambria"/>
        </w:rPr>
      </w:pPr>
      <w:r w:rsidRPr="0019557E">
        <w:rPr>
          <w:rFonts w:ascii="Cambria" w:hAnsi="Cambria"/>
          <w:b/>
          <w:bCs/>
        </w:rPr>
        <w:t>β. Προ-συνθήκες:</w:t>
      </w:r>
      <w:r w:rsidRPr="0019557E">
        <w:rPr>
          <w:rFonts w:ascii="Cambria" w:hAnsi="Cambria"/>
        </w:rPr>
        <w:t xml:space="preserve"> Ο αγοραστής για να δημιουργήσει μια παραγγελία πρέπει να έχει εγγραφεί στην εφαρμογή και να έχει συνδεθεί με το </w:t>
      </w:r>
      <w:r w:rsidRPr="0019557E">
        <w:rPr>
          <w:rFonts w:ascii="Cambria" w:hAnsi="Cambria"/>
          <w:lang w:val="en-US"/>
        </w:rPr>
        <w:t>e</w:t>
      </w:r>
      <w:r w:rsidRPr="0019557E">
        <w:rPr>
          <w:rFonts w:ascii="Cambria" w:hAnsi="Cambria"/>
        </w:rPr>
        <w:t>-</w:t>
      </w:r>
      <w:r w:rsidRPr="0019557E">
        <w:rPr>
          <w:rFonts w:ascii="Cambria" w:hAnsi="Cambria"/>
          <w:lang w:val="en-US"/>
        </w:rPr>
        <w:t>mai</w:t>
      </w:r>
      <w:r w:rsidRPr="0019557E">
        <w:rPr>
          <w:rFonts w:ascii="Cambria" w:hAnsi="Cambria"/>
        </w:rPr>
        <w:t xml:space="preserve"> και το μοναδικό κωδικό του.</w:t>
      </w:r>
    </w:p>
    <w:p w14:paraId="789F849B" w14:textId="77777777" w:rsidR="00C45486" w:rsidRPr="0019557E" w:rsidRDefault="00C45486" w:rsidP="00C45486">
      <w:pPr>
        <w:spacing w:line="276" w:lineRule="auto"/>
        <w:jc w:val="both"/>
        <w:rPr>
          <w:rFonts w:ascii="Cambria" w:hAnsi="Cambria"/>
          <w:b/>
          <w:bCs/>
        </w:rPr>
      </w:pPr>
      <w:r w:rsidRPr="0019557E">
        <w:rPr>
          <w:rFonts w:ascii="Cambria" w:hAnsi="Cambria"/>
          <w:b/>
          <w:bCs/>
        </w:rPr>
        <w:t>γ. Βασική ροή:</w:t>
      </w:r>
    </w:p>
    <w:p w14:paraId="1AAF2AEB" w14:textId="77777777" w:rsidR="00C45486" w:rsidRPr="008370DE" w:rsidRDefault="00C45486" w:rsidP="00C45486">
      <w:pPr>
        <w:pStyle w:val="a3"/>
        <w:numPr>
          <w:ilvl w:val="0"/>
          <w:numId w:val="1"/>
        </w:numPr>
        <w:spacing w:line="276" w:lineRule="auto"/>
        <w:jc w:val="both"/>
        <w:rPr>
          <w:rFonts w:ascii="Cambria" w:hAnsi="Cambria"/>
        </w:rPr>
      </w:pPr>
      <w:r w:rsidRPr="008370DE">
        <w:rPr>
          <w:rFonts w:ascii="Cambria" w:hAnsi="Cambria"/>
        </w:rPr>
        <w:t>Ο αγοραστής επιλέγει το πλήκτρο «Δημιουργία παραγγελίας» από την Οθόνη Κεντρικού Μενού Αγοραστή.</w:t>
      </w:r>
    </w:p>
    <w:p w14:paraId="4D0E4679" w14:textId="5427AA7C" w:rsidR="00C45486" w:rsidRPr="008370DE" w:rsidRDefault="00C45486" w:rsidP="00C45486">
      <w:pPr>
        <w:pStyle w:val="a3"/>
        <w:numPr>
          <w:ilvl w:val="0"/>
          <w:numId w:val="1"/>
        </w:numPr>
        <w:spacing w:line="276" w:lineRule="auto"/>
        <w:jc w:val="both"/>
        <w:rPr>
          <w:rFonts w:ascii="Cambria" w:hAnsi="Cambria"/>
        </w:rPr>
      </w:pPr>
      <w:r w:rsidRPr="008370DE">
        <w:rPr>
          <w:rFonts w:ascii="Cambria" w:hAnsi="Cambria"/>
        </w:rPr>
        <w:t>Το σύστημα εμφανίζει την 1</w:t>
      </w:r>
      <w:r w:rsidRPr="008370DE">
        <w:rPr>
          <w:rFonts w:ascii="Cambria" w:hAnsi="Cambria"/>
          <w:vertAlign w:val="superscript"/>
        </w:rPr>
        <w:t>η</w:t>
      </w:r>
      <w:r w:rsidRPr="008370DE">
        <w:rPr>
          <w:rFonts w:ascii="Cambria" w:hAnsi="Cambria"/>
        </w:rPr>
        <w:t xml:space="preserve"> Οθόνη Δημιουργίας Παραγγελίας η οποία λαμβάνει </w:t>
      </w:r>
      <w:r w:rsidR="007E53B2" w:rsidRPr="008370DE">
        <w:rPr>
          <w:rFonts w:ascii="Cambria" w:hAnsi="Cambria"/>
        </w:rPr>
        <w:t>ένα κατάλογο</w:t>
      </w:r>
      <w:r w:rsidRPr="008370DE">
        <w:rPr>
          <w:rFonts w:ascii="Cambria" w:hAnsi="Cambria"/>
        </w:rPr>
        <w:t xml:space="preserve"> με όλα τα είδη προϊόντων που είναι διαθέσιμα στην εφαρμογή εκείνη τη στιγμή.</w:t>
      </w:r>
    </w:p>
    <w:p w14:paraId="37B26646" w14:textId="0A75039D" w:rsidR="00C45486" w:rsidRPr="00270550" w:rsidRDefault="00C45486" w:rsidP="00C45486">
      <w:pPr>
        <w:pStyle w:val="a3"/>
        <w:numPr>
          <w:ilvl w:val="0"/>
          <w:numId w:val="1"/>
        </w:numPr>
        <w:spacing w:line="276" w:lineRule="auto"/>
        <w:jc w:val="both"/>
        <w:rPr>
          <w:rFonts w:ascii="Cambria" w:hAnsi="Cambria"/>
          <w:color w:val="2F5496" w:themeColor="accent1" w:themeShade="BF"/>
        </w:rPr>
      </w:pPr>
      <w:r w:rsidRPr="00270550">
        <w:rPr>
          <w:rFonts w:ascii="Cambria" w:hAnsi="Cambria"/>
          <w:color w:val="2F5496" w:themeColor="accent1" w:themeShade="BF"/>
        </w:rPr>
        <w:t>Ο αγοραστής επιλέγει το είδος για το οποίο ενδιαφέρεται από τ</w:t>
      </w:r>
      <w:r w:rsidR="00437F63">
        <w:rPr>
          <w:rFonts w:ascii="Cambria" w:hAnsi="Cambria"/>
          <w:color w:val="2F5496" w:themeColor="accent1" w:themeShade="BF"/>
        </w:rPr>
        <w:t>ο κατάλογο</w:t>
      </w:r>
      <w:r w:rsidRPr="00270550">
        <w:rPr>
          <w:rFonts w:ascii="Cambria" w:hAnsi="Cambria"/>
          <w:color w:val="2F5496" w:themeColor="accent1" w:themeShade="BF"/>
        </w:rPr>
        <w:t xml:space="preserve"> και εμφανίζονται οι επιλογές</w:t>
      </w:r>
      <w:r w:rsidR="00270550" w:rsidRPr="00270550">
        <w:rPr>
          <w:rFonts w:ascii="Cambria" w:hAnsi="Cambria"/>
          <w:color w:val="2F5496" w:themeColor="accent1" w:themeShade="BF"/>
        </w:rPr>
        <w:t>:</w:t>
      </w:r>
      <w:r w:rsidRPr="00270550">
        <w:rPr>
          <w:rFonts w:ascii="Cambria" w:hAnsi="Cambria"/>
          <w:color w:val="2F5496" w:themeColor="accent1" w:themeShade="BF"/>
        </w:rPr>
        <w:t xml:space="preserve"> «Λίγα λόγια για το προϊόν» και «Επιλογή προϊόντος».</w:t>
      </w:r>
    </w:p>
    <w:p w14:paraId="520A6EDC" w14:textId="77777777" w:rsidR="00C45486" w:rsidRPr="008370DE" w:rsidRDefault="00C45486" w:rsidP="00C45486">
      <w:pPr>
        <w:pStyle w:val="a3"/>
        <w:numPr>
          <w:ilvl w:val="0"/>
          <w:numId w:val="1"/>
        </w:numPr>
        <w:spacing w:line="276" w:lineRule="auto"/>
        <w:jc w:val="both"/>
        <w:rPr>
          <w:rFonts w:ascii="Cambria" w:hAnsi="Cambria"/>
        </w:rPr>
      </w:pPr>
      <w:r w:rsidRPr="008370DE">
        <w:rPr>
          <w:rFonts w:ascii="Cambria" w:hAnsi="Cambria"/>
        </w:rPr>
        <w:t>Ο αγοραστής επιλέγει το πλήκτρο «Επιλογή προϊόντος.</w:t>
      </w:r>
    </w:p>
    <w:p w14:paraId="754BC92E" w14:textId="77777777" w:rsidR="00C45486" w:rsidRPr="008370DE" w:rsidRDefault="00C45486" w:rsidP="00C45486">
      <w:pPr>
        <w:pStyle w:val="a3"/>
        <w:numPr>
          <w:ilvl w:val="0"/>
          <w:numId w:val="1"/>
        </w:numPr>
        <w:spacing w:line="276" w:lineRule="auto"/>
        <w:jc w:val="both"/>
        <w:rPr>
          <w:rFonts w:ascii="Cambria" w:hAnsi="Cambria"/>
        </w:rPr>
      </w:pPr>
      <w:r w:rsidRPr="008370DE">
        <w:rPr>
          <w:rFonts w:ascii="Cambria" w:hAnsi="Cambria"/>
        </w:rPr>
        <w:t>Το σύστημα εμφανίζει την 2</w:t>
      </w:r>
      <w:r w:rsidRPr="008370DE">
        <w:rPr>
          <w:rFonts w:ascii="Cambria" w:hAnsi="Cambria"/>
          <w:vertAlign w:val="superscript"/>
        </w:rPr>
        <w:t>η</w:t>
      </w:r>
      <w:r w:rsidRPr="008370DE">
        <w:rPr>
          <w:rFonts w:ascii="Cambria" w:hAnsi="Cambria"/>
        </w:rPr>
        <w:t xml:space="preserve"> Οθόνη Δημιουργίας Παραγγελίας η οποία λαμβάνει μία λίστα με το συγκεκριμένο είδος προϊόντων από διαφορετικούς παραγωγούς σε διαφορετικές τιμές από την οποία μπορεί να επιλεχθεί κάποιο επιλέγοντας τον αντίστοιχο παραγωγό. Υπάρχουν οι επιλογές «Πίσω στο κατάλογο προϊόντων» και «Ταξινόμηση».</w:t>
      </w:r>
    </w:p>
    <w:p w14:paraId="7771F30D" w14:textId="77777777" w:rsidR="00C45486" w:rsidRPr="008370DE" w:rsidRDefault="00C45486" w:rsidP="00C45486">
      <w:pPr>
        <w:pStyle w:val="a3"/>
        <w:numPr>
          <w:ilvl w:val="0"/>
          <w:numId w:val="1"/>
        </w:numPr>
        <w:spacing w:line="276" w:lineRule="auto"/>
        <w:jc w:val="both"/>
        <w:rPr>
          <w:rFonts w:ascii="Cambria" w:hAnsi="Cambria"/>
        </w:rPr>
      </w:pPr>
      <w:r w:rsidRPr="008370DE">
        <w:rPr>
          <w:rFonts w:ascii="Cambria" w:hAnsi="Cambria"/>
        </w:rPr>
        <w:t>Ο αγοραστής επιλέγει τον παραγωγό της αρεσκείας του.</w:t>
      </w:r>
    </w:p>
    <w:p w14:paraId="698637FA" w14:textId="32B910B7" w:rsidR="00C45486" w:rsidRPr="00712081" w:rsidRDefault="00C45486" w:rsidP="00C45486">
      <w:pPr>
        <w:pStyle w:val="a3"/>
        <w:numPr>
          <w:ilvl w:val="0"/>
          <w:numId w:val="1"/>
        </w:numPr>
        <w:spacing w:line="276" w:lineRule="auto"/>
        <w:jc w:val="both"/>
        <w:rPr>
          <w:rFonts w:ascii="Cambria" w:hAnsi="Cambria"/>
          <w:color w:val="1F4E79" w:themeColor="accent5" w:themeShade="80"/>
        </w:rPr>
      </w:pPr>
      <w:r w:rsidRPr="00712081">
        <w:rPr>
          <w:rFonts w:ascii="Cambria" w:hAnsi="Cambria"/>
          <w:color w:val="1F4E79" w:themeColor="accent5" w:themeShade="80"/>
        </w:rPr>
        <w:t>Το σύστημα εμφανίζει την 3</w:t>
      </w:r>
      <w:r w:rsidRPr="00712081">
        <w:rPr>
          <w:rFonts w:ascii="Cambria" w:hAnsi="Cambria"/>
          <w:color w:val="1F4E79" w:themeColor="accent5" w:themeShade="80"/>
          <w:vertAlign w:val="superscript"/>
        </w:rPr>
        <w:t>η</w:t>
      </w:r>
      <w:r w:rsidRPr="00712081">
        <w:rPr>
          <w:rFonts w:ascii="Cambria" w:hAnsi="Cambria"/>
          <w:color w:val="1F4E79" w:themeColor="accent5" w:themeShade="80"/>
        </w:rPr>
        <w:t xml:space="preserve"> Οθόνη Δημιουργίας Παραγγελίας</w:t>
      </w:r>
      <w:r w:rsidR="00F07C9B">
        <w:rPr>
          <w:rFonts w:ascii="Cambria" w:hAnsi="Cambria"/>
          <w:color w:val="1F4E79" w:themeColor="accent5" w:themeShade="80"/>
        </w:rPr>
        <w:t xml:space="preserve"> η οποία λαμβάνει έ</w:t>
      </w:r>
      <w:r w:rsidRPr="00712081">
        <w:rPr>
          <w:rFonts w:ascii="Cambria" w:hAnsi="Cambria"/>
          <w:color w:val="1F4E79" w:themeColor="accent5" w:themeShade="80"/>
        </w:rPr>
        <w:t xml:space="preserve">να πεδίο με λίγα λόγια για τον παραγωγό, </w:t>
      </w:r>
      <w:r w:rsidR="00F07C9B">
        <w:rPr>
          <w:rFonts w:ascii="Cambria" w:hAnsi="Cambria"/>
          <w:color w:val="1F4E79" w:themeColor="accent5" w:themeShade="80"/>
        </w:rPr>
        <w:t>τ</w:t>
      </w:r>
      <w:r w:rsidRPr="00712081">
        <w:rPr>
          <w:rFonts w:ascii="Cambria" w:hAnsi="Cambria"/>
          <w:color w:val="1F4E79" w:themeColor="accent5" w:themeShade="80"/>
        </w:rPr>
        <w:t>η</w:t>
      </w:r>
      <w:r w:rsidR="00F07C9B">
        <w:rPr>
          <w:rFonts w:ascii="Cambria" w:hAnsi="Cambria"/>
          <w:color w:val="1F4E79" w:themeColor="accent5" w:themeShade="80"/>
        </w:rPr>
        <w:t>ν</w:t>
      </w:r>
      <w:r w:rsidRPr="00712081">
        <w:rPr>
          <w:rFonts w:ascii="Cambria" w:hAnsi="Cambria"/>
          <w:color w:val="1F4E79" w:themeColor="accent5" w:themeShade="80"/>
        </w:rPr>
        <w:t xml:space="preserve"> επιλογή «Επιθυμητή ποσότητα» και </w:t>
      </w:r>
      <w:r w:rsidR="00C61E02">
        <w:rPr>
          <w:rFonts w:ascii="Cambria" w:hAnsi="Cambria"/>
          <w:color w:val="1F4E79" w:themeColor="accent5" w:themeShade="80"/>
        </w:rPr>
        <w:t>τ</w:t>
      </w:r>
      <w:r w:rsidRPr="00712081">
        <w:rPr>
          <w:rFonts w:ascii="Cambria" w:hAnsi="Cambria"/>
          <w:color w:val="1F4E79" w:themeColor="accent5" w:themeShade="80"/>
        </w:rPr>
        <w:t>η</w:t>
      </w:r>
      <w:r w:rsidR="00C61E02">
        <w:rPr>
          <w:rFonts w:ascii="Cambria" w:hAnsi="Cambria"/>
          <w:color w:val="1F4E79" w:themeColor="accent5" w:themeShade="80"/>
        </w:rPr>
        <w:t>ν</w:t>
      </w:r>
      <w:r w:rsidRPr="00712081">
        <w:rPr>
          <w:rFonts w:ascii="Cambria" w:hAnsi="Cambria"/>
          <w:color w:val="1F4E79" w:themeColor="accent5" w:themeShade="80"/>
        </w:rPr>
        <w:t xml:space="preserve"> επιλογή «Πίσω στη λίστα του προϊόντος».</w:t>
      </w:r>
    </w:p>
    <w:p w14:paraId="5D1E4E35" w14:textId="6A7B7E58" w:rsidR="00C45486" w:rsidRDefault="00C45486" w:rsidP="00C45486">
      <w:pPr>
        <w:pStyle w:val="a3"/>
        <w:numPr>
          <w:ilvl w:val="0"/>
          <w:numId w:val="1"/>
        </w:numPr>
        <w:spacing w:line="276" w:lineRule="auto"/>
        <w:jc w:val="both"/>
        <w:rPr>
          <w:rFonts w:ascii="Cambria" w:hAnsi="Cambria"/>
          <w:color w:val="1F4E79" w:themeColor="accent5" w:themeShade="80"/>
        </w:rPr>
      </w:pPr>
      <w:r w:rsidRPr="00712081">
        <w:rPr>
          <w:rFonts w:ascii="Cambria" w:hAnsi="Cambria"/>
          <w:color w:val="1F4E79" w:themeColor="accent5" w:themeShade="80"/>
        </w:rPr>
        <w:t xml:space="preserve">Ο αγοραστής επιλέγει </w:t>
      </w:r>
      <w:r w:rsidR="002B255E">
        <w:rPr>
          <w:rFonts w:ascii="Cambria" w:hAnsi="Cambria"/>
          <w:color w:val="1F4E79" w:themeColor="accent5" w:themeShade="80"/>
        </w:rPr>
        <w:t>το πλήκτρο</w:t>
      </w:r>
      <w:r w:rsidRPr="00712081">
        <w:rPr>
          <w:rFonts w:ascii="Cambria" w:hAnsi="Cambria"/>
          <w:color w:val="1F4E79" w:themeColor="accent5" w:themeShade="80"/>
        </w:rPr>
        <w:t xml:space="preserve"> «Επιθυμητή ποσότητα»</w:t>
      </w:r>
      <w:r w:rsidR="00B47797">
        <w:rPr>
          <w:rFonts w:ascii="Cambria" w:hAnsi="Cambria"/>
          <w:color w:val="1F4E79" w:themeColor="accent5" w:themeShade="80"/>
        </w:rPr>
        <w:t>.</w:t>
      </w:r>
    </w:p>
    <w:p w14:paraId="1EAAD6A1" w14:textId="0BAE6031" w:rsidR="00B47797" w:rsidRPr="00712081" w:rsidRDefault="009A07F0" w:rsidP="00C45486">
      <w:pPr>
        <w:pStyle w:val="a3"/>
        <w:numPr>
          <w:ilvl w:val="0"/>
          <w:numId w:val="1"/>
        </w:numPr>
        <w:spacing w:line="276" w:lineRule="auto"/>
        <w:jc w:val="both"/>
        <w:rPr>
          <w:rFonts w:ascii="Cambria" w:hAnsi="Cambria"/>
          <w:color w:val="1F4E79" w:themeColor="accent5" w:themeShade="80"/>
        </w:rPr>
      </w:pPr>
      <w:r>
        <w:rPr>
          <w:rFonts w:ascii="Cambria" w:hAnsi="Cambria"/>
          <w:color w:val="1F4E79" w:themeColor="accent5" w:themeShade="80"/>
        </w:rPr>
        <w:t>Το σύστημα λαμβάνει τις διαθέσιμες ποσότητες και ο αγοραστής επιλέγει μία από αυτές.</w:t>
      </w:r>
    </w:p>
    <w:p w14:paraId="6EAB1FAB" w14:textId="77777777" w:rsidR="00C45486" w:rsidRPr="00626F63" w:rsidRDefault="00C45486" w:rsidP="00C45486">
      <w:pPr>
        <w:pStyle w:val="a3"/>
        <w:numPr>
          <w:ilvl w:val="0"/>
          <w:numId w:val="1"/>
        </w:numPr>
        <w:spacing w:line="276" w:lineRule="auto"/>
        <w:jc w:val="both"/>
        <w:rPr>
          <w:rFonts w:ascii="Cambria" w:hAnsi="Cambria"/>
        </w:rPr>
      </w:pPr>
      <w:r w:rsidRPr="00626F63">
        <w:rPr>
          <w:rFonts w:ascii="Cambria" w:hAnsi="Cambria"/>
        </w:rPr>
        <w:t>Το σύστημα εμφανίζει τις επιλογές «Προσθήκη στο καλάθι» και «Πίσω στη λίστα του προϊόντος».</w:t>
      </w:r>
    </w:p>
    <w:p w14:paraId="35EAC9D9" w14:textId="77777777" w:rsidR="00C45486" w:rsidRPr="00626F63" w:rsidRDefault="00C45486" w:rsidP="00C45486">
      <w:pPr>
        <w:pStyle w:val="a3"/>
        <w:numPr>
          <w:ilvl w:val="0"/>
          <w:numId w:val="1"/>
        </w:numPr>
        <w:spacing w:line="276" w:lineRule="auto"/>
        <w:jc w:val="both"/>
        <w:rPr>
          <w:rFonts w:ascii="Cambria" w:hAnsi="Cambria"/>
        </w:rPr>
      </w:pPr>
      <w:r w:rsidRPr="00626F63">
        <w:rPr>
          <w:rFonts w:ascii="Cambria" w:hAnsi="Cambria"/>
        </w:rPr>
        <w:t>Ο αγοραστής επιλέγει το πλήκτρο «Προσθήκη στο καλάθι».</w:t>
      </w:r>
    </w:p>
    <w:p w14:paraId="0B4E64E0" w14:textId="77777777" w:rsidR="00C45486" w:rsidRPr="00626F63" w:rsidRDefault="00C45486" w:rsidP="00C45486">
      <w:pPr>
        <w:pStyle w:val="a3"/>
        <w:numPr>
          <w:ilvl w:val="0"/>
          <w:numId w:val="1"/>
        </w:numPr>
        <w:spacing w:line="276" w:lineRule="auto"/>
        <w:jc w:val="both"/>
        <w:rPr>
          <w:rFonts w:ascii="Cambria" w:hAnsi="Cambria"/>
        </w:rPr>
      </w:pPr>
      <w:r w:rsidRPr="00626F63">
        <w:rPr>
          <w:rFonts w:ascii="Cambria" w:hAnsi="Cambria"/>
        </w:rPr>
        <w:t>Το σύστημα καταχωρεί το προϊόν στη ποσότητα που επιλέχθηκε στο καλάθι αγορών.</w:t>
      </w:r>
    </w:p>
    <w:p w14:paraId="59808D16" w14:textId="77777777" w:rsidR="00C45486" w:rsidRPr="00626F63" w:rsidRDefault="00C45486" w:rsidP="00C45486">
      <w:pPr>
        <w:spacing w:line="276" w:lineRule="auto"/>
        <w:ind w:left="360"/>
        <w:jc w:val="both"/>
        <w:rPr>
          <w:rFonts w:ascii="Cambria" w:hAnsi="Cambria"/>
        </w:rPr>
      </w:pPr>
      <w:r w:rsidRPr="00626F63">
        <w:rPr>
          <w:rFonts w:ascii="Cambria" w:hAnsi="Cambria"/>
        </w:rPr>
        <w:t>Τα βήματα 2-11 επαναλαμβάνονται για όσα προϊόντα επιθυμεί ο αγοραστής.</w:t>
      </w:r>
    </w:p>
    <w:p w14:paraId="33B1692C" w14:textId="77777777" w:rsidR="00C45486" w:rsidRPr="00626F63" w:rsidRDefault="00C45486" w:rsidP="00C45486">
      <w:pPr>
        <w:pStyle w:val="a3"/>
        <w:numPr>
          <w:ilvl w:val="0"/>
          <w:numId w:val="1"/>
        </w:numPr>
        <w:spacing w:line="276" w:lineRule="auto"/>
        <w:jc w:val="both"/>
        <w:rPr>
          <w:rFonts w:ascii="Cambria" w:hAnsi="Cambria"/>
        </w:rPr>
      </w:pPr>
      <w:r w:rsidRPr="00626F63">
        <w:rPr>
          <w:rFonts w:ascii="Cambria" w:hAnsi="Cambria"/>
        </w:rPr>
        <w:t xml:space="preserve">Ο αγοραστής επιλέγει το πλήκτρο του καλαθιού αγορών και η ροή συνεχίζεται στο </w:t>
      </w:r>
      <w:r w:rsidRPr="00626F63">
        <w:rPr>
          <w:rFonts w:ascii="Cambria" w:hAnsi="Cambria"/>
          <w:lang w:val="en-US"/>
        </w:rPr>
        <w:t>use</w:t>
      </w:r>
      <w:r w:rsidRPr="00626F63">
        <w:rPr>
          <w:rFonts w:ascii="Cambria" w:hAnsi="Cambria"/>
        </w:rPr>
        <w:t xml:space="preserve"> </w:t>
      </w:r>
      <w:r w:rsidRPr="00626F63">
        <w:rPr>
          <w:rFonts w:ascii="Cambria" w:hAnsi="Cambria"/>
          <w:lang w:val="en-US"/>
        </w:rPr>
        <w:t>case</w:t>
      </w:r>
      <w:r w:rsidRPr="00626F63">
        <w:rPr>
          <w:rFonts w:ascii="Cambria" w:hAnsi="Cambria"/>
        </w:rPr>
        <w:t xml:space="preserve"> «Καλάθι».</w:t>
      </w:r>
    </w:p>
    <w:p w14:paraId="0B1B3D4A" w14:textId="2E189457" w:rsidR="00C45486" w:rsidRPr="00626F63" w:rsidRDefault="00C45486" w:rsidP="00C45486">
      <w:pPr>
        <w:spacing w:line="276" w:lineRule="auto"/>
        <w:jc w:val="both"/>
        <w:rPr>
          <w:rFonts w:ascii="Cambria" w:hAnsi="Cambria"/>
          <w:b/>
          <w:bCs/>
        </w:rPr>
      </w:pPr>
      <w:r w:rsidRPr="00626F63">
        <w:rPr>
          <w:rFonts w:ascii="Cambria" w:hAnsi="Cambria"/>
          <w:b/>
          <w:bCs/>
        </w:rPr>
        <w:t>δ. Εναλλακτικές ροές:</w:t>
      </w:r>
    </w:p>
    <w:p w14:paraId="2F0AF05D" w14:textId="09DC5F39" w:rsidR="00C45486" w:rsidRPr="00626F63" w:rsidRDefault="00C45486" w:rsidP="00C45486">
      <w:pPr>
        <w:spacing w:line="276" w:lineRule="auto"/>
        <w:ind w:firstLine="720"/>
        <w:jc w:val="both"/>
        <w:rPr>
          <w:rFonts w:ascii="Cambria" w:hAnsi="Cambria"/>
          <w:u w:val="single"/>
        </w:rPr>
      </w:pPr>
      <w:r w:rsidRPr="00626F63">
        <w:rPr>
          <w:rFonts w:ascii="Cambria" w:hAnsi="Cambria"/>
          <w:u w:val="single"/>
        </w:rPr>
        <w:t xml:space="preserve">Εναλλακτική Ροή </w:t>
      </w:r>
      <w:r w:rsidR="00BC1016" w:rsidRPr="00437F63">
        <w:rPr>
          <w:rFonts w:ascii="Cambria" w:hAnsi="Cambria"/>
          <w:u w:val="single"/>
        </w:rPr>
        <w:t>1</w:t>
      </w:r>
      <w:r w:rsidRPr="00626F63">
        <w:rPr>
          <w:rFonts w:ascii="Cambria" w:hAnsi="Cambria"/>
          <w:u w:val="single"/>
        </w:rPr>
        <w:t>:</w:t>
      </w:r>
    </w:p>
    <w:p w14:paraId="51B3F2C4" w14:textId="7D2BFFE8" w:rsidR="00C45486" w:rsidRPr="00626F63" w:rsidRDefault="00C45486" w:rsidP="00C45486">
      <w:pPr>
        <w:spacing w:line="276" w:lineRule="auto"/>
        <w:ind w:firstLine="720"/>
        <w:jc w:val="both"/>
        <w:rPr>
          <w:rFonts w:ascii="Cambria" w:hAnsi="Cambria"/>
        </w:rPr>
      </w:pPr>
      <w:r w:rsidRPr="00626F63">
        <w:rPr>
          <w:rFonts w:ascii="Cambria" w:hAnsi="Cambria"/>
        </w:rPr>
        <w:t>4.</w:t>
      </w:r>
      <w:r w:rsidR="003D15E7">
        <w:rPr>
          <w:rFonts w:ascii="Cambria" w:hAnsi="Cambria"/>
        </w:rPr>
        <w:t>α</w:t>
      </w:r>
      <w:r w:rsidRPr="00626F63">
        <w:rPr>
          <w:rFonts w:ascii="Cambria" w:hAnsi="Cambria"/>
        </w:rPr>
        <w:t>. Ο αγοραστής επιλέγει το πλήκτρο «Λίγα λόγια για το προϊόν».</w:t>
      </w:r>
    </w:p>
    <w:p w14:paraId="4FA3D28A" w14:textId="03927AE8" w:rsidR="00C45486" w:rsidRPr="00626F63" w:rsidRDefault="00C45486" w:rsidP="0019763D">
      <w:pPr>
        <w:spacing w:line="276" w:lineRule="auto"/>
        <w:ind w:left="720"/>
        <w:jc w:val="both"/>
        <w:rPr>
          <w:rFonts w:ascii="Cambria" w:hAnsi="Cambria"/>
        </w:rPr>
      </w:pPr>
      <w:r w:rsidRPr="00626F63">
        <w:rPr>
          <w:rFonts w:ascii="Cambria" w:hAnsi="Cambria"/>
        </w:rPr>
        <w:t>4.</w:t>
      </w:r>
      <w:r w:rsidR="003D15E7">
        <w:rPr>
          <w:rFonts w:ascii="Cambria" w:hAnsi="Cambria"/>
        </w:rPr>
        <w:t>β</w:t>
      </w:r>
      <w:r w:rsidRPr="00626F63">
        <w:rPr>
          <w:rFonts w:ascii="Cambria" w:hAnsi="Cambria"/>
        </w:rPr>
        <w:t xml:space="preserve">. Το σύστημα λαμβάνει λίγα λόγια για το προϊόν και </w:t>
      </w:r>
      <w:r w:rsidR="00C97F16">
        <w:rPr>
          <w:rFonts w:ascii="Cambria" w:hAnsi="Cambria"/>
        </w:rPr>
        <w:t>τα εμφανίζει στη 1</w:t>
      </w:r>
      <w:r w:rsidR="00C97F16" w:rsidRPr="00C97F16">
        <w:rPr>
          <w:rFonts w:ascii="Cambria" w:hAnsi="Cambria"/>
          <w:vertAlign w:val="superscript"/>
        </w:rPr>
        <w:t>η</w:t>
      </w:r>
      <w:r w:rsidR="00C97F16">
        <w:rPr>
          <w:rFonts w:ascii="Cambria" w:hAnsi="Cambria"/>
        </w:rPr>
        <w:t xml:space="preserve"> Οθόνη Δημιουργίας Παραγγελίας</w:t>
      </w:r>
      <w:r w:rsidR="00C560A9">
        <w:rPr>
          <w:rFonts w:ascii="Cambria" w:hAnsi="Cambria"/>
        </w:rPr>
        <w:t xml:space="preserve">. </w:t>
      </w:r>
      <w:r w:rsidR="004C583E">
        <w:rPr>
          <w:rFonts w:ascii="Cambria" w:hAnsi="Cambria"/>
        </w:rPr>
        <w:t>Επίσης, έ</w:t>
      </w:r>
      <w:r w:rsidR="00C560A9">
        <w:rPr>
          <w:rFonts w:ascii="Cambria" w:hAnsi="Cambria"/>
        </w:rPr>
        <w:t xml:space="preserve">χει </w:t>
      </w:r>
      <w:r w:rsidRPr="00626F63">
        <w:rPr>
          <w:rFonts w:ascii="Cambria" w:hAnsi="Cambria"/>
        </w:rPr>
        <w:t>την επιλογή «Πίσω στο προϊόν».</w:t>
      </w:r>
    </w:p>
    <w:p w14:paraId="5AD0E142" w14:textId="340378E1" w:rsidR="00C45486" w:rsidRPr="00626F63" w:rsidRDefault="00C45486" w:rsidP="00C45486">
      <w:pPr>
        <w:spacing w:line="276" w:lineRule="auto"/>
        <w:ind w:firstLine="720"/>
        <w:jc w:val="both"/>
        <w:rPr>
          <w:rFonts w:ascii="Cambria" w:hAnsi="Cambria"/>
        </w:rPr>
      </w:pPr>
      <w:r w:rsidRPr="00626F63">
        <w:rPr>
          <w:rFonts w:ascii="Cambria" w:hAnsi="Cambria"/>
        </w:rPr>
        <w:t>4.</w:t>
      </w:r>
      <w:r w:rsidR="003D15E7">
        <w:rPr>
          <w:rFonts w:ascii="Cambria" w:hAnsi="Cambria"/>
        </w:rPr>
        <w:t>γ</w:t>
      </w:r>
      <w:r w:rsidRPr="00626F63">
        <w:rPr>
          <w:rFonts w:ascii="Cambria" w:hAnsi="Cambria"/>
        </w:rPr>
        <w:t>. Η περίπτωση χρήσης συνεχίζεται στο βήμα 3 της βασικής ροής.</w:t>
      </w:r>
    </w:p>
    <w:p w14:paraId="1A5E74C0" w14:textId="77777777" w:rsidR="00C45486" w:rsidRPr="0019557E" w:rsidRDefault="00C45486" w:rsidP="00C45486">
      <w:pPr>
        <w:spacing w:line="276" w:lineRule="auto"/>
        <w:jc w:val="both"/>
        <w:rPr>
          <w:rFonts w:ascii="Cambria" w:hAnsi="Cambria"/>
        </w:rPr>
      </w:pPr>
    </w:p>
    <w:p w14:paraId="34B1A013" w14:textId="77777777" w:rsidR="00C45486" w:rsidRPr="0019557E" w:rsidRDefault="00C45486" w:rsidP="00C45486">
      <w:pPr>
        <w:spacing w:line="276" w:lineRule="auto"/>
        <w:jc w:val="both"/>
        <w:rPr>
          <w:rFonts w:ascii="Cambria" w:hAnsi="Cambria"/>
        </w:rPr>
      </w:pPr>
    </w:p>
    <w:p w14:paraId="1D56C6D5" w14:textId="6CEC19EE" w:rsidR="00C45486" w:rsidRPr="00626F63" w:rsidRDefault="00C45486" w:rsidP="00C45486">
      <w:pPr>
        <w:spacing w:line="276" w:lineRule="auto"/>
        <w:ind w:firstLine="720"/>
        <w:jc w:val="both"/>
        <w:rPr>
          <w:rFonts w:ascii="Cambria" w:hAnsi="Cambria"/>
          <w:u w:val="single"/>
        </w:rPr>
      </w:pPr>
      <w:r w:rsidRPr="00626F63">
        <w:rPr>
          <w:rFonts w:ascii="Cambria" w:hAnsi="Cambria"/>
          <w:u w:val="single"/>
        </w:rPr>
        <w:t xml:space="preserve">Εναλλακτική Ροή </w:t>
      </w:r>
      <w:r w:rsidR="00BC1016" w:rsidRPr="00437F63">
        <w:rPr>
          <w:rFonts w:ascii="Cambria" w:hAnsi="Cambria"/>
          <w:u w:val="single"/>
        </w:rPr>
        <w:t>2</w:t>
      </w:r>
      <w:r w:rsidRPr="00626F63">
        <w:rPr>
          <w:rFonts w:ascii="Cambria" w:hAnsi="Cambria"/>
          <w:u w:val="single"/>
        </w:rPr>
        <w:t>:</w:t>
      </w:r>
    </w:p>
    <w:p w14:paraId="25168943" w14:textId="77777777" w:rsidR="00C45486" w:rsidRPr="00626F63" w:rsidRDefault="00C45486" w:rsidP="00C45486">
      <w:pPr>
        <w:spacing w:line="276" w:lineRule="auto"/>
        <w:ind w:firstLine="720"/>
        <w:jc w:val="both"/>
        <w:rPr>
          <w:rFonts w:ascii="Cambria" w:hAnsi="Cambria"/>
        </w:rPr>
      </w:pPr>
      <w:r w:rsidRPr="00626F63">
        <w:rPr>
          <w:rFonts w:ascii="Cambria" w:hAnsi="Cambria"/>
        </w:rPr>
        <w:t>6.α.1. Ο αγοραστής επιλέγει την επιλογή «Πίσω στο κατάλογο προϊόντων».</w:t>
      </w:r>
    </w:p>
    <w:p w14:paraId="6C9C8570" w14:textId="77777777" w:rsidR="00C45486" w:rsidRPr="00626F63" w:rsidRDefault="00C45486" w:rsidP="00C45486">
      <w:pPr>
        <w:spacing w:line="276" w:lineRule="auto"/>
        <w:ind w:firstLine="720"/>
        <w:jc w:val="both"/>
        <w:rPr>
          <w:rFonts w:ascii="Cambria" w:hAnsi="Cambria"/>
        </w:rPr>
      </w:pPr>
      <w:r w:rsidRPr="00626F63">
        <w:rPr>
          <w:rFonts w:ascii="Cambria" w:hAnsi="Cambria"/>
        </w:rPr>
        <w:t>6.α.2. Η περίπτωση χρήσης συνεχίζεται στο βήμα 2 της βασικής ροής.</w:t>
      </w:r>
    </w:p>
    <w:p w14:paraId="4BB7F912" w14:textId="6139EFA6" w:rsidR="00C45486" w:rsidRDefault="00C45486" w:rsidP="00C45486">
      <w:pPr>
        <w:spacing w:line="276" w:lineRule="auto"/>
        <w:jc w:val="both"/>
        <w:rPr>
          <w:rFonts w:ascii="Cambria" w:hAnsi="Cambria"/>
        </w:rPr>
      </w:pPr>
    </w:p>
    <w:p w14:paraId="06ABA679" w14:textId="77777777" w:rsidR="00CD4323" w:rsidRPr="0019557E" w:rsidRDefault="00CD4323" w:rsidP="00C45486">
      <w:pPr>
        <w:spacing w:line="276" w:lineRule="auto"/>
        <w:jc w:val="both"/>
        <w:rPr>
          <w:rFonts w:ascii="Cambria" w:hAnsi="Cambria"/>
        </w:rPr>
      </w:pPr>
    </w:p>
    <w:p w14:paraId="6BDB0A38" w14:textId="2D60CB7A" w:rsidR="00C45486" w:rsidRPr="00626F63" w:rsidRDefault="00C45486" w:rsidP="00C45486">
      <w:pPr>
        <w:spacing w:line="276" w:lineRule="auto"/>
        <w:ind w:firstLine="720"/>
        <w:jc w:val="both"/>
        <w:rPr>
          <w:rFonts w:ascii="Cambria" w:hAnsi="Cambria"/>
          <w:u w:val="single"/>
        </w:rPr>
      </w:pPr>
      <w:r w:rsidRPr="00626F63">
        <w:rPr>
          <w:rFonts w:ascii="Cambria" w:hAnsi="Cambria"/>
          <w:u w:val="single"/>
        </w:rPr>
        <w:lastRenderedPageBreak/>
        <w:t xml:space="preserve">Εναλλακτική Ροή </w:t>
      </w:r>
      <w:r w:rsidR="00BC1016" w:rsidRPr="00437F63">
        <w:rPr>
          <w:rFonts w:ascii="Cambria" w:hAnsi="Cambria"/>
          <w:u w:val="single"/>
        </w:rPr>
        <w:t>3</w:t>
      </w:r>
      <w:r w:rsidRPr="00626F63">
        <w:rPr>
          <w:rFonts w:ascii="Cambria" w:hAnsi="Cambria"/>
          <w:u w:val="single"/>
        </w:rPr>
        <w:t>:</w:t>
      </w:r>
    </w:p>
    <w:p w14:paraId="4D23E8A6" w14:textId="77777777" w:rsidR="00C45486" w:rsidRPr="00626F63" w:rsidRDefault="00C45486" w:rsidP="00C45486">
      <w:pPr>
        <w:spacing w:line="276" w:lineRule="auto"/>
        <w:jc w:val="both"/>
        <w:rPr>
          <w:rFonts w:ascii="Cambria" w:hAnsi="Cambria"/>
        </w:rPr>
      </w:pPr>
      <w:r w:rsidRPr="00626F63">
        <w:rPr>
          <w:rFonts w:ascii="Cambria" w:hAnsi="Cambria"/>
        </w:rPr>
        <w:tab/>
        <w:t>6.β.1 Ο αγοραστής επιλέγει το πλήκτρο «Ταξινόμηση».</w:t>
      </w:r>
    </w:p>
    <w:p w14:paraId="75A10E21" w14:textId="77777777" w:rsidR="00C45486" w:rsidRPr="00626F63" w:rsidRDefault="00C45486" w:rsidP="00C45486">
      <w:pPr>
        <w:spacing w:line="276" w:lineRule="auto"/>
        <w:ind w:left="720"/>
        <w:jc w:val="both"/>
        <w:rPr>
          <w:rFonts w:ascii="Cambria" w:hAnsi="Cambria"/>
        </w:rPr>
      </w:pPr>
      <w:r w:rsidRPr="00626F63">
        <w:rPr>
          <w:rFonts w:ascii="Cambria" w:hAnsi="Cambria"/>
        </w:rPr>
        <w:t>6.β.2. Το σύστημα εμφανίζει την 4</w:t>
      </w:r>
      <w:r w:rsidRPr="00626F63">
        <w:rPr>
          <w:rFonts w:ascii="Cambria" w:hAnsi="Cambria"/>
          <w:vertAlign w:val="superscript"/>
        </w:rPr>
        <w:t>η</w:t>
      </w:r>
      <w:r w:rsidRPr="00626F63">
        <w:rPr>
          <w:rFonts w:ascii="Cambria" w:hAnsi="Cambria"/>
        </w:rPr>
        <w:t xml:space="preserve"> Οθόνη Δημιουργίας Παραγγελίας με τις επιλογές  ταξινόμησης: «Φθίνουσα τιμή», «Αύξουσα τιμή» &amp; “</w:t>
      </w:r>
      <w:r w:rsidRPr="00626F63">
        <w:rPr>
          <w:rFonts w:ascii="Cambria" w:hAnsi="Cambria"/>
          <w:lang w:val="en-US"/>
        </w:rPr>
        <w:t>best</w:t>
      </w:r>
      <w:r w:rsidRPr="00626F63">
        <w:rPr>
          <w:rFonts w:ascii="Cambria" w:hAnsi="Cambria"/>
        </w:rPr>
        <w:t>-</w:t>
      </w:r>
      <w:r w:rsidRPr="00626F63">
        <w:rPr>
          <w:rFonts w:ascii="Cambria" w:hAnsi="Cambria"/>
          <w:lang w:val="en-US"/>
        </w:rPr>
        <w:t>seller</w:t>
      </w:r>
      <w:r w:rsidRPr="00626F63">
        <w:rPr>
          <w:rFonts w:ascii="Cambria" w:hAnsi="Cambria"/>
        </w:rPr>
        <w:t>”.</w:t>
      </w:r>
    </w:p>
    <w:p w14:paraId="3EA8026C" w14:textId="77777777" w:rsidR="00C45486" w:rsidRPr="00626F63" w:rsidRDefault="00C45486" w:rsidP="00C45486">
      <w:pPr>
        <w:spacing w:line="276" w:lineRule="auto"/>
        <w:ind w:firstLine="720"/>
        <w:jc w:val="both"/>
        <w:rPr>
          <w:rFonts w:ascii="Cambria" w:hAnsi="Cambria"/>
        </w:rPr>
      </w:pPr>
      <w:r w:rsidRPr="00626F63">
        <w:rPr>
          <w:rFonts w:ascii="Cambria" w:hAnsi="Cambria"/>
        </w:rPr>
        <w:t>6.β.3.Ο αγοραστής επιλέγει το πλήκτρο «Φθίνουσα τιμή».</w:t>
      </w:r>
    </w:p>
    <w:p w14:paraId="4E71BB94" w14:textId="69F53D7B" w:rsidR="00C45486" w:rsidRPr="00626F63" w:rsidRDefault="00C45486" w:rsidP="00C45486">
      <w:pPr>
        <w:spacing w:line="276" w:lineRule="auto"/>
        <w:ind w:firstLine="720"/>
        <w:jc w:val="both"/>
        <w:rPr>
          <w:rFonts w:ascii="Cambria" w:hAnsi="Cambria"/>
        </w:rPr>
      </w:pPr>
      <w:r w:rsidRPr="00626F63">
        <w:rPr>
          <w:rFonts w:ascii="Cambria" w:hAnsi="Cambria"/>
        </w:rPr>
        <w:t xml:space="preserve">6.β.4. Το σύστημα </w:t>
      </w:r>
      <w:r w:rsidR="00462A05" w:rsidRPr="00626F63">
        <w:rPr>
          <w:rFonts w:ascii="Cambria" w:hAnsi="Cambria"/>
        </w:rPr>
        <w:t>λαμβάνει</w:t>
      </w:r>
      <w:r w:rsidRPr="00626F63">
        <w:rPr>
          <w:rFonts w:ascii="Cambria" w:hAnsi="Cambria"/>
        </w:rPr>
        <w:t xml:space="preserve"> μία λίστα με το προϊόν κατά φθίνουσα σειρά τιμής</w:t>
      </w:r>
      <w:r w:rsidR="00462A05" w:rsidRPr="00626F63">
        <w:rPr>
          <w:rFonts w:ascii="Cambria" w:hAnsi="Cambria"/>
        </w:rPr>
        <w:t xml:space="preserve"> και τ</w:t>
      </w:r>
      <w:r w:rsidR="0014790C" w:rsidRPr="00626F63">
        <w:rPr>
          <w:rFonts w:ascii="Cambria" w:hAnsi="Cambria"/>
        </w:rPr>
        <w:t>ην εμφανίζει</w:t>
      </w:r>
      <w:r w:rsidRPr="00626F63">
        <w:rPr>
          <w:rFonts w:ascii="Cambria" w:hAnsi="Cambria"/>
        </w:rPr>
        <w:t>.</w:t>
      </w:r>
    </w:p>
    <w:p w14:paraId="7C360E81" w14:textId="77777777" w:rsidR="00C45486" w:rsidRPr="00626F63" w:rsidRDefault="00C45486" w:rsidP="00C45486">
      <w:pPr>
        <w:spacing w:line="276" w:lineRule="auto"/>
        <w:ind w:firstLine="720"/>
        <w:jc w:val="both"/>
        <w:rPr>
          <w:rFonts w:ascii="Cambria" w:hAnsi="Cambria"/>
        </w:rPr>
      </w:pPr>
      <w:r w:rsidRPr="00626F63">
        <w:rPr>
          <w:rFonts w:ascii="Cambria" w:hAnsi="Cambria"/>
        </w:rPr>
        <w:t>6.β.5.Ο αγοραστής επιλέγει το προϊόν που επιθυμεί.</w:t>
      </w:r>
    </w:p>
    <w:p w14:paraId="40D760BA" w14:textId="77777777" w:rsidR="00C45486" w:rsidRPr="00626F63" w:rsidRDefault="00C45486" w:rsidP="00C45486">
      <w:pPr>
        <w:spacing w:line="276" w:lineRule="auto"/>
        <w:ind w:firstLine="720"/>
        <w:jc w:val="both"/>
        <w:rPr>
          <w:rFonts w:ascii="Cambria" w:hAnsi="Cambria"/>
        </w:rPr>
      </w:pPr>
      <w:r w:rsidRPr="00626F63">
        <w:rPr>
          <w:rFonts w:ascii="Cambria" w:hAnsi="Cambria"/>
        </w:rPr>
        <w:t>6.β.6. Η περίπτωση χρήσης συνεχίζεται στο βήμα 7 της βασικής ροής.</w:t>
      </w:r>
    </w:p>
    <w:p w14:paraId="21A68EC6" w14:textId="77777777" w:rsidR="00C45486" w:rsidRPr="0019557E" w:rsidRDefault="00C45486" w:rsidP="00C45486">
      <w:pPr>
        <w:spacing w:line="276" w:lineRule="auto"/>
        <w:jc w:val="both"/>
        <w:rPr>
          <w:rFonts w:ascii="Cambria" w:hAnsi="Cambria"/>
        </w:rPr>
      </w:pPr>
    </w:p>
    <w:p w14:paraId="0DBFF52F" w14:textId="1BE30665" w:rsidR="00C45486" w:rsidRPr="00626F63" w:rsidRDefault="00C45486" w:rsidP="00C45486">
      <w:pPr>
        <w:spacing w:line="276" w:lineRule="auto"/>
        <w:ind w:firstLine="720"/>
        <w:jc w:val="both"/>
        <w:rPr>
          <w:rFonts w:ascii="Cambria" w:hAnsi="Cambria"/>
          <w:u w:val="single"/>
        </w:rPr>
      </w:pPr>
      <w:r w:rsidRPr="00626F63">
        <w:rPr>
          <w:rFonts w:ascii="Cambria" w:hAnsi="Cambria"/>
          <w:u w:val="single"/>
        </w:rPr>
        <w:t xml:space="preserve">Εναλλακτική Ροή </w:t>
      </w:r>
      <w:r w:rsidR="00BC1016" w:rsidRPr="00437F63">
        <w:rPr>
          <w:rFonts w:ascii="Cambria" w:hAnsi="Cambria"/>
          <w:u w:val="single"/>
        </w:rPr>
        <w:t>4</w:t>
      </w:r>
      <w:r w:rsidRPr="00626F63">
        <w:rPr>
          <w:rFonts w:ascii="Cambria" w:hAnsi="Cambria"/>
          <w:u w:val="single"/>
        </w:rPr>
        <w:t>:</w:t>
      </w:r>
    </w:p>
    <w:p w14:paraId="182DC8D8" w14:textId="77777777" w:rsidR="00C45486" w:rsidRPr="00626F63" w:rsidRDefault="00C45486" w:rsidP="00C45486">
      <w:pPr>
        <w:spacing w:line="276" w:lineRule="auto"/>
        <w:jc w:val="both"/>
        <w:rPr>
          <w:rFonts w:ascii="Cambria" w:hAnsi="Cambria"/>
        </w:rPr>
      </w:pPr>
      <w:r w:rsidRPr="00626F63">
        <w:rPr>
          <w:rFonts w:ascii="Cambria" w:hAnsi="Cambria"/>
        </w:rPr>
        <w:tab/>
        <w:t>6.β.3.1.α Ο αγοραστής επιλέγει «Αύξουσα τιμή».</w:t>
      </w:r>
    </w:p>
    <w:p w14:paraId="2F7EC5DC" w14:textId="77777777" w:rsidR="00C45486" w:rsidRPr="00626F63" w:rsidRDefault="00C45486" w:rsidP="00C45486">
      <w:pPr>
        <w:spacing w:line="276" w:lineRule="auto"/>
        <w:ind w:firstLine="720"/>
        <w:jc w:val="both"/>
        <w:rPr>
          <w:rFonts w:ascii="Cambria" w:hAnsi="Cambria"/>
        </w:rPr>
      </w:pPr>
      <w:r w:rsidRPr="00626F63">
        <w:rPr>
          <w:rFonts w:ascii="Cambria" w:hAnsi="Cambria"/>
        </w:rPr>
        <w:t>6.β.3.1.β Το σύστημα εμφανίζει μια λίστα με το προϊόν κατά αύξουσα σειρά τιμής.</w:t>
      </w:r>
    </w:p>
    <w:p w14:paraId="2D795606" w14:textId="77777777" w:rsidR="00C45486" w:rsidRPr="00626F63" w:rsidRDefault="00C45486" w:rsidP="00C45486">
      <w:pPr>
        <w:spacing w:line="276" w:lineRule="auto"/>
        <w:ind w:firstLine="720"/>
        <w:jc w:val="both"/>
        <w:rPr>
          <w:rFonts w:ascii="Cambria" w:hAnsi="Cambria"/>
        </w:rPr>
      </w:pPr>
      <w:r w:rsidRPr="00626F63">
        <w:rPr>
          <w:rFonts w:ascii="Cambria" w:hAnsi="Cambria"/>
        </w:rPr>
        <w:t>6.β.3.1.γ Ο αγοραστής επιλέγει το προϊόν που επιθυμεί.</w:t>
      </w:r>
    </w:p>
    <w:p w14:paraId="22E5FA80" w14:textId="77777777" w:rsidR="00C45486" w:rsidRPr="00626F63" w:rsidRDefault="00C45486" w:rsidP="00C45486">
      <w:pPr>
        <w:spacing w:line="276" w:lineRule="auto"/>
        <w:ind w:firstLine="720"/>
        <w:jc w:val="both"/>
        <w:rPr>
          <w:rFonts w:ascii="Cambria" w:hAnsi="Cambria"/>
        </w:rPr>
      </w:pPr>
      <w:r w:rsidRPr="00626F63">
        <w:rPr>
          <w:rFonts w:ascii="Cambria" w:hAnsi="Cambria"/>
        </w:rPr>
        <w:t>6.β.3.1.δ. Η περίπτωση χρήσης συνεχίζεται στο βήμα 7 της βασικής ροής.</w:t>
      </w:r>
    </w:p>
    <w:p w14:paraId="6BC7BD90" w14:textId="77777777" w:rsidR="00C45486" w:rsidRPr="0019557E" w:rsidRDefault="00C45486" w:rsidP="00C45486">
      <w:pPr>
        <w:spacing w:line="276" w:lineRule="auto"/>
        <w:jc w:val="both"/>
        <w:rPr>
          <w:rFonts w:ascii="Cambria" w:hAnsi="Cambria"/>
        </w:rPr>
      </w:pPr>
    </w:p>
    <w:p w14:paraId="68C03EF0" w14:textId="11D26996" w:rsidR="00C45486" w:rsidRPr="0019557E" w:rsidRDefault="00C45486" w:rsidP="00C45486">
      <w:pPr>
        <w:spacing w:line="276" w:lineRule="auto"/>
        <w:ind w:firstLine="720"/>
        <w:jc w:val="both"/>
        <w:rPr>
          <w:rFonts w:ascii="Cambria" w:hAnsi="Cambria"/>
          <w:u w:val="single"/>
        </w:rPr>
      </w:pPr>
      <w:r w:rsidRPr="0019557E">
        <w:rPr>
          <w:rFonts w:ascii="Cambria" w:hAnsi="Cambria"/>
          <w:u w:val="single"/>
        </w:rPr>
        <w:t xml:space="preserve">Εναλλακτική Ροή </w:t>
      </w:r>
      <w:r w:rsidR="00BC1016" w:rsidRPr="00437F63">
        <w:rPr>
          <w:rFonts w:ascii="Cambria" w:hAnsi="Cambria"/>
          <w:u w:val="single"/>
        </w:rPr>
        <w:t>5</w:t>
      </w:r>
      <w:r w:rsidRPr="0019557E">
        <w:rPr>
          <w:rFonts w:ascii="Cambria" w:hAnsi="Cambria"/>
          <w:u w:val="single"/>
        </w:rPr>
        <w:t>:</w:t>
      </w:r>
    </w:p>
    <w:p w14:paraId="323B6052" w14:textId="77777777" w:rsidR="00C45486" w:rsidRPr="00626F63" w:rsidRDefault="00C45486" w:rsidP="00C45486">
      <w:pPr>
        <w:spacing w:line="276" w:lineRule="auto"/>
        <w:jc w:val="both"/>
        <w:rPr>
          <w:rFonts w:ascii="Cambria" w:hAnsi="Cambria"/>
        </w:rPr>
      </w:pPr>
      <w:r w:rsidRPr="0019557E">
        <w:rPr>
          <w:rFonts w:ascii="Cambria" w:hAnsi="Cambria"/>
        </w:rPr>
        <w:tab/>
      </w:r>
      <w:r w:rsidRPr="00626F63">
        <w:rPr>
          <w:rFonts w:ascii="Cambria" w:hAnsi="Cambria"/>
        </w:rPr>
        <w:t>6.β.3.2.α. Ο αγοραστής επιλέγει το πλήκτρο «</w:t>
      </w:r>
      <w:r w:rsidRPr="00626F63">
        <w:rPr>
          <w:rFonts w:ascii="Cambria" w:hAnsi="Cambria"/>
          <w:lang w:val="en-US"/>
        </w:rPr>
        <w:t>best</w:t>
      </w:r>
      <w:r w:rsidRPr="00626F63">
        <w:rPr>
          <w:rFonts w:ascii="Cambria" w:hAnsi="Cambria"/>
        </w:rPr>
        <w:t>-</w:t>
      </w:r>
      <w:r w:rsidRPr="00626F63">
        <w:rPr>
          <w:rFonts w:ascii="Cambria" w:hAnsi="Cambria"/>
          <w:lang w:val="en-US"/>
        </w:rPr>
        <w:t>seller</w:t>
      </w:r>
      <w:r w:rsidRPr="00626F63">
        <w:rPr>
          <w:rFonts w:ascii="Cambria" w:hAnsi="Cambria"/>
        </w:rPr>
        <w:t>».</w:t>
      </w:r>
    </w:p>
    <w:p w14:paraId="2AEAE92E" w14:textId="77777777" w:rsidR="00C45486" w:rsidRPr="00626F63" w:rsidRDefault="00C45486" w:rsidP="00C45486">
      <w:pPr>
        <w:spacing w:line="276" w:lineRule="auto"/>
        <w:ind w:firstLine="720"/>
        <w:jc w:val="both"/>
        <w:rPr>
          <w:rFonts w:ascii="Cambria" w:hAnsi="Cambria"/>
        </w:rPr>
      </w:pPr>
      <w:r w:rsidRPr="00626F63">
        <w:rPr>
          <w:rFonts w:ascii="Cambria" w:hAnsi="Cambria"/>
        </w:rPr>
        <w:t xml:space="preserve">6.β.3.2.β. Το σύστημα εμφανίζει ένα προϊόν , το οποίο έχει καταχωρηθεί ως </w:t>
      </w:r>
      <w:r w:rsidRPr="00626F63">
        <w:rPr>
          <w:rFonts w:ascii="Cambria" w:hAnsi="Cambria"/>
          <w:lang w:val="en-US"/>
        </w:rPr>
        <w:t>best</w:t>
      </w:r>
      <w:r w:rsidRPr="00626F63">
        <w:rPr>
          <w:rFonts w:ascii="Cambria" w:hAnsi="Cambria"/>
        </w:rPr>
        <w:t>-</w:t>
      </w:r>
      <w:r w:rsidRPr="00626F63">
        <w:rPr>
          <w:rFonts w:ascii="Cambria" w:hAnsi="Cambria"/>
          <w:lang w:val="en-US"/>
        </w:rPr>
        <w:t>seller</w:t>
      </w:r>
      <w:r w:rsidRPr="00626F63">
        <w:rPr>
          <w:rFonts w:ascii="Cambria" w:hAnsi="Cambria"/>
        </w:rPr>
        <w:t xml:space="preserve"> από το χειριστή.</w:t>
      </w:r>
    </w:p>
    <w:p w14:paraId="110056D1" w14:textId="77777777" w:rsidR="00C45486" w:rsidRPr="00626F63" w:rsidRDefault="00C45486" w:rsidP="00C45486">
      <w:pPr>
        <w:spacing w:line="276" w:lineRule="auto"/>
        <w:ind w:firstLine="720"/>
        <w:jc w:val="both"/>
        <w:rPr>
          <w:rFonts w:ascii="Cambria" w:hAnsi="Cambria"/>
        </w:rPr>
      </w:pPr>
      <w:r w:rsidRPr="00626F63">
        <w:rPr>
          <w:rFonts w:ascii="Cambria" w:hAnsi="Cambria"/>
        </w:rPr>
        <w:t>6.β.3.2.γ. Ο αγοραστής επιλέγει το προϊόν που επιθυμεί.</w:t>
      </w:r>
    </w:p>
    <w:p w14:paraId="550F3FE1" w14:textId="77777777" w:rsidR="00C45486" w:rsidRPr="00626F63" w:rsidRDefault="00C45486" w:rsidP="00C45486">
      <w:pPr>
        <w:spacing w:line="276" w:lineRule="auto"/>
        <w:ind w:firstLine="720"/>
        <w:jc w:val="both"/>
        <w:rPr>
          <w:rFonts w:ascii="Cambria" w:hAnsi="Cambria"/>
        </w:rPr>
      </w:pPr>
      <w:r w:rsidRPr="00626F63">
        <w:rPr>
          <w:rFonts w:ascii="Cambria" w:hAnsi="Cambria"/>
        </w:rPr>
        <w:t>6.β.3.2.δ. Η περίπτωση χρήσης συνεχίζεται στο βήμα 7 της βασικής ροής.</w:t>
      </w:r>
    </w:p>
    <w:p w14:paraId="45127E2B" w14:textId="77777777" w:rsidR="00C45486" w:rsidRPr="00626F63" w:rsidRDefault="00C45486" w:rsidP="00C45486">
      <w:pPr>
        <w:spacing w:line="276" w:lineRule="auto"/>
        <w:jc w:val="both"/>
        <w:rPr>
          <w:rFonts w:ascii="Cambria" w:hAnsi="Cambria"/>
        </w:rPr>
      </w:pPr>
    </w:p>
    <w:p w14:paraId="717F12E2" w14:textId="629AB01A" w:rsidR="00C45486" w:rsidRPr="00626F63" w:rsidRDefault="00C45486" w:rsidP="00C45486">
      <w:pPr>
        <w:spacing w:line="276" w:lineRule="auto"/>
        <w:ind w:firstLine="720"/>
        <w:jc w:val="both"/>
        <w:rPr>
          <w:rFonts w:ascii="Cambria" w:hAnsi="Cambria"/>
          <w:u w:val="single"/>
        </w:rPr>
      </w:pPr>
      <w:r w:rsidRPr="00626F63">
        <w:rPr>
          <w:rFonts w:ascii="Cambria" w:hAnsi="Cambria"/>
          <w:u w:val="single"/>
        </w:rPr>
        <w:t xml:space="preserve">Εναλλακτική Ροή </w:t>
      </w:r>
      <w:r w:rsidR="0014790C" w:rsidRPr="00626F63">
        <w:rPr>
          <w:rFonts w:ascii="Cambria" w:hAnsi="Cambria"/>
          <w:u w:val="single"/>
        </w:rPr>
        <w:t>6</w:t>
      </w:r>
      <w:r w:rsidRPr="00626F63">
        <w:rPr>
          <w:rFonts w:ascii="Cambria" w:hAnsi="Cambria"/>
          <w:u w:val="single"/>
        </w:rPr>
        <w:t>:</w:t>
      </w:r>
    </w:p>
    <w:p w14:paraId="33044B15" w14:textId="77777777" w:rsidR="00C45486" w:rsidRPr="00626F63" w:rsidRDefault="00C45486" w:rsidP="00C45486">
      <w:pPr>
        <w:spacing w:line="276" w:lineRule="auto"/>
        <w:jc w:val="both"/>
        <w:rPr>
          <w:rFonts w:ascii="Cambria" w:hAnsi="Cambria"/>
        </w:rPr>
      </w:pPr>
      <w:r w:rsidRPr="00626F63">
        <w:rPr>
          <w:rFonts w:ascii="Cambria" w:hAnsi="Cambria"/>
        </w:rPr>
        <w:tab/>
        <w:t>8.α. Ο αγοραστής επιλέγει το πλήκτρο «Πίσω στη λίστα προϊόντος».</w:t>
      </w:r>
    </w:p>
    <w:p w14:paraId="46C13C85" w14:textId="77777777" w:rsidR="00C45486" w:rsidRPr="00626F63" w:rsidRDefault="00C45486" w:rsidP="00C45486">
      <w:pPr>
        <w:spacing w:line="276" w:lineRule="auto"/>
        <w:ind w:firstLine="720"/>
        <w:jc w:val="both"/>
        <w:rPr>
          <w:rFonts w:ascii="Cambria" w:hAnsi="Cambria"/>
        </w:rPr>
      </w:pPr>
      <w:r w:rsidRPr="00626F63">
        <w:rPr>
          <w:rFonts w:ascii="Cambria" w:hAnsi="Cambria"/>
        </w:rPr>
        <w:t>8.β. Η περίπτωση χρήσης συνεχίζεται στο βήμα 5 της βασικής ροής.</w:t>
      </w:r>
    </w:p>
    <w:p w14:paraId="7E3B96A0" w14:textId="77777777" w:rsidR="00C45486" w:rsidRPr="0019557E" w:rsidRDefault="00C45486" w:rsidP="00C45486">
      <w:pPr>
        <w:spacing w:line="276" w:lineRule="auto"/>
        <w:jc w:val="both"/>
        <w:rPr>
          <w:rFonts w:ascii="Cambria" w:hAnsi="Cambria"/>
        </w:rPr>
      </w:pPr>
    </w:p>
    <w:p w14:paraId="4F0E6FEF" w14:textId="280E9E43" w:rsidR="00C45486" w:rsidRPr="0019557E" w:rsidRDefault="00C45486" w:rsidP="00C45486">
      <w:pPr>
        <w:spacing w:line="276" w:lineRule="auto"/>
        <w:ind w:firstLine="720"/>
        <w:jc w:val="both"/>
        <w:rPr>
          <w:rFonts w:ascii="Cambria" w:hAnsi="Cambria"/>
          <w:u w:val="single"/>
        </w:rPr>
      </w:pPr>
      <w:r w:rsidRPr="0019557E">
        <w:rPr>
          <w:rFonts w:ascii="Cambria" w:hAnsi="Cambria"/>
          <w:u w:val="single"/>
        </w:rPr>
        <w:t xml:space="preserve">Εναλλακτική Ροή </w:t>
      </w:r>
      <w:r w:rsidR="007E53B2">
        <w:rPr>
          <w:rFonts w:ascii="Cambria" w:hAnsi="Cambria"/>
          <w:u w:val="single"/>
        </w:rPr>
        <w:t>7</w:t>
      </w:r>
      <w:r w:rsidRPr="0019557E">
        <w:rPr>
          <w:rFonts w:ascii="Cambria" w:hAnsi="Cambria"/>
          <w:u w:val="single"/>
        </w:rPr>
        <w:t>:</w:t>
      </w:r>
    </w:p>
    <w:p w14:paraId="77E90EBE" w14:textId="686EBDD8" w:rsidR="00C45486" w:rsidRPr="00712081" w:rsidRDefault="00C45486" w:rsidP="00C45486">
      <w:pPr>
        <w:spacing w:line="276" w:lineRule="auto"/>
        <w:jc w:val="both"/>
        <w:rPr>
          <w:rFonts w:ascii="Cambria" w:hAnsi="Cambria"/>
          <w:color w:val="1F4E79" w:themeColor="accent5" w:themeShade="80"/>
        </w:rPr>
      </w:pPr>
      <w:r w:rsidRPr="0019557E">
        <w:rPr>
          <w:rFonts w:ascii="Cambria" w:hAnsi="Cambria"/>
        </w:rPr>
        <w:tab/>
      </w:r>
      <w:r w:rsidRPr="00712081">
        <w:rPr>
          <w:rFonts w:ascii="Cambria" w:hAnsi="Cambria"/>
          <w:color w:val="1F4E79" w:themeColor="accent5" w:themeShade="80"/>
        </w:rPr>
        <w:t>1</w:t>
      </w:r>
      <w:r w:rsidR="00661133">
        <w:rPr>
          <w:rFonts w:ascii="Cambria" w:hAnsi="Cambria"/>
          <w:color w:val="1F4E79" w:themeColor="accent5" w:themeShade="80"/>
        </w:rPr>
        <w:t>1</w:t>
      </w:r>
      <w:r w:rsidRPr="00712081">
        <w:rPr>
          <w:rFonts w:ascii="Cambria" w:hAnsi="Cambria"/>
          <w:color w:val="1F4E79" w:themeColor="accent5" w:themeShade="80"/>
        </w:rPr>
        <w:t>.α. Ο αγοραστής επιλέγει το πλήκτρο «Πίσω στη λίστα προϊόντος».</w:t>
      </w:r>
    </w:p>
    <w:p w14:paraId="42E796F2" w14:textId="790B8EEC" w:rsidR="00C45486" w:rsidRPr="00712081" w:rsidRDefault="00C45486" w:rsidP="00C45486">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1</w:t>
      </w:r>
      <w:r w:rsidR="00661133">
        <w:rPr>
          <w:rFonts w:ascii="Cambria" w:hAnsi="Cambria"/>
          <w:color w:val="1F4E79" w:themeColor="accent5" w:themeShade="80"/>
        </w:rPr>
        <w:t>1</w:t>
      </w:r>
      <w:r w:rsidRPr="00712081">
        <w:rPr>
          <w:rFonts w:ascii="Cambria" w:hAnsi="Cambria"/>
          <w:color w:val="1F4E79" w:themeColor="accent5" w:themeShade="80"/>
        </w:rPr>
        <w:t>.β. Η περίπτωση χρήσης συνεχίζεται στο βήμα 5 της βασικής ροής.</w:t>
      </w:r>
    </w:p>
    <w:p w14:paraId="49968892" w14:textId="77777777" w:rsidR="00C45486" w:rsidRPr="0019557E" w:rsidRDefault="00C45486" w:rsidP="00C45486">
      <w:pPr>
        <w:spacing w:line="276" w:lineRule="auto"/>
        <w:jc w:val="both"/>
        <w:rPr>
          <w:rFonts w:ascii="Cambria" w:hAnsi="Cambria"/>
        </w:rPr>
      </w:pPr>
      <w:r w:rsidRPr="0019557E">
        <w:rPr>
          <w:rFonts w:ascii="Cambria" w:hAnsi="Cambria"/>
          <w:b/>
          <w:bCs/>
        </w:rPr>
        <w:t>ε. Μετα-συνθήκες:</w:t>
      </w:r>
      <w:r w:rsidRPr="0019557E">
        <w:rPr>
          <w:rFonts w:ascii="Cambria" w:hAnsi="Cambria"/>
        </w:rPr>
        <w:t xml:space="preserve"> Ο αγοραστής έχει δημιουργήσει τη παραγγελία του και το μόνο που μένει είναι πηγαίνοντας στο καλάθι αγορών να προχωρήσει στη πληρωμή και να οδηγηθεί, τελικά, στην ολοκλήρωση της παραγγελίας.</w:t>
      </w:r>
    </w:p>
    <w:p w14:paraId="348A6913" w14:textId="77777777" w:rsidR="00942FE9" w:rsidRDefault="003D15E7"/>
    <w:sectPr w:rsidR="00942FE9" w:rsidSect="00C454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71937"/>
    <w:multiLevelType w:val="hybridMultilevel"/>
    <w:tmpl w:val="0F4AC6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86"/>
    <w:rsid w:val="0014790C"/>
    <w:rsid w:val="0019763D"/>
    <w:rsid w:val="00203274"/>
    <w:rsid w:val="00270550"/>
    <w:rsid w:val="002B255E"/>
    <w:rsid w:val="003D15E7"/>
    <w:rsid w:val="00437F63"/>
    <w:rsid w:val="00462A05"/>
    <w:rsid w:val="004C583E"/>
    <w:rsid w:val="004D6D7A"/>
    <w:rsid w:val="005D7B85"/>
    <w:rsid w:val="005F0C6F"/>
    <w:rsid w:val="00626F63"/>
    <w:rsid w:val="006523C0"/>
    <w:rsid w:val="00661133"/>
    <w:rsid w:val="00757836"/>
    <w:rsid w:val="007E53B2"/>
    <w:rsid w:val="008370DE"/>
    <w:rsid w:val="009A07F0"/>
    <w:rsid w:val="00B47797"/>
    <w:rsid w:val="00BA2B16"/>
    <w:rsid w:val="00BC1016"/>
    <w:rsid w:val="00C45486"/>
    <w:rsid w:val="00C560A9"/>
    <w:rsid w:val="00C61E02"/>
    <w:rsid w:val="00C97F16"/>
    <w:rsid w:val="00CD4323"/>
    <w:rsid w:val="00E95D55"/>
    <w:rsid w:val="00F07C9B"/>
    <w:rsid w:val="00FA49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0658"/>
  <w15:chartTrackingRefBased/>
  <w15:docId w15:val="{0279933B-D5A1-4B13-BCAF-72C69DAF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54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644</Words>
  <Characters>3483</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nectaria koulentianos</dc:creator>
  <cp:keywords/>
  <dc:description/>
  <cp:lastModifiedBy>nectaria koulentianos</cp:lastModifiedBy>
  <cp:revision>24</cp:revision>
  <dcterms:created xsi:type="dcterms:W3CDTF">2021-05-07T16:16:00Z</dcterms:created>
  <dcterms:modified xsi:type="dcterms:W3CDTF">2021-05-14T18:09:00Z</dcterms:modified>
</cp:coreProperties>
</file>