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6770" w14:textId="77777777" w:rsidR="002E7D41" w:rsidRPr="002E7D41" w:rsidRDefault="002E7D41" w:rsidP="002E7D41">
      <w:r w:rsidRPr="002E7D41">
        <w:rPr>
          <w:b/>
          <w:bCs/>
        </w:rPr>
        <w:t xml:space="preserve">HCI Assignment 1: </w:t>
      </w:r>
      <w:proofErr w:type="spellStart"/>
      <w:r w:rsidRPr="002E7D41">
        <w:rPr>
          <w:b/>
          <w:bCs/>
        </w:rPr>
        <w:t>Needfinding</w:t>
      </w:r>
      <w:proofErr w:type="spellEnd"/>
      <w:r w:rsidRPr="002E7D41">
        <w:rPr>
          <w:b/>
          <w:bCs/>
        </w:rPr>
        <w:t xml:space="preserve"> for Social Connection &amp; Belonging</w:t>
      </w:r>
    </w:p>
    <w:p w14:paraId="45730549" w14:textId="77777777" w:rsidR="002E7D41" w:rsidRPr="002E7D41" w:rsidRDefault="002E7D41" w:rsidP="002E7D41">
      <w:r w:rsidRPr="002E7D41">
        <w:rPr>
          <w:b/>
          <w:bCs/>
        </w:rPr>
        <w:t>Objective</w:t>
      </w:r>
      <w:r w:rsidRPr="002E7D41">
        <w:t xml:space="preserve"> The purpose of this assignment is to investigate how first-year students at Drake University form social connections and develop a sense of belonging. The research includes identifying user groups and tasks, forming hypotheses, conducting desk research, observing users, and interviewing individuals to uncover both expressed and latent needs.</w:t>
      </w:r>
    </w:p>
    <w:p w14:paraId="689E93F0" w14:textId="77777777" w:rsidR="002E7D41" w:rsidRPr="002E7D41" w:rsidRDefault="002E7D41" w:rsidP="002E7D41">
      <w:r w:rsidRPr="002E7D41">
        <w:pict w14:anchorId="38E00F8A">
          <v:rect id="_x0000_i1067" style="width:0;height:1.5pt" o:hralign="center" o:hrstd="t" o:hr="t" fillcolor="#a0a0a0" stroked="f"/>
        </w:pict>
      </w:r>
    </w:p>
    <w:p w14:paraId="269E56E6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1. User Group &amp; Task Selection</w:t>
      </w:r>
    </w:p>
    <w:p w14:paraId="237880EF" w14:textId="77777777" w:rsidR="002E7D41" w:rsidRPr="002E7D41" w:rsidRDefault="002E7D41" w:rsidP="002E7D41">
      <w:r w:rsidRPr="002E7D41">
        <w:rPr>
          <w:b/>
          <w:bCs/>
        </w:rPr>
        <w:t>Potential User Groups:</w:t>
      </w:r>
    </w:p>
    <w:p w14:paraId="60F72052" w14:textId="77777777" w:rsidR="002E7D41" w:rsidRPr="002E7D41" w:rsidRDefault="002E7D41" w:rsidP="002E7D41">
      <w:pPr>
        <w:numPr>
          <w:ilvl w:val="0"/>
          <w:numId w:val="1"/>
        </w:numPr>
      </w:pPr>
      <w:r w:rsidRPr="002E7D41">
        <w:t>First-year students at Drake University</w:t>
      </w:r>
    </w:p>
    <w:p w14:paraId="039FDF48" w14:textId="77777777" w:rsidR="002E7D41" w:rsidRPr="002E7D41" w:rsidRDefault="002E7D41" w:rsidP="002E7D41">
      <w:pPr>
        <w:numPr>
          <w:ilvl w:val="0"/>
          <w:numId w:val="1"/>
        </w:numPr>
      </w:pPr>
      <w:r w:rsidRPr="002E7D41">
        <w:t>Transfer students adapting to campus life</w:t>
      </w:r>
    </w:p>
    <w:p w14:paraId="27457971" w14:textId="77777777" w:rsidR="002E7D41" w:rsidRPr="002E7D41" w:rsidRDefault="002E7D41" w:rsidP="002E7D41">
      <w:pPr>
        <w:numPr>
          <w:ilvl w:val="0"/>
          <w:numId w:val="1"/>
        </w:numPr>
      </w:pPr>
      <w:r w:rsidRPr="002E7D41">
        <w:t>Commuter students balancing social and academic engagements</w:t>
      </w:r>
    </w:p>
    <w:p w14:paraId="2F50A4F1" w14:textId="77777777" w:rsidR="002E7D41" w:rsidRPr="002E7D41" w:rsidRDefault="002E7D41" w:rsidP="002E7D41">
      <w:r w:rsidRPr="002E7D41">
        <w:rPr>
          <w:b/>
          <w:bCs/>
        </w:rPr>
        <w:t>Relevant Tasks:</w:t>
      </w:r>
    </w:p>
    <w:p w14:paraId="43D47091" w14:textId="77777777" w:rsidR="002E7D41" w:rsidRPr="002E7D41" w:rsidRDefault="002E7D41" w:rsidP="002E7D41">
      <w:pPr>
        <w:numPr>
          <w:ilvl w:val="0"/>
          <w:numId w:val="2"/>
        </w:numPr>
      </w:pPr>
      <w:r w:rsidRPr="002E7D41">
        <w:t>Making friends within their residence halls</w:t>
      </w:r>
    </w:p>
    <w:p w14:paraId="47EF3B4C" w14:textId="77777777" w:rsidR="002E7D41" w:rsidRPr="002E7D41" w:rsidRDefault="002E7D41" w:rsidP="002E7D41">
      <w:pPr>
        <w:numPr>
          <w:ilvl w:val="0"/>
          <w:numId w:val="2"/>
        </w:numPr>
      </w:pPr>
      <w:r w:rsidRPr="002E7D41">
        <w:t>Finding study groups at Cowles Library and academic buildings</w:t>
      </w:r>
    </w:p>
    <w:p w14:paraId="3FC2BD88" w14:textId="77777777" w:rsidR="002E7D41" w:rsidRPr="002E7D41" w:rsidRDefault="002E7D41" w:rsidP="002E7D41">
      <w:pPr>
        <w:numPr>
          <w:ilvl w:val="0"/>
          <w:numId w:val="2"/>
        </w:numPr>
      </w:pPr>
      <w:r w:rsidRPr="002E7D41">
        <w:t>Navigating campus events such as Welcome Weekend and club fairs</w:t>
      </w:r>
    </w:p>
    <w:p w14:paraId="2CEDEBF7" w14:textId="77777777" w:rsidR="002E7D41" w:rsidRPr="002E7D41" w:rsidRDefault="002E7D41" w:rsidP="002E7D41">
      <w:r w:rsidRPr="002E7D41">
        <w:rPr>
          <w:b/>
          <w:bCs/>
        </w:rPr>
        <w:t>Selected User Group &amp; Task:</w:t>
      </w:r>
    </w:p>
    <w:p w14:paraId="3E82293D" w14:textId="77777777" w:rsidR="002E7D41" w:rsidRPr="002E7D41" w:rsidRDefault="002E7D41" w:rsidP="002E7D41">
      <w:pPr>
        <w:numPr>
          <w:ilvl w:val="0"/>
          <w:numId w:val="3"/>
        </w:numPr>
      </w:pPr>
      <w:r w:rsidRPr="002E7D41">
        <w:rPr>
          <w:b/>
          <w:bCs/>
        </w:rPr>
        <w:t>User Group:</w:t>
      </w:r>
      <w:r w:rsidRPr="002E7D41">
        <w:t xml:space="preserve"> First-year students at Drake University</w:t>
      </w:r>
    </w:p>
    <w:p w14:paraId="2274E014" w14:textId="77777777" w:rsidR="002E7D41" w:rsidRPr="002E7D41" w:rsidRDefault="002E7D41" w:rsidP="002E7D41">
      <w:pPr>
        <w:numPr>
          <w:ilvl w:val="0"/>
          <w:numId w:val="3"/>
        </w:numPr>
      </w:pPr>
      <w:r w:rsidRPr="002E7D41">
        <w:rPr>
          <w:b/>
          <w:bCs/>
        </w:rPr>
        <w:t>Task:</w:t>
      </w:r>
      <w:r w:rsidRPr="002E7D41">
        <w:t xml:space="preserve"> Finding study groups at Cowles Library and academic buildings</w:t>
      </w:r>
    </w:p>
    <w:p w14:paraId="78C52DB6" w14:textId="77777777" w:rsidR="002E7D41" w:rsidRPr="002E7D41" w:rsidRDefault="002E7D41" w:rsidP="002E7D41">
      <w:r w:rsidRPr="002E7D41">
        <w:pict w14:anchorId="06C0E22D">
          <v:rect id="_x0000_i1068" style="width:0;height:1.5pt" o:hralign="center" o:hrstd="t" o:hr="t" fillcolor="#a0a0a0" stroked="f"/>
        </w:pict>
      </w:r>
    </w:p>
    <w:p w14:paraId="3F77A623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2. Hypotheses &amp; Desk Research</w:t>
      </w:r>
    </w:p>
    <w:p w14:paraId="6C2D72D7" w14:textId="77777777" w:rsidR="002E7D41" w:rsidRPr="002E7D41" w:rsidRDefault="002E7D41" w:rsidP="002E7D41">
      <w:r w:rsidRPr="002E7D41">
        <w:rPr>
          <w:b/>
          <w:bCs/>
        </w:rPr>
        <w:t>Hypotheses:</w:t>
      </w:r>
    </w:p>
    <w:p w14:paraId="269B920D" w14:textId="77777777" w:rsidR="002E7D41" w:rsidRPr="002E7D41" w:rsidRDefault="002E7D41" w:rsidP="002E7D41">
      <w:pPr>
        <w:numPr>
          <w:ilvl w:val="0"/>
          <w:numId w:val="4"/>
        </w:numPr>
      </w:pPr>
      <w:r w:rsidRPr="002E7D41">
        <w:t>First-year students at Drake University struggle to find study groups because they are unaware of available academic resources such as peer tutoring and faculty office hours.</w:t>
      </w:r>
    </w:p>
    <w:p w14:paraId="393EBE96" w14:textId="77777777" w:rsidR="002E7D41" w:rsidRPr="002E7D41" w:rsidRDefault="002E7D41" w:rsidP="002E7D41">
      <w:pPr>
        <w:numPr>
          <w:ilvl w:val="0"/>
          <w:numId w:val="4"/>
        </w:numPr>
      </w:pPr>
      <w:r w:rsidRPr="002E7D41">
        <w:t>Social anxiety and unfamiliarity with campus culture discourage students from reaching out to peers for study groups.</w:t>
      </w:r>
    </w:p>
    <w:p w14:paraId="37224D5F" w14:textId="77777777" w:rsidR="002E7D41" w:rsidRPr="002E7D41" w:rsidRDefault="002E7D41" w:rsidP="002E7D41">
      <w:pPr>
        <w:numPr>
          <w:ilvl w:val="0"/>
          <w:numId w:val="4"/>
        </w:numPr>
      </w:pPr>
      <w:r w:rsidRPr="002E7D41">
        <w:lastRenderedPageBreak/>
        <w:t>Online platforms for forming study groups exist (e.g., Blackboard discussion boards, GroupMe chats), but many students do not actively use them or find them ineffective.</w:t>
      </w:r>
    </w:p>
    <w:p w14:paraId="39FEF6ED" w14:textId="77777777" w:rsidR="002E7D41" w:rsidRPr="002E7D41" w:rsidRDefault="002E7D41" w:rsidP="002E7D41">
      <w:r w:rsidRPr="002E7D41">
        <w:rPr>
          <w:b/>
          <w:bCs/>
        </w:rPr>
        <w:t>Desk Research Findings:</w:t>
      </w:r>
    </w:p>
    <w:p w14:paraId="0553AB88" w14:textId="77777777" w:rsidR="002E7D41" w:rsidRPr="002E7D41" w:rsidRDefault="002E7D41" w:rsidP="002E7D41">
      <w:pPr>
        <w:numPr>
          <w:ilvl w:val="0"/>
          <w:numId w:val="5"/>
        </w:numPr>
      </w:pPr>
      <w:r w:rsidRPr="002E7D41">
        <w:t>Platforms like Blackboard, GroupMe, and informal Snapchat groups offer study group features, but students often find them unstructured and difficult to organize.</w:t>
      </w:r>
    </w:p>
    <w:p w14:paraId="75E8342E" w14:textId="77777777" w:rsidR="002E7D41" w:rsidRPr="002E7D41" w:rsidRDefault="002E7D41" w:rsidP="002E7D41">
      <w:pPr>
        <w:numPr>
          <w:ilvl w:val="0"/>
          <w:numId w:val="5"/>
        </w:numPr>
      </w:pPr>
      <w:r w:rsidRPr="002E7D41">
        <w:t>Drake’s Peer Academic Coaching Program provides some structured support, but not all students are aware of this resource.</w:t>
      </w:r>
    </w:p>
    <w:p w14:paraId="6826B641" w14:textId="77777777" w:rsidR="002E7D41" w:rsidRPr="002E7D41" w:rsidRDefault="002E7D41" w:rsidP="002E7D41">
      <w:pPr>
        <w:numPr>
          <w:ilvl w:val="0"/>
          <w:numId w:val="5"/>
        </w:numPr>
      </w:pPr>
      <w:r w:rsidRPr="002E7D41">
        <w:t>Students who study in highly visible areas like Olmsted Coffee Shop or Cowles Library tend to work alone rather than forming organic study groups.</w:t>
      </w:r>
    </w:p>
    <w:p w14:paraId="302ACB08" w14:textId="77777777" w:rsidR="002E7D41" w:rsidRPr="002E7D41" w:rsidRDefault="002E7D41" w:rsidP="002E7D41">
      <w:r w:rsidRPr="002E7D41">
        <w:pict w14:anchorId="30B17EF0">
          <v:rect id="_x0000_i1069" style="width:0;height:1.5pt" o:hralign="center" o:hrstd="t" o:hr="t" fillcolor="#a0a0a0" stroked="f"/>
        </w:pict>
      </w:r>
    </w:p>
    <w:p w14:paraId="74BBCF90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3. User Observation</w:t>
      </w:r>
    </w:p>
    <w:p w14:paraId="6416C976" w14:textId="77777777" w:rsidR="002E7D41" w:rsidRPr="002E7D41" w:rsidRDefault="002E7D41" w:rsidP="002E7D41">
      <w:r w:rsidRPr="002E7D41">
        <w:rPr>
          <w:b/>
          <w:bCs/>
        </w:rPr>
        <w:t>Observation Setting:</w:t>
      </w:r>
      <w:r w:rsidRPr="002E7D41">
        <w:t xml:space="preserve"> Cowles Library, Olmsted Center, and Hubbell Dining Hall</w:t>
      </w:r>
    </w:p>
    <w:p w14:paraId="593BA156" w14:textId="77777777" w:rsidR="002E7D41" w:rsidRPr="002E7D41" w:rsidRDefault="002E7D41" w:rsidP="002E7D41">
      <w:r w:rsidRPr="002E7D41">
        <w:rPr>
          <w:b/>
          <w:bCs/>
        </w:rPr>
        <w:t>Key Observations:</w:t>
      </w:r>
    </w:p>
    <w:p w14:paraId="5FA9488A" w14:textId="77777777" w:rsidR="002E7D41" w:rsidRPr="002E7D41" w:rsidRDefault="002E7D41" w:rsidP="002E7D41">
      <w:pPr>
        <w:numPr>
          <w:ilvl w:val="0"/>
          <w:numId w:val="6"/>
        </w:numPr>
      </w:pPr>
      <w:r w:rsidRPr="002E7D41">
        <w:t>Students often sit alone in study areas, even in high-traffic spots like the Cowles Library quiet study zone.</w:t>
      </w:r>
    </w:p>
    <w:p w14:paraId="7C50D056" w14:textId="77777777" w:rsidR="002E7D41" w:rsidRPr="002E7D41" w:rsidRDefault="002E7D41" w:rsidP="002E7D41">
      <w:pPr>
        <w:numPr>
          <w:ilvl w:val="0"/>
          <w:numId w:val="6"/>
        </w:numPr>
      </w:pPr>
      <w:r w:rsidRPr="002E7D41">
        <w:t>Study groups seem to form among students who already know each other, rather than through open invitations.</w:t>
      </w:r>
    </w:p>
    <w:p w14:paraId="43557D43" w14:textId="77777777" w:rsidR="002E7D41" w:rsidRPr="002E7D41" w:rsidRDefault="002E7D41" w:rsidP="002E7D41">
      <w:pPr>
        <w:numPr>
          <w:ilvl w:val="0"/>
          <w:numId w:val="6"/>
        </w:numPr>
      </w:pPr>
      <w:r w:rsidRPr="002E7D41">
        <w:t>Informal study groups gather in lounge spaces like the Olmsted Center, but they tend to be small and limited to students from the same classes.</w:t>
      </w:r>
    </w:p>
    <w:p w14:paraId="41B33D4B" w14:textId="77777777" w:rsidR="002E7D41" w:rsidRPr="002E7D41" w:rsidRDefault="002E7D41" w:rsidP="002E7D41">
      <w:pPr>
        <w:numPr>
          <w:ilvl w:val="0"/>
          <w:numId w:val="6"/>
        </w:numPr>
      </w:pPr>
      <w:r w:rsidRPr="002E7D41">
        <w:t>Campus bulletin boards feature some postings for study groups, but few students actively engage with them.</w:t>
      </w:r>
    </w:p>
    <w:p w14:paraId="14434ACE" w14:textId="77777777" w:rsidR="002E7D41" w:rsidRPr="002E7D41" w:rsidRDefault="002E7D41" w:rsidP="002E7D41">
      <w:r w:rsidRPr="002E7D41">
        <w:pict w14:anchorId="245F8592">
          <v:rect id="_x0000_i1070" style="width:0;height:1.5pt" o:hralign="center" o:hrstd="t" o:hr="t" fillcolor="#a0a0a0" stroked="f"/>
        </w:pict>
      </w:r>
    </w:p>
    <w:p w14:paraId="74996B2B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4. User Interviews</w:t>
      </w:r>
    </w:p>
    <w:p w14:paraId="3CB14283" w14:textId="77777777" w:rsidR="002E7D41" w:rsidRPr="002E7D41" w:rsidRDefault="002E7D41" w:rsidP="002E7D41">
      <w:r w:rsidRPr="002E7D41">
        <w:rPr>
          <w:b/>
          <w:bCs/>
        </w:rPr>
        <w:t>Interview Questions:</w:t>
      </w:r>
    </w:p>
    <w:p w14:paraId="77517906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How do you currently find study partners or groups?</w:t>
      </w:r>
    </w:p>
    <w:p w14:paraId="0B9CC86E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What challenges do you face when trying to join or form a study group?</w:t>
      </w:r>
    </w:p>
    <w:p w14:paraId="18C1D125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Have you used any online tools or university resources to find study groups? Why or why not?</w:t>
      </w:r>
    </w:p>
    <w:p w14:paraId="5E814039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lastRenderedPageBreak/>
        <w:t>What would make it easier for you to connect with peers for academic collaboration?</w:t>
      </w:r>
    </w:p>
    <w:p w14:paraId="1F89A4FF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How do you feel about approaching classmates for study groups in person versus online?</w:t>
      </w:r>
    </w:p>
    <w:p w14:paraId="7E8B9FC0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What role does social confidence play in your decision to join or form a study group?</w:t>
      </w:r>
    </w:p>
    <w:p w14:paraId="4D7C9624" w14:textId="77777777" w:rsidR="002E7D41" w:rsidRPr="002E7D41" w:rsidRDefault="002E7D41" w:rsidP="002E7D41">
      <w:pPr>
        <w:numPr>
          <w:ilvl w:val="0"/>
          <w:numId w:val="7"/>
        </w:numPr>
      </w:pPr>
      <w:r w:rsidRPr="002E7D41">
        <w:t>What would an ideal study group formation process look like for you?</w:t>
      </w:r>
    </w:p>
    <w:p w14:paraId="3F98B3A0" w14:textId="77777777" w:rsidR="002E7D41" w:rsidRPr="002E7D41" w:rsidRDefault="002E7D41" w:rsidP="002E7D41">
      <w:r w:rsidRPr="002E7D41">
        <w:rPr>
          <w:b/>
          <w:bCs/>
        </w:rPr>
        <w:t>Interview Participants:</w:t>
      </w:r>
    </w:p>
    <w:p w14:paraId="602FE514" w14:textId="77777777" w:rsidR="002E7D41" w:rsidRPr="002E7D41" w:rsidRDefault="002E7D41" w:rsidP="002E7D41">
      <w:pPr>
        <w:numPr>
          <w:ilvl w:val="0"/>
          <w:numId w:val="8"/>
        </w:numPr>
      </w:pPr>
      <w:r w:rsidRPr="002E7D41">
        <w:t>Two first-year students at Drake University from different majors</w:t>
      </w:r>
    </w:p>
    <w:p w14:paraId="287415F2" w14:textId="77777777" w:rsidR="002E7D41" w:rsidRPr="002E7D41" w:rsidRDefault="002E7D41" w:rsidP="002E7D41">
      <w:r w:rsidRPr="002E7D41">
        <w:pict w14:anchorId="7F93F758">
          <v:rect id="_x0000_i1071" style="width:0;height:1.5pt" o:hralign="center" o:hrstd="t" o:hr="t" fillcolor="#a0a0a0" stroked="f"/>
        </w:pict>
      </w:r>
    </w:p>
    <w:p w14:paraId="087AAB0D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5. Data Analysis &amp; Need Identification</w:t>
      </w:r>
    </w:p>
    <w:p w14:paraId="6500C5CC" w14:textId="77777777" w:rsidR="002E7D41" w:rsidRPr="002E7D41" w:rsidRDefault="002E7D41" w:rsidP="002E7D41">
      <w:r w:rsidRPr="002E7D41">
        <w:rPr>
          <w:b/>
          <w:bCs/>
        </w:rPr>
        <w:t>Data Analysis Approach:</w:t>
      </w:r>
    </w:p>
    <w:p w14:paraId="69B1062A" w14:textId="77777777" w:rsidR="002E7D41" w:rsidRPr="002E7D41" w:rsidRDefault="002E7D41" w:rsidP="002E7D41">
      <w:pPr>
        <w:numPr>
          <w:ilvl w:val="0"/>
          <w:numId w:val="9"/>
        </w:numPr>
      </w:pPr>
      <w:r w:rsidRPr="002E7D41">
        <w:t>Responses were organized in a spreadsheet with one column for questions and two columns for participant responses.</w:t>
      </w:r>
    </w:p>
    <w:p w14:paraId="4746580B" w14:textId="77777777" w:rsidR="002E7D41" w:rsidRPr="002E7D41" w:rsidRDefault="002E7D41" w:rsidP="002E7D41">
      <w:pPr>
        <w:numPr>
          <w:ilvl w:val="0"/>
          <w:numId w:val="9"/>
        </w:numPr>
      </w:pPr>
      <w:r w:rsidRPr="002E7D41">
        <w:t>Common themes were identified by analyzing repeated concerns and suggestions.</w:t>
      </w:r>
    </w:p>
    <w:p w14:paraId="70AC6F37" w14:textId="77777777" w:rsidR="002E7D41" w:rsidRPr="002E7D41" w:rsidRDefault="002E7D41" w:rsidP="002E7D41">
      <w:r w:rsidRPr="002E7D41">
        <w:rPr>
          <w:b/>
          <w:bCs/>
        </w:rPr>
        <w:t>Expressed Needs:</w:t>
      </w:r>
    </w:p>
    <w:p w14:paraId="22338D4A" w14:textId="77777777" w:rsidR="002E7D41" w:rsidRPr="002E7D41" w:rsidRDefault="002E7D41" w:rsidP="002E7D41">
      <w:pPr>
        <w:numPr>
          <w:ilvl w:val="0"/>
          <w:numId w:val="10"/>
        </w:numPr>
      </w:pPr>
      <w:r w:rsidRPr="002E7D41">
        <w:t>A clear and structured platform within Drake University for study group formation, possibly integrated with Blackboard or Bulldog Foundations.</w:t>
      </w:r>
    </w:p>
    <w:p w14:paraId="2EC0108C" w14:textId="77777777" w:rsidR="002E7D41" w:rsidRPr="002E7D41" w:rsidRDefault="002E7D41" w:rsidP="002E7D41">
      <w:pPr>
        <w:numPr>
          <w:ilvl w:val="0"/>
          <w:numId w:val="10"/>
        </w:numPr>
      </w:pPr>
      <w:r w:rsidRPr="002E7D41">
        <w:t xml:space="preserve">More university-led initiatives, such as structured study sessions in academic buildings like Olin Hall or </w:t>
      </w:r>
      <w:proofErr w:type="spellStart"/>
      <w:r w:rsidRPr="002E7D41">
        <w:t>Aliber</w:t>
      </w:r>
      <w:proofErr w:type="spellEnd"/>
      <w:r w:rsidRPr="002E7D41">
        <w:t xml:space="preserve"> Hall.</w:t>
      </w:r>
    </w:p>
    <w:p w14:paraId="19479B56" w14:textId="77777777" w:rsidR="002E7D41" w:rsidRPr="002E7D41" w:rsidRDefault="002E7D41" w:rsidP="002E7D41">
      <w:r w:rsidRPr="002E7D41">
        <w:rPr>
          <w:b/>
          <w:bCs/>
        </w:rPr>
        <w:t>Latent Needs:</w:t>
      </w:r>
    </w:p>
    <w:p w14:paraId="6B1EE8DD" w14:textId="77777777" w:rsidR="002E7D41" w:rsidRPr="002E7D41" w:rsidRDefault="002E7D41" w:rsidP="002E7D41">
      <w:pPr>
        <w:numPr>
          <w:ilvl w:val="0"/>
          <w:numId w:val="11"/>
        </w:numPr>
      </w:pPr>
      <w:r w:rsidRPr="002E7D41">
        <w:t>Students need a low-pressure way to interact before committing to a study group, such as casual networking sessions or icebreaker study meetups.</w:t>
      </w:r>
    </w:p>
    <w:p w14:paraId="1BD85016" w14:textId="77777777" w:rsidR="002E7D41" w:rsidRPr="002E7D41" w:rsidRDefault="002E7D41" w:rsidP="002E7D41">
      <w:pPr>
        <w:numPr>
          <w:ilvl w:val="0"/>
          <w:numId w:val="11"/>
        </w:numPr>
      </w:pPr>
      <w:r w:rsidRPr="002E7D41">
        <w:t>A guided introduction process, possibly led by student mentors or Resident Assistants, would help ease social anxiety when forming new academic connections.</w:t>
      </w:r>
    </w:p>
    <w:p w14:paraId="548521C0" w14:textId="77777777" w:rsidR="002E7D41" w:rsidRPr="002E7D41" w:rsidRDefault="002E7D41" w:rsidP="002E7D41">
      <w:r w:rsidRPr="002E7D41">
        <w:pict w14:anchorId="6A84EBD8">
          <v:rect id="_x0000_i1072" style="width:0;height:1.5pt" o:hralign="center" o:hrstd="t" o:hr="t" fillcolor="#a0a0a0" stroked="f"/>
        </w:pict>
      </w:r>
    </w:p>
    <w:p w14:paraId="126CA0B7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6. Reflection</w:t>
      </w:r>
    </w:p>
    <w:p w14:paraId="6C5E3769" w14:textId="77777777" w:rsidR="002E7D41" w:rsidRPr="002E7D41" w:rsidRDefault="002E7D41" w:rsidP="002E7D41">
      <w:r w:rsidRPr="002E7D41">
        <w:rPr>
          <w:b/>
          <w:bCs/>
        </w:rPr>
        <w:t>Findings &amp; Surprises:</w:t>
      </w:r>
    </w:p>
    <w:p w14:paraId="7580BA6A" w14:textId="77777777" w:rsidR="002E7D41" w:rsidRPr="002E7D41" w:rsidRDefault="002E7D41" w:rsidP="002E7D41">
      <w:pPr>
        <w:numPr>
          <w:ilvl w:val="0"/>
          <w:numId w:val="12"/>
        </w:numPr>
      </w:pPr>
      <w:r w:rsidRPr="002E7D41">
        <w:lastRenderedPageBreak/>
        <w:t>The strongest barrier to study group formation at Drake University is social hesitation rather than logistical difficulties.</w:t>
      </w:r>
    </w:p>
    <w:p w14:paraId="667C7DB3" w14:textId="77777777" w:rsidR="002E7D41" w:rsidRPr="002E7D41" w:rsidRDefault="002E7D41" w:rsidP="002E7D41">
      <w:pPr>
        <w:numPr>
          <w:ilvl w:val="0"/>
          <w:numId w:val="12"/>
        </w:numPr>
      </w:pPr>
      <w:r w:rsidRPr="002E7D41">
        <w:t>Students would prefer structured group formation over spontaneous interactions.</w:t>
      </w:r>
    </w:p>
    <w:p w14:paraId="50EF2C58" w14:textId="77777777" w:rsidR="002E7D41" w:rsidRPr="002E7D41" w:rsidRDefault="002E7D41" w:rsidP="002E7D41">
      <w:pPr>
        <w:numPr>
          <w:ilvl w:val="0"/>
          <w:numId w:val="12"/>
        </w:numPr>
      </w:pPr>
      <w:r w:rsidRPr="002E7D41">
        <w:t>Digital platforms exist but are underutilized due to lack of awareness or perceived inefficiency.</w:t>
      </w:r>
    </w:p>
    <w:p w14:paraId="02851087" w14:textId="77777777" w:rsidR="002E7D41" w:rsidRPr="002E7D41" w:rsidRDefault="002E7D41" w:rsidP="002E7D41">
      <w:r w:rsidRPr="002E7D41">
        <w:rPr>
          <w:b/>
          <w:bCs/>
        </w:rPr>
        <w:t>New Questions:</w:t>
      </w:r>
    </w:p>
    <w:p w14:paraId="45D7B561" w14:textId="77777777" w:rsidR="002E7D41" w:rsidRPr="002E7D41" w:rsidRDefault="002E7D41" w:rsidP="002E7D41">
      <w:pPr>
        <w:numPr>
          <w:ilvl w:val="0"/>
          <w:numId w:val="13"/>
        </w:numPr>
      </w:pPr>
      <w:r w:rsidRPr="002E7D41">
        <w:t>How can Drake University make study group formation more intuitive and less intimidating?</w:t>
      </w:r>
    </w:p>
    <w:p w14:paraId="7F5615C4" w14:textId="77777777" w:rsidR="002E7D41" w:rsidRPr="002E7D41" w:rsidRDefault="002E7D41" w:rsidP="002E7D41">
      <w:pPr>
        <w:numPr>
          <w:ilvl w:val="0"/>
          <w:numId w:val="13"/>
        </w:numPr>
      </w:pPr>
      <w:r w:rsidRPr="002E7D41">
        <w:t>Would an app specifically designed for matching study partners be more effective than Blackboard discussions or GroupMe?</w:t>
      </w:r>
    </w:p>
    <w:p w14:paraId="248DF4A5" w14:textId="77777777" w:rsidR="002E7D41" w:rsidRPr="002E7D41" w:rsidRDefault="002E7D41" w:rsidP="002E7D41">
      <w:r w:rsidRPr="002E7D41">
        <w:rPr>
          <w:b/>
          <w:bCs/>
        </w:rPr>
        <w:t>Alignment with Hypotheses:</w:t>
      </w:r>
    </w:p>
    <w:p w14:paraId="74EF1BE7" w14:textId="77777777" w:rsidR="002E7D41" w:rsidRPr="002E7D41" w:rsidRDefault="002E7D41" w:rsidP="002E7D41">
      <w:pPr>
        <w:numPr>
          <w:ilvl w:val="0"/>
          <w:numId w:val="14"/>
        </w:numPr>
      </w:pPr>
      <w:r w:rsidRPr="002E7D41">
        <w:t>The findings support Hypotheses 1 and 2, confirming that awareness and social confidence are major factors.</w:t>
      </w:r>
    </w:p>
    <w:p w14:paraId="140E7571" w14:textId="77777777" w:rsidR="002E7D41" w:rsidRPr="002E7D41" w:rsidRDefault="002E7D41" w:rsidP="002E7D41">
      <w:pPr>
        <w:numPr>
          <w:ilvl w:val="0"/>
          <w:numId w:val="14"/>
        </w:numPr>
      </w:pPr>
      <w:r w:rsidRPr="002E7D41">
        <w:t>Hypothesis 3 is partially supported; while online tools exist, they are not widely used in their current form.</w:t>
      </w:r>
    </w:p>
    <w:p w14:paraId="09BC21BB" w14:textId="77777777" w:rsidR="002E7D41" w:rsidRPr="002E7D41" w:rsidRDefault="002E7D41" w:rsidP="002E7D41">
      <w:r w:rsidRPr="002E7D41">
        <w:pict w14:anchorId="0858A77F">
          <v:rect id="_x0000_i1073" style="width:0;height:1.5pt" o:hralign="center" o:hrstd="t" o:hr="t" fillcolor="#a0a0a0" stroked="f"/>
        </w:pict>
      </w:r>
    </w:p>
    <w:p w14:paraId="1166C6D2" w14:textId="77777777" w:rsidR="002E7D41" w:rsidRPr="002E7D41" w:rsidRDefault="002E7D41" w:rsidP="002E7D41">
      <w:pPr>
        <w:rPr>
          <w:b/>
          <w:bCs/>
        </w:rPr>
      </w:pPr>
      <w:r w:rsidRPr="002E7D41">
        <w:rPr>
          <w:b/>
          <w:bCs/>
        </w:rPr>
        <w:t>Conclusion</w:t>
      </w:r>
    </w:p>
    <w:p w14:paraId="7F57F442" w14:textId="05B19C8F" w:rsidR="002E7D41" w:rsidRDefault="002E7D41">
      <w:r w:rsidRPr="002E7D41">
        <w:t>This research highlights the need for structured, university-supported initiatives that address social hesitation and awareness gaps in study group formation at Drake University. A hybrid approach combining digital tools and in-person facilitation could be a potential solution for improving social connection and academic collaboration among first-year students.</w:t>
      </w:r>
    </w:p>
    <w:sectPr w:rsidR="002E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A52"/>
    <w:multiLevelType w:val="multilevel"/>
    <w:tmpl w:val="6EE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309E6"/>
    <w:multiLevelType w:val="multilevel"/>
    <w:tmpl w:val="E266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4F5C"/>
    <w:multiLevelType w:val="multilevel"/>
    <w:tmpl w:val="72D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E3BE8"/>
    <w:multiLevelType w:val="multilevel"/>
    <w:tmpl w:val="0AEA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67B9"/>
    <w:multiLevelType w:val="multilevel"/>
    <w:tmpl w:val="D5C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A6045"/>
    <w:multiLevelType w:val="multilevel"/>
    <w:tmpl w:val="EB5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C2DEC"/>
    <w:multiLevelType w:val="multilevel"/>
    <w:tmpl w:val="DD9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4118C"/>
    <w:multiLevelType w:val="multilevel"/>
    <w:tmpl w:val="D5A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95ABD"/>
    <w:multiLevelType w:val="multilevel"/>
    <w:tmpl w:val="BA50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A0661"/>
    <w:multiLevelType w:val="multilevel"/>
    <w:tmpl w:val="B42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54996"/>
    <w:multiLevelType w:val="multilevel"/>
    <w:tmpl w:val="92D6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907F9"/>
    <w:multiLevelType w:val="multilevel"/>
    <w:tmpl w:val="207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B3B07"/>
    <w:multiLevelType w:val="multilevel"/>
    <w:tmpl w:val="52F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E275C"/>
    <w:multiLevelType w:val="multilevel"/>
    <w:tmpl w:val="794C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4402">
    <w:abstractNumId w:val="8"/>
  </w:num>
  <w:num w:numId="2" w16cid:durableId="1555896188">
    <w:abstractNumId w:val="2"/>
  </w:num>
  <w:num w:numId="3" w16cid:durableId="422650468">
    <w:abstractNumId w:val="3"/>
  </w:num>
  <w:num w:numId="4" w16cid:durableId="1641571003">
    <w:abstractNumId w:val="0"/>
  </w:num>
  <w:num w:numId="5" w16cid:durableId="425806376">
    <w:abstractNumId w:val="12"/>
  </w:num>
  <w:num w:numId="6" w16cid:durableId="1348486969">
    <w:abstractNumId w:val="7"/>
  </w:num>
  <w:num w:numId="7" w16cid:durableId="1594050062">
    <w:abstractNumId w:val="5"/>
  </w:num>
  <w:num w:numId="8" w16cid:durableId="110056402">
    <w:abstractNumId w:val="9"/>
  </w:num>
  <w:num w:numId="9" w16cid:durableId="962341892">
    <w:abstractNumId w:val="13"/>
  </w:num>
  <w:num w:numId="10" w16cid:durableId="2000887129">
    <w:abstractNumId w:val="10"/>
  </w:num>
  <w:num w:numId="11" w16cid:durableId="170874199">
    <w:abstractNumId w:val="1"/>
  </w:num>
  <w:num w:numId="12" w16cid:durableId="669530973">
    <w:abstractNumId w:val="6"/>
  </w:num>
  <w:num w:numId="13" w16cid:durableId="784813690">
    <w:abstractNumId w:val="4"/>
  </w:num>
  <w:num w:numId="14" w16cid:durableId="1667322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1"/>
    <w:rsid w:val="002E7D41"/>
    <w:rsid w:val="006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1442"/>
  <w15:chartTrackingRefBased/>
  <w15:docId w15:val="{DE6E6CF1-7B28-4220-86F9-0C538E9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Noor Ahmed Khan</dc:creator>
  <cp:keywords/>
  <dc:description/>
  <cp:lastModifiedBy>Agha Noor Ahmed Khan</cp:lastModifiedBy>
  <cp:revision>1</cp:revision>
  <dcterms:created xsi:type="dcterms:W3CDTF">2025-02-19T17:42:00Z</dcterms:created>
  <dcterms:modified xsi:type="dcterms:W3CDTF">2025-02-19T17:42:00Z</dcterms:modified>
</cp:coreProperties>
</file>