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26" w:rsidRPr="00411CD1" w:rsidRDefault="00660426" w:rsidP="00411CD1">
      <w:pPr>
        <w:spacing w:after="0"/>
        <w:jc w:val="center"/>
        <w:rPr>
          <w:b/>
          <w:bCs/>
          <w:sz w:val="40"/>
          <w:szCs w:val="40"/>
        </w:rPr>
      </w:pPr>
      <w:r w:rsidRPr="00411CD1">
        <w:rPr>
          <w:b/>
          <w:bCs/>
          <w:sz w:val="40"/>
          <w:szCs w:val="40"/>
        </w:rPr>
        <w:t>Ain Shams University</w:t>
      </w:r>
    </w:p>
    <w:p w:rsidR="00660426" w:rsidRDefault="00660426" w:rsidP="00411CD1">
      <w:pPr>
        <w:spacing w:after="0"/>
        <w:jc w:val="center"/>
        <w:rPr>
          <w:sz w:val="40"/>
          <w:szCs w:val="40"/>
        </w:rPr>
      </w:pPr>
      <w:r w:rsidRPr="00D766F3">
        <w:rPr>
          <w:sz w:val="40"/>
          <w:szCs w:val="40"/>
        </w:rPr>
        <w:t>Faculty of Computer and Information Sciences</w:t>
      </w:r>
    </w:p>
    <w:p w:rsidR="00411CD1" w:rsidRPr="00D766F3" w:rsidRDefault="00411CD1" w:rsidP="00411CD1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Department of Scientific Computing</w:t>
      </w:r>
    </w:p>
    <w:p w:rsidR="00660426" w:rsidRDefault="00660426"/>
    <w:p w:rsidR="00585AED" w:rsidRDefault="00585AED"/>
    <w:p w:rsidR="00411CD1" w:rsidRPr="00411CD1" w:rsidRDefault="004821E5" w:rsidP="00411CD1">
      <w:pPr>
        <w:jc w:val="center"/>
        <w:rPr>
          <w:color w:val="0D0D0D" w:themeColor="text1" w:themeTint="F2"/>
          <w:sz w:val="160"/>
          <w:szCs w:val="160"/>
        </w:rPr>
      </w:pPr>
      <w:r w:rsidRPr="00411CD1">
        <w:rPr>
          <w:color w:val="0D0D0D" w:themeColor="text1" w:themeTint="F2"/>
          <w:sz w:val="160"/>
          <w:szCs w:val="160"/>
        </w:rPr>
        <w:t>Parallel Text</w:t>
      </w:r>
      <w:r w:rsidRPr="00411CD1">
        <w:rPr>
          <w:color w:val="0D0D0D" w:themeColor="text1" w:themeTint="F2"/>
          <w:sz w:val="160"/>
          <w:szCs w:val="160"/>
        </w:rPr>
        <w:br/>
        <w:t>Search</w:t>
      </w:r>
    </w:p>
    <w:p w:rsidR="00411CD1" w:rsidRDefault="00411CD1" w:rsidP="00411CD1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High-Performance Computing Course Project</w:t>
      </w:r>
      <w:r w:rsidR="008B7D36">
        <w:rPr>
          <w:sz w:val="40"/>
          <w:szCs w:val="40"/>
        </w:rPr>
        <w:t xml:space="preserve"> - 2016</w:t>
      </w:r>
    </w:p>
    <w:p w:rsidR="00411CD1" w:rsidRDefault="00411CD1" w:rsidP="00411CD1">
      <w:pPr>
        <w:spacing w:after="0"/>
        <w:jc w:val="center"/>
        <w:rPr>
          <w:sz w:val="40"/>
          <w:szCs w:val="40"/>
        </w:rPr>
      </w:pPr>
    </w:p>
    <w:p w:rsidR="00411CD1" w:rsidRDefault="00411CD1" w:rsidP="00411CD1">
      <w:pPr>
        <w:spacing w:after="0"/>
        <w:jc w:val="center"/>
        <w:rPr>
          <w:sz w:val="40"/>
          <w:szCs w:val="40"/>
        </w:rPr>
      </w:pPr>
    </w:p>
    <w:p w:rsidR="00411CD1" w:rsidRDefault="00411CD1" w:rsidP="00411CD1">
      <w:pPr>
        <w:spacing w:after="0"/>
        <w:jc w:val="center"/>
        <w:rPr>
          <w:sz w:val="40"/>
          <w:szCs w:val="40"/>
        </w:rPr>
      </w:pPr>
    </w:p>
    <w:p w:rsidR="00411CD1" w:rsidRDefault="00411CD1" w:rsidP="00411CD1">
      <w:pPr>
        <w:spacing w:after="0"/>
        <w:rPr>
          <w:sz w:val="40"/>
          <w:szCs w:val="40"/>
        </w:rPr>
      </w:pPr>
    </w:p>
    <w:p w:rsidR="00660426" w:rsidRPr="00D766F3" w:rsidRDefault="0074773C" w:rsidP="00411CD1">
      <w:pPr>
        <w:spacing w:after="0"/>
        <w:rPr>
          <w:sz w:val="40"/>
          <w:szCs w:val="40"/>
        </w:rPr>
      </w:pPr>
      <w:r w:rsidRPr="00D766F3">
        <w:rPr>
          <w:sz w:val="40"/>
          <w:szCs w:val="40"/>
        </w:rPr>
        <w:t xml:space="preserve">Team Members’ Names </w:t>
      </w:r>
      <w:r w:rsidR="00302649" w:rsidRPr="00D766F3">
        <w:rPr>
          <w:sz w:val="40"/>
          <w:szCs w:val="40"/>
        </w:rPr>
        <w:t>i</w:t>
      </w:r>
      <w:r w:rsidRPr="00D766F3">
        <w:rPr>
          <w:sz w:val="40"/>
          <w:szCs w:val="40"/>
        </w:rPr>
        <w:t xml:space="preserve">n Arabic: </w:t>
      </w:r>
    </w:p>
    <w:p w:rsidR="00660426" w:rsidRPr="00D766F3" w:rsidRDefault="00302649" w:rsidP="00411CD1">
      <w:pPr>
        <w:spacing w:after="0"/>
        <w:rPr>
          <w:sz w:val="36"/>
          <w:szCs w:val="36"/>
          <w:rtl/>
        </w:rPr>
      </w:pPr>
      <w:r w:rsidRPr="00D766F3">
        <w:rPr>
          <w:sz w:val="36"/>
          <w:szCs w:val="36"/>
          <w:rtl/>
        </w:rPr>
        <w:t>ندى علاء عبد الوهاب العواد</w:t>
      </w:r>
    </w:p>
    <w:p w:rsidR="00302649" w:rsidRPr="00D766F3" w:rsidRDefault="00302649" w:rsidP="00411CD1">
      <w:pPr>
        <w:spacing w:after="0"/>
        <w:rPr>
          <w:sz w:val="36"/>
          <w:szCs w:val="36"/>
        </w:rPr>
      </w:pPr>
      <w:r w:rsidRPr="00D766F3">
        <w:rPr>
          <w:sz w:val="36"/>
          <w:szCs w:val="36"/>
          <w:rtl/>
        </w:rPr>
        <w:t>محمد اغيد اسامة حالول</w:t>
      </w:r>
    </w:p>
    <w:p w:rsidR="00302649" w:rsidRPr="00D766F3" w:rsidRDefault="00302649" w:rsidP="00411CD1">
      <w:pPr>
        <w:spacing w:after="0"/>
        <w:rPr>
          <w:sz w:val="36"/>
          <w:szCs w:val="36"/>
        </w:rPr>
      </w:pPr>
      <w:r w:rsidRPr="00D766F3">
        <w:rPr>
          <w:sz w:val="36"/>
          <w:szCs w:val="36"/>
          <w:rtl/>
        </w:rPr>
        <w:t>عمر معتز عبد الواحد احمد عطيه</w:t>
      </w:r>
    </w:p>
    <w:p w:rsidR="00302649" w:rsidRPr="00D766F3" w:rsidRDefault="00302649" w:rsidP="00411CD1">
      <w:pPr>
        <w:spacing w:after="0"/>
        <w:rPr>
          <w:sz w:val="36"/>
          <w:szCs w:val="36"/>
        </w:rPr>
      </w:pPr>
      <w:r w:rsidRPr="00D766F3">
        <w:rPr>
          <w:sz w:val="36"/>
          <w:szCs w:val="36"/>
          <w:rtl/>
        </w:rPr>
        <w:t>اسلام مجدى سعيد حسن</w:t>
      </w:r>
    </w:p>
    <w:p w:rsidR="00411CD1" w:rsidRDefault="00302649" w:rsidP="00411CD1">
      <w:pPr>
        <w:spacing w:after="0"/>
        <w:rPr>
          <w:sz w:val="28"/>
          <w:szCs w:val="28"/>
        </w:rPr>
      </w:pPr>
      <w:r w:rsidRPr="00D766F3">
        <w:rPr>
          <w:sz w:val="36"/>
          <w:szCs w:val="36"/>
          <w:rtl/>
        </w:rPr>
        <w:t>عبد الرحمن عثمان محمد سعيد</w:t>
      </w:r>
    </w:p>
    <w:p w:rsidR="00411CD1" w:rsidRDefault="00411CD1" w:rsidP="00411CD1">
      <w:pPr>
        <w:spacing w:after="0"/>
        <w:rPr>
          <w:b/>
          <w:bCs/>
          <w:sz w:val="48"/>
          <w:szCs w:val="48"/>
        </w:rPr>
      </w:pPr>
    </w:p>
    <w:p w:rsidR="00411CD1" w:rsidRDefault="00411CD1" w:rsidP="00411CD1">
      <w:pPr>
        <w:spacing w:after="0"/>
        <w:rPr>
          <w:b/>
          <w:bCs/>
          <w:sz w:val="48"/>
          <w:szCs w:val="48"/>
        </w:rPr>
      </w:pPr>
    </w:p>
    <w:p w:rsidR="00660426" w:rsidRPr="00411CD1" w:rsidRDefault="00F778D4" w:rsidP="00411CD1">
      <w:pPr>
        <w:spacing w:after="0"/>
        <w:rPr>
          <w:sz w:val="28"/>
          <w:szCs w:val="28"/>
        </w:rPr>
      </w:pPr>
      <w:r w:rsidRPr="005A06F3">
        <w:rPr>
          <w:b/>
          <w:bCs/>
          <w:sz w:val="48"/>
          <w:szCs w:val="48"/>
        </w:rPr>
        <w:t xml:space="preserve">Project </w:t>
      </w:r>
      <w:r w:rsidR="001B2CF0" w:rsidRPr="005A06F3">
        <w:rPr>
          <w:b/>
          <w:bCs/>
          <w:sz w:val="48"/>
          <w:szCs w:val="48"/>
        </w:rPr>
        <w:t>Description</w:t>
      </w:r>
      <w:r w:rsidR="001B2CF0" w:rsidRPr="009E2833">
        <w:rPr>
          <w:b/>
          <w:bCs/>
          <w:sz w:val="40"/>
          <w:szCs w:val="40"/>
        </w:rPr>
        <w:t xml:space="preserve">: </w:t>
      </w:r>
    </w:p>
    <w:p w:rsidR="00523E30" w:rsidRDefault="00411CD1">
      <w:pPr>
        <w:rPr>
          <w:sz w:val="32"/>
          <w:szCs w:val="32"/>
        </w:rPr>
      </w:pPr>
      <w:r>
        <w:rPr>
          <w:sz w:val="32"/>
          <w:szCs w:val="32"/>
        </w:rPr>
        <w:t>We created a program that d</w:t>
      </w:r>
      <w:r w:rsidR="00523E30">
        <w:rPr>
          <w:sz w:val="32"/>
          <w:szCs w:val="32"/>
        </w:rPr>
        <w:t>etermine</w:t>
      </w:r>
      <w:r>
        <w:rPr>
          <w:sz w:val="32"/>
          <w:szCs w:val="32"/>
        </w:rPr>
        <w:t>s</w:t>
      </w:r>
      <w:r w:rsidR="00523E30">
        <w:rPr>
          <w:sz w:val="32"/>
          <w:szCs w:val="32"/>
        </w:rPr>
        <w:t xml:space="preserve"> whether a string is found in a paragraph or not.</w:t>
      </w:r>
      <w:r>
        <w:rPr>
          <w:sz w:val="32"/>
          <w:szCs w:val="32"/>
        </w:rPr>
        <w:t xml:space="preserve"> The algorithms implemented searches the file in 3 ways:</w:t>
      </w:r>
    </w:p>
    <w:p w:rsidR="00411CD1" w:rsidRDefault="00411CD1" w:rsidP="00411C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Sequential search algorithm: a normal linear search algorithm that runs sequentially.</w:t>
      </w:r>
    </w:p>
    <w:p w:rsidR="00411CD1" w:rsidRDefault="00411CD1" w:rsidP="00411C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Parallel search algorithm: the work load is divided among N threads in the processor.</w:t>
      </w:r>
    </w:p>
    <w:p w:rsidR="00411CD1" w:rsidRDefault="00411CD1" w:rsidP="00411C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Parallel-GPU search algorithm: uses the computer’s graphics processing unit to perform the search in a very high speed.</w:t>
      </w:r>
    </w:p>
    <w:p w:rsidR="005B17C9" w:rsidRDefault="005B17C9" w:rsidP="005B17C9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CD1" w:rsidTr="005B17C9">
        <w:tc>
          <w:tcPr>
            <w:tcW w:w="4675" w:type="dxa"/>
          </w:tcPr>
          <w:p w:rsidR="005B17C9" w:rsidRDefault="00411CD1" w:rsidP="00411CD1">
            <w:pPr>
              <w:pStyle w:val="ListParagraph"/>
              <w:rPr>
                <w:sz w:val="32"/>
                <w:szCs w:val="32"/>
              </w:rPr>
            </w:pPr>
            <w:r w:rsidRPr="00411CD1">
              <w:rPr>
                <w:b/>
                <w:bCs/>
                <w:sz w:val="32"/>
                <w:szCs w:val="32"/>
              </w:rPr>
              <w:t>Input:</w:t>
            </w:r>
            <w:r w:rsidRPr="00411CD1">
              <w:rPr>
                <w:sz w:val="32"/>
                <w:szCs w:val="32"/>
              </w:rPr>
              <w:t xml:space="preserve"> </w:t>
            </w:r>
          </w:p>
          <w:p w:rsidR="005B17C9" w:rsidRDefault="005B17C9" w:rsidP="005B17C9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 file</w:t>
            </w:r>
            <w:r w:rsidR="00411CD1" w:rsidRPr="00411CD1">
              <w:rPr>
                <w:sz w:val="32"/>
                <w:szCs w:val="32"/>
              </w:rPr>
              <w:t xml:space="preserve"> (up to 5,000,000 cha</w:t>
            </w:r>
            <w:r>
              <w:rPr>
                <w:sz w:val="32"/>
                <w:szCs w:val="32"/>
              </w:rPr>
              <w:t>racters)</w:t>
            </w:r>
          </w:p>
          <w:p w:rsidR="00411CD1" w:rsidRPr="00411CD1" w:rsidRDefault="005B17C9" w:rsidP="005B17C9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411CD1" w:rsidRPr="00411CD1">
              <w:rPr>
                <w:sz w:val="32"/>
                <w:szCs w:val="32"/>
              </w:rPr>
              <w:t xml:space="preserve"> search key (up to                                                                                1,000,000 characters)</w:t>
            </w:r>
          </w:p>
        </w:tc>
        <w:tc>
          <w:tcPr>
            <w:tcW w:w="4675" w:type="dxa"/>
          </w:tcPr>
          <w:p w:rsidR="00411CD1" w:rsidRPr="005B17C9" w:rsidRDefault="00411CD1" w:rsidP="005B17C9">
            <w:pPr>
              <w:rPr>
                <w:sz w:val="32"/>
                <w:szCs w:val="32"/>
              </w:rPr>
            </w:pPr>
            <w:r w:rsidRPr="005B17C9">
              <w:rPr>
                <w:b/>
                <w:bCs/>
                <w:sz w:val="32"/>
                <w:szCs w:val="32"/>
              </w:rPr>
              <w:t>Output</w:t>
            </w:r>
            <w:r w:rsidRPr="005B17C9">
              <w:rPr>
                <w:sz w:val="32"/>
                <w:szCs w:val="32"/>
              </w:rPr>
              <w:t xml:space="preserve">: Found or Not, The search key positions </w:t>
            </w:r>
          </w:p>
          <w:p w:rsidR="00411CD1" w:rsidRDefault="00411CD1" w:rsidP="00411CD1">
            <w:pPr>
              <w:rPr>
                <w:sz w:val="32"/>
                <w:szCs w:val="32"/>
              </w:rPr>
            </w:pPr>
          </w:p>
        </w:tc>
      </w:tr>
      <w:tr w:rsidR="00411CD1" w:rsidTr="005B17C9">
        <w:tc>
          <w:tcPr>
            <w:tcW w:w="9350" w:type="dxa"/>
            <w:gridSpan w:val="2"/>
          </w:tcPr>
          <w:p w:rsidR="008B7D36" w:rsidRDefault="008B7D36" w:rsidP="00411C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8B7D36" w:rsidRDefault="008B7D36" w:rsidP="00411C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8B7D36" w:rsidRDefault="008B7D36" w:rsidP="00411C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411CD1" w:rsidRDefault="00411CD1" w:rsidP="00411CD1">
            <w:pPr>
              <w:jc w:val="center"/>
              <w:rPr>
                <w:sz w:val="32"/>
                <w:szCs w:val="32"/>
              </w:rPr>
            </w:pPr>
            <w:r w:rsidRPr="00411CD1">
              <w:rPr>
                <w:b/>
                <w:bCs/>
                <w:sz w:val="32"/>
                <w:szCs w:val="32"/>
              </w:rPr>
              <w:t>Exa</w:t>
            </w:r>
            <w:r>
              <w:rPr>
                <w:b/>
                <w:bCs/>
                <w:sz w:val="32"/>
                <w:szCs w:val="32"/>
              </w:rPr>
              <w:t>mples:</w:t>
            </w:r>
          </w:p>
        </w:tc>
      </w:tr>
      <w:tr w:rsidR="00411CD1" w:rsidTr="005B17C9">
        <w:tc>
          <w:tcPr>
            <w:tcW w:w="4675" w:type="dxa"/>
          </w:tcPr>
          <w:p w:rsidR="005B17C9" w:rsidRPr="005B17C9" w:rsidRDefault="005B17C9" w:rsidP="005B17C9">
            <w:pPr>
              <w:pStyle w:val="ListParagraph"/>
              <w:rPr>
                <w:sz w:val="32"/>
                <w:szCs w:val="32"/>
              </w:rPr>
            </w:pPr>
            <w:r w:rsidRPr="005B17C9">
              <w:rPr>
                <w:b/>
                <w:bCs/>
                <w:sz w:val="32"/>
                <w:szCs w:val="32"/>
              </w:rPr>
              <w:t>Input</w:t>
            </w:r>
            <w:r w:rsidRPr="005B17C9">
              <w:rPr>
                <w:sz w:val="32"/>
                <w:szCs w:val="32"/>
              </w:rPr>
              <w:t xml:space="preserve">: </w:t>
            </w:r>
          </w:p>
          <w:p w:rsidR="005B17C9" w:rsidRPr="005B17C9" w:rsidRDefault="005B17C9" w:rsidP="005B17C9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5B17C9">
              <w:rPr>
                <w:sz w:val="32"/>
                <w:szCs w:val="32"/>
              </w:rPr>
              <w:t>Text: “High Performance Computing Project”</w:t>
            </w:r>
          </w:p>
          <w:p w:rsidR="005B17C9" w:rsidRPr="005B17C9" w:rsidRDefault="005B17C9" w:rsidP="005B17C9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5B17C9">
              <w:rPr>
                <w:sz w:val="32"/>
                <w:szCs w:val="32"/>
              </w:rPr>
              <w:t>Search key: “gh P”</w:t>
            </w:r>
          </w:p>
          <w:p w:rsidR="00411CD1" w:rsidRDefault="00411CD1" w:rsidP="00411CD1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:rsidR="005B17C9" w:rsidRPr="005B17C9" w:rsidRDefault="005B17C9" w:rsidP="005B17C9">
            <w:pPr>
              <w:rPr>
                <w:b/>
                <w:bCs/>
                <w:sz w:val="32"/>
                <w:szCs w:val="32"/>
              </w:rPr>
            </w:pPr>
            <w:r w:rsidRPr="005B17C9">
              <w:rPr>
                <w:b/>
                <w:bCs/>
                <w:sz w:val="32"/>
                <w:szCs w:val="32"/>
              </w:rPr>
              <w:t>Output:</w:t>
            </w:r>
          </w:p>
          <w:p w:rsidR="00411CD1" w:rsidRDefault="005B17C9" w:rsidP="005B17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Found, at position 2</w:t>
            </w:r>
            <w:r>
              <w:rPr>
                <w:sz w:val="32"/>
                <w:szCs w:val="32"/>
              </w:rPr>
              <w:t>.</w:t>
            </w:r>
          </w:p>
        </w:tc>
      </w:tr>
    </w:tbl>
    <w:p w:rsidR="00411CD1" w:rsidRPr="00411CD1" w:rsidRDefault="00411CD1" w:rsidP="00411CD1">
      <w:pPr>
        <w:rPr>
          <w:sz w:val="32"/>
          <w:szCs w:val="32"/>
        </w:rPr>
      </w:pPr>
    </w:p>
    <w:p w:rsidR="005606AD" w:rsidRDefault="005606AD" w:rsidP="00957D26">
      <w:pPr>
        <w:rPr>
          <w:sz w:val="32"/>
          <w:szCs w:val="32"/>
        </w:rPr>
      </w:pPr>
    </w:p>
    <w:p w:rsidR="005B17C9" w:rsidRDefault="005B17C9">
      <w:pPr>
        <w:rPr>
          <w:sz w:val="32"/>
          <w:szCs w:val="32"/>
        </w:rPr>
      </w:pPr>
      <w:bookmarkStart w:id="0" w:name="_GoBack"/>
      <w:bookmarkEnd w:id="0"/>
    </w:p>
    <w:p w:rsidR="00660426" w:rsidRPr="005B17C9" w:rsidRDefault="005B17C9" w:rsidP="005B17C9">
      <w:pPr>
        <w:rPr>
          <w:b/>
          <w:bCs/>
          <w:sz w:val="48"/>
          <w:szCs w:val="48"/>
        </w:rPr>
      </w:pPr>
      <w:r w:rsidRPr="005B17C9">
        <w:rPr>
          <w:b/>
          <w:bCs/>
          <w:sz w:val="48"/>
          <w:szCs w:val="48"/>
        </w:rPr>
        <w:lastRenderedPageBreak/>
        <w:t>Screenshot:</w:t>
      </w:r>
    </w:p>
    <w:p w:rsidR="00660426" w:rsidRDefault="005B17C9" w:rsidP="005B17C9">
      <w:pPr>
        <w:jc w:val="center"/>
      </w:pPr>
      <w:r>
        <w:rPr>
          <w:noProof/>
          <w:sz w:val="32"/>
          <w:szCs w:val="32"/>
        </w:rPr>
        <w:drawing>
          <wp:inline distT="0" distB="0" distL="0" distR="0">
            <wp:extent cx="457200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6A" w:rsidRDefault="000D336A"/>
    <w:p w:rsidR="000D336A" w:rsidRPr="009E2833" w:rsidRDefault="004324E9">
      <w:pPr>
        <w:rPr>
          <w:b/>
          <w:bCs/>
        </w:rPr>
      </w:pPr>
      <w:r w:rsidRPr="009D6EBD">
        <w:rPr>
          <w:b/>
          <w:bCs/>
          <w:sz w:val="48"/>
          <w:szCs w:val="48"/>
        </w:rPr>
        <w:t>Performance</w:t>
      </w:r>
      <w:r w:rsidR="00B0318E" w:rsidRPr="009E2833">
        <w:rPr>
          <w:b/>
          <w:bCs/>
          <w:sz w:val="40"/>
          <w:szCs w:val="40"/>
        </w:rPr>
        <w:t>:</w:t>
      </w:r>
      <w:r w:rsidRPr="009E2833">
        <w:rPr>
          <w:b/>
          <w:bCs/>
        </w:rPr>
        <w:t xml:space="preserve"> </w:t>
      </w:r>
    </w:p>
    <w:p w:rsidR="00B0318E" w:rsidRDefault="004324E9" w:rsidP="005B17C9">
      <w:pPr>
        <w:rPr>
          <w:sz w:val="32"/>
          <w:szCs w:val="32"/>
        </w:rPr>
      </w:pPr>
      <w:r>
        <w:rPr>
          <w:sz w:val="32"/>
          <w:szCs w:val="32"/>
        </w:rPr>
        <w:t xml:space="preserve">Searching </w:t>
      </w:r>
      <w:r w:rsidR="00E47764">
        <w:rPr>
          <w:sz w:val="32"/>
          <w:szCs w:val="32"/>
        </w:rPr>
        <w:t xml:space="preserve">for a word </w:t>
      </w:r>
      <w:r w:rsidR="00BF24D5">
        <w:rPr>
          <w:sz w:val="32"/>
          <w:szCs w:val="32"/>
        </w:rPr>
        <w:t xml:space="preserve">in a big </w:t>
      </w:r>
      <w:r w:rsidR="005B17C9">
        <w:rPr>
          <w:sz w:val="32"/>
          <w:szCs w:val="32"/>
        </w:rPr>
        <w:t>frame</w:t>
      </w:r>
      <w:r w:rsidR="00BF24D5">
        <w:rPr>
          <w:sz w:val="32"/>
          <w:szCs w:val="32"/>
        </w:rPr>
        <w:t xml:space="preserve"> of words </w:t>
      </w:r>
      <w:r w:rsidR="005B17C9">
        <w:rPr>
          <w:sz w:val="32"/>
          <w:szCs w:val="32"/>
        </w:rPr>
        <w:t>is an important problem. P</w:t>
      </w:r>
      <w:r>
        <w:rPr>
          <w:sz w:val="32"/>
          <w:szCs w:val="32"/>
        </w:rPr>
        <w:t>erformance is a major parameter in it</w:t>
      </w:r>
      <w:r w:rsidR="00E47764">
        <w:rPr>
          <w:sz w:val="32"/>
          <w:szCs w:val="32"/>
        </w:rPr>
        <w:t xml:space="preserve">. This can make </w:t>
      </w:r>
      <w:r w:rsidR="005B17C9">
        <w:rPr>
          <w:sz w:val="32"/>
          <w:szCs w:val="32"/>
        </w:rPr>
        <w:t xml:space="preserve">enormous </w:t>
      </w:r>
      <w:r w:rsidR="00E47764">
        <w:rPr>
          <w:sz w:val="32"/>
          <w:szCs w:val="32"/>
        </w:rPr>
        <w:t xml:space="preserve">differences if the search </w:t>
      </w:r>
      <w:r w:rsidR="005B17C9">
        <w:rPr>
          <w:sz w:val="32"/>
          <w:szCs w:val="32"/>
        </w:rPr>
        <w:t>query</w:t>
      </w:r>
      <w:r w:rsidR="00E47764">
        <w:rPr>
          <w:sz w:val="32"/>
          <w:szCs w:val="32"/>
        </w:rPr>
        <w:t xml:space="preserve"> is huge. Wildcard search cases also</w:t>
      </w:r>
      <w:r w:rsidR="00A32A45">
        <w:rPr>
          <w:sz w:val="32"/>
          <w:szCs w:val="32"/>
        </w:rPr>
        <w:t xml:space="preserve"> </w:t>
      </w:r>
      <w:r w:rsidR="00886531">
        <w:rPr>
          <w:sz w:val="32"/>
          <w:szCs w:val="32"/>
        </w:rPr>
        <w:t>should</w:t>
      </w:r>
      <w:r w:rsidR="00A32A45">
        <w:rPr>
          <w:sz w:val="32"/>
          <w:szCs w:val="32"/>
        </w:rPr>
        <w:t xml:space="preserve"> be fast</w:t>
      </w:r>
      <w:r w:rsidR="00886531">
        <w:rPr>
          <w:sz w:val="32"/>
          <w:szCs w:val="32"/>
        </w:rPr>
        <w:t xml:space="preserve"> to output a result. Consequently, performance is important.</w:t>
      </w:r>
    </w:p>
    <w:p w:rsidR="005B17C9" w:rsidRDefault="005B17C9" w:rsidP="005B17C9">
      <w:pPr>
        <w:rPr>
          <w:sz w:val="32"/>
          <w:szCs w:val="32"/>
        </w:rPr>
      </w:pPr>
    </w:p>
    <w:p w:rsidR="005B17C9" w:rsidRDefault="005B17C9" w:rsidP="005B17C9">
      <w:pPr>
        <w:rPr>
          <w:sz w:val="32"/>
          <w:szCs w:val="32"/>
        </w:rPr>
      </w:pPr>
    </w:p>
    <w:p w:rsidR="005B17C9" w:rsidRDefault="005B17C9" w:rsidP="005B17C9">
      <w:pPr>
        <w:rPr>
          <w:sz w:val="32"/>
          <w:szCs w:val="32"/>
        </w:rPr>
      </w:pPr>
    </w:p>
    <w:p w:rsidR="00FA2EC1" w:rsidRDefault="00B0318E" w:rsidP="00FA2EC1">
      <w:pPr>
        <w:rPr>
          <w:b/>
          <w:bCs/>
          <w:sz w:val="40"/>
          <w:szCs w:val="40"/>
        </w:rPr>
      </w:pPr>
      <w:r w:rsidRPr="009E2833">
        <w:rPr>
          <w:b/>
          <w:bCs/>
          <w:sz w:val="40"/>
          <w:szCs w:val="40"/>
        </w:rPr>
        <w:lastRenderedPageBreak/>
        <w:t>Parallel Search Vs. Sequential Search</w:t>
      </w:r>
    </w:p>
    <w:p w:rsidR="004324E9" w:rsidRDefault="00060166" w:rsidP="00FA2EC1">
      <w:pPr>
        <w:rPr>
          <w:sz w:val="32"/>
          <w:szCs w:val="32"/>
        </w:rPr>
      </w:pPr>
      <w:r>
        <w:rPr>
          <w:sz w:val="32"/>
          <w:szCs w:val="32"/>
        </w:rPr>
        <w:t xml:space="preserve">We made a </w:t>
      </w:r>
      <w:r w:rsidR="0021627E">
        <w:rPr>
          <w:sz w:val="32"/>
          <w:szCs w:val="32"/>
        </w:rPr>
        <w:t>3-option</w:t>
      </w:r>
      <w:r>
        <w:rPr>
          <w:sz w:val="32"/>
          <w:szCs w:val="32"/>
        </w:rPr>
        <w:t xml:space="preserve"> program that can </w:t>
      </w:r>
      <w:r w:rsidR="00CB614E">
        <w:rPr>
          <w:sz w:val="32"/>
          <w:szCs w:val="32"/>
        </w:rPr>
        <w:t xml:space="preserve">search in sequential mode, CPU parallel mode, and GPU parallel mode. </w:t>
      </w:r>
      <w:r w:rsidR="0021627E">
        <w:rPr>
          <w:sz w:val="32"/>
          <w:szCs w:val="32"/>
        </w:rPr>
        <w:t xml:space="preserve">You can choose </w:t>
      </w:r>
      <w:r w:rsidR="00D2453F">
        <w:rPr>
          <w:sz w:val="32"/>
          <w:szCs w:val="32"/>
        </w:rPr>
        <w:t>the number of threads in the CPU Parallel version.</w:t>
      </w:r>
    </w:p>
    <w:p w:rsidR="00D2453F" w:rsidRDefault="00D2453F" w:rsidP="00FA2EC1">
      <w:pPr>
        <w:rPr>
          <w:sz w:val="32"/>
          <w:szCs w:val="32"/>
        </w:rPr>
      </w:pPr>
      <w:r>
        <w:rPr>
          <w:sz w:val="32"/>
          <w:szCs w:val="32"/>
        </w:rPr>
        <w:t>We’ve tested the program on different input sets and we’ve generated this graph that illustrates the results.</w:t>
      </w:r>
      <w:r w:rsidR="00E70D47">
        <w:rPr>
          <w:sz w:val="32"/>
          <w:szCs w:val="32"/>
        </w:rPr>
        <w:t xml:space="preserve"> Response time is in seconds.</w:t>
      </w:r>
    </w:p>
    <w:p w:rsidR="00D2453F" w:rsidRDefault="00D2453F" w:rsidP="005B17C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0108" cy="3708338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24" cy="37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E" w:rsidRDefault="006F1696" w:rsidP="00FA2E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Parallel CPU Comparisons (X Number of Threads)</w:t>
      </w:r>
    </w:p>
    <w:p w:rsidR="005B17C9" w:rsidRDefault="0098401C" w:rsidP="005B17C9">
      <w:pPr>
        <w:rPr>
          <w:sz w:val="32"/>
          <w:szCs w:val="32"/>
        </w:rPr>
      </w:pPr>
      <w:r>
        <w:rPr>
          <w:sz w:val="32"/>
          <w:szCs w:val="32"/>
        </w:rPr>
        <w:t xml:space="preserve">We tested the program </w:t>
      </w:r>
      <w:r w:rsidR="00C17D60">
        <w:rPr>
          <w:sz w:val="32"/>
          <w:szCs w:val="32"/>
        </w:rPr>
        <w:t>on the same input set in the CPU parallel mode with changing the number of threads</w:t>
      </w:r>
      <w:r w:rsidR="00236C99">
        <w:rPr>
          <w:sz w:val="32"/>
          <w:szCs w:val="32"/>
        </w:rPr>
        <w:t xml:space="preserve"> to record out observations. The result</w:t>
      </w:r>
      <w:r w:rsidR="005B17C9">
        <w:rPr>
          <w:sz w:val="32"/>
          <w:szCs w:val="32"/>
        </w:rPr>
        <w:t xml:space="preserve">s are illustrated in the following chart: </w:t>
      </w:r>
    </w:p>
    <w:p w:rsidR="0023752F" w:rsidRDefault="001671C5" w:rsidP="005B17C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13485" cy="376096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G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83" cy="37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C9" w:rsidRDefault="005B17C9" w:rsidP="005B17C9">
      <w:pPr>
        <w:jc w:val="center"/>
        <w:rPr>
          <w:sz w:val="32"/>
          <w:szCs w:val="32"/>
        </w:rPr>
      </w:pPr>
      <w:r>
        <w:rPr>
          <w:sz w:val="32"/>
          <w:szCs w:val="32"/>
        </w:rPr>
        <w:t>Sample test size wwas</w:t>
      </w:r>
      <w:r>
        <w:rPr>
          <w:sz w:val="32"/>
          <w:szCs w:val="32"/>
        </w:rPr>
        <w:t xml:space="preserve"> 240</w:t>
      </w:r>
      <w:r>
        <w:rPr>
          <w:sz w:val="32"/>
          <w:szCs w:val="32"/>
        </w:rPr>
        <w:t>,</w:t>
      </w:r>
      <w:r>
        <w:rPr>
          <w:sz w:val="32"/>
          <w:szCs w:val="32"/>
        </w:rPr>
        <w:t>000 words. Response time is in seconds.</w:t>
      </w:r>
    </w:p>
    <w:p w:rsidR="007C0298" w:rsidRDefault="002158A0" w:rsidP="005B17C9">
      <w:pPr>
        <w:rPr>
          <w:sz w:val="32"/>
          <w:szCs w:val="32"/>
        </w:rPr>
      </w:pPr>
      <w:r>
        <w:rPr>
          <w:sz w:val="32"/>
          <w:szCs w:val="32"/>
        </w:rPr>
        <w:t xml:space="preserve">It’s </w:t>
      </w:r>
      <w:r w:rsidR="00326250">
        <w:rPr>
          <w:sz w:val="32"/>
          <w:szCs w:val="32"/>
        </w:rPr>
        <w:t>clear</w:t>
      </w:r>
      <w:r>
        <w:rPr>
          <w:sz w:val="32"/>
          <w:szCs w:val="32"/>
        </w:rPr>
        <w:t xml:space="preserve"> that the time response decreases if we added more threads to do the computation.</w:t>
      </w:r>
    </w:p>
    <w:p w:rsidR="002158A0" w:rsidRDefault="00326250" w:rsidP="00615F6F">
      <w:pPr>
        <w:rPr>
          <w:sz w:val="32"/>
          <w:szCs w:val="32"/>
        </w:rPr>
      </w:pPr>
      <w:r>
        <w:rPr>
          <w:sz w:val="32"/>
          <w:szCs w:val="32"/>
        </w:rPr>
        <w:t>We made another test with 3000000 wor</w:t>
      </w:r>
      <w:r w:rsidR="00615F6F">
        <w:rPr>
          <w:sz w:val="32"/>
          <w:szCs w:val="32"/>
        </w:rPr>
        <w:t>ds, and these were the results.</w:t>
      </w:r>
    </w:p>
    <w:p w:rsidR="00681162" w:rsidRDefault="00681162" w:rsidP="00615F6F">
      <w:pPr>
        <w:rPr>
          <w:sz w:val="32"/>
          <w:szCs w:val="32"/>
        </w:rPr>
      </w:pPr>
      <w:r>
        <w:rPr>
          <w:sz w:val="32"/>
          <w:szCs w:val="32"/>
        </w:rPr>
        <w:t xml:space="preserve">Response time </w:t>
      </w:r>
      <w:r w:rsidR="005B17C9">
        <w:rPr>
          <w:sz w:val="32"/>
          <w:szCs w:val="32"/>
        </w:rPr>
        <w:t>is in seconds:</w:t>
      </w:r>
    </w:p>
    <w:p w:rsidR="00615F6F" w:rsidRDefault="00BD04A5" w:rsidP="005B17C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94450" cy="3912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G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65" cy="39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64" w:rsidRDefault="00562264" w:rsidP="00615F6F">
      <w:pPr>
        <w:rPr>
          <w:sz w:val="32"/>
          <w:szCs w:val="32"/>
        </w:rPr>
      </w:pPr>
    </w:p>
    <w:p w:rsidR="00562264" w:rsidRDefault="00562264" w:rsidP="00615F6F">
      <w:pPr>
        <w:rPr>
          <w:b/>
          <w:bCs/>
          <w:sz w:val="40"/>
          <w:szCs w:val="40"/>
        </w:rPr>
      </w:pPr>
      <w:r w:rsidRPr="00562264">
        <w:rPr>
          <w:b/>
          <w:bCs/>
          <w:sz w:val="40"/>
          <w:szCs w:val="40"/>
        </w:rPr>
        <w:t xml:space="preserve">Observations: </w:t>
      </w:r>
    </w:p>
    <w:p w:rsidR="00562264" w:rsidRDefault="00FB01FA" w:rsidP="00FB01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GPU mode works like a charm in large input sets. </w:t>
      </w:r>
      <w:r w:rsidR="00883CD2">
        <w:rPr>
          <w:sz w:val="32"/>
          <w:szCs w:val="32"/>
        </w:rPr>
        <w:t>The difference doesn’t appear clearly in small sets.</w:t>
      </w:r>
    </w:p>
    <w:p w:rsidR="00883CD2" w:rsidRDefault="007E1F48" w:rsidP="00FB01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GPU Search can add a little amount of latency time before the only first time search for each file.</w:t>
      </w:r>
    </w:p>
    <w:p w:rsidR="007E1F48" w:rsidRDefault="00403717" w:rsidP="00FB01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Sometimes, CPU</w:t>
      </w:r>
      <w:r w:rsidR="003F3D6D">
        <w:rPr>
          <w:sz w:val="32"/>
          <w:szCs w:val="32"/>
        </w:rPr>
        <w:t xml:space="preserve"> parallel mode can reach the same peak time as the sequential </w:t>
      </w:r>
      <w:r w:rsidR="001D2856">
        <w:rPr>
          <w:sz w:val="32"/>
          <w:szCs w:val="32"/>
        </w:rPr>
        <w:t>mode</w:t>
      </w:r>
      <w:r w:rsidR="003F3D6D">
        <w:rPr>
          <w:sz w:val="32"/>
          <w:szCs w:val="32"/>
        </w:rPr>
        <w:t>.</w:t>
      </w:r>
    </w:p>
    <w:p w:rsidR="00E758AE" w:rsidRDefault="00E758AE" w:rsidP="00E758AE">
      <w:pPr>
        <w:rPr>
          <w:sz w:val="32"/>
          <w:szCs w:val="32"/>
        </w:rPr>
      </w:pPr>
    </w:p>
    <w:p w:rsidR="00E758AE" w:rsidRDefault="00E758AE" w:rsidP="00E758AE">
      <w:pPr>
        <w:rPr>
          <w:sz w:val="32"/>
          <w:szCs w:val="32"/>
        </w:rPr>
      </w:pPr>
    </w:p>
    <w:p w:rsidR="00E758AE" w:rsidRDefault="00E758AE" w:rsidP="00E758AE">
      <w:pPr>
        <w:rPr>
          <w:sz w:val="32"/>
          <w:szCs w:val="32"/>
        </w:rPr>
      </w:pPr>
    </w:p>
    <w:p w:rsidR="00E758AE" w:rsidRPr="00E758AE" w:rsidRDefault="00E758AE" w:rsidP="00E758AE">
      <w:pPr>
        <w:rPr>
          <w:sz w:val="32"/>
          <w:szCs w:val="32"/>
        </w:rPr>
      </w:pPr>
    </w:p>
    <w:p w:rsidR="00562264" w:rsidRDefault="00A47104" w:rsidP="00A47104">
      <w:pPr>
        <w:rPr>
          <w:b/>
          <w:bCs/>
          <w:sz w:val="48"/>
          <w:szCs w:val="48"/>
        </w:rPr>
      </w:pPr>
      <w:r w:rsidRPr="00141359">
        <w:rPr>
          <w:b/>
          <w:bCs/>
          <w:sz w:val="48"/>
          <w:szCs w:val="48"/>
        </w:rPr>
        <w:lastRenderedPageBreak/>
        <w:t>Structure:</w:t>
      </w:r>
    </w:p>
    <w:p w:rsidR="005B17C9" w:rsidRDefault="005B17C9" w:rsidP="005B17C9">
      <w:pPr>
        <w:rPr>
          <w:sz w:val="36"/>
          <w:szCs w:val="36"/>
        </w:rPr>
      </w:pPr>
    </w:p>
    <w:p w:rsidR="00E758AE" w:rsidRDefault="00E758AE" w:rsidP="00E758A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54892" cy="3916908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83" cy="40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36" w:rsidRDefault="008B7D36" w:rsidP="00E758AE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F907B9" w:rsidRDefault="00F907B9" w:rsidP="00E758A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14913" cy="6032310"/>
            <wp:effectExtent l="0" t="0" r="635" b="6985"/>
            <wp:docPr id="7" name="Picture 7" descr="C:\Users\Ghid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id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16" cy="60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B9" w:rsidRDefault="00F907B9" w:rsidP="00E758AE">
      <w:pPr>
        <w:jc w:val="center"/>
        <w:rPr>
          <w:sz w:val="36"/>
          <w:szCs w:val="36"/>
        </w:rPr>
      </w:pPr>
    </w:p>
    <w:p w:rsidR="00E758AE" w:rsidRDefault="008B7D36" w:rsidP="00E758AE">
      <w:pPr>
        <w:jc w:val="center"/>
        <w:rPr>
          <w:sz w:val="36"/>
          <w:szCs w:val="36"/>
        </w:rPr>
      </w:pPr>
      <w:r>
        <w:rPr>
          <w:sz w:val="36"/>
          <w:szCs w:val="36"/>
        </w:rPr>
        <w:t>Work Flow Diagram</w:t>
      </w:r>
    </w:p>
    <w:p w:rsidR="00E758AE" w:rsidRDefault="00E758AE" w:rsidP="00E758AE">
      <w:pPr>
        <w:rPr>
          <w:sz w:val="36"/>
          <w:szCs w:val="36"/>
        </w:rPr>
      </w:pPr>
    </w:p>
    <w:p w:rsidR="005B17C9" w:rsidRDefault="005B17C9" w:rsidP="005B17C9">
      <w:pPr>
        <w:rPr>
          <w:sz w:val="36"/>
          <w:szCs w:val="36"/>
        </w:rPr>
      </w:pPr>
    </w:p>
    <w:p w:rsidR="005B17C9" w:rsidRDefault="005B17C9" w:rsidP="005B17C9">
      <w:pPr>
        <w:rPr>
          <w:sz w:val="36"/>
          <w:szCs w:val="36"/>
        </w:rPr>
      </w:pPr>
    </w:p>
    <w:p w:rsidR="009C2E8B" w:rsidRDefault="009C2E8B" w:rsidP="009C2E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References:</w:t>
      </w:r>
    </w:p>
    <w:p w:rsidR="00AD2042" w:rsidRPr="009C2E8B" w:rsidRDefault="005F09CB" w:rsidP="009C2E8B">
      <w:pPr>
        <w:rPr>
          <w:b/>
          <w:bCs/>
          <w:sz w:val="48"/>
          <w:szCs w:val="48"/>
        </w:rPr>
      </w:pPr>
      <w:r>
        <w:rPr>
          <w:sz w:val="36"/>
          <w:szCs w:val="36"/>
        </w:rPr>
        <w:t xml:space="preserve">The charts </w:t>
      </w:r>
      <w:r w:rsidR="007A22AE">
        <w:rPr>
          <w:sz w:val="36"/>
          <w:szCs w:val="36"/>
        </w:rPr>
        <w:t>were</w:t>
      </w:r>
      <w:r>
        <w:rPr>
          <w:sz w:val="36"/>
          <w:szCs w:val="36"/>
        </w:rPr>
        <w:t xml:space="preserve"> done using </w:t>
      </w:r>
      <w:hyperlink r:id="rId13" w:history="1">
        <w:r w:rsidRPr="005F09CB">
          <w:rPr>
            <w:rStyle w:val="Hyperlink"/>
            <w:sz w:val="36"/>
            <w:szCs w:val="36"/>
          </w:rPr>
          <w:t>ChartGo</w:t>
        </w:r>
      </w:hyperlink>
      <w:r w:rsidR="00AD2042">
        <w:rPr>
          <w:sz w:val="36"/>
          <w:szCs w:val="36"/>
        </w:rPr>
        <w:t>.</w:t>
      </w:r>
    </w:p>
    <w:p w:rsidR="009A35BE" w:rsidRPr="00797A45" w:rsidRDefault="00D07E5A" w:rsidP="00222DD2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hyperlink r:id="rId14" w:history="1">
        <w:r w:rsidRPr="00D07E5A">
          <w:rPr>
            <w:rStyle w:val="Hyperlink"/>
            <w:sz w:val="36"/>
            <w:szCs w:val="36"/>
          </w:rPr>
          <w:t>sample test files</w:t>
        </w:r>
      </w:hyperlink>
      <w:r>
        <w:rPr>
          <w:sz w:val="36"/>
          <w:szCs w:val="36"/>
        </w:rPr>
        <w:t xml:space="preserve"> </w:t>
      </w:r>
      <w:r w:rsidR="008D3A8C">
        <w:rPr>
          <w:sz w:val="36"/>
          <w:szCs w:val="36"/>
        </w:rPr>
        <w:t>are in</w:t>
      </w:r>
      <w:r>
        <w:rPr>
          <w:sz w:val="36"/>
          <w:szCs w:val="36"/>
        </w:rPr>
        <w:t xml:space="preserve"> dwyl Github repository, some of them were doubled in data to measure the performance on large inputs.</w:t>
      </w:r>
    </w:p>
    <w:sectPr w:rsidR="009A35BE" w:rsidRPr="00797A45" w:rsidSect="00B86F59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6D" w:rsidRDefault="00AF6C6D" w:rsidP="0002063B">
      <w:pPr>
        <w:spacing w:after="0" w:line="240" w:lineRule="auto"/>
      </w:pPr>
      <w:r>
        <w:separator/>
      </w:r>
    </w:p>
  </w:endnote>
  <w:endnote w:type="continuationSeparator" w:id="0">
    <w:p w:rsidR="00AF6C6D" w:rsidRDefault="00AF6C6D" w:rsidP="0002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638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7D36" w:rsidRDefault="008B7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2063B" w:rsidRDefault="00020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6D" w:rsidRDefault="00AF6C6D" w:rsidP="0002063B">
      <w:pPr>
        <w:spacing w:after="0" w:line="240" w:lineRule="auto"/>
      </w:pPr>
      <w:r>
        <w:separator/>
      </w:r>
    </w:p>
  </w:footnote>
  <w:footnote w:type="continuationSeparator" w:id="0">
    <w:p w:rsidR="00AF6C6D" w:rsidRDefault="00AF6C6D" w:rsidP="0002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B5A"/>
    <w:multiLevelType w:val="hybridMultilevel"/>
    <w:tmpl w:val="7C98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048C"/>
    <w:multiLevelType w:val="hybridMultilevel"/>
    <w:tmpl w:val="7434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957"/>
    <w:multiLevelType w:val="hybridMultilevel"/>
    <w:tmpl w:val="CBDC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72647"/>
    <w:multiLevelType w:val="hybridMultilevel"/>
    <w:tmpl w:val="73D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6"/>
    <w:rsid w:val="0002063B"/>
    <w:rsid w:val="000574CE"/>
    <w:rsid w:val="00060166"/>
    <w:rsid w:val="000617EA"/>
    <w:rsid w:val="00062E54"/>
    <w:rsid w:val="000D336A"/>
    <w:rsid w:val="001277E8"/>
    <w:rsid w:val="00141359"/>
    <w:rsid w:val="001671C5"/>
    <w:rsid w:val="00177DE3"/>
    <w:rsid w:val="00194C3E"/>
    <w:rsid w:val="00197127"/>
    <w:rsid w:val="001B2CF0"/>
    <w:rsid w:val="001D2856"/>
    <w:rsid w:val="002139A8"/>
    <w:rsid w:val="002158A0"/>
    <w:rsid w:val="0021627E"/>
    <w:rsid w:val="00222DD2"/>
    <w:rsid w:val="00236C99"/>
    <w:rsid w:val="0023752F"/>
    <w:rsid w:val="00244011"/>
    <w:rsid w:val="00245594"/>
    <w:rsid w:val="002845DF"/>
    <w:rsid w:val="002A008B"/>
    <w:rsid w:val="002A4D44"/>
    <w:rsid w:val="002D4C01"/>
    <w:rsid w:val="00302649"/>
    <w:rsid w:val="00321A38"/>
    <w:rsid w:val="00326250"/>
    <w:rsid w:val="00365582"/>
    <w:rsid w:val="003869D3"/>
    <w:rsid w:val="003F3D6D"/>
    <w:rsid w:val="00403717"/>
    <w:rsid w:val="00411CD1"/>
    <w:rsid w:val="004324E9"/>
    <w:rsid w:val="004374F6"/>
    <w:rsid w:val="00453284"/>
    <w:rsid w:val="004600C8"/>
    <w:rsid w:val="0047274E"/>
    <w:rsid w:val="00475844"/>
    <w:rsid w:val="004821E5"/>
    <w:rsid w:val="004F2704"/>
    <w:rsid w:val="004F45BA"/>
    <w:rsid w:val="004F53B3"/>
    <w:rsid w:val="005213A4"/>
    <w:rsid w:val="00523E30"/>
    <w:rsid w:val="00542FC1"/>
    <w:rsid w:val="005448DE"/>
    <w:rsid w:val="00553243"/>
    <w:rsid w:val="00556A8F"/>
    <w:rsid w:val="005606AD"/>
    <w:rsid w:val="00560D9C"/>
    <w:rsid w:val="00562264"/>
    <w:rsid w:val="00566235"/>
    <w:rsid w:val="00581EA8"/>
    <w:rsid w:val="00585AED"/>
    <w:rsid w:val="005A06F3"/>
    <w:rsid w:val="005B17C9"/>
    <w:rsid w:val="005D5C64"/>
    <w:rsid w:val="005F09CB"/>
    <w:rsid w:val="005F1732"/>
    <w:rsid w:val="00615F6F"/>
    <w:rsid w:val="00636C86"/>
    <w:rsid w:val="0064511F"/>
    <w:rsid w:val="00650515"/>
    <w:rsid w:val="0065165F"/>
    <w:rsid w:val="00660426"/>
    <w:rsid w:val="00663A47"/>
    <w:rsid w:val="006734A6"/>
    <w:rsid w:val="00681162"/>
    <w:rsid w:val="006A175B"/>
    <w:rsid w:val="006B0948"/>
    <w:rsid w:val="006C043A"/>
    <w:rsid w:val="006F1696"/>
    <w:rsid w:val="006F5B0D"/>
    <w:rsid w:val="00704474"/>
    <w:rsid w:val="007254A9"/>
    <w:rsid w:val="0074773C"/>
    <w:rsid w:val="0076415B"/>
    <w:rsid w:val="00790090"/>
    <w:rsid w:val="00797A45"/>
    <w:rsid w:val="007A1318"/>
    <w:rsid w:val="007A22AE"/>
    <w:rsid w:val="007B1625"/>
    <w:rsid w:val="007C0298"/>
    <w:rsid w:val="007C3E79"/>
    <w:rsid w:val="007E1F48"/>
    <w:rsid w:val="007E2366"/>
    <w:rsid w:val="00813BF0"/>
    <w:rsid w:val="00830D13"/>
    <w:rsid w:val="00853E19"/>
    <w:rsid w:val="00867210"/>
    <w:rsid w:val="00883CD2"/>
    <w:rsid w:val="00886531"/>
    <w:rsid w:val="008B18F7"/>
    <w:rsid w:val="008B7D36"/>
    <w:rsid w:val="008D3A8C"/>
    <w:rsid w:val="008E0227"/>
    <w:rsid w:val="00904174"/>
    <w:rsid w:val="00911E1B"/>
    <w:rsid w:val="009137EB"/>
    <w:rsid w:val="00920BF8"/>
    <w:rsid w:val="00957D26"/>
    <w:rsid w:val="0098401C"/>
    <w:rsid w:val="009A04BE"/>
    <w:rsid w:val="009A35BE"/>
    <w:rsid w:val="009C1B36"/>
    <w:rsid w:val="009C2E8B"/>
    <w:rsid w:val="009D6EBD"/>
    <w:rsid w:val="009E2833"/>
    <w:rsid w:val="009F397F"/>
    <w:rsid w:val="00A0780E"/>
    <w:rsid w:val="00A12377"/>
    <w:rsid w:val="00A31E0A"/>
    <w:rsid w:val="00A32A45"/>
    <w:rsid w:val="00A47104"/>
    <w:rsid w:val="00A763C6"/>
    <w:rsid w:val="00AD2042"/>
    <w:rsid w:val="00AE4BB0"/>
    <w:rsid w:val="00AF6C6D"/>
    <w:rsid w:val="00B0318E"/>
    <w:rsid w:val="00B10A3C"/>
    <w:rsid w:val="00B14E61"/>
    <w:rsid w:val="00B24B02"/>
    <w:rsid w:val="00B47B6F"/>
    <w:rsid w:val="00B86F59"/>
    <w:rsid w:val="00B86F9A"/>
    <w:rsid w:val="00B914F2"/>
    <w:rsid w:val="00B937F9"/>
    <w:rsid w:val="00BA7233"/>
    <w:rsid w:val="00BD04A5"/>
    <w:rsid w:val="00BF24D5"/>
    <w:rsid w:val="00BF7306"/>
    <w:rsid w:val="00C17D60"/>
    <w:rsid w:val="00C23667"/>
    <w:rsid w:val="00C35E61"/>
    <w:rsid w:val="00C6765F"/>
    <w:rsid w:val="00CA7406"/>
    <w:rsid w:val="00CB614E"/>
    <w:rsid w:val="00D003BF"/>
    <w:rsid w:val="00D07E5A"/>
    <w:rsid w:val="00D07EB9"/>
    <w:rsid w:val="00D2453F"/>
    <w:rsid w:val="00D62EF6"/>
    <w:rsid w:val="00D766F3"/>
    <w:rsid w:val="00D84971"/>
    <w:rsid w:val="00D956F4"/>
    <w:rsid w:val="00DE5437"/>
    <w:rsid w:val="00DF1949"/>
    <w:rsid w:val="00E066B9"/>
    <w:rsid w:val="00E06D2C"/>
    <w:rsid w:val="00E10893"/>
    <w:rsid w:val="00E34DAB"/>
    <w:rsid w:val="00E4560A"/>
    <w:rsid w:val="00E47764"/>
    <w:rsid w:val="00E509F3"/>
    <w:rsid w:val="00E533F9"/>
    <w:rsid w:val="00E70D47"/>
    <w:rsid w:val="00E7192B"/>
    <w:rsid w:val="00E758AE"/>
    <w:rsid w:val="00EB79FD"/>
    <w:rsid w:val="00ED0B1F"/>
    <w:rsid w:val="00EE525F"/>
    <w:rsid w:val="00EF0BD0"/>
    <w:rsid w:val="00F37D98"/>
    <w:rsid w:val="00F50257"/>
    <w:rsid w:val="00F778D4"/>
    <w:rsid w:val="00F8008C"/>
    <w:rsid w:val="00F815FC"/>
    <w:rsid w:val="00F84200"/>
    <w:rsid w:val="00F907B9"/>
    <w:rsid w:val="00F92E77"/>
    <w:rsid w:val="00FA2EC1"/>
    <w:rsid w:val="00FB01FA"/>
    <w:rsid w:val="00FC3411"/>
    <w:rsid w:val="00FC38F0"/>
    <w:rsid w:val="00F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2257"/>
  <w15:chartTrackingRefBased/>
  <w15:docId w15:val="{3FF826DB-16FE-4F0E-9BBA-2C1D068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3B"/>
  </w:style>
  <w:style w:type="paragraph" w:styleId="Footer">
    <w:name w:val="footer"/>
    <w:basedOn w:val="Normal"/>
    <w:link w:val="FooterChar"/>
    <w:uiPriority w:val="99"/>
    <w:unhideWhenUsed/>
    <w:rsid w:val="00020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63B"/>
  </w:style>
  <w:style w:type="paragraph" w:customStyle="1" w:styleId="Default">
    <w:name w:val="Default"/>
    <w:rsid w:val="00523E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9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artg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wyl/english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Othman</dc:creator>
  <cp:keywords/>
  <dc:description/>
  <cp:lastModifiedBy>Aghiad Haloul</cp:lastModifiedBy>
  <cp:revision>205</cp:revision>
  <dcterms:created xsi:type="dcterms:W3CDTF">2016-12-30T05:55:00Z</dcterms:created>
  <dcterms:modified xsi:type="dcterms:W3CDTF">2016-12-30T11:35:00Z</dcterms:modified>
</cp:coreProperties>
</file>