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7FE81" w14:textId="004388BD" w:rsidR="00487405" w:rsidRPr="006D7211" w:rsidRDefault="008D3940">
      <w:pPr>
        <w:rPr>
          <w:rFonts w:cstheme="minorHAnsi"/>
          <w:b/>
          <w:bCs/>
          <w:sz w:val="18"/>
          <w:szCs w:val="18"/>
          <w:lang w:val="en-US"/>
        </w:rPr>
      </w:pPr>
      <w:r w:rsidRPr="006D7211">
        <w:rPr>
          <w:rFonts w:cstheme="minorHAnsi"/>
          <w:b/>
          <w:bCs/>
          <w:sz w:val="18"/>
          <w:szCs w:val="18"/>
          <w:lang w:val="en-US"/>
        </w:rPr>
        <w:t>ProtocolBuffers</w:t>
      </w:r>
    </w:p>
    <w:p w14:paraId="03B58C3A" w14:textId="12A8C1D9" w:rsidR="00347399" w:rsidRPr="006D7211" w:rsidRDefault="00347399">
      <w:pPr>
        <w:rPr>
          <w:rFonts w:cstheme="minorHAnsi"/>
          <w:b/>
          <w:bCs/>
          <w:sz w:val="18"/>
          <w:szCs w:val="18"/>
          <w:lang w:val="en-US"/>
        </w:rPr>
      </w:pPr>
      <w:r w:rsidRPr="006D7211">
        <w:rPr>
          <w:rFonts w:cstheme="minorHAnsi"/>
          <w:b/>
          <w:bCs/>
          <w:sz w:val="18"/>
          <w:szCs w:val="18"/>
          <w:lang w:val="en-US"/>
        </w:rPr>
        <w:t>https://protobuf.dev/</w:t>
      </w:r>
    </w:p>
    <w:p w14:paraId="19731912" w14:textId="46C08BD7" w:rsidR="008D3940" w:rsidRPr="006D7211" w:rsidRDefault="008D3940" w:rsidP="008D3940">
      <w:pPr>
        <w:pStyle w:val="ListParagraph"/>
        <w:numPr>
          <w:ilvl w:val="0"/>
          <w:numId w:val="2"/>
        </w:numPr>
        <w:rPr>
          <w:rFonts w:cstheme="minorHAnsi"/>
          <w:sz w:val="18"/>
          <w:szCs w:val="18"/>
          <w:lang w:val="en-US"/>
        </w:rPr>
      </w:pPr>
      <w:r w:rsidRPr="006D7211">
        <w:rPr>
          <w:rFonts w:cstheme="minorHAnsi"/>
          <w:sz w:val="18"/>
          <w:szCs w:val="18"/>
          <w:lang w:val="en-US"/>
        </w:rPr>
        <w:t>language-neutral, platform-neutral extensible mechanism for serializing structured data</w:t>
      </w:r>
    </w:p>
    <w:p w14:paraId="02103F41" w14:textId="528CC518"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It’s like JSON, except it’s smaller and faster, and it generates native language bindings</w:t>
      </w:r>
    </w:p>
    <w:p w14:paraId="48751D39" w14:textId="6671F8B0"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combination of the definition language (created in .proto files), the code that the proto compiler generates to interface with data, language-specific runtime libraries, the serialization format for data that is written to a file (or sent across a network connection), and the serialized data.</w:t>
      </w:r>
    </w:p>
    <w:p w14:paraId="1D18B2EE" w14:textId="53C81EA6" w:rsidR="008D3940" w:rsidRPr="006D7211" w:rsidRDefault="008D3940" w:rsidP="008D3940">
      <w:pPr>
        <w:rPr>
          <w:rFonts w:cstheme="minorHAnsi"/>
          <w:b/>
          <w:bCs/>
          <w:sz w:val="18"/>
          <w:szCs w:val="18"/>
          <w:lang w:val="en-US"/>
        </w:rPr>
      </w:pPr>
      <w:r w:rsidRPr="006D7211">
        <w:rPr>
          <w:rFonts w:cstheme="minorHAnsi"/>
          <w:b/>
          <w:bCs/>
          <w:sz w:val="18"/>
          <w:szCs w:val="18"/>
          <w:lang w:val="en-US"/>
        </w:rPr>
        <w:t>What Problems do Protocol Buffers Solve?</w:t>
      </w:r>
    </w:p>
    <w:p w14:paraId="7C65DD8E" w14:textId="46FCD797" w:rsidR="008D3940" w:rsidRPr="006D7211" w:rsidRDefault="008D3940" w:rsidP="008D3940">
      <w:pPr>
        <w:pStyle w:val="ListParagraph"/>
        <w:numPr>
          <w:ilvl w:val="0"/>
          <w:numId w:val="3"/>
        </w:numPr>
        <w:rPr>
          <w:rFonts w:cstheme="minorHAnsi"/>
          <w:sz w:val="18"/>
          <w:szCs w:val="18"/>
          <w:lang w:val="en-US"/>
        </w:rPr>
      </w:pPr>
      <w:r w:rsidRPr="006D7211">
        <w:rPr>
          <w:rFonts w:cstheme="minorHAnsi"/>
          <w:sz w:val="18"/>
          <w:szCs w:val="18"/>
          <w:lang w:val="en-US"/>
        </w:rPr>
        <w:t>serialization format for packets of typed, structured data that are up to a few megabytes in size</w:t>
      </w:r>
      <w:r w:rsidRPr="006D7211">
        <w:rPr>
          <w:rFonts w:cstheme="minorHAnsi"/>
          <w:sz w:val="18"/>
          <w:szCs w:val="18"/>
          <w:lang w:val="en-US"/>
        </w:rPr>
        <w:t xml:space="preserve"> - </w:t>
      </w:r>
      <w:r w:rsidRPr="006D7211">
        <w:rPr>
          <w:rFonts w:cstheme="minorHAnsi"/>
          <w:sz w:val="18"/>
          <w:szCs w:val="18"/>
          <w:lang w:val="en-US"/>
        </w:rPr>
        <w:t>suitable for both ephemeral network traffic and long-term data storage</w:t>
      </w:r>
    </w:p>
    <w:p w14:paraId="6129A034" w14:textId="5E320B00" w:rsidR="008D3940" w:rsidRPr="006D7211" w:rsidRDefault="008D3940" w:rsidP="008D3940">
      <w:pPr>
        <w:pStyle w:val="ListParagraph"/>
        <w:numPr>
          <w:ilvl w:val="0"/>
          <w:numId w:val="3"/>
        </w:numPr>
        <w:rPr>
          <w:rFonts w:cstheme="minorHAnsi"/>
          <w:sz w:val="18"/>
          <w:szCs w:val="18"/>
          <w:lang w:val="en-US"/>
        </w:rPr>
      </w:pPr>
      <w:r w:rsidRPr="006D7211">
        <w:rPr>
          <w:rFonts w:cstheme="minorHAnsi"/>
          <w:sz w:val="18"/>
          <w:szCs w:val="18"/>
          <w:lang w:val="en-US"/>
        </w:rPr>
        <w:t>C</w:t>
      </w:r>
      <w:r w:rsidRPr="006D7211">
        <w:rPr>
          <w:rFonts w:cstheme="minorHAnsi"/>
          <w:sz w:val="18"/>
          <w:szCs w:val="18"/>
          <w:lang w:val="en-US"/>
        </w:rPr>
        <w:t>an be extended with new information without invalidating existing data or requiring code to be updated.</w:t>
      </w:r>
    </w:p>
    <w:p w14:paraId="74A83411" w14:textId="2D7B7D8D" w:rsidR="008D3940" w:rsidRPr="006D7211" w:rsidRDefault="008D3940" w:rsidP="008D3940">
      <w:pPr>
        <w:rPr>
          <w:rFonts w:cstheme="minorHAnsi"/>
          <w:sz w:val="18"/>
          <w:szCs w:val="18"/>
          <w:lang w:val="en-US"/>
        </w:rPr>
      </w:pPr>
      <w:r w:rsidRPr="006D7211">
        <w:rPr>
          <w:rFonts w:cstheme="minorHAnsi"/>
          <w:sz w:val="18"/>
          <w:szCs w:val="18"/>
          <w:lang w:val="en-US"/>
        </w:rPr>
        <w:t xml:space="preserve">Eg </w:t>
      </w:r>
    </w:p>
    <w:p w14:paraId="01B91A3A" w14:textId="3B778294" w:rsidR="008D3940" w:rsidRPr="006D7211" w:rsidRDefault="008D3940" w:rsidP="008D3940">
      <w:pPr>
        <w:rPr>
          <w:rFonts w:cstheme="minorHAnsi"/>
          <w:sz w:val="18"/>
          <w:szCs w:val="18"/>
          <w:lang w:val="en-US"/>
        </w:rPr>
      </w:pPr>
      <w:r w:rsidRPr="006D7211">
        <w:rPr>
          <w:rFonts w:cstheme="minorHAnsi"/>
          <w:sz w:val="18"/>
          <w:szCs w:val="18"/>
          <w:lang w:val="en-US"/>
        </w:rPr>
        <w:drawing>
          <wp:inline distT="0" distB="0" distL="0" distR="0" wp14:anchorId="72D93191" wp14:editId="114F84A9">
            <wp:extent cx="2305372" cy="1047896"/>
            <wp:effectExtent l="0" t="0" r="0" b="0"/>
            <wp:docPr id="33755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50913" name=""/>
                    <pic:cNvPicPr/>
                  </pic:nvPicPr>
                  <pic:blipFill>
                    <a:blip r:embed="rId5"/>
                    <a:stretch>
                      <a:fillRect/>
                    </a:stretch>
                  </pic:blipFill>
                  <pic:spPr>
                    <a:xfrm>
                      <a:off x="0" y="0"/>
                      <a:ext cx="2305372" cy="1047896"/>
                    </a:xfrm>
                    <a:prstGeom prst="rect">
                      <a:avLst/>
                    </a:prstGeom>
                  </pic:spPr>
                </pic:pic>
              </a:graphicData>
            </a:graphic>
          </wp:inline>
        </w:drawing>
      </w:r>
    </w:p>
    <w:p w14:paraId="2880F908" w14:textId="77777777" w:rsidR="008D3940" w:rsidRPr="006D7211" w:rsidRDefault="008D3940" w:rsidP="008D3940">
      <w:pPr>
        <w:rPr>
          <w:rFonts w:cstheme="minorHAnsi"/>
          <w:sz w:val="18"/>
          <w:szCs w:val="18"/>
          <w:lang w:val="en-US"/>
        </w:rPr>
      </w:pPr>
      <w:r w:rsidRPr="006D7211">
        <w:rPr>
          <w:rFonts w:cstheme="minorHAnsi"/>
          <w:sz w:val="18"/>
          <w:szCs w:val="18"/>
          <w:lang w:val="en-US"/>
        </w:rPr>
        <w:t>The proto compiler is invoked at build time on .proto files to generate code in various programming languages</w:t>
      </w:r>
      <w:r w:rsidRPr="006D7211">
        <w:rPr>
          <w:rFonts w:cstheme="minorHAnsi"/>
          <w:sz w:val="18"/>
          <w:szCs w:val="18"/>
          <w:lang w:val="en-US"/>
        </w:rPr>
        <w:t xml:space="preserve"> </w:t>
      </w:r>
      <w:r w:rsidRPr="006D7211">
        <w:rPr>
          <w:rFonts w:cstheme="minorHAnsi"/>
          <w:sz w:val="18"/>
          <w:szCs w:val="18"/>
          <w:lang w:val="en-US"/>
        </w:rPr>
        <w:t>to manipulate the corresponding protocol buffer</w:t>
      </w:r>
      <w:r w:rsidRPr="006D7211">
        <w:rPr>
          <w:rFonts w:cstheme="minorHAnsi"/>
          <w:sz w:val="18"/>
          <w:szCs w:val="18"/>
          <w:lang w:val="en-US"/>
        </w:rPr>
        <w:t>.</w:t>
      </w:r>
    </w:p>
    <w:p w14:paraId="398EBF2A" w14:textId="790DFBC7" w:rsidR="008D3940" w:rsidRPr="006D7211" w:rsidRDefault="008D3940" w:rsidP="008D3940">
      <w:pPr>
        <w:rPr>
          <w:rFonts w:cstheme="minorHAnsi"/>
          <w:sz w:val="18"/>
          <w:szCs w:val="18"/>
          <w:lang w:val="en-US"/>
        </w:rPr>
      </w:pPr>
      <w:r w:rsidRPr="006D7211">
        <w:rPr>
          <w:rFonts w:cstheme="minorHAnsi"/>
          <w:sz w:val="18"/>
          <w:szCs w:val="18"/>
          <w:lang w:val="en-US"/>
        </w:rPr>
        <w:t>Each generated class contains simple accessors for each field and methods to serialize and parse the whole structure to and from raw bytes. The following shows you an example that uses those generated methods:</w:t>
      </w:r>
    </w:p>
    <w:p w14:paraId="07468A8A" w14:textId="2BB85C15" w:rsidR="008D3940" w:rsidRPr="006D7211" w:rsidRDefault="008D3940" w:rsidP="008D3940">
      <w:pPr>
        <w:rPr>
          <w:rFonts w:cstheme="minorHAnsi"/>
          <w:sz w:val="18"/>
          <w:szCs w:val="18"/>
          <w:lang w:val="en-US"/>
        </w:rPr>
      </w:pPr>
      <w:r w:rsidRPr="006D7211">
        <w:rPr>
          <w:rFonts w:cstheme="minorHAnsi"/>
          <w:sz w:val="18"/>
          <w:szCs w:val="18"/>
          <w:lang w:val="en-US"/>
        </w:rPr>
        <w:drawing>
          <wp:inline distT="0" distB="0" distL="0" distR="0" wp14:anchorId="5AB16420" wp14:editId="625AF8F0">
            <wp:extent cx="3096057" cy="1390844"/>
            <wp:effectExtent l="0" t="0" r="9525" b="0"/>
            <wp:docPr id="84573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34020" name=""/>
                    <pic:cNvPicPr/>
                  </pic:nvPicPr>
                  <pic:blipFill>
                    <a:blip r:embed="rId6"/>
                    <a:stretch>
                      <a:fillRect/>
                    </a:stretch>
                  </pic:blipFill>
                  <pic:spPr>
                    <a:xfrm>
                      <a:off x="0" y="0"/>
                      <a:ext cx="3096057" cy="1390844"/>
                    </a:xfrm>
                    <a:prstGeom prst="rect">
                      <a:avLst/>
                    </a:prstGeom>
                  </pic:spPr>
                </pic:pic>
              </a:graphicData>
            </a:graphic>
          </wp:inline>
        </w:drawing>
      </w:r>
    </w:p>
    <w:p w14:paraId="29899786" w14:textId="1067DC50" w:rsidR="008D3940" w:rsidRPr="006D7211" w:rsidRDefault="008D3940" w:rsidP="008D3940">
      <w:pPr>
        <w:pStyle w:val="ListParagraph"/>
        <w:numPr>
          <w:ilvl w:val="0"/>
          <w:numId w:val="3"/>
        </w:numPr>
        <w:rPr>
          <w:rFonts w:cstheme="minorHAnsi"/>
          <w:sz w:val="18"/>
          <w:szCs w:val="18"/>
          <w:lang w:val="en-US"/>
        </w:rPr>
      </w:pPr>
      <w:r w:rsidRPr="006D7211">
        <w:rPr>
          <w:rFonts w:cstheme="minorHAnsi"/>
          <w:sz w:val="18"/>
          <w:szCs w:val="18"/>
          <w:lang w:val="en-US"/>
        </w:rPr>
        <w:t xml:space="preserve">Where backward compatibility crucial. </w:t>
      </w:r>
      <w:r w:rsidRPr="006D7211">
        <w:rPr>
          <w:rFonts w:cstheme="minorHAnsi"/>
          <w:sz w:val="18"/>
          <w:szCs w:val="18"/>
          <w:lang w:val="en-US"/>
        </w:rPr>
        <w:t>Protocol buffers allow for the seamless support of changes, including the addition of new fields and the deletion of existing fields, to any protocol buffer without breaking existing services.</w:t>
      </w:r>
    </w:p>
    <w:p w14:paraId="77F7F5B7" w14:textId="10897F75" w:rsidR="008D3940" w:rsidRPr="006D7211" w:rsidRDefault="008D3940" w:rsidP="008D3940">
      <w:pPr>
        <w:rPr>
          <w:rFonts w:cstheme="minorHAnsi"/>
          <w:b/>
          <w:bCs/>
          <w:sz w:val="18"/>
          <w:szCs w:val="18"/>
          <w:lang w:val="en-US"/>
        </w:rPr>
      </w:pPr>
      <w:r w:rsidRPr="006D7211">
        <w:rPr>
          <w:rFonts w:cstheme="minorHAnsi"/>
          <w:b/>
          <w:bCs/>
          <w:sz w:val="18"/>
          <w:szCs w:val="18"/>
          <w:lang w:val="en-US"/>
        </w:rPr>
        <w:t>What are the Benefits of Using Protocol Buffers?</w:t>
      </w:r>
    </w:p>
    <w:p w14:paraId="3439D73E" w14:textId="3DEE6FB5"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I</w:t>
      </w:r>
      <w:r w:rsidRPr="006D7211">
        <w:rPr>
          <w:rFonts w:cstheme="minorHAnsi"/>
          <w:sz w:val="18"/>
          <w:szCs w:val="18"/>
          <w:lang w:val="en-US"/>
        </w:rPr>
        <w:t>deal for any situation in which you need to serialize structured, record-like, typed data in a language-neutral, platform-neutral, extensible manner</w:t>
      </w:r>
    </w:p>
    <w:p w14:paraId="44F07560" w14:textId="77777777"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most often used for defining communications protocols (together with gRPC) and for data storage.</w:t>
      </w:r>
    </w:p>
    <w:p w14:paraId="78FAA105" w14:textId="77777777"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Compact data storage</w:t>
      </w:r>
    </w:p>
    <w:p w14:paraId="420031A1" w14:textId="77777777"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Fast parsing</w:t>
      </w:r>
    </w:p>
    <w:p w14:paraId="1C7CCE39" w14:textId="77777777"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Availability in many programming languages</w:t>
      </w:r>
    </w:p>
    <w:p w14:paraId="41CF53BD" w14:textId="7B002749"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Optimized functionality through automatically-generated classes</w:t>
      </w:r>
    </w:p>
    <w:p w14:paraId="49FF92F8" w14:textId="31849B81" w:rsidR="008D3940" w:rsidRPr="006D7211" w:rsidRDefault="008D3940" w:rsidP="008D3940">
      <w:pPr>
        <w:pStyle w:val="ListParagraph"/>
        <w:numPr>
          <w:ilvl w:val="0"/>
          <w:numId w:val="1"/>
        </w:numPr>
        <w:rPr>
          <w:rFonts w:cstheme="minorHAnsi"/>
          <w:sz w:val="18"/>
          <w:szCs w:val="18"/>
          <w:lang w:val="en-US"/>
        </w:rPr>
      </w:pPr>
      <w:r w:rsidRPr="006D7211">
        <w:rPr>
          <w:rFonts w:cstheme="minorHAnsi"/>
          <w:sz w:val="18"/>
          <w:szCs w:val="18"/>
          <w:lang w:val="en-US"/>
        </w:rPr>
        <w:t>Cross-project support</w:t>
      </w:r>
    </w:p>
    <w:p w14:paraId="65D6EFEA" w14:textId="4BC6DA78" w:rsidR="008D3940" w:rsidRPr="006D7211" w:rsidRDefault="008D3940" w:rsidP="008D3940">
      <w:pPr>
        <w:rPr>
          <w:rFonts w:cstheme="minorHAnsi"/>
          <w:b/>
          <w:bCs/>
          <w:sz w:val="18"/>
          <w:szCs w:val="18"/>
          <w:lang w:val="en-US"/>
        </w:rPr>
      </w:pPr>
      <w:r w:rsidRPr="006D7211">
        <w:rPr>
          <w:rFonts w:cstheme="minorHAnsi"/>
          <w:b/>
          <w:bCs/>
          <w:sz w:val="18"/>
          <w:szCs w:val="18"/>
          <w:lang w:val="en-US"/>
        </w:rPr>
        <w:t>Updating Proto Definitions Without Updating Code</w:t>
      </w:r>
    </w:p>
    <w:p w14:paraId="7B6F9119" w14:textId="1C97F430" w:rsidR="008D3940" w:rsidRPr="006D7211" w:rsidRDefault="00B90269" w:rsidP="008D3940">
      <w:pPr>
        <w:rPr>
          <w:rFonts w:cstheme="minorHAnsi"/>
          <w:sz w:val="18"/>
          <w:szCs w:val="18"/>
          <w:lang w:val="en-US"/>
        </w:rPr>
      </w:pPr>
      <w:r w:rsidRPr="006D7211">
        <w:rPr>
          <w:rFonts w:cstheme="minorHAnsi"/>
          <w:sz w:val="18"/>
          <w:szCs w:val="18"/>
          <w:lang w:val="en-US"/>
        </w:rPr>
        <w:t>It’s standard for software products to be backward compatible, but it is less common for them to be forward compatible.</w:t>
      </w:r>
    </w:p>
    <w:p w14:paraId="6277C711" w14:textId="51FA152D" w:rsidR="00B90269" w:rsidRPr="006D7211" w:rsidRDefault="00B90269" w:rsidP="008D3940">
      <w:pPr>
        <w:rPr>
          <w:rFonts w:cstheme="minorHAnsi"/>
          <w:b/>
          <w:bCs/>
          <w:sz w:val="18"/>
          <w:szCs w:val="18"/>
          <w:lang w:val="en-US"/>
        </w:rPr>
      </w:pPr>
      <w:r w:rsidRPr="006D7211">
        <w:rPr>
          <w:rFonts w:cstheme="minorHAnsi"/>
          <w:b/>
          <w:bCs/>
          <w:sz w:val="18"/>
          <w:szCs w:val="18"/>
          <w:lang w:val="en-US"/>
        </w:rPr>
        <w:t>When are Protocol Buffers not a Good Fit?</w:t>
      </w:r>
    </w:p>
    <w:p w14:paraId="13F470F7" w14:textId="0FAB817A"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Protocol buffers tend to assume that entire messages can be loaded into memory at once and are not larger than an object graph. For data that exceeds a few megabytes, consider a different solution; when working with larger data, you may effectively end up with several copies of the data due to serialized copies, which can cause surprising spikes in memory usage.</w:t>
      </w:r>
    </w:p>
    <w:p w14:paraId="239E7838" w14:textId="63C866DE"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When protocol buffers are serialized, the same data can have many different binary serializations. You cannot compare two messages for equality without fully parsing them.</w:t>
      </w:r>
    </w:p>
    <w:p w14:paraId="1176B092" w14:textId="38398120"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Messages are not compressed. While messages can be zipped or gzipped like any other file, special-purpose compression algorithms like the ones used by JPEG and PNG will produce much smaller files for data of the appropriate type.</w:t>
      </w:r>
    </w:p>
    <w:p w14:paraId="11609BAC" w14:textId="2E23D699"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Protocol buffer messages are less than maximally efficient in both size and speed for many scientific and engineering uses that involve large, multi-dimensional arrays of floating point numbers. For these applications, FITS and similar formats have less overhead.</w:t>
      </w:r>
    </w:p>
    <w:p w14:paraId="4240C5AA" w14:textId="77EA6826"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Protocol buffers are not well supported in non-object-oriented languages popular in scientific computing, such as Fortran and IDL.</w:t>
      </w:r>
    </w:p>
    <w:p w14:paraId="49EBDCBB" w14:textId="290FB1F7"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Protocol buffer messages don’t inherently self-describe their data, but they have a fully reflective schema that you can use to implement self-description. That is, you cannot fully interpret one without access to its corresponding .proto file.</w:t>
      </w:r>
    </w:p>
    <w:p w14:paraId="587FE475" w14:textId="7D1D0BA2" w:rsidR="00B90269" w:rsidRPr="006D7211" w:rsidRDefault="00B90269" w:rsidP="00B90269">
      <w:pPr>
        <w:pStyle w:val="ListParagraph"/>
        <w:numPr>
          <w:ilvl w:val="0"/>
          <w:numId w:val="4"/>
        </w:numPr>
        <w:rPr>
          <w:rFonts w:cstheme="minorHAnsi"/>
          <w:sz w:val="18"/>
          <w:szCs w:val="18"/>
          <w:lang w:val="en-US"/>
        </w:rPr>
      </w:pPr>
      <w:r w:rsidRPr="006D7211">
        <w:rPr>
          <w:rFonts w:cstheme="minorHAnsi"/>
          <w:sz w:val="18"/>
          <w:szCs w:val="18"/>
          <w:lang w:val="en-US"/>
        </w:rPr>
        <w:t>Protocol buffers are not a formal standard of any organization. This makes them unsuitable for use in environments with legal or other requirements to build on top of standards.</w:t>
      </w:r>
    </w:p>
    <w:p w14:paraId="31CFF54F" w14:textId="434B8439" w:rsidR="00B90269" w:rsidRPr="006D7211" w:rsidRDefault="00B90269" w:rsidP="00B90269">
      <w:pPr>
        <w:rPr>
          <w:rFonts w:cstheme="minorHAnsi"/>
          <w:b/>
          <w:bCs/>
          <w:sz w:val="18"/>
          <w:szCs w:val="18"/>
          <w:lang w:val="en-US"/>
        </w:rPr>
      </w:pPr>
      <w:r w:rsidRPr="006D7211">
        <w:rPr>
          <w:rFonts w:cstheme="minorHAnsi"/>
          <w:b/>
          <w:bCs/>
          <w:sz w:val="18"/>
          <w:szCs w:val="18"/>
          <w:lang w:val="en-US"/>
        </w:rPr>
        <w:t>How do Protocol Buffers Work?</w:t>
      </w:r>
    </w:p>
    <w:p w14:paraId="31838446" w14:textId="446A57D0" w:rsidR="00B90269" w:rsidRPr="006D7211" w:rsidRDefault="00B90269" w:rsidP="00B90269">
      <w:pPr>
        <w:rPr>
          <w:rFonts w:cstheme="minorHAnsi"/>
          <w:b/>
          <w:bCs/>
          <w:sz w:val="18"/>
          <w:szCs w:val="18"/>
          <w:lang w:val="en-US"/>
        </w:rPr>
      </w:pPr>
      <w:r w:rsidRPr="006D7211">
        <w:rPr>
          <w:rFonts w:cstheme="minorHAnsi"/>
          <w:noProof/>
          <w:sz w:val="18"/>
          <w:szCs w:val="18"/>
        </w:rPr>
        <w:drawing>
          <wp:inline distT="0" distB="0" distL="0" distR="0" wp14:anchorId="1AB0664C" wp14:editId="5B034DA1">
            <wp:extent cx="3682550" cy="1409700"/>
            <wp:effectExtent l="0" t="0" r="0" b="0"/>
            <wp:docPr id="119406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779" cy="1417444"/>
                    </a:xfrm>
                    <a:prstGeom prst="rect">
                      <a:avLst/>
                    </a:prstGeom>
                    <a:noFill/>
                    <a:ln>
                      <a:noFill/>
                    </a:ln>
                  </pic:spPr>
                </pic:pic>
              </a:graphicData>
            </a:graphic>
          </wp:inline>
        </w:drawing>
      </w:r>
    </w:p>
    <w:p w14:paraId="734AEA8A" w14:textId="6429D671" w:rsidR="00C558A8" w:rsidRPr="006D7211" w:rsidRDefault="00C558A8" w:rsidP="00B90269">
      <w:pPr>
        <w:rPr>
          <w:rFonts w:cstheme="minorHAnsi"/>
          <w:b/>
          <w:bCs/>
          <w:sz w:val="18"/>
          <w:szCs w:val="18"/>
          <w:lang w:val="en-US"/>
        </w:rPr>
      </w:pPr>
      <w:r w:rsidRPr="006D7211">
        <w:rPr>
          <w:rFonts w:cstheme="minorHAnsi"/>
          <w:b/>
          <w:bCs/>
          <w:sz w:val="18"/>
          <w:szCs w:val="18"/>
          <w:lang w:val="en-US"/>
        </w:rPr>
        <w:t>Protocol Buffers Definition Syntax</w:t>
      </w:r>
    </w:p>
    <w:p w14:paraId="14B5516A" w14:textId="5449F628" w:rsidR="00C558A8" w:rsidRPr="006D7211" w:rsidRDefault="00C558A8" w:rsidP="00C558A8">
      <w:pPr>
        <w:pStyle w:val="ListParagraph"/>
        <w:numPr>
          <w:ilvl w:val="0"/>
          <w:numId w:val="1"/>
        </w:numPr>
        <w:rPr>
          <w:rFonts w:cstheme="minorHAnsi"/>
          <w:sz w:val="18"/>
          <w:szCs w:val="18"/>
          <w:lang w:val="en-US"/>
        </w:rPr>
      </w:pPr>
      <w:r w:rsidRPr="006D7211">
        <w:rPr>
          <w:rFonts w:cstheme="minorHAnsi"/>
          <w:sz w:val="18"/>
          <w:szCs w:val="18"/>
          <w:lang w:val="en-US"/>
        </w:rPr>
        <w:t>A field is either optional or repeated. Or leave it set to the default.</w:t>
      </w:r>
    </w:p>
    <w:p w14:paraId="104365B8" w14:textId="1D0FA22F" w:rsidR="00C558A8" w:rsidRPr="006D7211" w:rsidRDefault="00C558A8" w:rsidP="00C558A8">
      <w:pPr>
        <w:pStyle w:val="ListParagraph"/>
        <w:numPr>
          <w:ilvl w:val="0"/>
          <w:numId w:val="1"/>
        </w:numPr>
        <w:rPr>
          <w:rFonts w:cstheme="minorHAnsi"/>
          <w:sz w:val="18"/>
          <w:szCs w:val="18"/>
          <w:lang w:val="en-US"/>
        </w:rPr>
      </w:pPr>
      <w:r w:rsidRPr="006D7211">
        <w:rPr>
          <w:rFonts w:cstheme="minorHAnsi"/>
          <w:sz w:val="18"/>
          <w:szCs w:val="18"/>
          <w:lang w:val="en-US"/>
        </w:rPr>
        <w:t>Specify the datatype.</w:t>
      </w:r>
    </w:p>
    <w:p w14:paraId="1C254B15" w14:textId="356DB9B8" w:rsidR="00C558A8" w:rsidRPr="006D7211" w:rsidRDefault="00C558A8" w:rsidP="00C558A8">
      <w:pPr>
        <w:pStyle w:val="ListParagraph"/>
        <w:numPr>
          <w:ilvl w:val="1"/>
          <w:numId w:val="1"/>
        </w:numPr>
        <w:rPr>
          <w:rFonts w:cstheme="minorHAnsi"/>
          <w:sz w:val="18"/>
          <w:szCs w:val="18"/>
          <w:lang w:val="en-US"/>
        </w:rPr>
      </w:pPr>
      <w:r w:rsidRPr="006D7211">
        <w:rPr>
          <w:rFonts w:cstheme="minorHAnsi"/>
          <w:sz w:val="18"/>
          <w:szCs w:val="18"/>
          <w:lang w:val="en-US"/>
        </w:rPr>
        <w:t>message: can nest parts of definition</w:t>
      </w:r>
    </w:p>
    <w:p w14:paraId="70040414" w14:textId="2F7B5C31" w:rsidR="00C558A8" w:rsidRPr="006D7211" w:rsidRDefault="00C558A8" w:rsidP="00C558A8">
      <w:pPr>
        <w:pStyle w:val="ListParagraph"/>
        <w:numPr>
          <w:ilvl w:val="1"/>
          <w:numId w:val="1"/>
        </w:numPr>
        <w:rPr>
          <w:rFonts w:cstheme="minorHAnsi"/>
          <w:sz w:val="18"/>
          <w:szCs w:val="18"/>
          <w:lang w:val="en-US"/>
        </w:rPr>
      </w:pPr>
      <w:r w:rsidRPr="006D7211">
        <w:rPr>
          <w:rFonts w:cstheme="minorHAnsi"/>
          <w:sz w:val="18"/>
          <w:szCs w:val="18"/>
          <w:lang w:val="en-US"/>
        </w:rPr>
        <w:t>enum: a set of values to choose from</w:t>
      </w:r>
    </w:p>
    <w:p w14:paraId="20A37CB7" w14:textId="764A4C89" w:rsidR="00C558A8" w:rsidRPr="006D7211" w:rsidRDefault="00C558A8" w:rsidP="00C558A8">
      <w:pPr>
        <w:pStyle w:val="ListParagraph"/>
        <w:numPr>
          <w:ilvl w:val="1"/>
          <w:numId w:val="1"/>
        </w:numPr>
        <w:rPr>
          <w:rFonts w:cstheme="minorHAnsi"/>
          <w:sz w:val="18"/>
          <w:szCs w:val="18"/>
          <w:lang w:val="en-US"/>
        </w:rPr>
      </w:pPr>
      <w:r w:rsidRPr="006D7211">
        <w:rPr>
          <w:rFonts w:cstheme="minorHAnsi"/>
          <w:sz w:val="18"/>
          <w:szCs w:val="18"/>
          <w:lang w:val="en-US"/>
        </w:rPr>
        <w:t>oneof: many optional fields and atmost one filed will be set at the same time</w:t>
      </w:r>
    </w:p>
    <w:p w14:paraId="33E378DE" w14:textId="2125D960" w:rsidR="00C558A8" w:rsidRPr="006D7211" w:rsidRDefault="00C558A8" w:rsidP="00C558A8">
      <w:pPr>
        <w:pStyle w:val="ListParagraph"/>
        <w:numPr>
          <w:ilvl w:val="1"/>
          <w:numId w:val="1"/>
        </w:numPr>
        <w:rPr>
          <w:rFonts w:cstheme="minorHAnsi"/>
          <w:sz w:val="18"/>
          <w:szCs w:val="18"/>
          <w:lang w:val="en-US"/>
        </w:rPr>
      </w:pPr>
      <w:r w:rsidRPr="006D7211">
        <w:rPr>
          <w:rFonts w:cstheme="minorHAnsi"/>
          <w:sz w:val="18"/>
          <w:szCs w:val="18"/>
          <w:lang w:val="en-US"/>
        </w:rPr>
        <w:t>map: key-value pairs</w:t>
      </w:r>
    </w:p>
    <w:p w14:paraId="58EDC42F" w14:textId="03E91415" w:rsidR="00C558A8" w:rsidRPr="006D7211" w:rsidRDefault="00C558A8" w:rsidP="00F913EB">
      <w:pPr>
        <w:rPr>
          <w:rFonts w:cstheme="minorHAnsi"/>
          <w:b/>
          <w:bCs/>
          <w:sz w:val="18"/>
          <w:szCs w:val="18"/>
          <w:lang w:val="en-US"/>
        </w:rPr>
      </w:pPr>
      <w:r w:rsidRPr="006D7211">
        <w:rPr>
          <w:rFonts w:cstheme="minorHAnsi"/>
          <w:b/>
          <w:bCs/>
          <w:sz w:val="18"/>
          <w:szCs w:val="18"/>
          <w:lang w:val="en-US"/>
        </w:rPr>
        <w:t>Proto 2</w:t>
      </w:r>
    </w:p>
    <w:p w14:paraId="5A747600" w14:textId="08B60083" w:rsidR="00C558A8" w:rsidRPr="006D7211" w:rsidRDefault="00C558A8" w:rsidP="00C558A8">
      <w:pPr>
        <w:pStyle w:val="ListParagraph"/>
        <w:numPr>
          <w:ilvl w:val="1"/>
          <w:numId w:val="1"/>
        </w:numPr>
        <w:rPr>
          <w:rFonts w:cstheme="minorHAnsi"/>
          <w:sz w:val="18"/>
          <w:szCs w:val="18"/>
          <w:lang w:val="en-US"/>
        </w:rPr>
      </w:pPr>
      <w:r w:rsidRPr="006D7211">
        <w:rPr>
          <w:rFonts w:cstheme="minorHAnsi"/>
          <w:sz w:val="18"/>
          <w:szCs w:val="18"/>
          <w:lang w:val="en-US"/>
        </w:rPr>
        <w:t>Scalar value type</w:t>
      </w:r>
    </w:p>
    <w:p w14:paraId="25A8945E" w14:textId="7CDC61E3"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t>D</w:t>
      </w:r>
      <w:r w:rsidR="00C558A8" w:rsidRPr="006D7211">
        <w:rPr>
          <w:rFonts w:cstheme="minorHAnsi"/>
          <w:sz w:val="18"/>
          <w:szCs w:val="18"/>
          <w:lang w:val="en-US"/>
        </w:rPr>
        <w:t>ouble</w:t>
      </w:r>
      <w:r w:rsidRPr="006D7211">
        <w:rPr>
          <w:rFonts w:cstheme="minorHAnsi"/>
          <w:sz w:val="18"/>
          <w:szCs w:val="18"/>
          <w:lang w:val="en-US"/>
        </w:rPr>
        <w:t xml:space="preserve">, </w:t>
      </w:r>
      <w:r w:rsidR="00C558A8" w:rsidRPr="006D7211">
        <w:rPr>
          <w:rFonts w:cstheme="minorHAnsi"/>
          <w:sz w:val="18"/>
          <w:szCs w:val="18"/>
          <w:lang w:val="en-US"/>
        </w:rPr>
        <w:t>float</w:t>
      </w:r>
      <w:r w:rsidRPr="006D7211">
        <w:rPr>
          <w:rFonts w:cstheme="minorHAnsi"/>
          <w:sz w:val="18"/>
          <w:szCs w:val="18"/>
          <w:lang w:val="en-US"/>
        </w:rPr>
        <w:t xml:space="preserve">, </w:t>
      </w:r>
      <w:r w:rsidR="00C558A8" w:rsidRPr="006D7211">
        <w:rPr>
          <w:rFonts w:cstheme="minorHAnsi"/>
          <w:sz w:val="18"/>
          <w:szCs w:val="18"/>
          <w:lang w:val="en-US"/>
        </w:rPr>
        <w:t>int32</w:t>
      </w:r>
      <w:r w:rsidRPr="006D7211">
        <w:rPr>
          <w:rFonts w:cstheme="minorHAnsi"/>
          <w:sz w:val="18"/>
          <w:szCs w:val="18"/>
          <w:lang w:val="en-US"/>
        </w:rPr>
        <w:t xml:space="preserve">, int64, uint32, uint64, sint32, sint64, fixed32, fixed64, </w:t>
      </w:r>
      <w:r w:rsidRPr="006D7211">
        <w:rPr>
          <w:rFonts w:cstheme="minorHAnsi"/>
          <w:sz w:val="18"/>
          <w:szCs w:val="18"/>
          <w:lang w:val="en-US"/>
        </w:rPr>
        <w:t>sfixed32</w:t>
      </w:r>
      <w:r w:rsidRPr="006D7211">
        <w:rPr>
          <w:rFonts w:cstheme="minorHAnsi"/>
          <w:sz w:val="18"/>
          <w:szCs w:val="18"/>
          <w:lang w:val="en-US"/>
        </w:rPr>
        <w:t xml:space="preserve">, </w:t>
      </w:r>
      <w:r w:rsidRPr="006D7211">
        <w:rPr>
          <w:rFonts w:cstheme="minorHAnsi"/>
          <w:sz w:val="18"/>
          <w:szCs w:val="18"/>
          <w:lang w:val="en-US"/>
        </w:rPr>
        <w:t>sfixed64</w:t>
      </w:r>
      <w:r w:rsidRPr="006D7211">
        <w:rPr>
          <w:rFonts w:cstheme="minorHAnsi"/>
          <w:sz w:val="18"/>
          <w:szCs w:val="18"/>
          <w:lang w:val="en-US"/>
        </w:rPr>
        <w:t xml:space="preserve">, bool, string, </w:t>
      </w:r>
      <w:r w:rsidRPr="006D7211">
        <w:rPr>
          <w:rFonts w:cstheme="minorHAnsi"/>
          <w:sz w:val="18"/>
          <w:szCs w:val="18"/>
          <w:lang w:val="en-US"/>
        </w:rPr>
        <w:t>bytes</w:t>
      </w:r>
    </w:p>
    <w:p w14:paraId="11109387" w14:textId="4C3C0E8A"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Optional Fields and Default Values</w:t>
      </w:r>
    </w:p>
    <w:p w14:paraId="15B31671" w14:textId="4BFB4BA0"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Enumerations</w:t>
      </w:r>
    </w:p>
    <w:p w14:paraId="11E4E72A" w14:textId="74CBEF25"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Reserved Values</w:t>
      </w:r>
    </w:p>
    <w:p w14:paraId="4688AC84" w14:textId="54B40FB5" w:rsidR="001A2A2E" w:rsidRPr="006D7211" w:rsidRDefault="001A2A2E" w:rsidP="001A2A2E">
      <w:pPr>
        <w:pStyle w:val="ListParagraph"/>
        <w:ind w:left="644"/>
        <w:rPr>
          <w:rFonts w:cstheme="minorHAnsi"/>
          <w:sz w:val="18"/>
          <w:szCs w:val="18"/>
          <w:lang w:val="en-US"/>
        </w:rPr>
      </w:pPr>
      <w:r w:rsidRPr="006D7211">
        <w:rPr>
          <w:rFonts w:cstheme="minorHAnsi"/>
          <w:sz w:val="18"/>
          <w:szCs w:val="18"/>
          <w:lang w:val="en-US"/>
        </w:rPr>
        <w:lastRenderedPageBreak/>
        <w:drawing>
          <wp:inline distT="0" distB="0" distL="0" distR="0" wp14:anchorId="1ACB7A88" wp14:editId="48F5996D">
            <wp:extent cx="3375025" cy="2628265"/>
            <wp:effectExtent l="0" t="0" r="0" b="635"/>
            <wp:docPr id="20783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1569" name=""/>
                    <pic:cNvPicPr/>
                  </pic:nvPicPr>
                  <pic:blipFill>
                    <a:blip r:embed="rId8"/>
                    <a:stretch>
                      <a:fillRect/>
                    </a:stretch>
                  </pic:blipFill>
                  <pic:spPr>
                    <a:xfrm>
                      <a:off x="0" y="0"/>
                      <a:ext cx="3375025" cy="2628265"/>
                    </a:xfrm>
                    <a:prstGeom prst="rect">
                      <a:avLst/>
                    </a:prstGeom>
                  </pic:spPr>
                </pic:pic>
              </a:graphicData>
            </a:graphic>
          </wp:inline>
        </w:drawing>
      </w:r>
    </w:p>
    <w:p w14:paraId="09F7BFD2" w14:textId="20BF94D3"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Reserved Values</w:t>
      </w:r>
    </w:p>
    <w:p w14:paraId="22E3EC32" w14:textId="5C5A6990"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drawing>
          <wp:inline distT="0" distB="0" distL="0" distR="0" wp14:anchorId="13909B8C" wp14:editId="1ED9DF9D">
            <wp:extent cx="2695574" cy="860845"/>
            <wp:effectExtent l="0" t="0" r="0" b="0"/>
            <wp:docPr id="13085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14446" name=""/>
                    <pic:cNvPicPr/>
                  </pic:nvPicPr>
                  <pic:blipFill>
                    <a:blip r:embed="rId9"/>
                    <a:stretch>
                      <a:fillRect/>
                    </a:stretch>
                  </pic:blipFill>
                  <pic:spPr>
                    <a:xfrm>
                      <a:off x="0" y="0"/>
                      <a:ext cx="2703190" cy="863277"/>
                    </a:xfrm>
                    <a:prstGeom prst="rect">
                      <a:avLst/>
                    </a:prstGeom>
                  </pic:spPr>
                </pic:pic>
              </a:graphicData>
            </a:graphic>
          </wp:inline>
        </w:drawing>
      </w:r>
    </w:p>
    <w:p w14:paraId="397EAA13" w14:textId="6EF79C80"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Using Other Message Types</w:t>
      </w:r>
    </w:p>
    <w:p w14:paraId="0BD264B7" w14:textId="574DDC73" w:rsidR="001A2A2E" w:rsidRPr="006D7211" w:rsidRDefault="001A2A2E" w:rsidP="001A2A2E">
      <w:pPr>
        <w:pStyle w:val="ListParagraph"/>
        <w:numPr>
          <w:ilvl w:val="1"/>
          <w:numId w:val="1"/>
        </w:numPr>
        <w:rPr>
          <w:rFonts w:cstheme="minorHAnsi"/>
          <w:sz w:val="18"/>
          <w:szCs w:val="18"/>
          <w:lang w:val="en-US"/>
        </w:rPr>
      </w:pPr>
      <w:r w:rsidRPr="006D7211">
        <w:rPr>
          <w:rFonts w:cstheme="minorHAnsi"/>
          <w:noProof/>
          <w:sz w:val="18"/>
          <w:szCs w:val="18"/>
          <w:lang w:val="en-US"/>
        </w:rPr>
        <w:drawing>
          <wp:inline distT="0" distB="0" distL="0" distR="0" wp14:anchorId="5AD65FF2" wp14:editId="5739AA03">
            <wp:extent cx="2066925" cy="1519157"/>
            <wp:effectExtent l="0" t="0" r="0" b="5080"/>
            <wp:docPr id="1595979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9019" cy="1520696"/>
                    </a:xfrm>
                    <a:prstGeom prst="rect">
                      <a:avLst/>
                    </a:prstGeom>
                    <a:noFill/>
                  </pic:spPr>
                </pic:pic>
              </a:graphicData>
            </a:graphic>
          </wp:inline>
        </w:drawing>
      </w:r>
    </w:p>
    <w:p w14:paraId="65DB98A4" w14:textId="3533557E"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drawing>
          <wp:inline distT="0" distB="0" distL="0" distR="0" wp14:anchorId="0D63A04A" wp14:editId="01938EF5">
            <wp:extent cx="3375025" cy="725805"/>
            <wp:effectExtent l="0" t="0" r="0" b="0"/>
            <wp:docPr id="199826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60475" name=""/>
                    <pic:cNvPicPr/>
                  </pic:nvPicPr>
                  <pic:blipFill>
                    <a:blip r:embed="rId11"/>
                    <a:stretch>
                      <a:fillRect/>
                    </a:stretch>
                  </pic:blipFill>
                  <pic:spPr>
                    <a:xfrm>
                      <a:off x="0" y="0"/>
                      <a:ext cx="3375025" cy="725805"/>
                    </a:xfrm>
                    <a:prstGeom prst="rect">
                      <a:avLst/>
                    </a:prstGeom>
                  </pic:spPr>
                </pic:pic>
              </a:graphicData>
            </a:graphic>
          </wp:inline>
        </w:drawing>
      </w:r>
    </w:p>
    <w:p w14:paraId="4FECD16A" w14:textId="6F8BEBA2"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Nested Types</w:t>
      </w:r>
    </w:p>
    <w:p w14:paraId="7256AB25" w14:textId="40C85082"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drawing>
          <wp:inline distT="0" distB="0" distL="0" distR="0" wp14:anchorId="5FC550AF" wp14:editId="40086A2E">
            <wp:extent cx="2192863" cy="2390775"/>
            <wp:effectExtent l="0" t="0" r="0" b="0"/>
            <wp:docPr id="57362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29332" name=""/>
                    <pic:cNvPicPr/>
                  </pic:nvPicPr>
                  <pic:blipFill>
                    <a:blip r:embed="rId12"/>
                    <a:stretch>
                      <a:fillRect/>
                    </a:stretch>
                  </pic:blipFill>
                  <pic:spPr>
                    <a:xfrm>
                      <a:off x="0" y="0"/>
                      <a:ext cx="2195227" cy="2393353"/>
                    </a:xfrm>
                    <a:prstGeom prst="rect">
                      <a:avLst/>
                    </a:prstGeom>
                  </pic:spPr>
                </pic:pic>
              </a:graphicData>
            </a:graphic>
          </wp:inline>
        </w:drawing>
      </w:r>
    </w:p>
    <w:p w14:paraId="4F1C53C8" w14:textId="075885C3"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Groups</w:t>
      </w:r>
    </w:p>
    <w:p w14:paraId="0E20E62D" w14:textId="7C5BD97E"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t>Deprecated</w:t>
      </w:r>
    </w:p>
    <w:p w14:paraId="1CE5B3EE" w14:textId="4BFDA23F"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Extensions</w:t>
      </w:r>
    </w:p>
    <w:p w14:paraId="0C040DD6" w14:textId="7D51E62E"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t>a field defined outside of its container message; usually in a .proto file separate from the container message’s .proto file</w:t>
      </w:r>
    </w:p>
    <w:p w14:paraId="5D73F4B3" w14:textId="3046D729"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drawing>
          <wp:inline distT="0" distB="0" distL="0" distR="0" wp14:anchorId="28B9026F" wp14:editId="00E7516E">
            <wp:extent cx="3375025" cy="1360805"/>
            <wp:effectExtent l="0" t="0" r="0" b="0"/>
            <wp:docPr id="143925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55738" name=""/>
                    <pic:cNvPicPr/>
                  </pic:nvPicPr>
                  <pic:blipFill>
                    <a:blip r:embed="rId13"/>
                    <a:stretch>
                      <a:fillRect/>
                    </a:stretch>
                  </pic:blipFill>
                  <pic:spPr>
                    <a:xfrm>
                      <a:off x="0" y="0"/>
                      <a:ext cx="3375025" cy="1360805"/>
                    </a:xfrm>
                    <a:prstGeom prst="rect">
                      <a:avLst/>
                    </a:prstGeom>
                  </pic:spPr>
                </pic:pic>
              </a:graphicData>
            </a:graphic>
          </wp:inline>
        </w:drawing>
      </w:r>
    </w:p>
    <w:p w14:paraId="3345DB92" w14:textId="639E5500"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 xml:space="preserve">Using </w:t>
      </w:r>
      <w:r w:rsidRPr="006D7211">
        <w:rPr>
          <w:rFonts w:cstheme="minorHAnsi"/>
          <w:sz w:val="18"/>
          <w:szCs w:val="18"/>
          <w:lang w:val="en-US"/>
        </w:rPr>
        <w:t>One of</w:t>
      </w:r>
    </w:p>
    <w:p w14:paraId="47079781" w14:textId="3CA9692F"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drawing>
          <wp:inline distT="0" distB="0" distL="0" distR="0" wp14:anchorId="4A34FF46" wp14:editId="29EDB853">
            <wp:extent cx="1916649" cy="962025"/>
            <wp:effectExtent l="0" t="0" r="7620" b="0"/>
            <wp:docPr id="7602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5046" name=""/>
                    <pic:cNvPicPr/>
                  </pic:nvPicPr>
                  <pic:blipFill>
                    <a:blip r:embed="rId14"/>
                    <a:stretch>
                      <a:fillRect/>
                    </a:stretch>
                  </pic:blipFill>
                  <pic:spPr>
                    <a:xfrm>
                      <a:off x="0" y="0"/>
                      <a:ext cx="1919120" cy="963265"/>
                    </a:xfrm>
                    <a:prstGeom prst="rect">
                      <a:avLst/>
                    </a:prstGeom>
                  </pic:spPr>
                </pic:pic>
              </a:graphicData>
            </a:graphic>
          </wp:inline>
        </w:drawing>
      </w:r>
    </w:p>
    <w:p w14:paraId="673D4FE3" w14:textId="1822B869" w:rsidR="001A2A2E" w:rsidRPr="006D7211" w:rsidRDefault="001A2A2E" w:rsidP="001A2A2E">
      <w:pPr>
        <w:pStyle w:val="ListParagraph"/>
        <w:numPr>
          <w:ilvl w:val="1"/>
          <w:numId w:val="1"/>
        </w:numPr>
        <w:rPr>
          <w:rFonts w:cstheme="minorHAnsi"/>
          <w:sz w:val="18"/>
          <w:szCs w:val="18"/>
          <w:lang w:val="en-US"/>
        </w:rPr>
      </w:pPr>
      <w:r w:rsidRPr="006D7211">
        <w:rPr>
          <w:rFonts w:cstheme="minorHAnsi"/>
          <w:sz w:val="18"/>
          <w:szCs w:val="18"/>
          <w:lang w:val="en-US"/>
        </w:rPr>
        <w:t>Maps</w:t>
      </w:r>
    </w:p>
    <w:p w14:paraId="0E93DC52" w14:textId="748B045F" w:rsidR="001A2A2E" w:rsidRPr="006D7211" w:rsidRDefault="001A2A2E" w:rsidP="001A2A2E">
      <w:pPr>
        <w:pStyle w:val="ListParagraph"/>
        <w:numPr>
          <w:ilvl w:val="2"/>
          <w:numId w:val="1"/>
        </w:numPr>
        <w:rPr>
          <w:rFonts w:cstheme="minorHAnsi"/>
          <w:sz w:val="18"/>
          <w:szCs w:val="18"/>
          <w:lang w:val="en-US"/>
        </w:rPr>
      </w:pPr>
      <w:r w:rsidRPr="006D7211">
        <w:rPr>
          <w:rFonts w:cstheme="minorHAnsi"/>
          <w:sz w:val="18"/>
          <w:szCs w:val="18"/>
          <w:lang w:val="en-US"/>
        </w:rPr>
        <w:drawing>
          <wp:inline distT="0" distB="0" distL="0" distR="0" wp14:anchorId="1433A002" wp14:editId="1B8E2AFF">
            <wp:extent cx="2905530" cy="228632"/>
            <wp:effectExtent l="0" t="0" r="0" b="0"/>
            <wp:docPr id="83073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7346" name=""/>
                    <pic:cNvPicPr/>
                  </pic:nvPicPr>
                  <pic:blipFill>
                    <a:blip r:embed="rId15"/>
                    <a:stretch>
                      <a:fillRect/>
                    </a:stretch>
                  </pic:blipFill>
                  <pic:spPr>
                    <a:xfrm>
                      <a:off x="0" y="0"/>
                      <a:ext cx="2905530" cy="228632"/>
                    </a:xfrm>
                    <a:prstGeom prst="rect">
                      <a:avLst/>
                    </a:prstGeom>
                  </pic:spPr>
                </pic:pic>
              </a:graphicData>
            </a:graphic>
          </wp:inline>
        </w:drawing>
      </w:r>
    </w:p>
    <w:p w14:paraId="72731A63" w14:textId="3FA20F42" w:rsidR="00F913EB" w:rsidRPr="006D7211" w:rsidRDefault="00F913EB" w:rsidP="00F913EB">
      <w:pPr>
        <w:pStyle w:val="ListParagraph"/>
        <w:numPr>
          <w:ilvl w:val="0"/>
          <w:numId w:val="1"/>
        </w:numPr>
        <w:rPr>
          <w:rFonts w:cstheme="minorHAnsi"/>
          <w:sz w:val="18"/>
          <w:szCs w:val="18"/>
          <w:lang w:val="en-US"/>
        </w:rPr>
      </w:pPr>
      <w:r w:rsidRPr="006D7211">
        <w:rPr>
          <w:rFonts w:cstheme="minorHAnsi"/>
          <w:i/>
          <w:iCs/>
          <w:sz w:val="18"/>
          <w:szCs w:val="18"/>
          <w:lang w:val="en-US"/>
        </w:rPr>
        <w:t>Skiped further sections</w:t>
      </w:r>
    </w:p>
    <w:p w14:paraId="1CD96A1A" w14:textId="1FB148A6" w:rsidR="00F913EB" w:rsidRPr="006D7211" w:rsidRDefault="00F913EB" w:rsidP="00F913EB">
      <w:pPr>
        <w:rPr>
          <w:rFonts w:cstheme="minorHAnsi"/>
          <w:b/>
          <w:bCs/>
          <w:sz w:val="18"/>
          <w:szCs w:val="18"/>
          <w:lang w:val="en-US"/>
        </w:rPr>
      </w:pPr>
      <w:r w:rsidRPr="006D7211">
        <w:rPr>
          <w:rFonts w:cstheme="minorHAnsi"/>
          <w:b/>
          <w:bCs/>
          <w:sz w:val="18"/>
          <w:szCs w:val="18"/>
          <w:lang w:val="en-US"/>
        </w:rPr>
        <w:t>Proto 3</w:t>
      </w:r>
    </w:p>
    <w:p w14:paraId="7FD26DE1" w14:textId="278618F3" w:rsidR="00F913EB" w:rsidRPr="006D7211" w:rsidRDefault="00F913EB" w:rsidP="00F913EB">
      <w:pPr>
        <w:rPr>
          <w:rFonts w:cstheme="minorHAnsi"/>
          <w:b/>
          <w:bCs/>
          <w:sz w:val="18"/>
          <w:szCs w:val="18"/>
          <w:lang w:val="en-US"/>
        </w:rPr>
      </w:pPr>
      <w:r w:rsidRPr="006D7211">
        <w:rPr>
          <w:rFonts w:cstheme="minorHAnsi"/>
          <w:b/>
          <w:bCs/>
          <w:sz w:val="18"/>
          <w:szCs w:val="18"/>
          <w:lang w:val="en-US"/>
        </w:rPr>
        <w:drawing>
          <wp:inline distT="0" distB="0" distL="0" distR="0" wp14:anchorId="5E77D946" wp14:editId="58C87E2F">
            <wp:extent cx="1971675" cy="1199101"/>
            <wp:effectExtent l="0" t="0" r="0" b="1270"/>
            <wp:docPr id="155627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8405" name=""/>
                    <pic:cNvPicPr/>
                  </pic:nvPicPr>
                  <pic:blipFill>
                    <a:blip r:embed="rId16"/>
                    <a:stretch>
                      <a:fillRect/>
                    </a:stretch>
                  </pic:blipFill>
                  <pic:spPr>
                    <a:xfrm>
                      <a:off x="0" y="0"/>
                      <a:ext cx="1981044" cy="1204799"/>
                    </a:xfrm>
                    <a:prstGeom prst="rect">
                      <a:avLst/>
                    </a:prstGeom>
                  </pic:spPr>
                </pic:pic>
              </a:graphicData>
            </a:graphic>
          </wp:inline>
        </w:drawing>
      </w:r>
    </w:p>
    <w:p w14:paraId="749821A7" w14:textId="2EB241E2"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 xml:space="preserve">Field numbers from 1 to </w:t>
      </w:r>
      <w:r w:rsidRPr="006D7211">
        <w:rPr>
          <w:rFonts w:cstheme="minorHAnsi"/>
          <w:sz w:val="18"/>
          <w:szCs w:val="18"/>
          <w:lang w:val="en-US"/>
        </w:rPr>
        <w:t>536,870,911</w:t>
      </w:r>
      <w:r w:rsidRPr="006D7211">
        <w:rPr>
          <w:rFonts w:cstheme="minorHAnsi"/>
          <w:sz w:val="18"/>
          <w:szCs w:val="18"/>
          <w:lang w:val="en-US"/>
        </w:rPr>
        <w:t>, must be unique among all fields</w:t>
      </w:r>
    </w:p>
    <w:p w14:paraId="6BCA6502" w14:textId="660390F0"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19000-19999 reserved for protocol buffers implementation</w:t>
      </w:r>
    </w:p>
    <w:p w14:paraId="675E7F05" w14:textId="5BB532E3"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The number cannot be changed once the message type is in use</w:t>
      </w:r>
    </w:p>
    <w:p w14:paraId="073B6A41" w14:textId="2B123E50"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Well-formed Messages</w:t>
      </w:r>
      <w:r w:rsidRPr="006D7211">
        <w:rPr>
          <w:rFonts w:cstheme="minorHAnsi"/>
          <w:sz w:val="18"/>
          <w:szCs w:val="18"/>
          <w:lang w:val="en-US"/>
        </w:rPr>
        <w:t xml:space="preserve"> – bytes serialized or deserialised</w:t>
      </w:r>
    </w:p>
    <w:p w14:paraId="04B15498" w14:textId="4C8D0E92"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protoc parser validates that a given proto definition file is parseable</w:t>
      </w:r>
    </w:p>
    <w:p w14:paraId="4F6CAEAD" w14:textId="6903F4B1" w:rsidR="00F913EB" w:rsidRPr="006D7211" w:rsidRDefault="00F913EB" w:rsidP="00F913EB">
      <w:pPr>
        <w:pStyle w:val="ListParagraph"/>
        <w:numPr>
          <w:ilvl w:val="0"/>
          <w:numId w:val="1"/>
        </w:numPr>
        <w:rPr>
          <w:rFonts w:cstheme="minorHAnsi"/>
          <w:sz w:val="18"/>
          <w:szCs w:val="18"/>
          <w:lang w:val="en-US"/>
        </w:rPr>
      </w:pPr>
      <w:r w:rsidRPr="006D7211">
        <w:rPr>
          <w:rFonts w:cstheme="minorHAnsi"/>
          <w:sz w:val="18"/>
          <w:szCs w:val="18"/>
          <w:lang w:val="en-US"/>
        </w:rPr>
        <w:t>Deleting Fields</w:t>
      </w:r>
    </w:p>
    <w:p w14:paraId="3F8200D9" w14:textId="0FE04FC7" w:rsidR="00F913EB" w:rsidRPr="006D7211" w:rsidRDefault="00F913EB" w:rsidP="00F913EB">
      <w:pPr>
        <w:pStyle w:val="ListParagraph"/>
        <w:numPr>
          <w:ilvl w:val="1"/>
          <w:numId w:val="1"/>
        </w:numPr>
        <w:rPr>
          <w:rFonts w:cstheme="minorHAnsi"/>
          <w:sz w:val="18"/>
          <w:szCs w:val="18"/>
          <w:lang w:val="en-US"/>
        </w:rPr>
      </w:pPr>
      <w:r w:rsidRPr="006D7211">
        <w:rPr>
          <w:rFonts w:cstheme="minorHAnsi"/>
          <w:sz w:val="18"/>
          <w:szCs w:val="18"/>
          <w:lang w:val="en-US"/>
        </w:rPr>
        <w:t>Must reserve the field number</w:t>
      </w:r>
      <w:r w:rsidR="00347399" w:rsidRPr="006D7211">
        <w:rPr>
          <w:rFonts w:cstheme="minorHAnsi"/>
          <w:sz w:val="18"/>
          <w:szCs w:val="18"/>
          <w:lang w:val="en-US"/>
        </w:rPr>
        <w:t xml:space="preserve"> (reservefields)</w:t>
      </w:r>
    </w:p>
    <w:p w14:paraId="158B52BC" w14:textId="1F6D5D7B" w:rsidR="00F913EB" w:rsidRPr="006D7211" w:rsidRDefault="00347399" w:rsidP="00F913EB">
      <w:pPr>
        <w:pStyle w:val="ListParagraph"/>
        <w:numPr>
          <w:ilvl w:val="1"/>
          <w:numId w:val="1"/>
        </w:numPr>
        <w:rPr>
          <w:rFonts w:cstheme="minorHAnsi"/>
          <w:sz w:val="18"/>
          <w:szCs w:val="18"/>
          <w:lang w:val="en-US"/>
        </w:rPr>
      </w:pPr>
      <w:r w:rsidRPr="006D7211">
        <w:rPr>
          <w:rFonts w:cstheme="minorHAnsi"/>
          <w:sz w:val="18"/>
          <w:szCs w:val="18"/>
          <w:lang w:val="en-US"/>
        </w:rPr>
        <w:t>Delete the field definition from the message</w:t>
      </w:r>
    </w:p>
    <w:p w14:paraId="4A28021F" w14:textId="7F7AC28C" w:rsidR="00347399" w:rsidRPr="006D7211" w:rsidRDefault="00347399" w:rsidP="00F913EB">
      <w:pPr>
        <w:pStyle w:val="ListParagraph"/>
        <w:numPr>
          <w:ilvl w:val="1"/>
          <w:numId w:val="1"/>
        </w:numPr>
        <w:rPr>
          <w:rFonts w:cstheme="minorHAnsi"/>
          <w:sz w:val="18"/>
          <w:szCs w:val="18"/>
          <w:lang w:val="en-US"/>
        </w:rPr>
      </w:pPr>
      <w:r w:rsidRPr="006D7211">
        <w:rPr>
          <w:rFonts w:cstheme="minorHAnsi"/>
          <w:sz w:val="18"/>
          <w:szCs w:val="18"/>
          <w:lang w:val="en-US"/>
        </w:rPr>
        <w:t>Also reserve the field names – for json text format encoding to continue to parse</w:t>
      </w:r>
    </w:p>
    <w:p w14:paraId="76B62A75" w14:textId="1F207F9C" w:rsidR="00347399" w:rsidRPr="006D7211" w:rsidRDefault="00347399" w:rsidP="00347399">
      <w:pPr>
        <w:pStyle w:val="ListParagraph"/>
        <w:numPr>
          <w:ilvl w:val="0"/>
          <w:numId w:val="1"/>
        </w:numPr>
        <w:rPr>
          <w:rFonts w:cstheme="minorHAnsi"/>
          <w:sz w:val="18"/>
          <w:szCs w:val="18"/>
          <w:lang w:val="en-US"/>
        </w:rPr>
      </w:pPr>
      <w:r w:rsidRPr="006D7211">
        <w:rPr>
          <w:rFonts w:cstheme="minorHAnsi"/>
          <w:sz w:val="18"/>
          <w:szCs w:val="18"/>
          <w:lang w:val="en-US"/>
        </w:rPr>
        <w:t>For Kotlin, in addition to the Java generated code, the compiler generates a .kt file for each message type with an improved Kotlin API. This includes a DSL that simplifies creating message instances, a nullable field accessor, and a copy function.</w:t>
      </w:r>
    </w:p>
    <w:p w14:paraId="0665487C" w14:textId="6B31366D" w:rsidR="00347399" w:rsidRPr="006D7211" w:rsidRDefault="00347399" w:rsidP="00347399">
      <w:pPr>
        <w:pStyle w:val="ListParagraph"/>
        <w:numPr>
          <w:ilvl w:val="0"/>
          <w:numId w:val="1"/>
        </w:numPr>
        <w:rPr>
          <w:rFonts w:cstheme="minorHAnsi"/>
          <w:sz w:val="18"/>
          <w:szCs w:val="18"/>
          <w:lang w:val="en-US"/>
        </w:rPr>
      </w:pPr>
      <w:r w:rsidRPr="006D7211">
        <w:rPr>
          <w:rFonts w:cstheme="minorHAnsi"/>
          <w:sz w:val="18"/>
          <w:szCs w:val="18"/>
          <w:lang w:val="en-US"/>
        </w:rPr>
        <w:t>Default values</w:t>
      </w:r>
    </w:p>
    <w:p w14:paraId="5C3594DC"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strings, the default value is the empty string.</w:t>
      </w:r>
    </w:p>
    <w:p w14:paraId="0E9CAD24"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bytes, the default value is empty bytes.</w:t>
      </w:r>
    </w:p>
    <w:p w14:paraId="2BAB032A"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bools, the default value is false.</w:t>
      </w:r>
    </w:p>
    <w:p w14:paraId="5AA527DD"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numeric types, the default value is zero.</w:t>
      </w:r>
    </w:p>
    <w:p w14:paraId="0CF73FAD"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enums, the default value is the first defined enum value, which must be 0.</w:t>
      </w:r>
    </w:p>
    <w:p w14:paraId="182F2E6E" w14:textId="77777777" w:rsidR="00347399" w:rsidRPr="006D7211" w:rsidRDefault="00347399" w:rsidP="00347399">
      <w:pPr>
        <w:pStyle w:val="ListParagraph"/>
        <w:numPr>
          <w:ilvl w:val="1"/>
          <w:numId w:val="1"/>
        </w:numPr>
        <w:rPr>
          <w:rFonts w:cstheme="minorHAnsi"/>
          <w:sz w:val="18"/>
          <w:szCs w:val="18"/>
          <w:lang w:val="en-US"/>
        </w:rPr>
      </w:pPr>
      <w:r w:rsidRPr="006D7211">
        <w:rPr>
          <w:rFonts w:cstheme="minorHAnsi"/>
          <w:sz w:val="18"/>
          <w:szCs w:val="18"/>
          <w:lang w:val="en-US"/>
        </w:rPr>
        <w:t>For message fields, the field is not set. Its exact value is language-dependent. See the generated code guide for details</w:t>
      </w:r>
    </w:p>
    <w:p w14:paraId="71E8BADC" w14:textId="77777777" w:rsidR="00347399" w:rsidRPr="006D7211" w:rsidRDefault="00347399" w:rsidP="00347399">
      <w:pPr>
        <w:pStyle w:val="ListParagraph"/>
        <w:numPr>
          <w:ilvl w:val="1"/>
          <w:numId w:val="1"/>
        </w:numPr>
        <w:rPr>
          <w:rFonts w:cstheme="minorHAnsi"/>
          <w:sz w:val="18"/>
          <w:szCs w:val="18"/>
          <w:lang w:val="en-US"/>
        </w:rPr>
      </w:pPr>
    </w:p>
    <w:p w14:paraId="0F4B1F10" w14:textId="77777777" w:rsidR="00FE49B3" w:rsidRPr="006D7211" w:rsidRDefault="00347399" w:rsidP="00347399">
      <w:pPr>
        <w:ind w:left="284"/>
        <w:rPr>
          <w:rFonts w:cstheme="minorHAnsi"/>
          <w:sz w:val="18"/>
          <w:szCs w:val="18"/>
          <w:lang w:val="en-US"/>
        </w:rPr>
      </w:pPr>
      <w:r w:rsidRPr="006D7211">
        <w:rPr>
          <w:rFonts w:cstheme="minorHAnsi"/>
          <w:sz w:val="18"/>
          <w:szCs w:val="18"/>
          <w:lang w:val="en-US"/>
        </w:rPr>
        <w:t>Skipped</w:t>
      </w:r>
      <w:r w:rsidR="00FE49B3" w:rsidRPr="006D7211">
        <w:rPr>
          <w:rFonts w:cstheme="minorHAnsi"/>
          <w:sz w:val="18"/>
          <w:szCs w:val="18"/>
          <w:lang w:val="en-US"/>
        </w:rPr>
        <w:t xml:space="preserve"> </w:t>
      </w:r>
    </w:p>
    <w:p w14:paraId="06630551" w14:textId="38E04886" w:rsidR="00347399" w:rsidRPr="006D7211" w:rsidRDefault="00347399" w:rsidP="00347399">
      <w:pPr>
        <w:ind w:left="284"/>
        <w:rPr>
          <w:rFonts w:cstheme="minorHAnsi"/>
          <w:sz w:val="18"/>
          <w:szCs w:val="18"/>
          <w:lang w:val="en-US"/>
        </w:rPr>
      </w:pPr>
      <w:r w:rsidRPr="006D7211">
        <w:rPr>
          <w:rFonts w:cstheme="minorHAnsi"/>
          <w:sz w:val="18"/>
          <w:szCs w:val="18"/>
          <w:lang w:val="en-US"/>
        </w:rPr>
        <w:t xml:space="preserve">to add Style Guide </w:t>
      </w:r>
      <w:hyperlink r:id="rId17" w:history="1">
        <w:r w:rsidR="00FE49B3" w:rsidRPr="006D7211">
          <w:rPr>
            <w:rStyle w:val="Hyperlink"/>
            <w:rFonts w:cstheme="minorHAnsi"/>
            <w:sz w:val="18"/>
            <w:szCs w:val="18"/>
            <w:lang w:val="en-US"/>
          </w:rPr>
          <w:t>https://protobuf.dev/programming-guides/style/</w:t>
        </w:r>
      </w:hyperlink>
      <w:r w:rsidRPr="006D7211">
        <w:rPr>
          <w:rFonts w:cstheme="minorHAnsi"/>
          <w:sz w:val="18"/>
          <w:szCs w:val="18"/>
          <w:lang w:val="en-US"/>
        </w:rPr>
        <w:t>.</w:t>
      </w:r>
    </w:p>
    <w:p w14:paraId="48FF93D6" w14:textId="3B1A1ECA" w:rsidR="00FE49B3" w:rsidRPr="006D7211" w:rsidRDefault="00FE49B3" w:rsidP="00347399">
      <w:pPr>
        <w:ind w:left="284"/>
        <w:rPr>
          <w:rFonts w:cstheme="minorHAnsi"/>
          <w:sz w:val="18"/>
          <w:szCs w:val="18"/>
          <w:lang w:val="en-US"/>
        </w:rPr>
      </w:pPr>
      <w:hyperlink r:id="rId18" w:history="1">
        <w:r w:rsidRPr="006D7211">
          <w:rPr>
            <w:rStyle w:val="Hyperlink"/>
            <w:rFonts w:cstheme="minorHAnsi"/>
            <w:sz w:val="18"/>
            <w:szCs w:val="18"/>
            <w:lang w:val="en-US"/>
          </w:rPr>
          <w:t>https://protobuf.dev/programming-guides/enum/</w:t>
        </w:r>
      </w:hyperlink>
    </w:p>
    <w:p w14:paraId="1A299FF5" w14:textId="3F53427C" w:rsidR="00FE49B3" w:rsidRPr="006D7211" w:rsidRDefault="00FE49B3" w:rsidP="00347399">
      <w:pPr>
        <w:ind w:left="284"/>
        <w:rPr>
          <w:rFonts w:cstheme="minorHAnsi"/>
          <w:b/>
          <w:bCs/>
          <w:sz w:val="18"/>
          <w:szCs w:val="18"/>
          <w:lang w:val="en-US"/>
        </w:rPr>
      </w:pPr>
      <w:r w:rsidRPr="006D7211">
        <w:rPr>
          <w:rFonts w:cstheme="minorHAnsi"/>
          <w:b/>
          <w:bCs/>
          <w:sz w:val="18"/>
          <w:szCs w:val="18"/>
          <w:lang w:val="en-US"/>
        </w:rPr>
        <w:t>Enums</w:t>
      </w:r>
    </w:p>
    <w:p w14:paraId="0AB98429" w14:textId="260D3B1D" w:rsidR="00FE49B3" w:rsidRPr="006D7211" w:rsidRDefault="00FE49B3" w:rsidP="00347399">
      <w:pPr>
        <w:ind w:left="284"/>
        <w:rPr>
          <w:rFonts w:cstheme="minorHAnsi"/>
          <w:sz w:val="18"/>
          <w:szCs w:val="18"/>
          <w:lang w:val="en-US"/>
        </w:rPr>
      </w:pPr>
      <w:r w:rsidRPr="006D7211">
        <w:rPr>
          <w:rFonts w:cstheme="minorHAnsi"/>
          <w:sz w:val="18"/>
          <w:szCs w:val="18"/>
          <w:lang w:val="en-US"/>
        </w:rPr>
        <w:t>Two distinct flavors – open and closed</w:t>
      </w:r>
    </w:p>
    <w:p w14:paraId="1177CD58" w14:textId="77777777" w:rsidR="00FE49B3" w:rsidRPr="006D7211" w:rsidRDefault="00FE49B3" w:rsidP="00FE49B3">
      <w:pPr>
        <w:pStyle w:val="ListParagraph"/>
        <w:numPr>
          <w:ilvl w:val="0"/>
          <w:numId w:val="1"/>
        </w:numPr>
        <w:rPr>
          <w:rFonts w:cstheme="minorHAnsi"/>
          <w:sz w:val="18"/>
          <w:szCs w:val="18"/>
          <w:lang w:val="en-US"/>
        </w:rPr>
      </w:pPr>
      <w:r w:rsidRPr="006D7211">
        <w:rPr>
          <w:rFonts w:cstheme="minorHAnsi"/>
          <w:sz w:val="18"/>
          <w:szCs w:val="18"/>
          <w:lang w:val="en-US"/>
        </w:rPr>
        <w:t>Closed Enum</w:t>
      </w:r>
    </w:p>
    <w:p w14:paraId="2399C103" w14:textId="792B6969" w:rsidR="00FE49B3" w:rsidRPr="006D7211" w:rsidRDefault="00FE49B3" w:rsidP="00FE49B3">
      <w:pPr>
        <w:pStyle w:val="ListParagraph"/>
        <w:numPr>
          <w:ilvl w:val="0"/>
          <w:numId w:val="1"/>
        </w:numPr>
        <w:rPr>
          <w:rFonts w:cstheme="minorHAnsi"/>
          <w:sz w:val="18"/>
          <w:szCs w:val="18"/>
          <w:lang w:val="en-US"/>
        </w:rPr>
      </w:pPr>
      <w:r w:rsidRPr="006D7211">
        <w:rPr>
          <w:rFonts w:cstheme="minorHAnsi"/>
          <w:sz w:val="18"/>
          <w:szCs w:val="18"/>
          <w:lang w:val="en-US"/>
        </w:rPr>
        <w:lastRenderedPageBreak/>
        <w:drawing>
          <wp:inline distT="0" distB="0" distL="0" distR="0" wp14:anchorId="146DD202" wp14:editId="76A8EE44">
            <wp:extent cx="1381125" cy="1126354"/>
            <wp:effectExtent l="0" t="0" r="0" b="0"/>
            <wp:docPr id="30609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90295" name=""/>
                    <pic:cNvPicPr/>
                  </pic:nvPicPr>
                  <pic:blipFill>
                    <a:blip r:embed="rId19"/>
                    <a:stretch>
                      <a:fillRect/>
                    </a:stretch>
                  </pic:blipFill>
                  <pic:spPr>
                    <a:xfrm>
                      <a:off x="0" y="0"/>
                      <a:ext cx="1383180" cy="1128030"/>
                    </a:xfrm>
                    <a:prstGeom prst="rect">
                      <a:avLst/>
                    </a:prstGeom>
                  </pic:spPr>
                </pic:pic>
              </a:graphicData>
            </a:graphic>
          </wp:inline>
        </w:drawing>
      </w:r>
    </w:p>
    <w:p w14:paraId="64274DD2" w14:textId="67466381" w:rsidR="00FE49B3" w:rsidRPr="006D7211" w:rsidRDefault="00FE49B3" w:rsidP="00FE49B3">
      <w:pPr>
        <w:rPr>
          <w:rFonts w:cstheme="minorHAnsi"/>
          <w:b/>
          <w:bCs/>
          <w:sz w:val="18"/>
          <w:szCs w:val="18"/>
          <w:lang w:val="en-US"/>
        </w:rPr>
      </w:pPr>
      <w:r w:rsidRPr="006D7211">
        <w:rPr>
          <w:rFonts w:cstheme="minorHAnsi"/>
          <w:b/>
          <w:bCs/>
          <w:sz w:val="18"/>
          <w:szCs w:val="18"/>
          <w:lang w:val="en-US"/>
        </w:rPr>
        <w:t>Design patterns</w:t>
      </w:r>
    </w:p>
    <w:p w14:paraId="3771C45D" w14:textId="3672D48B" w:rsidR="00FE49B3" w:rsidRPr="006D7211" w:rsidRDefault="00FE49B3" w:rsidP="00FE49B3">
      <w:pPr>
        <w:pStyle w:val="ListParagraph"/>
        <w:numPr>
          <w:ilvl w:val="0"/>
          <w:numId w:val="5"/>
        </w:numPr>
        <w:rPr>
          <w:rFonts w:cstheme="minorHAnsi"/>
          <w:sz w:val="18"/>
          <w:szCs w:val="18"/>
          <w:lang w:val="en-US"/>
        </w:rPr>
      </w:pPr>
      <w:r w:rsidRPr="006D7211">
        <w:rPr>
          <w:rFonts w:cstheme="minorHAnsi"/>
          <w:sz w:val="18"/>
          <w:szCs w:val="18"/>
          <w:lang w:val="en-US"/>
        </w:rPr>
        <w:t>Common Filename Suffixes</w:t>
      </w:r>
    </w:p>
    <w:p w14:paraId="17427312" w14:textId="08C442B2" w:rsidR="00FE49B3" w:rsidRPr="006D7211" w:rsidRDefault="00FE49B3" w:rsidP="00FE49B3">
      <w:pPr>
        <w:ind w:firstLine="360"/>
        <w:rPr>
          <w:rFonts w:cstheme="minorHAnsi"/>
          <w:sz w:val="18"/>
          <w:szCs w:val="18"/>
          <w:lang w:val="en-US"/>
        </w:rPr>
      </w:pPr>
      <w:r w:rsidRPr="006D7211">
        <w:rPr>
          <w:rFonts w:cstheme="minorHAnsi"/>
          <w:sz w:val="18"/>
          <w:szCs w:val="18"/>
          <w:lang w:val="en-US"/>
        </w:rPr>
        <w:drawing>
          <wp:inline distT="0" distB="0" distL="0" distR="0" wp14:anchorId="6C3F4FB9" wp14:editId="4196E3EA">
            <wp:extent cx="1314450" cy="1084740"/>
            <wp:effectExtent l="0" t="0" r="0" b="1270"/>
            <wp:docPr id="18086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530" name=""/>
                    <pic:cNvPicPr/>
                  </pic:nvPicPr>
                  <pic:blipFill>
                    <a:blip r:embed="rId20"/>
                    <a:stretch>
                      <a:fillRect/>
                    </a:stretch>
                  </pic:blipFill>
                  <pic:spPr>
                    <a:xfrm>
                      <a:off x="0" y="0"/>
                      <a:ext cx="1321318" cy="1090408"/>
                    </a:xfrm>
                    <a:prstGeom prst="rect">
                      <a:avLst/>
                    </a:prstGeom>
                  </pic:spPr>
                </pic:pic>
              </a:graphicData>
            </a:graphic>
          </wp:inline>
        </w:drawing>
      </w:r>
    </w:p>
    <w:p w14:paraId="592A2178" w14:textId="628B6E43" w:rsidR="00FE49B3" w:rsidRPr="006D7211" w:rsidRDefault="00FE49B3" w:rsidP="00FE49B3">
      <w:pPr>
        <w:pStyle w:val="ListParagraph"/>
        <w:numPr>
          <w:ilvl w:val="0"/>
          <w:numId w:val="5"/>
        </w:numPr>
        <w:rPr>
          <w:rFonts w:cstheme="minorHAnsi"/>
          <w:sz w:val="18"/>
          <w:szCs w:val="18"/>
          <w:lang w:val="en-US"/>
        </w:rPr>
      </w:pPr>
      <w:r w:rsidRPr="006D7211">
        <w:rPr>
          <w:rFonts w:cstheme="minorHAnsi"/>
          <w:sz w:val="18"/>
          <w:szCs w:val="18"/>
          <w:lang w:val="en-US"/>
        </w:rPr>
        <w:t>Streaming Multiple Messages</w:t>
      </w:r>
    </w:p>
    <w:p w14:paraId="568999E6" w14:textId="191948B1" w:rsidR="005212CB" w:rsidRPr="006D7211" w:rsidRDefault="005212CB" w:rsidP="005212CB">
      <w:pPr>
        <w:pStyle w:val="ListParagraph"/>
        <w:rPr>
          <w:rFonts w:cstheme="minorHAnsi"/>
          <w:sz w:val="18"/>
          <w:szCs w:val="18"/>
          <w:lang w:val="en-US"/>
        </w:rPr>
      </w:pPr>
      <w:r w:rsidRPr="006D7211">
        <w:rPr>
          <w:rFonts w:cstheme="minorHAnsi"/>
          <w:sz w:val="18"/>
          <w:szCs w:val="18"/>
          <w:lang w:val="en-US"/>
        </w:rPr>
        <w:t>to write multiple messages to a single file or stream, it is up to you to keep track of where one message ends and the next begins. The Protocol Buffer wire format is not self-delimiting, so protocol buffer parsers cannot determine where a message ends on their own. The easiest way to solve this problem is to write the size of each message before you write the message itself. When you read the messages back in, you read the size, then read the bytes into a separate buffer, then parse from that buffer.</w:t>
      </w:r>
    </w:p>
    <w:p w14:paraId="3D33429F" w14:textId="522A9033" w:rsidR="00FE49B3" w:rsidRPr="006D7211" w:rsidRDefault="005212CB" w:rsidP="00FE49B3">
      <w:pPr>
        <w:pStyle w:val="ListParagraph"/>
        <w:numPr>
          <w:ilvl w:val="0"/>
          <w:numId w:val="5"/>
        </w:numPr>
        <w:rPr>
          <w:rFonts w:cstheme="minorHAnsi"/>
          <w:sz w:val="18"/>
          <w:szCs w:val="18"/>
          <w:lang w:val="en-US"/>
        </w:rPr>
      </w:pPr>
      <w:r w:rsidRPr="006D7211">
        <w:rPr>
          <w:rFonts w:cstheme="minorHAnsi"/>
          <w:sz w:val="18"/>
          <w:szCs w:val="18"/>
          <w:lang w:val="en-US"/>
        </w:rPr>
        <w:t>Large Data Sets</w:t>
      </w:r>
    </w:p>
    <w:p w14:paraId="558A156B" w14:textId="38B90ECE" w:rsidR="005212CB" w:rsidRPr="006D7211" w:rsidRDefault="005212CB" w:rsidP="005212CB">
      <w:pPr>
        <w:pStyle w:val="ListParagraph"/>
        <w:rPr>
          <w:rFonts w:cstheme="minorHAnsi"/>
          <w:sz w:val="18"/>
          <w:szCs w:val="18"/>
          <w:lang w:val="en-US"/>
        </w:rPr>
      </w:pPr>
      <w:r w:rsidRPr="006D7211">
        <w:rPr>
          <w:rFonts w:cstheme="minorHAnsi"/>
          <w:sz w:val="18"/>
          <w:szCs w:val="18"/>
          <w:lang w:val="en-US"/>
        </w:rPr>
        <w:t>N</w:t>
      </w:r>
      <w:r w:rsidRPr="006D7211">
        <w:rPr>
          <w:rFonts w:cstheme="minorHAnsi"/>
          <w:sz w:val="18"/>
          <w:szCs w:val="18"/>
          <w:lang w:val="en-US"/>
        </w:rPr>
        <w:t>ot designed to handle large messages</w:t>
      </w:r>
    </w:p>
    <w:p w14:paraId="7FD7DD25" w14:textId="0E180145" w:rsidR="005212CB" w:rsidRPr="006D7211" w:rsidRDefault="005212CB" w:rsidP="005212CB">
      <w:pPr>
        <w:pStyle w:val="ListParagraph"/>
        <w:rPr>
          <w:rFonts w:cstheme="minorHAnsi"/>
          <w:sz w:val="18"/>
          <w:szCs w:val="18"/>
          <w:lang w:val="en-US"/>
        </w:rPr>
      </w:pPr>
      <w:r w:rsidRPr="006D7211">
        <w:rPr>
          <w:rFonts w:cstheme="minorHAnsi"/>
          <w:sz w:val="18"/>
          <w:szCs w:val="18"/>
          <w:lang w:val="en-US"/>
        </w:rPr>
        <w:t>G</w:t>
      </w:r>
      <w:r w:rsidRPr="006D7211">
        <w:rPr>
          <w:rFonts w:cstheme="minorHAnsi"/>
          <w:sz w:val="18"/>
          <w:szCs w:val="18"/>
          <w:lang w:val="en-US"/>
        </w:rPr>
        <w:t>reat for handling individual messages within a large data set</w:t>
      </w:r>
    </w:p>
    <w:p w14:paraId="5109D04D" w14:textId="0048DDDD" w:rsidR="005212CB" w:rsidRPr="006D7211" w:rsidRDefault="005212CB" w:rsidP="00FE49B3">
      <w:pPr>
        <w:pStyle w:val="ListParagraph"/>
        <w:numPr>
          <w:ilvl w:val="0"/>
          <w:numId w:val="5"/>
        </w:numPr>
        <w:rPr>
          <w:rFonts w:cstheme="minorHAnsi"/>
          <w:sz w:val="18"/>
          <w:szCs w:val="18"/>
          <w:lang w:val="en-US"/>
        </w:rPr>
      </w:pPr>
      <w:r w:rsidRPr="006D7211">
        <w:rPr>
          <w:rFonts w:cstheme="minorHAnsi"/>
          <w:sz w:val="18"/>
          <w:szCs w:val="18"/>
          <w:lang w:val="en-US"/>
        </w:rPr>
        <w:t>Self-describing Messages</w:t>
      </w:r>
    </w:p>
    <w:p w14:paraId="18B31253" w14:textId="77777777" w:rsidR="005212CB" w:rsidRPr="006D7211" w:rsidRDefault="005212CB" w:rsidP="005212CB">
      <w:pPr>
        <w:pStyle w:val="ListParagraph"/>
        <w:rPr>
          <w:rFonts w:cstheme="minorHAnsi"/>
          <w:sz w:val="18"/>
          <w:szCs w:val="18"/>
          <w:lang w:val="en-US"/>
        </w:rPr>
      </w:pPr>
      <w:r w:rsidRPr="006D7211">
        <w:rPr>
          <w:rFonts w:cstheme="minorHAnsi"/>
          <w:sz w:val="18"/>
          <w:szCs w:val="18"/>
          <w:lang w:val="en-US"/>
        </w:rPr>
        <w:t>Protocol Buffers do not contain descriptions of their own types. Thus, given only a raw message without the corresponding .proto file defining its type, it is difficult to extract any useful data.</w:t>
      </w:r>
    </w:p>
    <w:p w14:paraId="28D2B2BA" w14:textId="77777777" w:rsidR="005212CB" w:rsidRPr="006D7211" w:rsidRDefault="005212CB" w:rsidP="005212CB">
      <w:pPr>
        <w:pStyle w:val="ListParagraph"/>
        <w:rPr>
          <w:rFonts w:cstheme="minorHAnsi"/>
          <w:sz w:val="18"/>
          <w:szCs w:val="18"/>
          <w:lang w:val="en-US"/>
        </w:rPr>
      </w:pPr>
    </w:p>
    <w:p w14:paraId="361F425E" w14:textId="77777777" w:rsidR="005212CB" w:rsidRPr="006D7211" w:rsidRDefault="005212CB" w:rsidP="005212CB">
      <w:pPr>
        <w:pStyle w:val="ListParagraph"/>
        <w:rPr>
          <w:rFonts w:cstheme="minorHAnsi"/>
          <w:sz w:val="18"/>
          <w:szCs w:val="18"/>
          <w:lang w:val="en-US"/>
        </w:rPr>
      </w:pPr>
      <w:r w:rsidRPr="006D7211">
        <w:rPr>
          <w:rFonts w:cstheme="minorHAnsi"/>
          <w:sz w:val="18"/>
          <w:szCs w:val="18"/>
          <w:lang w:val="en-US"/>
        </w:rPr>
        <w:t>However, the contents of a .proto file can itself be represented using protocol buffers. The file src/google/protobuf/descriptor.proto in the source code package defines the message types involved. protoc can output a FileDescriptorSet—which represents a set of .proto files—using the --descriptor_set_out option. With this, you can define a self-describing protocol message like so:</w:t>
      </w:r>
    </w:p>
    <w:p w14:paraId="30E868DB" w14:textId="30686E82" w:rsidR="005212CB" w:rsidRPr="006D7211" w:rsidRDefault="005212CB" w:rsidP="005212CB">
      <w:pPr>
        <w:pStyle w:val="ListParagraph"/>
        <w:rPr>
          <w:rFonts w:cstheme="minorHAnsi"/>
          <w:sz w:val="18"/>
          <w:szCs w:val="18"/>
          <w:lang w:val="en-US"/>
        </w:rPr>
      </w:pPr>
      <w:r w:rsidRPr="006D7211">
        <w:rPr>
          <w:rFonts w:cstheme="minorHAnsi"/>
          <w:sz w:val="18"/>
          <w:szCs w:val="18"/>
          <w:lang w:val="en-US"/>
        </w:rPr>
        <w:drawing>
          <wp:inline distT="0" distB="0" distL="0" distR="0" wp14:anchorId="3164497E" wp14:editId="44D7C3E7">
            <wp:extent cx="3375025" cy="1417320"/>
            <wp:effectExtent l="0" t="0" r="0" b="0"/>
            <wp:docPr id="173010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03357" name=""/>
                    <pic:cNvPicPr/>
                  </pic:nvPicPr>
                  <pic:blipFill>
                    <a:blip r:embed="rId21"/>
                    <a:stretch>
                      <a:fillRect/>
                    </a:stretch>
                  </pic:blipFill>
                  <pic:spPr>
                    <a:xfrm>
                      <a:off x="0" y="0"/>
                      <a:ext cx="3375025" cy="1417320"/>
                    </a:xfrm>
                    <a:prstGeom prst="rect">
                      <a:avLst/>
                    </a:prstGeom>
                  </pic:spPr>
                </pic:pic>
              </a:graphicData>
            </a:graphic>
          </wp:inline>
        </w:drawing>
      </w:r>
    </w:p>
    <w:p w14:paraId="5D03D38D" w14:textId="77777777" w:rsidR="005212CB" w:rsidRPr="006D7211" w:rsidRDefault="005212CB" w:rsidP="005212CB">
      <w:pPr>
        <w:pStyle w:val="ListParagraph"/>
        <w:rPr>
          <w:rFonts w:cstheme="minorHAnsi"/>
          <w:sz w:val="18"/>
          <w:szCs w:val="18"/>
          <w:lang w:val="en-US"/>
        </w:rPr>
      </w:pPr>
    </w:p>
    <w:p w14:paraId="4C5F4FBB" w14:textId="0FA2B09F" w:rsidR="005212CB" w:rsidRPr="006D7211" w:rsidRDefault="005212CB" w:rsidP="005212CB">
      <w:pPr>
        <w:pStyle w:val="ListParagraph"/>
        <w:rPr>
          <w:rFonts w:cstheme="minorHAnsi"/>
          <w:i/>
          <w:iCs/>
          <w:sz w:val="18"/>
          <w:szCs w:val="18"/>
          <w:lang w:val="en-US"/>
        </w:rPr>
      </w:pPr>
      <w:r w:rsidRPr="006D7211">
        <w:rPr>
          <w:rFonts w:cstheme="minorHAnsi"/>
          <w:i/>
          <w:iCs/>
          <w:sz w:val="18"/>
          <w:szCs w:val="18"/>
          <w:lang w:val="en-US"/>
        </w:rPr>
        <w:t>Many skipped areas</w:t>
      </w:r>
    </w:p>
    <w:p w14:paraId="476FE8E6" w14:textId="77777777" w:rsidR="005212CB" w:rsidRPr="006D7211" w:rsidRDefault="005212CB" w:rsidP="005212CB">
      <w:pPr>
        <w:pStyle w:val="ListParagraph"/>
        <w:rPr>
          <w:rFonts w:cstheme="minorHAnsi"/>
          <w:sz w:val="18"/>
          <w:szCs w:val="18"/>
          <w:lang w:val="en-US"/>
        </w:rPr>
      </w:pPr>
    </w:p>
    <w:p w14:paraId="0CB267AD" w14:textId="2E4957B7" w:rsidR="005212CB" w:rsidRPr="006D7211" w:rsidRDefault="005212CB" w:rsidP="005212CB">
      <w:pPr>
        <w:rPr>
          <w:rFonts w:cstheme="minorHAnsi"/>
          <w:b/>
          <w:bCs/>
          <w:sz w:val="18"/>
          <w:szCs w:val="18"/>
          <w:lang w:val="en-US"/>
        </w:rPr>
      </w:pPr>
      <w:r w:rsidRPr="006D7211">
        <w:rPr>
          <w:rFonts w:cstheme="minorHAnsi"/>
          <w:b/>
          <w:bCs/>
          <w:sz w:val="18"/>
          <w:szCs w:val="18"/>
          <w:lang w:val="en-US"/>
        </w:rPr>
        <w:t>Proto Serialization Is Not Canonical</w:t>
      </w:r>
    </w:p>
    <w:p w14:paraId="20DE16EC" w14:textId="14517BAD" w:rsidR="005212CB" w:rsidRPr="006D7211" w:rsidRDefault="005212CB" w:rsidP="005212CB">
      <w:pPr>
        <w:pStyle w:val="ListParagraph"/>
        <w:numPr>
          <w:ilvl w:val="0"/>
          <w:numId w:val="1"/>
        </w:numPr>
        <w:rPr>
          <w:rFonts w:cstheme="minorHAnsi"/>
          <w:sz w:val="18"/>
          <w:szCs w:val="18"/>
          <w:lang w:val="en-US"/>
        </w:rPr>
      </w:pPr>
      <w:r w:rsidRPr="006D7211">
        <w:rPr>
          <w:rFonts w:cstheme="minorHAnsi"/>
          <w:sz w:val="18"/>
          <w:szCs w:val="18"/>
          <w:lang w:val="en-US"/>
        </w:rPr>
        <w:t xml:space="preserve">Cannot with usecases </w:t>
      </w:r>
      <w:r w:rsidRPr="006D7211">
        <w:rPr>
          <w:rFonts w:cstheme="minorHAnsi"/>
          <w:sz w:val="18"/>
          <w:szCs w:val="18"/>
          <w:lang w:val="en-US"/>
        </w:rPr>
        <w:t>Use cases include:</w:t>
      </w:r>
    </w:p>
    <w:p w14:paraId="03223042" w14:textId="0AFAB223" w:rsidR="005212CB" w:rsidRPr="006D7211" w:rsidRDefault="005212CB" w:rsidP="005212CB">
      <w:pPr>
        <w:pStyle w:val="ListParagraph"/>
        <w:numPr>
          <w:ilvl w:val="1"/>
          <w:numId w:val="1"/>
        </w:numPr>
        <w:rPr>
          <w:rFonts w:cstheme="minorHAnsi"/>
          <w:sz w:val="18"/>
          <w:szCs w:val="18"/>
          <w:lang w:val="en-US"/>
        </w:rPr>
      </w:pPr>
      <w:r w:rsidRPr="006D7211">
        <w:rPr>
          <w:rFonts w:cstheme="minorHAnsi"/>
          <w:sz w:val="18"/>
          <w:szCs w:val="18"/>
          <w:lang w:val="en-US"/>
        </w:rPr>
        <w:t>using a serialized proto as a key in a hash table</w:t>
      </w:r>
    </w:p>
    <w:p w14:paraId="51A20341" w14:textId="73E200B4" w:rsidR="005212CB" w:rsidRPr="006D7211" w:rsidRDefault="005212CB" w:rsidP="005212CB">
      <w:pPr>
        <w:pStyle w:val="ListParagraph"/>
        <w:numPr>
          <w:ilvl w:val="1"/>
          <w:numId w:val="1"/>
        </w:numPr>
        <w:rPr>
          <w:rFonts w:cstheme="minorHAnsi"/>
          <w:sz w:val="18"/>
          <w:szCs w:val="18"/>
          <w:lang w:val="en-US"/>
        </w:rPr>
      </w:pPr>
      <w:r w:rsidRPr="006D7211">
        <w:rPr>
          <w:rFonts w:cstheme="minorHAnsi"/>
          <w:sz w:val="18"/>
          <w:szCs w:val="18"/>
          <w:lang w:val="en-US"/>
        </w:rPr>
        <w:t>taking a fingerprint or checksum of a serialized proto</w:t>
      </w:r>
    </w:p>
    <w:p w14:paraId="54E12726" w14:textId="180AFDE3" w:rsidR="005212CB" w:rsidRPr="006D7211" w:rsidRDefault="005212CB" w:rsidP="006B386F">
      <w:pPr>
        <w:pStyle w:val="ListParagraph"/>
        <w:numPr>
          <w:ilvl w:val="1"/>
          <w:numId w:val="1"/>
        </w:numPr>
        <w:rPr>
          <w:rFonts w:cstheme="minorHAnsi"/>
          <w:sz w:val="18"/>
          <w:szCs w:val="18"/>
          <w:lang w:val="en-US"/>
        </w:rPr>
      </w:pPr>
      <w:r w:rsidRPr="006D7211">
        <w:rPr>
          <w:rFonts w:cstheme="minorHAnsi"/>
          <w:sz w:val="18"/>
          <w:szCs w:val="18"/>
          <w:lang w:val="en-US"/>
        </w:rPr>
        <w:t>c</w:t>
      </w:r>
      <w:r w:rsidRPr="006D7211">
        <w:rPr>
          <w:rFonts w:cstheme="minorHAnsi"/>
          <w:sz w:val="18"/>
          <w:szCs w:val="18"/>
          <w:lang w:val="en-US"/>
        </w:rPr>
        <w:t>omparing serialized payloads as a way of checking message equality</w:t>
      </w:r>
    </w:p>
    <w:p w14:paraId="2E18888E" w14:textId="0ED27294" w:rsidR="005212CB" w:rsidRPr="006D7211" w:rsidRDefault="005212CB" w:rsidP="006B386F">
      <w:pPr>
        <w:pStyle w:val="ListParagraph"/>
        <w:numPr>
          <w:ilvl w:val="1"/>
          <w:numId w:val="1"/>
        </w:numPr>
        <w:rPr>
          <w:rFonts w:cstheme="minorHAnsi"/>
          <w:b/>
          <w:bCs/>
          <w:sz w:val="18"/>
          <w:szCs w:val="18"/>
          <w:lang w:val="en-US"/>
        </w:rPr>
      </w:pPr>
      <w:r w:rsidRPr="006D7211">
        <w:rPr>
          <w:rFonts w:cstheme="minorHAnsi"/>
          <w:b/>
          <w:bCs/>
          <w:sz w:val="18"/>
          <w:szCs w:val="18"/>
          <w:lang w:val="en-US"/>
        </w:rPr>
        <w:t>Deterministic is not Canonical</w:t>
      </w:r>
    </w:p>
    <w:p w14:paraId="68DC3592" w14:textId="2545E787" w:rsidR="005212CB" w:rsidRPr="006D7211" w:rsidRDefault="005212CB" w:rsidP="005212CB">
      <w:pPr>
        <w:pStyle w:val="ListParagraph"/>
        <w:numPr>
          <w:ilvl w:val="2"/>
          <w:numId w:val="1"/>
        </w:numPr>
        <w:rPr>
          <w:rFonts w:cstheme="minorHAnsi"/>
          <w:sz w:val="18"/>
          <w:szCs w:val="18"/>
          <w:lang w:val="en-US"/>
        </w:rPr>
      </w:pPr>
      <w:r w:rsidRPr="006D7211">
        <w:rPr>
          <w:rFonts w:cstheme="minorHAnsi"/>
          <w:sz w:val="18"/>
          <w:szCs w:val="18"/>
          <w:lang w:val="en-US"/>
        </w:rPr>
        <w:t>The protobuf schema changes in anyway</w:t>
      </w:r>
    </w:p>
    <w:p w14:paraId="00F15A32" w14:textId="14AE1F40" w:rsidR="005212CB" w:rsidRPr="006D7211" w:rsidRDefault="005212CB" w:rsidP="005212CB">
      <w:pPr>
        <w:pStyle w:val="ListParagraph"/>
        <w:numPr>
          <w:ilvl w:val="2"/>
          <w:numId w:val="1"/>
        </w:numPr>
        <w:rPr>
          <w:rFonts w:cstheme="minorHAnsi"/>
          <w:sz w:val="18"/>
          <w:szCs w:val="18"/>
          <w:lang w:val="en-US"/>
        </w:rPr>
      </w:pPr>
      <w:r w:rsidRPr="006D7211">
        <w:rPr>
          <w:rFonts w:cstheme="minorHAnsi"/>
          <w:sz w:val="18"/>
          <w:szCs w:val="18"/>
          <w:lang w:val="en-US"/>
        </w:rPr>
        <w:t>The application being build changes in any way</w:t>
      </w:r>
    </w:p>
    <w:p w14:paraId="2A5E5B2F" w14:textId="1A70807E" w:rsidR="005212CB" w:rsidRPr="006D7211" w:rsidRDefault="005212CB" w:rsidP="005212CB">
      <w:pPr>
        <w:pStyle w:val="ListParagraph"/>
        <w:numPr>
          <w:ilvl w:val="2"/>
          <w:numId w:val="1"/>
        </w:numPr>
        <w:rPr>
          <w:rFonts w:cstheme="minorHAnsi"/>
          <w:sz w:val="18"/>
          <w:szCs w:val="18"/>
          <w:lang w:val="en-US"/>
        </w:rPr>
      </w:pPr>
      <w:r w:rsidRPr="006D7211">
        <w:rPr>
          <w:rFonts w:cstheme="minorHAnsi"/>
          <w:sz w:val="18"/>
          <w:szCs w:val="18"/>
          <w:lang w:val="en-US"/>
        </w:rPr>
        <w:t>The binary is built with different flags (eg opt vs debug)</w:t>
      </w:r>
    </w:p>
    <w:p w14:paraId="3C48B7A3" w14:textId="1996D8B9" w:rsidR="005212CB" w:rsidRPr="006D7211" w:rsidRDefault="005212CB" w:rsidP="005212CB">
      <w:pPr>
        <w:pStyle w:val="ListParagraph"/>
        <w:numPr>
          <w:ilvl w:val="2"/>
          <w:numId w:val="1"/>
        </w:numPr>
        <w:rPr>
          <w:rFonts w:cstheme="minorHAnsi"/>
          <w:sz w:val="18"/>
          <w:szCs w:val="18"/>
          <w:lang w:val="en-US"/>
        </w:rPr>
      </w:pPr>
      <w:r w:rsidRPr="006D7211">
        <w:rPr>
          <w:rFonts w:cstheme="minorHAnsi"/>
          <w:sz w:val="18"/>
          <w:szCs w:val="18"/>
          <w:lang w:val="en-US"/>
        </w:rPr>
        <w:t>The protobuf library is updated</w:t>
      </w:r>
    </w:p>
    <w:p w14:paraId="60A87EF9" w14:textId="77777777" w:rsidR="004857A6" w:rsidRPr="006D7211" w:rsidRDefault="004857A6" w:rsidP="004857A6">
      <w:pPr>
        <w:rPr>
          <w:rFonts w:cstheme="minorHAnsi"/>
          <w:sz w:val="18"/>
          <w:szCs w:val="18"/>
          <w:lang w:val="en-US"/>
        </w:rPr>
      </w:pPr>
    </w:p>
    <w:p w14:paraId="3CC1240C" w14:textId="7BDD5895" w:rsidR="004857A6" w:rsidRPr="006D7211" w:rsidRDefault="004857A6" w:rsidP="004857A6">
      <w:pPr>
        <w:rPr>
          <w:rFonts w:cstheme="minorHAnsi"/>
          <w:b/>
          <w:bCs/>
          <w:sz w:val="18"/>
          <w:szCs w:val="18"/>
          <w:lang w:val="en-US"/>
        </w:rPr>
      </w:pPr>
      <w:r w:rsidRPr="006D7211">
        <w:rPr>
          <w:rFonts w:cstheme="minorHAnsi"/>
          <w:b/>
          <w:bCs/>
          <w:sz w:val="18"/>
          <w:szCs w:val="18"/>
          <w:lang w:val="en-US"/>
        </w:rPr>
        <w:t>Proto Best Practices</w:t>
      </w:r>
    </w:p>
    <w:p w14:paraId="0970DBE3" w14:textId="3217F687" w:rsidR="004857A6" w:rsidRPr="006D7211" w:rsidRDefault="004857A6" w:rsidP="004857A6">
      <w:pPr>
        <w:pStyle w:val="ListParagraph"/>
        <w:numPr>
          <w:ilvl w:val="0"/>
          <w:numId w:val="1"/>
        </w:numPr>
        <w:rPr>
          <w:rFonts w:cstheme="minorHAnsi"/>
          <w:b/>
          <w:bCs/>
          <w:sz w:val="18"/>
          <w:szCs w:val="18"/>
          <w:lang w:val="en-US"/>
        </w:rPr>
      </w:pPr>
      <w:r w:rsidRPr="006D7211">
        <w:rPr>
          <w:rFonts w:cstheme="minorHAnsi"/>
          <w:b/>
          <w:bCs/>
          <w:sz w:val="18"/>
          <w:szCs w:val="18"/>
          <w:lang w:val="en-US"/>
        </w:rPr>
        <w:t xml:space="preserve">Don’t </w:t>
      </w:r>
      <w:r w:rsidRPr="006D7211">
        <w:rPr>
          <w:rFonts w:cstheme="minorHAnsi"/>
          <w:sz w:val="18"/>
          <w:szCs w:val="18"/>
          <w:lang w:val="en-US"/>
        </w:rPr>
        <w:t>reuse a tag number</w:t>
      </w:r>
    </w:p>
    <w:p w14:paraId="6C4334AC" w14:textId="68AFD98F" w:rsidR="004857A6" w:rsidRPr="006D7211" w:rsidRDefault="004857A6" w:rsidP="004857A6">
      <w:pPr>
        <w:pStyle w:val="ListParagraph"/>
        <w:numPr>
          <w:ilvl w:val="0"/>
          <w:numId w:val="1"/>
        </w:numPr>
        <w:rPr>
          <w:rFonts w:cstheme="minorHAnsi"/>
          <w:b/>
          <w:bCs/>
          <w:sz w:val="18"/>
          <w:szCs w:val="18"/>
          <w:lang w:val="en-US"/>
        </w:rPr>
      </w:pPr>
      <w:r w:rsidRPr="006D7211">
        <w:rPr>
          <w:rFonts w:cstheme="minorHAnsi"/>
          <w:b/>
          <w:bCs/>
          <w:sz w:val="18"/>
          <w:szCs w:val="18"/>
          <w:lang w:val="en-US"/>
        </w:rPr>
        <w:t xml:space="preserve">Do </w:t>
      </w:r>
      <w:r w:rsidRPr="006D7211">
        <w:rPr>
          <w:rFonts w:cstheme="minorHAnsi"/>
          <w:sz w:val="18"/>
          <w:szCs w:val="18"/>
          <w:lang w:val="en-US"/>
        </w:rPr>
        <w:t>reserve tag numbers for deleted fields</w:t>
      </w:r>
    </w:p>
    <w:p w14:paraId="7A7D76E5" w14:textId="3FA6E03C" w:rsidR="004857A6" w:rsidRPr="006D7211" w:rsidRDefault="004857A6" w:rsidP="004857A6">
      <w:pPr>
        <w:pStyle w:val="ListParagraph"/>
        <w:numPr>
          <w:ilvl w:val="0"/>
          <w:numId w:val="1"/>
        </w:numPr>
        <w:rPr>
          <w:rFonts w:cstheme="minorHAnsi"/>
          <w:b/>
          <w:bCs/>
          <w:sz w:val="18"/>
          <w:szCs w:val="18"/>
          <w:lang w:val="en-US"/>
        </w:rPr>
      </w:pPr>
      <w:r w:rsidRPr="006D7211">
        <w:rPr>
          <w:rFonts w:cstheme="minorHAnsi"/>
          <w:b/>
          <w:bCs/>
          <w:sz w:val="18"/>
          <w:szCs w:val="18"/>
          <w:lang w:val="en-US"/>
        </w:rPr>
        <w:t xml:space="preserve">Do </w:t>
      </w:r>
      <w:r w:rsidRPr="006D7211">
        <w:rPr>
          <w:rFonts w:cstheme="minorHAnsi"/>
          <w:sz w:val="18"/>
          <w:szCs w:val="18"/>
          <w:lang w:val="en-US"/>
        </w:rPr>
        <w:t>reserve numbers for deleted enum values</w:t>
      </w:r>
    </w:p>
    <w:p w14:paraId="7F52A3A4" w14:textId="7ABF6533" w:rsidR="004857A6" w:rsidRPr="006D7211" w:rsidRDefault="004857A6" w:rsidP="004857A6">
      <w:pPr>
        <w:pStyle w:val="ListParagraph"/>
        <w:numPr>
          <w:ilvl w:val="0"/>
          <w:numId w:val="1"/>
        </w:numPr>
        <w:rPr>
          <w:rFonts w:cstheme="minorHAnsi"/>
          <w:sz w:val="18"/>
          <w:szCs w:val="18"/>
          <w:lang w:val="en-US"/>
        </w:rPr>
      </w:pPr>
      <w:r w:rsidRPr="006D7211">
        <w:rPr>
          <w:rFonts w:cstheme="minorHAnsi"/>
          <w:b/>
          <w:bCs/>
          <w:sz w:val="18"/>
          <w:szCs w:val="18"/>
          <w:lang w:val="en-US"/>
        </w:rPr>
        <w:t xml:space="preserve">Don’t </w:t>
      </w:r>
      <w:r w:rsidRPr="006D7211">
        <w:rPr>
          <w:rFonts w:cstheme="minorHAnsi"/>
          <w:sz w:val="18"/>
          <w:szCs w:val="18"/>
          <w:lang w:val="en-US"/>
        </w:rPr>
        <w:t>change the type of a field</w:t>
      </w:r>
    </w:p>
    <w:p w14:paraId="02135B50" w14:textId="215D2F5F" w:rsidR="004857A6" w:rsidRPr="006D7211" w:rsidRDefault="004857A6" w:rsidP="004857A6">
      <w:pPr>
        <w:pStyle w:val="ListParagraph"/>
        <w:numPr>
          <w:ilvl w:val="0"/>
          <w:numId w:val="1"/>
        </w:numPr>
        <w:rPr>
          <w:rFonts w:cstheme="minorHAnsi"/>
          <w:b/>
          <w:bCs/>
          <w:sz w:val="18"/>
          <w:szCs w:val="18"/>
          <w:lang w:val="en-US"/>
        </w:rPr>
      </w:pPr>
      <w:r w:rsidRPr="006D7211">
        <w:rPr>
          <w:rFonts w:cstheme="minorHAnsi"/>
          <w:b/>
          <w:bCs/>
          <w:sz w:val="18"/>
          <w:szCs w:val="18"/>
          <w:lang w:val="en-US"/>
        </w:rPr>
        <w:t xml:space="preserve">Don’t </w:t>
      </w:r>
      <w:r w:rsidRPr="006D7211">
        <w:rPr>
          <w:rFonts w:cstheme="minorHAnsi"/>
          <w:sz w:val="18"/>
          <w:szCs w:val="18"/>
          <w:lang w:val="en-US"/>
        </w:rPr>
        <w:t>add a required field</w:t>
      </w:r>
    </w:p>
    <w:p w14:paraId="0665E6A4" w14:textId="22314870" w:rsidR="004857A6" w:rsidRPr="006D7211" w:rsidRDefault="004857A6" w:rsidP="004857A6">
      <w:pPr>
        <w:pStyle w:val="ListParagraph"/>
        <w:numPr>
          <w:ilvl w:val="0"/>
          <w:numId w:val="1"/>
        </w:numPr>
        <w:rPr>
          <w:rFonts w:cstheme="minorHAnsi"/>
          <w:sz w:val="18"/>
          <w:szCs w:val="18"/>
          <w:lang w:val="en-US"/>
        </w:rPr>
      </w:pPr>
      <w:r w:rsidRPr="006D7211">
        <w:rPr>
          <w:rFonts w:cstheme="minorHAnsi"/>
          <w:b/>
          <w:bCs/>
          <w:sz w:val="18"/>
          <w:szCs w:val="18"/>
          <w:lang w:val="en-US"/>
        </w:rPr>
        <w:t xml:space="preserve">Don’t </w:t>
      </w:r>
      <w:r w:rsidRPr="006D7211">
        <w:rPr>
          <w:rFonts w:cstheme="minorHAnsi"/>
          <w:sz w:val="18"/>
          <w:szCs w:val="18"/>
          <w:lang w:val="en-US"/>
        </w:rPr>
        <w:t>make a message with lots of fields</w:t>
      </w:r>
    </w:p>
    <w:p w14:paraId="49104529" w14:textId="5D9FE0ED" w:rsidR="004857A6" w:rsidRPr="006D7211" w:rsidRDefault="004857A6" w:rsidP="004857A6">
      <w:pPr>
        <w:pStyle w:val="ListParagraph"/>
        <w:numPr>
          <w:ilvl w:val="0"/>
          <w:numId w:val="1"/>
        </w:numPr>
        <w:rPr>
          <w:rFonts w:cstheme="minorHAnsi"/>
          <w:b/>
          <w:bCs/>
          <w:sz w:val="18"/>
          <w:szCs w:val="18"/>
          <w:lang w:val="en-US"/>
        </w:rPr>
      </w:pPr>
      <w:r w:rsidRPr="006D7211">
        <w:rPr>
          <w:rFonts w:cstheme="minorHAnsi"/>
          <w:b/>
          <w:bCs/>
          <w:sz w:val="18"/>
          <w:szCs w:val="18"/>
          <w:lang w:val="en-US"/>
        </w:rPr>
        <w:t xml:space="preserve">Do </w:t>
      </w:r>
      <w:r w:rsidRPr="006D7211">
        <w:rPr>
          <w:rFonts w:cstheme="minorHAnsi"/>
          <w:sz w:val="18"/>
          <w:szCs w:val="18"/>
          <w:lang w:val="en-US"/>
        </w:rPr>
        <w:t>include an unspecified value in an enum</w:t>
      </w:r>
    </w:p>
    <w:p w14:paraId="5540A8CE" w14:textId="6E64F228" w:rsidR="004857A6" w:rsidRPr="006D7211" w:rsidRDefault="004857A6" w:rsidP="004857A6">
      <w:pPr>
        <w:pStyle w:val="ListParagraph"/>
        <w:numPr>
          <w:ilvl w:val="0"/>
          <w:numId w:val="1"/>
        </w:numPr>
        <w:rPr>
          <w:rFonts w:cstheme="minorHAnsi"/>
          <w:sz w:val="18"/>
          <w:szCs w:val="18"/>
          <w:lang w:val="en-US"/>
        </w:rPr>
      </w:pPr>
      <w:r w:rsidRPr="006D7211">
        <w:rPr>
          <w:rFonts w:cstheme="minorHAnsi"/>
          <w:b/>
          <w:bCs/>
          <w:sz w:val="18"/>
          <w:szCs w:val="18"/>
          <w:lang w:val="en-US"/>
        </w:rPr>
        <w:t xml:space="preserve">Do </w:t>
      </w:r>
      <w:r w:rsidRPr="006D7211">
        <w:rPr>
          <w:rFonts w:cstheme="minorHAnsi"/>
          <w:sz w:val="18"/>
          <w:szCs w:val="18"/>
          <w:lang w:val="en-US"/>
        </w:rPr>
        <w:t>use well known types and common types</w:t>
      </w:r>
    </w:p>
    <w:p w14:paraId="2FEF529E" w14:textId="77777777" w:rsidR="004857A6" w:rsidRPr="006D7211" w:rsidRDefault="004857A6" w:rsidP="004857A6">
      <w:pPr>
        <w:rPr>
          <w:rFonts w:cstheme="minorHAnsi"/>
          <w:sz w:val="18"/>
          <w:szCs w:val="18"/>
          <w:lang w:val="en-US"/>
        </w:rPr>
      </w:pPr>
      <w:r w:rsidRPr="006D7211">
        <w:rPr>
          <w:rFonts w:cstheme="minorHAnsi"/>
          <w:sz w:val="18"/>
          <w:szCs w:val="18"/>
          <w:lang w:val="en-US"/>
        </w:rPr>
        <w:t>Using the following common, shared types is strongly encouraged. E.g., do not use int32 timestamp_seconds_since_epoch or int64 timeout_millis in your code when a perfectly suitable common type already exists!</w:t>
      </w:r>
    </w:p>
    <w:p w14:paraId="297541C5"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duration is a signed, fixed-length span of time (for example, 42s).</w:t>
      </w:r>
    </w:p>
    <w:p w14:paraId="1268FDC2"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timestamp is a point in time independent of any time zone or calendar (for example, 2017-01-15T01:30:15.01Z).</w:t>
      </w:r>
    </w:p>
    <w:p w14:paraId="60DBB120"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interval is a time interval independent of time zone or calendar (for example, 2017-01-15T01:30:15.01Z - 2017-01-16T02:30:15.01Z).</w:t>
      </w:r>
    </w:p>
    <w:p w14:paraId="6726F48F"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date is a whole calendar date (for example, 2005-09-19).</w:t>
      </w:r>
    </w:p>
    <w:p w14:paraId="5C810D48"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month is a month of year (for example, April).</w:t>
      </w:r>
    </w:p>
    <w:p w14:paraId="5DE75C3F"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dayofweek is a day of week (for example, Monday).</w:t>
      </w:r>
    </w:p>
    <w:p w14:paraId="0FCAB59B"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timeofday is a time of day (for example, 10:42:23).</w:t>
      </w:r>
    </w:p>
    <w:p w14:paraId="6EA5B12E"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field_mask is a set of symbolic field paths (for example, f.b.d).</w:t>
      </w:r>
    </w:p>
    <w:p w14:paraId="658B228D"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postal_address is a postal address (for example, 1600 Amphitheatre Parkway Mountain View, CA 94043 USA).</w:t>
      </w:r>
    </w:p>
    <w:p w14:paraId="25B96A58"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money is an amount of money with its currency type (for example, 42 USD).</w:t>
      </w:r>
    </w:p>
    <w:p w14:paraId="553173C1" w14:textId="77777777" w:rsidR="004857A6" w:rsidRPr="006D7211" w:rsidRDefault="004857A6" w:rsidP="004857A6">
      <w:pPr>
        <w:spacing w:after="0"/>
        <w:rPr>
          <w:rFonts w:cstheme="minorHAnsi"/>
          <w:sz w:val="18"/>
          <w:szCs w:val="18"/>
          <w:lang w:val="en-US"/>
        </w:rPr>
      </w:pPr>
      <w:r w:rsidRPr="006D7211">
        <w:rPr>
          <w:rFonts w:cstheme="minorHAnsi"/>
          <w:sz w:val="18"/>
          <w:szCs w:val="18"/>
          <w:lang w:val="en-US"/>
        </w:rPr>
        <w:t>latlng is a latitude/longitude pair (for example, 37.386051 latitude and -122.083855 longitude).</w:t>
      </w:r>
    </w:p>
    <w:p w14:paraId="048707DC" w14:textId="65329F62" w:rsidR="004857A6" w:rsidRPr="006D7211" w:rsidRDefault="004857A6" w:rsidP="004857A6">
      <w:pPr>
        <w:spacing w:after="0"/>
        <w:rPr>
          <w:rFonts w:cstheme="minorHAnsi"/>
          <w:sz w:val="18"/>
          <w:szCs w:val="18"/>
          <w:lang w:val="en-US"/>
        </w:rPr>
      </w:pPr>
      <w:r w:rsidRPr="006D7211">
        <w:rPr>
          <w:rFonts w:cstheme="minorHAnsi"/>
          <w:sz w:val="18"/>
          <w:szCs w:val="18"/>
          <w:lang w:val="en-US"/>
        </w:rPr>
        <w:t>color is a color in the RGBA color space</w:t>
      </w:r>
    </w:p>
    <w:p w14:paraId="2BCF2CDA" w14:textId="77777777" w:rsidR="004857A6" w:rsidRPr="006D7211" w:rsidRDefault="004857A6" w:rsidP="004857A6">
      <w:pPr>
        <w:spacing w:after="0"/>
        <w:rPr>
          <w:rFonts w:cstheme="minorHAnsi"/>
          <w:sz w:val="18"/>
          <w:szCs w:val="18"/>
          <w:lang w:val="en-US"/>
        </w:rPr>
      </w:pPr>
    </w:p>
    <w:p w14:paraId="6758E083" w14:textId="6D0494CB"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Don’t Change the Default Value of a Field</w:t>
      </w:r>
    </w:p>
    <w:p w14:paraId="53C65401" w14:textId="3E3D0E7D"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Don’t Go from Repeated to Scalar</w:t>
      </w:r>
    </w:p>
    <w:p w14:paraId="0997608E" w14:textId="19670A2D"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Don’t use Text Format Messages for Interchange</w:t>
      </w:r>
    </w:p>
    <w:p w14:paraId="4EE3B078" w14:textId="099BC1A6"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Never Rely on Serialization Stability Across Builds</w:t>
      </w:r>
    </w:p>
    <w:p w14:paraId="13597B1B" w14:textId="1D35520D"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Don’t Generate Java Protos in the Same Java Package as Other Code</w:t>
      </w:r>
    </w:p>
    <w:p w14:paraId="19046896" w14:textId="6E495729" w:rsidR="004857A6" w:rsidRPr="006D7211" w:rsidRDefault="004857A6" w:rsidP="004857A6">
      <w:pPr>
        <w:pStyle w:val="ListParagraph"/>
        <w:numPr>
          <w:ilvl w:val="0"/>
          <w:numId w:val="1"/>
        </w:numPr>
        <w:spacing w:after="0"/>
        <w:rPr>
          <w:rFonts w:cstheme="minorHAnsi"/>
          <w:sz w:val="18"/>
          <w:szCs w:val="18"/>
          <w:lang w:val="en-US"/>
        </w:rPr>
      </w:pPr>
      <w:r w:rsidRPr="006D7211">
        <w:rPr>
          <w:rFonts w:cstheme="minorHAnsi"/>
          <w:sz w:val="18"/>
          <w:szCs w:val="18"/>
          <w:lang w:val="en-US"/>
        </w:rPr>
        <w:t>Avoid Using Language Keywords for Field Names</w:t>
      </w:r>
    </w:p>
    <w:p w14:paraId="6BC4A656" w14:textId="77777777" w:rsidR="004857A6" w:rsidRPr="006D7211" w:rsidRDefault="004857A6" w:rsidP="004857A6">
      <w:pPr>
        <w:spacing w:after="0"/>
        <w:rPr>
          <w:rFonts w:cstheme="minorHAnsi"/>
          <w:sz w:val="18"/>
          <w:szCs w:val="18"/>
          <w:lang w:val="en-US"/>
        </w:rPr>
      </w:pPr>
    </w:p>
    <w:p w14:paraId="6B05DC48" w14:textId="595F13BE" w:rsidR="004857A6" w:rsidRPr="006D7211" w:rsidRDefault="004857A6" w:rsidP="004857A6">
      <w:pPr>
        <w:spacing w:after="0"/>
        <w:rPr>
          <w:rFonts w:cstheme="minorHAnsi"/>
          <w:b/>
          <w:bCs/>
          <w:sz w:val="18"/>
          <w:szCs w:val="18"/>
          <w:lang w:val="en-US"/>
        </w:rPr>
      </w:pPr>
      <w:r w:rsidRPr="006D7211">
        <w:rPr>
          <w:rFonts w:cstheme="minorHAnsi"/>
          <w:b/>
          <w:bCs/>
          <w:sz w:val="18"/>
          <w:szCs w:val="18"/>
          <w:lang w:val="en-US"/>
        </w:rPr>
        <w:t>API Best Practices</w:t>
      </w:r>
    </w:p>
    <w:p w14:paraId="6E709583" w14:textId="20523084"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Precisely, Concisely Document Most Fields and Messages</w:t>
      </w:r>
    </w:p>
    <w:p w14:paraId="5BA0BF88" w14:textId="37B58A35" w:rsidR="004857A6" w:rsidRPr="006D7211" w:rsidRDefault="004857A6" w:rsidP="004857A6">
      <w:pPr>
        <w:spacing w:after="0"/>
        <w:rPr>
          <w:rFonts w:cstheme="minorHAnsi"/>
          <w:sz w:val="18"/>
          <w:szCs w:val="18"/>
          <w:lang w:val="en-US"/>
        </w:rPr>
      </w:pPr>
      <w:r w:rsidRPr="006D7211">
        <w:rPr>
          <w:rFonts w:cstheme="minorHAnsi"/>
          <w:sz w:val="18"/>
          <w:szCs w:val="18"/>
          <w:lang w:val="en-US"/>
        </w:rPr>
        <w:drawing>
          <wp:inline distT="0" distB="0" distL="0" distR="0" wp14:anchorId="4A83F7BC" wp14:editId="2D4B9087">
            <wp:extent cx="3596208" cy="2977116"/>
            <wp:effectExtent l="0" t="0" r="4445" b="0"/>
            <wp:docPr id="89260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7598" name=""/>
                    <pic:cNvPicPr/>
                  </pic:nvPicPr>
                  <pic:blipFill>
                    <a:blip r:embed="rId22"/>
                    <a:stretch>
                      <a:fillRect/>
                    </a:stretch>
                  </pic:blipFill>
                  <pic:spPr>
                    <a:xfrm>
                      <a:off x="0" y="0"/>
                      <a:ext cx="3607184" cy="2986203"/>
                    </a:xfrm>
                    <a:prstGeom prst="rect">
                      <a:avLst/>
                    </a:prstGeom>
                  </pic:spPr>
                </pic:pic>
              </a:graphicData>
            </a:graphic>
          </wp:inline>
        </w:drawing>
      </w:r>
    </w:p>
    <w:p w14:paraId="600ABF9E" w14:textId="23F4513B"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Use Different Messages for Wire and Storage</w:t>
      </w:r>
    </w:p>
    <w:p w14:paraId="32750566" w14:textId="715B58C5"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lastRenderedPageBreak/>
        <w:t>For Mutations, Support Partial Updates or Append-Only Updates, Not Full Replaces</w:t>
      </w:r>
    </w:p>
    <w:p w14:paraId="624CDD69" w14:textId="58552151"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Don’t Include Primitive Types in a Top-level Request or Response Proto</w:t>
      </w:r>
    </w:p>
    <w:p w14:paraId="461EDCFF" w14:textId="282475C0" w:rsidR="004857A6" w:rsidRPr="006D7211" w:rsidRDefault="004857A6" w:rsidP="004857A6">
      <w:pPr>
        <w:pStyle w:val="ListParagraph"/>
        <w:spacing w:after="0"/>
        <w:rPr>
          <w:rFonts w:cstheme="minorHAnsi"/>
          <w:sz w:val="18"/>
          <w:szCs w:val="18"/>
          <w:lang w:val="en-US"/>
        </w:rPr>
      </w:pPr>
      <w:r w:rsidRPr="006D7211">
        <w:rPr>
          <w:rFonts w:cstheme="minorHAnsi"/>
          <w:sz w:val="18"/>
          <w:szCs w:val="18"/>
          <w:lang w:val="en-US"/>
        </w:rPr>
        <w:drawing>
          <wp:inline distT="0" distB="0" distL="0" distR="0" wp14:anchorId="19C60791" wp14:editId="42B8ADBB">
            <wp:extent cx="3375025" cy="2083435"/>
            <wp:effectExtent l="0" t="0" r="0" b="0"/>
            <wp:docPr id="171171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3858" name=""/>
                    <pic:cNvPicPr/>
                  </pic:nvPicPr>
                  <pic:blipFill>
                    <a:blip r:embed="rId23"/>
                    <a:stretch>
                      <a:fillRect/>
                    </a:stretch>
                  </pic:blipFill>
                  <pic:spPr>
                    <a:xfrm>
                      <a:off x="0" y="0"/>
                      <a:ext cx="3375025" cy="2083435"/>
                    </a:xfrm>
                    <a:prstGeom prst="rect">
                      <a:avLst/>
                    </a:prstGeom>
                  </pic:spPr>
                </pic:pic>
              </a:graphicData>
            </a:graphic>
          </wp:inline>
        </w:drawing>
      </w:r>
    </w:p>
    <w:p w14:paraId="003F8297" w14:textId="4D744B83"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Never Use Booleans for Something That Has Two States Now, but Might Have More Later</w:t>
      </w:r>
    </w:p>
    <w:p w14:paraId="6780EF26" w14:textId="71DE44BF"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Rarely Use an Integer Field for an ID</w:t>
      </w:r>
    </w:p>
    <w:p w14:paraId="60579343" w14:textId="2D389E59"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Don’t Encode Data in a String That You Expect a Client to Construct or Parse</w:t>
      </w:r>
    </w:p>
    <w:p w14:paraId="040527DD" w14:textId="6AAEFA26"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Returning HTML in a Front-End Proto</w:t>
      </w:r>
    </w:p>
    <w:p w14:paraId="5DE084B9" w14:textId="2B12C114"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Encode Opaque Data in Strings by Web-Safe Encoding Binary Proto Serialization</w:t>
      </w:r>
    </w:p>
    <w:p w14:paraId="2EA858DE" w14:textId="7CF3438D" w:rsidR="004857A6" w:rsidRPr="006D7211" w:rsidRDefault="004857A6"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Don’t Include Fields that Your Clients Can’t Possibly Have a Use for</w:t>
      </w:r>
    </w:p>
    <w:p w14:paraId="2DA1B299" w14:textId="0D319CD6"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Rarely Define a Pagination API Without a Continuation Token</w:t>
      </w:r>
    </w:p>
    <w:p w14:paraId="7ED8ECF8" w14:textId="4D021D55"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Include a Field Read Mask in Read Requests</w:t>
      </w:r>
    </w:p>
    <w:p w14:paraId="694821D3" w14:textId="57EE2172"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Include a Version Field to Allow for Consistent Reads</w:t>
      </w:r>
    </w:p>
    <w:p w14:paraId="5F0CFC8A" w14:textId="524B6711"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Use Consistent Request Options for RPCs that Return the Same Data Type</w:t>
      </w:r>
    </w:p>
    <w:p w14:paraId="5BA64580" w14:textId="5EB743A1"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Batch/multi-phase Requests</w:t>
      </w:r>
    </w:p>
    <w:p w14:paraId="209C4009" w14:textId="28A21F2F"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Create Methods that Return or Manipulate Small Bits of Data and Expect Clients to Compose UIs from Batching Multiple Such Requests</w:t>
      </w:r>
    </w:p>
    <w:p w14:paraId="1D5DF9F8" w14:textId="6E6CF63A"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Make a One-off RPC when the Alternative is Serial Round-trips on Mobile or Web</w:t>
      </w:r>
    </w:p>
    <w:p w14:paraId="590DC650" w14:textId="7598A3A8"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Make Repeated Fields Messages, Not Scalars or Enums</w:t>
      </w:r>
    </w:p>
    <w:p w14:paraId="41788A15" w14:textId="26DA2BFC"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Use Proto Maps</w:t>
      </w:r>
    </w:p>
    <w:p w14:paraId="24DDB5E9" w14:textId="3666BC46"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Prefer Idempotency</w:t>
      </w:r>
      <w:r w:rsidRPr="006D7211">
        <w:rPr>
          <w:rFonts w:cstheme="minorHAnsi"/>
          <w:sz w:val="18"/>
          <w:szCs w:val="18"/>
          <w:lang w:val="en-US"/>
        </w:rPr>
        <w:t xml:space="preserve"> - </w:t>
      </w:r>
      <w:r w:rsidRPr="006D7211">
        <w:rPr>
          <w:rFonts w:cstheme="minorHAnsi"/>
          <w:sz w:val="18"/>
          <w:szCs w:val="18"/>
          <w:lang w:val="en-US"/>
        </w:rPr>
        <w:t>A simple way to avoid duplicate writes is to allow clients to specify a client-created request ID that your server dedupes on (for example, hash of content or UUID)</w:t>
      </w:r>
    </w:p>
    <w:p w14:paraId="3953C962" w14:textId="6FF1BA17"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Be Mindful of Your Service Name, and Make it Globally Unique</w:t>
      </w:r>
    </w:p>
    <w:p w14:paraId="7F02B7B3" w14:textId="054F3FA0"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Ensure Every RPC Specifies and Enforces a (Permissive) Deadline</w:t>
      </w:r>
    </w:p>
    <w:p w14:paraId="48BEEF14" w14:textId="77777777" w:rsidR="006D7211" w:rsidRPr="006D7211" w:rsidRDefault="006D7211" w:rsidP="006D7211">
      <w:pPr>
        <w:pStyle w:val="ListParagraph"/>
        <w:spacing w:after="0"/>
        <w:rPr>
          <w:rFonts w:cstheme="minorHAnsi"/>
          <w:sz w:val="18"/>
          <w:szCs w:val="18"/>
          <w:lang w:val="en-US"/>
        </w:rPr>
      </w:pPr>
      <w:r w:rsidRPr="006D7211">
        <w:rPr>
          <w:rFonts w:cstheme="minorHAnsi"/>
          <w:sz w:val="18"/>
          <w:szCs w:val="18"/>
          <w:lang w:val="en-US"/>
        </w:rPr>
        <w:t>RPC clients should still set a deadline on outgoing RPCs and will typically do so by default when they use standard frameworks. A deadline may and typically will be overwritten by a shorter deadline attached to a request.</w:t>
      </w:r>
    </w:p>
    <w:p w14:paraId="5FE6B7F1" w14:textId="77777777" w:rsidR="006D7211" w:rsidRPr="006D7211" w:rsidRDefault="006D7211" w:rsidP="006D7211">
      <w:pPr>
        <w:pStyle w:val="ListParagraph"/>
        <w:spacing w:after="0"/>
        <w:rPr>
          <w:rFonts w:cstheme="minorHAnsi"/>
          <w:sz w:val="18"/>
          <w:szCs w:val="18"/>
          <w:lang w:val="en-US"/>
        </w:rPr>
      </w:pPr>
    </w:p>
    <w:p w14:paraId="312B850C" w14:textId="77777777" w:rsidR="006D7211" w:rsidRPr="006D7211" w:rsidRDefault="006D7211" w:rsidP="006D7211">
      <w:pPr>
        <w:pStyle w:val="ListParagraph"/>
        <w:spacing w:after="0"/>
        <w:rPr>
          <w:rFonts w:cstheme="minorHAnsi"/>
          <w:sz w:val="18"/>
          <w:szCs w:val="18"/>
          <w:lang w:val="en-US"/>
        </w:rPr>
      </w:pPr>
      <w:r w:rsidRPr="006D7211">
        <w:rPr>
          <w:rFonts w:cstheme="minorHAnsi"/>
          <w:sz w:val="18"/>
          <w:szCs w:val="18"/>
          <w:lang w:val="en-US"/>
        </w:rPr>
        <w:t>Setting the deadline option clearly communicates the RPC deadline to your clients, and is respected and enforced by standard frameworks:</w:t>
      </w:r>
    </w:p>
    <w:p w14:paraId="31612AC6" w14:textId="2D66BF32" w:rsidR="006D7211" w:rsidRPr="006D7211" w:rsidRDefault="006D7211" w:rsidP="006D7211">
      <w:pPr>
        <w:pStyle w:val="ListParagraph"/>
        <w:spacing w:after="0"/>
        <w:rPr>
          <w:rFonts w:cstheme="minorHAnsi"/>
          <w:sz w:val="18"/>
          <w:szCs w:val="18"/>
          <w:lang w:val="en-US"/>
        </w:rPr>
      </w:pPr>
      <w:r w:rsidRPr="006D7211">
        <w:rPr>
          <w:rFonts w:cstheme="minorHAnsi"/>
          <w:sz w:val="18"/>
          <w:szCs w:val="18"/>
          <w:lang w:val="en-US"/>
        </w:rPr>
        <w:drawing>
          <wp:inline distT="0" distB="0" distL="0" distR="0" wp14:anchorId="59C1A0ED" wp14:editId="4FB97D0C">
            <wp:extent cx="3375025" cy="434975"/>
            <wp:effectExtent l="0" t="0" r="0" b="3175"/>
            <wp:docPr id="16185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0722" name=""/>
                    <pic:cNvPicPr/>
                  </pic:nvPicPr>
                  <pic:blipFill>
                    <a:blip r:embed="rId24"/>
                    <a:stretch>
                      <a:fillRect/>
                    </a:stretch>
                  </pic:blipFill>
                  <pic:spPr>
                    <a:xfrm>
                      <a:off x="0" y="0"/>
                      <a:ext cx="3375025" cy="434975"/>
                    </a:xfrm>
                    <a:prstGeom prst="rect">
                      <a:avLst/>
                    </a:prstGeom>
                  </pic:spPr>
                </pic:pic>
              </a:graphicData>
            </a:graphic>
          </wp:inline>
        </w:drawing>
      </w:r>
    </w:p>
    <w:p w14:paraId="178CADDC" w14:textId="263A9372"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Bound Request and Response Sizes</w:t>
      </w:r>
    </w:p>
    <w:p w14:paraId="40C4A06C" w14:textId="1A763D38"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Propagate Status Codes Carefully</w:t>
      </w:r>
    </w:p>
    <w:p w14:paraId="1E46653C" w14:textId="33BABE6A" w:rsidR="006D7211" w:rsidRPr="006D7211" w:rsidRDefault="006D7211" w:rsidP="004857A6">
      <w:pPr>
        <w:pStyle w:val="ListParagraph"/>
        <w:numPr>
          <w:ilvl w:val="0"/>
          <w:numId w:val="6"/>
        </w:numPr>
        <w:spacing w:after="0"/>
        <w:rPr>
          <w:rFonts w:cstheme="minorHAnsi"/>
          <w:sz w:val="18"/>
          <w:szCs w:val="18"/>
          <w:lang w:val="en-US"/>
        </w:rPr>
      </w:pPr>
      <w:r w:rsidRPr="006D7211">
        <w:rPr>
          <w:rFonts w:cstheme="minorHAnsi"/>
          <w:sz w:val="18"/>
          <w:szCs w:val="18"/>
          <w:lang w:val="en-US"/>
        </w:rPr>
        <w:t>Create Unique Protos per Method</w:t>
      </w:r>
    </w:p>
    <w:p w14:paraId="720D9367" w14:textId="77777777" w:rsidR="006D7211" w:rsidRPr="006D7211" w:rsidRDefault="006D7211" w:rsidP="006D7211">
      <w:pPr>
        <w:spacing w:after="0"/>
        <w:rPr>
          <w:rFonts w:cstheme="minorHAnsi"/>
          <w:sz w:val="18"/>
          <w:szCs w:val="18"/>
          <w:lang w:val="en-US"/>
        </w:rPr>
      </w:pPr>
    </w:p>
    <w:p w14:paraId="76DB636A" w14:textId="1335C547" w:rsidR="006D7211" w:rsidRPr="006D7211" w:rsidRDefault="006D7211" w:rsidP="006D7211">
      <w:pPr>
        <w:spacing w:after="0"/>
        <w:rPr>
          <w:rFonts w:cstheme="minorHAnsi"/>
          <w:sz w:val="18"/>
          <w:szCs w:val="18"/>
          <w:lang w:val="en-US"/>
        </w:rPr>
      </w:pPr>
      <w:r w:rsidRPr="006D7211">
        <w:rPr>
          <w:rFonts w:cstheme="minorHAnsi"/>
          <w:sz w:val="18"/>
          <w:szCs w:val="18"/>
          <w:lang w:val="en-US"/>
        </w:rPr>
        <w:t>Protobuf Editions</w:t>
      </w:r>
    </w:p>
    <w:p w14:paraId="2D3E2411" w14:textId="77777777" w:rsidR="006D7211" w:rsidRPr="006D7211" w:rsidRDefault="006D7211" w:rsidP="006D7211">
      <w:pPr>
        <w:spacing w:after="0"/>
        <w:rPr>
          <w:rFonts w:cstheme="minorHAnsi"/>
          <w:sz w:val="18"/>
          <w:szCs w:val="18"/>
          <w:lang w:val="en-US"/>
        </w:rPr>
      </w:pPr>
    </w:p>
    <w:p w14:paraId="780E60D1" w14:textId="67C0FD14" w:rsidR="006D7211" w:rsidRPr="006D7211" w:rsidRDefault="006D7211" w:rsidP="006D7211">
      <w:pPr>
        <w:spacing w:after="0"/>
        <w:rPr>
          <w:rFonts w:cstheme="minorHAnsi"/>
          <w:sz w:val="18"/>
          <w:szCs w:val="18"/>
          <w:lang w:val="en-US"/>
        </w:rPr>
      </w:pPr>
      <w:r w:rsidRPr="006D7211">
        <w:rPr>
          <w:rFonts w:cstheme="minorHAnsi"/>
          <w:sz w:val="18"/>
          <w:szCs w:val="18"/>
          <w:lang w:val="en-US"/>
        </w:rPr>
        <w:t>Replace proto2 and proto3 designations</w:t>
      </w:r>
    </w:p>
    <w:p w14:paraId="7EF3907E" w14:textId="4CE0022A" w:rsidR="006D7211" w:rsidRPr="006D7211" w:rsidRDefault="006D7211" w:rsidP="006D7211">
      <w:pPr>
        <w:spacing w:after="0"/>
        <w:rPr>
          <w:rFonts w:cstheme="minorHAnsi"/>
          <w:sz w:val="18"/>
          <w:szCs w:val="18"/>
          <w:lang w:val="en-US"/>
        </w:rPr>
      </w:pPr>
      <w:r w:rsidRPr="006D7211">
        <w:rPr>
          <w:rFonts w:cstheme="minorHAnsi"/>
          <w:sz w:val="18"/>
          <w:szCs w:val="18"/>
          <w:lang w:val="en-US"/>
        </w:rPr>
        <w:t xml:space="preserve">Instead of the hardcoded behaviors that older versions have had, editions represent a collection of features with a default value (behavior) per feature. Features are options on a file, message, field, enum, and so </w:t>
      </w:r>
      <w:r w:rsidRPr="006D7211">
        <w:rPr>
          <w:rFonts w:cstheme="minorHAnsi"/>
          <w:sz w:val="18"/>
          <w:szCs w:val="18"/>
          <w:lang w:val="en-US"/>
        </w:rPr>
        <w:t>on, that specify the behavior of protoc, the code generators, and protobuf runtimes.</w:t>
      </w:r>
    </w:p>
    <w:p w14:paraId="04D5C8A3" w14:textId="77777777" w:rsidR="006D7211" w:rsidRPr="006D7211" w:rsidRDefault="006D7211" w:rsidP="006D7211">
      <w:pPr>
        <w:spacing w:after="0"/>
        <w:rPr>
          <w:rFonts w:cstheme="minorHAnsi"/>
          <w:sz w:val="18"/>
          <w:szCs w:val="18"/>
          <w:lang w:val="en-US"/>
        </w:rPr>
      </w:pPr>
    </w:p>
    <w:p w14:paraId="66A6C7A1" w14:textId="77777777" w:rsidR="006D7211" w:rsidRPr="006D7211" w:rsidRDefault="006D7211" w:rsidP="006D7211">
      <w:pPr>
        <w:rPr>
          <w:rFonts w:cstheme="minorHAnsi"/>
          <w:sz w:val="18"/>
          <w:szCs w:val="18"/>
          <w:lang w:val="en-US"/>
        </w:rPr>
      </w:pPr>
      <w:r w:rsidRPr="006D7211">
        <w:rPr>
          <w:rFonts w:cstheme="minorHAnsi"/>
          <w:sz w:val="18"/>
          <w:szCs w:val="18"/>
          <w:lang w:val="en-US"/>
        </w:rPr>
        <w:t>Instead of adding syntax = "proto2" or syntax = "proto3" at the top of proto definition files, you use an edition number, such as edition = "2023", to specify the default behaviors your file will have. Editions enable the language to evolve incrementally over time.</w:t>
      </w:r>
    </w:p>
    <w:p w14:paraId="51761087" w14:textId="7D3C605F" w:rsidR="006D7211" w:rsidRDefault="006D7211" w:rsidP="006D7211">
      <w:pPr>
        <w:spacing w:after="0"/>
        <w:rPr>
          <w:rFonts w:cstheme="minorHAnsi"/>
          <w:sz w:val="18"/>
          <w:szCs w:val="18"/>
          <w:lang w:val="en-US"/>
        </w:rPr>
      </w:pPr>
      <w:r>
        <w:rPr>
          <w:rFonts w:cstheme="minorHAnsi"/>
          <w:sz w:val="18"/>
          <w:szCs w:val="18"/>
          <w:lang w:val="en-US"/>
        </w:rPr>
        <w:t>Proto3 syntax</w:t>
      </w:r>
    </w:p>
    <w:p w14:paraId="04F798EB" w14:textId="75C225DE" w:rsidR="006D7211" w:rsidRDefault="006D7211" w:rsidP="006D7211">
      <w:pPr>
        <w:spacing w:after="0"/>
        <w:rPr>
          <w:rFonts w:cstheme="minorHAnsi"/>
          <w:sz w:val="18"/>
          <w:szCs w:val="18"/>
          <w:lang w:val="en-US"/>
        </w:rPr>
      </w:pPr>
      <w:r w:rsidRPr="006D7211">
        <w:rPr>
          <w:rFonts w:cstheme="minorHAnsi"/>
          <w:sz w:val="18"/>
          <w:szCs w:val="18"/>
          <w:lang w:val="en-US"/>
        </w:rPr>
        <w:drawing>
          <wp:inline distT="0" distB="0" distL="0" distR="0" wp14:anchorId="3433A79E" wp14:editId="37B81D5B">
            <wp:extent cx="2645749" cy="2552662"/>
            <wp:effectExtent l="0" t="0" r="2540" b="635"/>
            <wp:docPr id="197222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25782" name=""/>
                    <pic:cNvPicPr/>
                  </pic:nvPicPr>
                  <pic:blipFill>
                    <a:blip r:embed="rId25"/>
                    <a:stretch>
                      <a:fillRect/>
                    </a:stretch>
                  </pic:blipFill>
                  <pic:spPr>
                    <a:xfrm>
                      <a:off x="0" y="0"/>
                      <a:ext cx="2649555" cy="2556334"/>
                    </a:xfrm>
                    <a:prstGeom prst="rect">
                      <a:avLst/>
                    </a:prstGeom>
                  </pic:spPr>
                </pic:pic>
              </a:graphicData>
            </a:graphic>
          </wp:inline>
        </w:drawing>
      </w:r>
    </w:p>
    <w:p w14:paraId="336A5777" w14:textId="77777777" w:rsidR="006D7211" w:rsidRDefault="006D7211" w:rsidP="006D7211">
      <w:pPr>
        <w:spacing w:after="0"/>
        <w:rPr>
          <w:rFonts w:cstheme="minorHAnsi"/>
          <w:sz w:val="18"/>
          <w:szCs w:val="18"/>
          <w:lang w:val="en-US"/>
        </w:rPr>
      </w:pPr>
    </w:p>
    <w:p w14:paraId="4CB1C8AB" w14:textId="1DF190FF" w:rsidR="006D7211" w:rsidRDefault="006D7211" w:rsidP="006D7211">
      <w:pPr>
        <w:spacing w:after="0"/>
        <w:rPr>
          <w:rFonts w:cstheme="minorHAnsi"/>
          <w:sz w:val="18"/>
          <w:szCs w:val="18"/>
          <w:lang w:val="en-US"/>
        </w:rPr>
      </w:pPr>
      <w:r w:rsidRPr="006D7211">
        <w:rPr>
          <w:rFonts w:cstheme="minorHAnsi"/>
          <w:sz w:val="18"/>
          <w:szCs w:val="18"/>
          <w:lang w:val="en-US"/>
        </w:rPr>
        <w:t>Editions syntax</w:t>
      </w:r>
    </w:p>
    <w:p w14:paraId="72DFAB9E" w14:textId="77777777" w:rsidR="00844A3F" w:rsidRDefault="006D7211" w:rsidP="006D7211">
      <w:pPr>
        <w:spacing w:after="0"/>
        <w:rPr>
          <w:rFonts w:cstheme="minorHAnsi"/>
          <w:sz w:val="18"/>
          <w:szCs w:val="18"/>
          <w:lang w:val="en-US"/>
        </w:rPr>
      </w:pPr>
      <w:r w:rsidRPr="006D7211">
        <w:rPr>
          <w:rFonts w:cstheme="minorHAnsi"/>
          <w:sz w:val="18"/>
          <w:szCs w:val="18"/>
          <w:lang w:val="en-US"/>
        </w:rPr>
        <w:drawing>
          <wp:inline distT="0" distB="0" distL="0" distR="0" wp14:anchorId="7A2262FE" wp14:editId="241AD6AE">
            <wp:extent cx="2752336" cy="2393471"/>
            <wp:effectExtent l="0" t="0" r="0" b="6985"/>
            <wp:docPr id="18118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6314" name=""/>
                    <pic:cNvPicPr/>
                  </pic:nvPicPr>
                  <pic:blipFill>
                    <a:blip r:embed="rId26"/>
                    <a:stretch>
                      <a:fillRect/>
                    </a:stretch>
                  </pic:blipFill>
                  <pic:spPr>
                    <a:xfrm>
                      <a:off x="0" y="0"/>
                      <a:ext cx="2757172" cy="2397677"/>
                    </a:xfrm>
                    <a:prstGeom prst="rect">
                      <a:avLst/>
                    </a:prstGeom>
                  </pic:spPr>
                </pic:pic>
              </a:graphicData>
            </a:graphic>
          </wp:inline>
        </w:drawing>
      </w:r>
    </w:p>
    <w:p w14:paraId="521AB504" w14:textId="77777777" w:rsidR="00844A3F" w:rsidRDefault="00844A3F" w:rsidP="006D7211">
      <w:pPr>
        <w:spacing w:after="0"/>
        <w:rPr>
          <w:rFonts w:cstheme="minorHAnsi"/>
          <w:sz w:val="18"/>
          <w:szCs w:val="18"/>
          <w:lang w:val="en-US"/>
        </w:rPr>
      </w:pPr>
    </w:p>
    <w:p w14:paraId="3A27CC02" w14:textId="09C7D3F3" w:rsidR="00844A3F" w:rsidRDefault="00844A3F" w:rsidP="006D7211">
      <w:pPr>
        <w:spacing w:after="0"/>
        <w:rPr>
          <w:rFonts w:cstheme="minorHAnsi"/>
          <w:sz w:val="18"/>
          <w:szCs w:val="18"/>
          <w:lang w:val="en-US"/>
        </w:rPr>
      </w:pPr>
      <w:r w:rsidRPr="00844A3F">
        <w:rPr>
          <w:rFonts w:cstheme="minorHAnsi"/>
          <w:sz w:val="18"/>
          <w:szCs w:val="18"/>
          <w:lang w:val="en-US"/>
        </w:rPr>
        <w:t>Prototiller</w:t>
      </w:r>
    </w:p>
    <w:p w14:paraId="27C47510" w14:textId="070217A8" w:rsidR="00844A3F" w:rsidRPr="00844A3F" w:rsidRDefault="00844A3F" w:rsidP="00844A3F">
      <w:pPr>
        <w:spacing w:after="0"/>
        <w:rPr>
          <w:rFonts w:cstheme="minorHAnsi"/>
          <w:sz w:val="18"/>
          <w:szCs w:val="18"/>
          <w:lang w:val="en-US"/>
        </w:rPr>
      </w:pPr>
      <w:r>
        <w:rPr>
          <w:rFonts w:cstheme="minorHAnsi"/>
          <w:sz w:val="18"/>
          <w:szCs w:val="18"/>
          <w:lang w:val="en-US"/>
        </w:rPr>
        <w:t xml:space="preserve">A </w:t>
      </w:r>
      <w:r w:rsidRPr="00844A3F">
        <w:rPr>
          <w:rFonts w:cstheme="minorHAnsi"/>
          <w:sz w:val="18"/>
          <w:szCs w:val="18"/>
          <w:lang w:val="en-US"/>
        </w:rPr>
        <w:t>migration guide and migration tooling that ease the migration to and between editions. The tool, called Prototiller, will enable you to:</w:t>
      </w:r>
    </w:p>
    <w:p w14:paraId="3CDC4FB1" w14:textId="467AA3FB" w:rsidR="00844A3F" w:rsidRDefault="00844A3F" w:rsidP="00844A3F">
      <w:pPr>
        <w:pStyle w:val="ListParagraph"/>
        <w:numPr>
          <w:ilvl w:val="0"/>
          <w:numId w:val="1"/>
        </w:numPr>
        <w:spacing w:after="0"/>
        <w:rPr>
          <w:rFonts w:cstheme="minorHAnsi"/>
          <w:sz w:val="18"/>
          <w:szCs w:val="18"/>
          <w:lang w:val="en-US"/>
        </w:rPr>
      </w:pPr>
      <w:r w:rsidRPr="00844A3F">
        <w:rPr>
          <w:rFonts w:cstheme="minorHAnsi"/>
          <w:sz w:val="18"/>
          <w:szCs w:val="18"/>
          <w:lang w:val="en-US"/>
        </w:rPr>
        <w:t>convert proto2 and proto3 definition files to the new editions syntax, at scale</w:t>
      </w:r>
    </w:p>
    <w:p w14:paraId="6AEA11CA" w14:textId="77777777" w:rsidR="00844A3F" w:rsidRPr="00844A3F" w:rsidRDefault="00844A3F" w:rsidP="00844A3F">
      <w:pPr>
        <w:pStyle w:val="ListParagraph"/>
        <w:numPr>
          <w:ilvl w:val="0"/>
          <w:numId w:val="1"/>
        </w:numPr>
        <w:spacing w:after="0"/>
        <w:rPr>
          <w:rFonts w:cstheme="minorHAnsi"/>
          <w:sz w:val="18"/>
          <w:szCs w:val="18"/>
          <w:lang w:val="en-US"/>
        </w:rPr>
      </w:pPr>
      <w:r w:rsidRPr="00844A3F">
        <w:rPr>
          <w:rFonts w:cstheme="minorHAnsi"/>
          <w:sz w:val="18"/>
          <w:szCs w:val="18"/>
          <w:lang w:val="en-US"/>
        </w:rPr>
        <w:t>migrate files from one edition to another</w:t>
      </w:r>
    </w:p>
    <w:p w14:paraId="2B57A85F" w14:textId="03B5A5FD" w:rsidR="00844A3F" w:rsidRDefault="00844A3F" w:rsidP="00844A3F">
      <w:pPr>
        <w:pStyle w:val="ListParagraph"/>
        <w:numPr>
          <w:ilvl w:val="0"/>
          <w:numId w:val="1"/>
        </w:numPr>
        <w:spacing w:after="0"/>
        <w:rPr>
          <w:rFonts w:cstheme="minorHAnsi"/>
          <w:sz w:val="18"/>
          <w:szCs w:val="18"/>
          <w:lang w:val="en-US"/>
        </w:rPr>
      </w:pPr>
      <w:r w:rsidRPr="00844A3F">
        <w:rPr>
          <w:rFonts w:cstheme="minorHAnsi"/>
          <w:sz w:val="18"/>
          <w:szCs w:val="18"/>
          <w:lang w:val="en-US"/>
        </w:rPr>
        <w:t>manipulate proto files in other ways</w:t>
      </w:r>
    </w:p>
    <w:p w14:paraId="4BA82FEA" w14:textId="39849B1E" w:rsidR="00844A3F" w:rsidRDefault="00844A3F" w:rsidP="00844A3F">
      <w:pPr>
        <w:spacing w:after="0"/>
        <w:rPr>
          <w:rFonts w:cstheme="minorHAnsi"/>
          <w:sz w:val="18"/>
          <w:szCs w:val="18"/>
          <w:lang w:val="en-US"/>
        </w:rPr>
      </w:pPr>
      <w:r>
        <w:rPr>
          <w:rFonts w:cstheme="minorHAnsi"/>
          <w:sz w:val="18"/>
          <w:szCs w:val="18"/>
          <w:lang w:val="en-US"/>
        </w:rPr>
        <w:t>Backward Compatibility</w:t>
      </w:r>
    </w:p>
    <w:p w14:paraId="3601E721" w14:textId="70607D0C" w:rsidR="00844A3F" w:rsidRDefault="00844A3F" w:rsidP="00844A3F">
      <w:pPr>
        <w:spacing w:after="0"/>
        <w:rPr>
          <w:rFonts w:cstheme="minorHAnsi"/>
          <w:sz w:val="18"/>
          <w:szCs w:val="18"/>
          <w:lang w:val="en-US"/>
        </w:rPr>
      </w:pPr>
      <w:r w:rsidRPr="00844A3F">
        <w:rPr>
          <w:rFonts w:cstheme="minorHAnsi"/>
          <w:sz w:val="18"/>
          <w:szCs w:val="18"/>
          <w:lang w:val="en-US"/>
        </w:rPr>
        <w:t>We are building Protobuf Editions to be as minimally disruptive as possible. For example, you can import proto2 and proto3 definitions into editions-based definition files, and vice versa:</w:t>
      </w:r>
    </w:p>
    <w:p w14:paraId="5C236F13" w14:textId="53B6E124" w:rsidR="00844A3F" w:rsidRPr="00844A3F" w:rsidRDefault="00844A3F" w:rsidP="00844A3F">
      <w:pPr>
        <w:spacing w:after="0"/>
        <w:rPr>
          <w:rFonts w:cstheme="minorHAnsi"/>
          <w:sz w:val="18"/>
          <w:szCs w:val="18"/>
          <w:lang w:val="en-US"/>
        </w:rPr>
      </w:pPr>
      <w:r w:rsidRPr="00844A3F">
        <w:rPr>
          <w:rFonts w:cstheme="minorHAnsi"/>
          <w:sz w:val="18"/>
          <w:szCs w:val="18"/>
          <w:lang w:val="en-US"/>
        </w:rPr>
        <w:drawing>
          <wp:inline distT="0" distB="0" distL="0" distR="0" wp14:anchorId="29E7F972" wp14:editId="4E1892E6">
            <wp:extent cx="1520232" cy="1925277"/>
            <wp:effectExtent l="0" t="0" r="3810" b="0"/>
            <wp:docPr id="180884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8068" name=""/>
                    <pic:cNvPicPr/>
                  </pic:nvPicPr>
                  <pic:blipFill>
                    <a:blip r:embed="rId27"/>
                    <a:stretch>
                      <a:fillRect/>
                    </a:stretch>
                  </pic:blipFill>
                  <pic:spPr>
                    <a:xfrm>
                      <a:off x="0" y="0"/>
                      <a:ext cx="1525631" cy="1932114"/>
                    </a:xfrm>
                    <a:prstGeom prst="rect">
                      <a:avLst/>
                    </a:prstGeom>
                  </pic:spPr>
                </pic:pic>
              </a:graphicData>
            </a:graphic>
          </wp:inline>
        </w:drawing>
      </w:r>
    </w:p>
    <w:sectPr w:rsidR="00844A3F" w:rsidRPr="00844A3F" w:rsidSect="00572AF4">
      <w:pgSz w:w="11906" w:h="16838" w:code="9"/>
      <w:pgMar w:top="284" w:right="284" w:bottom="284" w:left="28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C421A"/>
    <w:multiLevelType w:val="hybridMultilevel"/>
    <w:tmpl w:val="77C652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A1331ED"/>
    <w:multiLevelType w:val="hybridMultilevel"/>
    <w:tmpl w:val="106A1AB2"/>
    <w:lvl w:ilvl="0" w:tplc="08DC6124">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D5D69A3"/>
    <w:multiLevelType w:val="hybridMultilevel"/>
    <w:tmpl w:val="53322ABC"/>
    <w:lvl w:ilvl="0" w:tplc="CFC40B9A">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644" w:hanging="360"/>
      </w:pPr>
      <w:rPr>
        <w:rFonts w:ascii="Courier New" w:hAnsi="Courier New" w:cs="Courier New" w:hint="default"/>
      </w:rPr>
    </w:lvl>
    <w:lvl w:ilvl="2" w:tplc="40090005">
      <w:start w:val="1"/>
      <w:numFmt w:val="bullet"/>
      <w:lvlText w:val=""/>
      <w:lvlJc w:val="left"/>
      <w:pPr>
        <w:ind w:left="786"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1B69B1"/>
    <w:multiLevelType w:val="hybridMultilevel"/>
    <w:tmpl w:val="89702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6E44B1"/>
    <w:multiLevelType w:val="hybridMultilevel"/>
    <w:tmpl w:val="30663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E103C"/>
    <w:multiLevelType w:val="hybridMultilevel"/>
    <w:tmpl w:val="7916A1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75748207">
    <w:abstractNumId w:val="2"/>
  </w:num>
  <w:num w:numId="2" w16cid:durableId="112947130">
    <w:abstractNumId w:val="1"/>
  </w:num>
  <w:num w:numId="3" w16cid:durableId="516506459">
    <w:abstractNumId w:val="0"/>
  </w:num>
  <w:num w:numId="4" w16cid:durableId="1431897766">
    <w:abstractNumId w:val="5"/>
  </w:num>
  <w:num w:numId="5" w16cid:durableId="1834688033">
    <w:abstractNumId w:val="4"/>
  </w:num>
  <w:num w:numId="6" w16cid:durableId="278150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A5"/>
    <w:rsid w:val="001A2A2E"/>
    <w:rsid w:val="00347399"/>
    <w:rsid w:val="004857A6"/>
    <w:rsid w:val="00487405"/>
    <w:rsid w:val="005212CB"/>
    <w:rsid w:val="00525251"/>
    <w:rsid w:val="00572AF4"/>
    <w:rsid w:val="006D7211"/>
    <w:rsid w:val="00837626"/>
    <w:rsid w:val="00844A3F"/>
    <w:rsid w:val="008D3940"/>
    <w:rsid w:val="00AA78A5"/>
    <w:rsid w:val="00B90269"/>
    <w:rsid w:val="00C558A8"/>
    <w:rsid w:val="00F913EB"/>
    <w:rsid w:val="00FE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A0D9"/>
  <w15:chartTrackingRefBased/>
  <w15:docId w15:val="{5BF01E04-3C55-4851-9B73-7FB778F7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940"/>
    <w:pPr>
      <w:ind w:left="720"/>
      <w:contextualSpacing/>
    </w:pPr>
  </w:style>
  <w:style w:type="character" w:styleId="Hyperlink">
    <w:name w:val="Hyperlink"/>
    <w:basedOn w:val="DefaultParagraphFont"/>
    <w:uiPriority w:val="99"/>
    <w:unhideWhenUsed/>
    <w:rsid w:val="00FE49B3"/>
    <w:rPr>
      <w:color w:val="0563C1" w:themeColor="hyperlink"/>
      <w:u w:val="single"/>
    </w:rPr>
  </w:style>
  <w:style w:type="character" w:styleId="UnresolvedMention">
    <w:name w:val="Unresolved Mention"/>
    <w:basedOn w:val="DefaultParagraphFont"/>
    <w:uiPriority w:val="99"/>
    <w:semiHidden/>
    <w:unhideWhenUsed/>
    <w:rsid w:val="00FE4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1223">
      <w:bodyDiv w:val="1"/>
      <w:marLeft w:val="0"/>
      <w:marRight w:val="0"/>
      <w:marTop w:val="0"/>
      <w:marBottom w:val="0"/>
      <w:divBdr>
        <w:top w:val="none" w:sz="0" w:space="0" w:color="auto"/>
        <w:left w:val="none" w:sz="0" w:space="0" w:color="auto"/>
        <w:bottom w:val="none" w:sz="0" w:space="0" w:color="auto"/>
        <w:right w:val="none" w:sz="0" w:space="0" w:color="auto"/>
      </w:divBdr>
    </w:div>
    <w:div w:id="65995915">
      <w:bodyDiv w:val="1"/>
      <w:marLeft w:val="0"/>
      <w:marRight w:val="0"/>
      <w:marTop w:val="0"/>
      <w:marBottom w:val="0"/>
      <w:divBdr>
        <w:top w:val="none" w:sz="0" w:space="0" w:color="auto"/>
        <w:left w:val="none" w:sz="0" w:space="0" w:color="auto"/>
        <w:bottom w:val="none" w:sz="0" w:space="0" w:color="auto"/>
        <w:right w:val="none" w:sz="0" w:space="0" w:color="auto"/>
      </w:divBdr>
    </w:div>
    <w:div w:id="95490456">
      <w:bodyDiv w:val="1"/>
      <w:marLeft w:val="0"/>
      <w:marRight w:val="0"/>
      <w:marTop w:val="0"/>
      <w:marBottom w:val="0"/>
      <w:divBdr>
        <w:top w:val="none" w:sz="0" w:space="0" w:color="auto"/>
        <w:left w:val="none" w:sz="0" w:space="0" w:color="auto"/>
        <w:bottom w:val="none" w:sz="0" w:space="0" w:color="auto"/>
        <w:right w:val="none" w:sz="0" w:space="0" w:color="auto"/>
      </w:divBdr>
    </w:div>
    <w:div w:id="140385495">
      <w:bodyDiv w:val="1"/>
      <w:marLeft w:val="0"/>
      <w:marRight w:val="0"/>
      <w:marTop w:val="0"/>
      <w:marBottom w:val="0"/>
      <w:divBdr>
        <w:top w:val="none" w:sz="0" w:space="0" w:color="auto"/>
        <w:left w:val="none" w:sz="0" w:space="0" w:color="auto"/>
        <w:bottom w:val="none" w:sz="0" w:space="0" w:color="auto"/>
        <w:right w:val="none" w:sz="0" w:space="0" w:color="auto"/>
      </w:divBdr>
    </w:div>
    <w:div w:id="207690089">
      <w:bodyDiv w:val="1"/>
      <w:marLeft w:val="0"/>
      <w:marRight w:val="0"/>
      <w:marTop w:val="0"/>
      <w:marBottom w:val="0"/>
      <w:divBdr>
        <w:top w:val="none" w:sz="0" w:space="0" w:color="auto"/>
        <w:left w:val="none" w:sz="0" w:space="0" w:color="auto"/>
        <w:bottom w:val="none" w:sz="0" w:space="0" w:color="auto"/>
        <w:right w:val="none" w:sz="0" w:space="0" w:color="auto"/>
      </w:divBdr>
    </w:div>
    <w:div w:id="260450547">
      <w:bodyDiv w:val="1"/>
      <w:marLeft w:val="0"/>
      <w:marRight w:val="0"/>
      <w:marTop w:val="0"/>
      <w:marBottom w:val="0"/>
      <w:divBdr>
        <w:top w:val="none" w:sz="0" w:space="0" w:color="auto"/>
        <w:left w:val="none" w:sz="0" w:space="0" w:color="auto"/>
        <w:bottom w:val="none" w:sz="0" w:space="0" w:color="auto"/>
        <w:right w:val="none" w:sz="0" w:space="0" w:color="auto"/>
      </w:divBdr>
    </w:div>
    <w:div w:id="334186711">
      <w:bodyDiv w:val="1"/>
      <w:marLeft w:val="0"/>
      <w:marRight w:val="0"/>
      <w:marTop w:val="0"/>
      <w:marBottom w:val="0"/>
      <w:divBdr>
        <w:top w:val="none" w:sz="0" w:space="0" w:color="auto"/>
        <w:left w:val="none" w:sz="0" w:space="0" w:color="auto"/>
        <w:bottom w:val="none" w:sz="0" w:space="0" w:color="auto"/>
        <w:right w:val="none" w:sz="0" w:space="0" w:color="auto"/>
      </w:divBdr>
    </w:div>
    <w:div w:id="447701376">
      <w:bodyDiv w:val="1"/>
      <w:marLeft w:val="0"/>
      <w:marRight w:val="0"/>
      <w:marTop w:val="0"/>
      <w:marBottom w:val="0"/>
      <w:divBdr>
        <w:top w:val="none" w:sz="0" w:space="0" w:color="auto"/>
        <w:left w:val="none" w:sz="0" w:space="0" w:color="auto"/>
        <w:bottom w:val="none" w:sz="0" w:space="0" w:color="auto"/>
        <w:right w:val="none" w:sz="0" w:space="0" w:color="auto"/>
      </w:divBdr>
    </w:div>
    <w:div w:id="545486293">
      <w:bodyDiv w:val="1"/>
      <w:marLeft w:val="0"/>
      <w:marRight w:val="0"/>
      <w:marTop w:val="0"/>
      <w:marBottom w:val="0"/>
      <w:divBdr>
        <w:top w:val="none" w:sz="0" w:space="0" w:color="auto"/>
        <w:left w:val="none" w:sz="0" w:space="0" w:color="auto"/>
        <w:bottom w:val="none" w:sz="0" w:space="0" w:color="auto"/>
        <w:right w:val="none" w:sz="0" w:space="0" w:color="auto"/>
      </w:divBdr>
    </w:div>
    <w:div w:id="560407584">
      <w:bodyDiv w:val="1"/>
      <w:marLeft w:val="0"/>
      <w:marRight w:val="0"/>
      <w:marTop w:val="0"/>
      <w:marBottom w:val="0"/>
      <w:divBdr>
        <w:top w:val="none" w:sz="0" w:space="0" w:color="auto"/>
        <w:left w:val="none" w:sz="0" w:space="0" w:color="auto"/>
        <w:bottom w:val="none" w:sz="0" w:space="0" w:color="auto"/>
        <w:right w:val="none" w:sz="0" w:space="0" w:color="auto"/>
      </w:divBdr>
    </w:div>
    <w:div w:id="565841329">
      <w:bodyDiv w:val="1"/>
      <w:marLeft w:val="0"/>
      <w:marRight w:val="0"/>
      <w:marTop w:val="0"/>
      <w:marBottom w:val="0"/>
      <w:divBdr>
        <w:top w:val="none" w:sz="0" w:space="0" w:color="auto"/>
        <w:left w:val="none" w:sz="0" w:space="0" w:color="auto"/>
        <w:bottom w:val="none" w:sz="0" w:space="0" w:color="auto"/>
        <w:right w:val="none" w:sz="0" w:space="0" w:color="auto"/>
      </w:divBdr>
    </w:div>
    <w:div w:id="687758307">
      <w:bodyDiv w:val="1"/>
      <w:marLeft w:val="0"/>
      <w:marRight w:val="0"/>
      <w:marTop w:val="0"/>
      <w:marBottom w:val="0"/>
      <w:divBdr>
        <w:top w:val="none" w:sz="0" w:space="0" w:color="auto"/>
        <w:left w:val="none" w:sz="0" w:space="0" w:color="auto"/>
        <w:bottom w:val="none" w:sz="0" w:space="0" w:color="auto"/>
        <w:right w:val="none" w:sz="0" w:space="0" w:color="auto"/>
      </w:divBdr>
    </w:div>
    <w:div w:id="698821058">
      <w:bodyDiv w:val="1"/>
      <w:marLeft w:val="0"/>
      <w:marRight w:val="0"/>
      <w:marTop w:val="0"/>
      <w:marBottom w:val="0"/>
      <w:divBdr>
        <w:top w:val="none" w:sz="0" w:space="0" w:color="auto"/>
        <w:left w:val="none" w:sz="0" w:space="0" w:color="auto"/>
        <w:bottom w:val="none" w:sz="0" w:space="0" w:color="auto"/>
        <w:right w:val="none" w:sz="0" w:space="0" w:color="auto"/>
      </w:divBdr>
    </w:div>
    <w:div w:id="739787509">
      <w:bodyDiv w:val="1"/>
      <w:marLeft w:val="0"/>
      <w:marRight w:val="0"/>
      <w:marTop w:val="0"/>
      <w:marBottom w:val="0"/>
      <w:divBdr>
        <w:top w:val="none" w:sz="0" w:space="0" w:color="auto"/>
        <w:left w:val="none" w:sz="0" w:space="0" w:color="auto"/>
        <w:bottom w:val="none" w:sz="0" w:space="0" w:color="auto"/>
        <w:right w:val="none" w:sz="0" w:space="0" w:color="auto"/>
      </w:divBdr>
    </w:div>
    <w:div w:id="785268835">
      <w:bodyDiv w:val="1"/>
      <w:marLeft w:val="0"/>
      <w:marRight w:val="0"/>
      <w:marTop w:val="0"/>
      <w:marBottom w:val="0"/>
      <w:divBdr>
        <w:top w:val="none" w:sz="0" w:space="0" w:color="auto"/>
        <w:left w:val="none" w:sz="0" w:space="0" w:color="auto"/>
        <w:bottom w:val="none" w:sz="0" w:space="0" w:color="auto"/>
        <w:right w:val="none" w:sz="0" w:space="0" w:color="auto"/>
      </w:divBdr>
    </w:div>
    <w:div w:id="928275310">
      <w:bodyDiv w:val="1"/>
      <w:marLeft w:val="0"/>
      <w:marRight w:val="0"/>
      <w:marTop w:val="0"/>
      <w:marBottom w:val="0"/>
      <w:divBdr>
        <w:top w:val="none" w:sz="0" w:space="0" w:color="auto"/>
        <w:left w:val="none" w:sz="0" w:space="0" w:color="auto"/>
        <w:bottom w:val="none" w:sz="0" w:space="0" w:color="auto"/>
        <w:right w:val="none" w:sz="0" w:space="0" w:color="auto"/>
      </w:divBdr>
    </w:div>
    <w:div w:id="1149401084">
      <w:bodyDiv w:val="1"/>
      <w:marLeft w:val="0"/>
      <w:marRight w:val="0"/>
      <w:marTop w:val="0"/>
      <w:marBottom w:val="0"/>
      <w:divBdr>
        <w:top w:val="none" w:sz="0" w:space="0" w:color="auto"/>
        <w:left w:val="none" w:sz="0" w:space="0" w:color="auto"/>
        <w:bottom w:val="none" w:sz="0" w:space="0" w:color="auto"/>
        <w:right w:val="none" w:sz="0" w:space="0" w:color="auto"/>
      </w:divBdr>
    </w:div>
    <w:div w:id="1262493358">
      <w:bodyDiv w:val="1"/>
      <w:marLeft w:val="0"/>
      <w:marRight w:val="0"/>
      <w:marTop w:val="0"/>
      <w:marBottom w:val="0"/>
      <w:divBdr>
        <w:top w:val="none" w:sz="0" w:space="0" w:color="auto"/>
        <w:left w:val="none" w:sz="0" w:space="0" w:color="auto"/>
        <w:bottom w:val="none" w:sz="0" w:space="0" w:color="auto"/>
        <w:right w:val="none" w:sz="0" w:space="0" w:color="auto"/>
      </w:divBdr>
    </w:div>
    <w:div w:id="1314330398">
      <w:bodyDiv w:val="1"/>
      <w:marLeft w:val="0"/>
      <w:marRight w:val="0"/>
      <w:marTop w:val="0"/>
      <w:marBottom w:val="0"/>
      <w:divBdr>
        <w:top w:val="none" w:sz="0" w:space="0" w:color="auto"/>
        <w:left w:val="none" w:sz="0" w:space="0" w:color="auto"/>
        <w:bottom w:val="none" w:sz="0" w:space="0" w:color="auto"/>
        <w:right w:val="none" w:sz="0" w:space="0" w:color="auto"/>
      </w:divBdr>
    </w:div>
    <w:div w:id="1420717950">
      <w:bodyDiv w:val="1"/>
      <w:marLeft w:val="0"/>
      <w:marRight w:val="0"/>
      <w:marTop w:val="0"/>
      <w:marBottom w:val="0"/>
      <w:divBdr>
        <w:top w:val="none" w:sz="0" w:space="0" w:color="auto"/>
        <w:left w:val="none" w:sz="0" w:space="0" w:color="auto"/>
        <w:bottom w:val="none" w:sz="0" w:space="0" w:color="auto"/>
        <w:right w:val="none" w:sz="0" w:space="0" w:color="auto"/>
      </w:divBdr>
    </w:div>
    <w:div w:id="1482497491">
      <w:bodyDiv w:val="1"/>
      <w:marLeft w:val="0"/>
      <w:marRight w:val="0"/>
      <w:marTop w:val="0"/>
      <w:marBottom w:val="0"/>
      <w:divBdr>
        <w:top w:val="none" w:sz="0" w:space="0" w:color="auto"/>
        <w:left w:val="none" w:sz="0" w:space="0" w:color="auto"/>
        <w:bottom w:val="none" w:sz="0" w:space="0" w:color="auto"/>
        <w:right w:val="none" w:sz="0" w:space="0" w:color="auto"/>
      </w:divBdr>
    </w:div>
    <w:div w:id="1518889630">
      <w:bodyDiv w:val="1"/>
      <w:marLeft w:val="0"/>
      <w:marRight w:val="0"/>
      <w:marTop w:val="0"/>
      <w:marBottom w:val="0"/>
      <w:divBdr>
        <w:top w:val="none" w:sz="0" w:space="0" w:color="auto"/>
        <w:left w:val="none" w:sz="0" w:space="0" w:color="auto"/>
        <w:bottom w:val="none" w:sz="0" w:space="0" w:color="auto"/>
        <w:right w:val="none" w:sz="0" w:space="0" w:color="auto"/>
      </w:divBdr>
    </w:div>
    <w:div w:id="1556965151">
      <w:bodyDiv w:val="1"/>
      <w:marLeft w:val="0"/>
      <w:marRight w:val="0"/>
      <w:marTop w:val="0"/>
      <w:marBottom w:val="0"/>
      <w:divBdr>
        <w:top w:val="none" w:sz="0" w:space="0" w:color="auto"/>
        <w:left w:val="none" w:sz="0" w:space="0" w:color="auto"/>
        <w:bottom w:val="none" w:sz="0" w:space="0" w:color="auto"/>
        <w:right w:val="none" w:sz="0" w:space="0" w:color="auto"/>
      </w:divBdr>
    </w:div>
    <w:div w:id="1575312681">
      <w:bodyDiv w:val="1"/>
      <w:marLeft w:val="0"/>
      <w:marRight w:val="0"/>
      <w:marTop w:val="0"/>
      <w:marBottom w:val="0"/>
      <w:divBdr>
        <w:top w:val="none" w:sz="0" w:space="0" w:color="auto"/>
        <w:left w:val="none" w:sz="0" w:space="0" w:color="auto"/>
        <w:bottom w:val="none" w:sz="0" w:space="0" w:color="auto"/>
        <w:right w:val="none" w:sz="0" w:space="0" w:color="auto"/>
      </w:divBdr>
    </w:div>
    <w:div w:id="1612471693">
      <w:bodyDiv w:val="1"/>
      <w:marLeft w:val="0"/>
      <w:marRight w:val="0"/>
      <w:marTop w:val="0"/>
      <w:marBottom w:val="0"/>
      <w:divBdr>
        <w:top w:val="none" w:sz="0" w:space="0" w:color="auto"/>
        <w:left w:val="none" w:sz="0" w:space="0" w:color="auto"/>
        <w:bottom w:val="none" w:sz="0" w:space="0" w:color="auto"/>
        <w:right w:val="none" w:sz="0" w:space="0" w:color="auto"/>
      </w:divBdr>
    </w:div>
    <w:div w:id="1768887873">
      <w:bodyDiv w:val="1"/>
      <w:marLeft w:val="0"/>
      <w:marRight w:val="0"/>
      <w:marTop w:val="0"/>
      <w:marBottom w:val="0"/>
      <w:divBdr>
        <w:top w:val="none" w:sz="0" w:space="0" w:color="auto"/>
        <w:left w:val="none" w:sz="0" w:space="0" w:color="auto"/>
        <w:bottom w:val="none" w:sz="0" w:space="0" w:color="auto"/>
        <w:right w:val="none" w:sz="0" w:space="0" w:color="auto"/>
      </w:divBdr>
    </w:div>
    <w:div w:id="1826044817">
      <w:bodyDiv w:val="1"/>
      <w:marLeft w:val="0"/>
      <w:marRight w:val="0"/>
      <w:marTop w:val="0"/>
      <w:marBottom w:val="0"/>
      <w:divBdr>
        <w:top w:val="none" w:sz="0" w:space="0" w:color="auto"/>
        <w:left w:val="none" w:sz="0" w:space="0" w:color="auto"/>
        <w:bottom w:val="none" w:sz="0" w:space="0" w:color="auto"/>
        <w:right w:val="none" w:sz="0" w:space="0" w:color="auto"/>
      </w:divBdr>
    </w:div>
    <w:div w:id="1916354234">
      <w:bodyDiv w:val="1"/>
      <w:marLeft w:val="0"/>
      <w:marRight w:val="0"/>
      <w:marTop w:val="0"/>
      <w:marBottom w:val="0"/>
      <w:divBdr>
        <w:top w:val="none" w:sz="0" w:space="0" w:color="auto"/>
        <w:left w:val="none" w:sz="0" w:space="0" w:color="auto"/>
        <w:bottom w:val="none" w:sz="0" w:space="0" w:color="auto"/>
        <w:right w:val="none" w:sz="0" w:space="0" w:color="auto"/>
      </w:divBdr>
    </w:div>
    <w:div w:id="1919945063">
      <w:bodyDiv w:val="1"/>
      <w:marLeft w:val="0"/>
      <w:marRight w:val="0"/>
      <w:marTop w:val="0"/>
      <w:marBottom w:val="0"/>
      <w:divBdr>
        <w:top w:val="none" w:sz="0" w:space="0" w:color="auto"/>
        <w:left w:val="none" w:sz="0" w:space="0" w:color="auto"/>
        <w:bottom w:val="none" w:sz="0" w:space="0" w:color="auto"/>
        <w:right w:val="none" w:sz="0" w:space="0" w:color="auto"/>
      </w:divBdr>
    </w:div>
    <w:div w:id="1978949422">
      <w:bodyDiv w:val="1"/>
      <w:marLeft w:val="0"/>
      <w:marRight w:val="0"/>
      <w:marTop w:val="0"/>
      <w:marBottom w:val="0"/>
      <w:divBdr>
        <w:top w:val="none" w:sz="0" w:space="0" w:color="auto"/>
        <w:left w:val="none" w:sz="0" w:space="0" w:color="auto"/>
        <w:bottom w:val="none" w:sz="0" w:space="0" w:color="auto"/>
        <w:right w:val="none" w:sz="0" w:space="0" w:color="auto"/>
      </w:divBdr>
    </w:div>
    <w:div w:id="1982805746">
      <w:bodyDiv w:val="1"/>
      <w:marLeft w:val="0"/>
      <w:marRight w:val="0"/>
      <w:marTop w:val="0"/>
      <w:marBottom w:val="0"/>
      <w:divBdr>
        <w:top w:val="none" w:sz="0" w:space="0" w:color="auto"/>
        <w:left w:val="none" w:sz="0" w:space="0" w:color="auto"/>
        <w:bottom w:val="none" w:sz="0" w:space="0" w:color="auto"/>
        <w:right w:val="none" w:sz="0" w:space="0" w:color="auto"/>
      </w:divBdr>
    </w:div>
    <w:div w:id="20641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rotobuf.dev/programming-guides/enum/"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rotobuf.dev/programming-guides/style/"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 Varghese</dc:creator>
  <cp:keywords/>
  <dc:description/>
  <cp:lastModifiedBy>Aghil Varghese</cp:lastModifiedBy>
  <cp:revision>4</cp:revision>
  <dcterms:created xsi:type="dcterms:W3CDTF">2024-06-26T16:46:00Z</dcterms:created>
  <dcterms:modified xsi:type="dcterms:W3CDTF">2024-06-26T19:01:00Z</dcterms:modified>
</cp:coreProperties>
</file>