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F77F" w14:textId="6A587FEE" w:rsidR="000372A8" w:rsidRPr="00831D6D" w:rsidRDefault="007B3A0F" w:rsidP="007B3A0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31D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Compte rendu</w:t>
      </w:r>
    </w:p>
    <w:p w14:paraId="7558EBF8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3A6A3B" w14:textId="5D8FBDB5" w:rsidR="00A45633" w:rsidRPr="00E415BB" w:rsidRDefault="00DF3C36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0</w:t>
      </w:r>
      <w:r w:rsidR="009317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Avril </w:t>
      </w:r>
      <w:r w:rsidR="00E415BB"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2020</w:t>
      </w:r>
    </w:p>
    <w:p w14:paraId="42FFAA4D" w14:textId="4E1AFD7A" w:rsidR="00A45633" w:rsidRPr="00E415BB" w:rsidRDefault="00E415BB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NIVEAU </w:t>
      </w:r>
      <w:r w:rsidR="00DF3C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 </w:t>
      </w: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DF3C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CMS</w:t>
      </w: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 :</w:t>
      </w:r>
    </w:p>
    <w:p w14:paraId="07DDA866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1F5D3F" w14:textId="61EE162F" w:rsidR="008A4357" w:rsidRDefault="00E415BB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Module</w:t>
      </w:r>
      <w:r w:rsidR="00DF3C3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6</w:t>
      </w:r>
      <w:r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 : </w:t>
      </w:r>
      <w:r w:rsidR="00DF3C3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Drupal </w:t>
      </w:r>
      <w:r w:rsidR="00B461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7 </w:t>
      </w:r>
      <w:r w:rsidR="00DF3C3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D6EA167" w14:textId="16EDAA2B" w:rsidR="003F340E" w:rsidRDefault="003F340E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36A60080" w14:textId="77777777" w:rsidR="00402E64" w:rsidRDefault="00402E64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46C34DEF" w14:textId="585077F9" w:rsidR="00487623" w:rsidRDefault="006A3FF3" w:rsidP="00C0301C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6A3FF3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2178239" w14:textId="1F98D32A" w:rsidR="006A3FF3" w:rsidRDefault="006A3FF3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quoi un CMS, </w:t>
      </w:r>
      <w:r w:rsidR="00E803AD">
        <w:rPr>
          <w:rFonts w:ascii="Times New Roman" w:hAnsi="Times New Roman" w:cs="Times New Roman"/>
          <w:sz w:val="24"/>
          <w:szCs w:val="24"/>
        </w:rPr>
        <w:t xml:space="preserve">c’est </w:t>
      </w:r>
      <w:r w:rsidR="00402E64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>Système de Gestion de Contenu</w:t>
      </w:r>
      <w:r w:rsidR="00402E64">
        <w:rPr>
          <w:rFonts w:ascii="Times New Roman" w:hAnsi="Times New Roman" w:cs="Times New Roman"/>
          <w:sz w:val="24"/>
          <w:szCs w:val="24"/>
        </w:rPr>
        <w:t xml:space="preserve">, et fait </w:t>
      </w:r>
      <w:r w:rsidR="002C558A">
        <w:rPr>
          <w:rFonts w:ascii="Times New Roman" w:hAnsi="Times New Roman" w:cs="Times New Roman"/>
          <w:sz w:val="24"/>
          <w:szCs w:val="24"/>
        </w:rPr>
        <w:t>partie</w:t>
      </w:r>
      <w:bookmarkStart w:id="0" w:name="_GoBack"/>
      <w:bookmarkEnd w:id="0"/>
      <w:r w:rsidR="00402E64">
        <w:rPr>
          <w:rFonts w:ascii="Times New Roman" w:hAnsi="Times New Roman" w:cs="Times New Roman"/>
          <w:sz w:val="24"/>
          <w:szCs w:val="24"/>
        </w:rPr>
        <w:t xml:space="preserve"> de la famille de logiciels pour la création et la gestion des sites.</w:t>
      </w:r>
    </w:p>
    <w:p w14:paraId="46A31604" w14:textId="350D9E55" w:rsidR="006A3FF3" w:rsidRDefault="006A3FF3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FF6DF" w14:textId="7B7E0A22" w:rsidR="00402E64" w:rsidRDefault="00402E64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2D57A8A6" w14:textId="77777777" w:rsidR="00402E64" w:rsidRDefault="00402E64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27E1268A" w14:textId="72E039D8" w:rsidR="00C0301C" w:rsidRDefault="00B461CD" w:rsidP="00C0301C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 </w:t>
      </w:r>
      <w:r w:rsidR="00402E64">
        <w:rPr>
          <w:rFonts w:ascii="Times New Roman" w:hAnsi="Times New Roman" w:cs="Times New Roman"/>
          <w:sz w:val="24"/>
          <w:szCs w:val="24"/>
        </w:rPr>
        <w:t>de DRUPAL</w:t>
      </w:r>
      <w:r w:rsidR="00C0301C">
        <w:rPr>
          <w:rFonts w:ascii="Times New Roman" w:hAnsi="Times New Roman" w:cs="Times New Roman"/>
          <w:sz w:val="24"/>
          <w:szCs w:val="24"/>
        </w:rPr>
        <w:t> :</w:t>
      </w:r>
    </w:p>
    <w:p w14:paraId="783B76DF" w14:textId="11360DA6" w:rsidR="00B461CD" w:rsidRPr="00402E64" w:rsidRDefault="00402E64" w:rsidP="00402E64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02E64">
        <w:rPr>
          <w:rFonts w:ascii="Times New Roman" w:hAnsi="Times New Roman" w:cs="Times New Roman"/>
          <w:sz w:val="24"/>
          <w:szCs w:val="24"/>
        </w:rPr>
        <w:t>C</w:t>
      </w:r>
      <w:r w:rsidR="00B461CD" w:rsidRPr="00402E64">
        <w:rPr>
          <w:rFonts w:ascii="Times New Roman" w:hAnsi="Times New Roman" w:cs="Times New Roman"/>
          <w:sz w:val="24"/>
          <w:szCs w:val="24"/>
        </w:rPr>
        <w:t>r</w:t>
      </w:r>
      <w:r w:rsidRPr="00402E64">
        <w:rPr>
          <w:rFonts w:ascii="Times New Roman" w:hAnsi="Times New Roman" w:cs="Times New Roman"/>
          <w:sz w:val="24"/>
          <w:szCs w:val="24"/>
        </w:rPr>
        <w:t>é</w:t>
      </w:r>
      <w:r w:rsidR="00B461CD" w:rsidRPr="00402E64">
        <w:rPr>
          <w:rFonts w:ascii="Times New Roman" w:hAnsi="Times New Roman" w:cs="Times New Roman"/>
          <w:sz w:val="24"/>
          <w:szCs w:val="24"/>
        </w:rPr>
        <w:t>ation d</w:t>
      </w:r>
      <w:r w:rsidRPr="00402E64">
        <w:rPr>
          <w:rFonts w:ascii="Times New Roman" w:hAnsi="Times New Roman" w:cs="Times New Roman"/>
          <w:sz w:val="24"/>
          <w:szCs w:val="24"/>
        </w:rPr>
        <w:t>’</w:t>
      </w:r>
      <w:r w:rsidR="00B461CD" w:rsidRPr="00402E64">
        <w:rPr>
          <w:rFonts w:ascii="Times New Roman" w:hAnsi="Times New Roman" w:cs="Times New Roman"/>
          <w:sz w:val="24"/>
          <w:szCs w:val="24"/>
        </w:rPr>
        <w:t xml:space="preserve">une base de données et </w:t>
      </w:r>
      <w:r w:rsidRPr="00402E64">
        <w:rPr>
          <w:rFonts w:ascii="Times New Roman" w:hAnsi="Times New Roman" w:cs="Times New Roman"/>
          <w:sz w:val="24"/>
          <w:szCs w:val="24"/>
        </w:rPr>
        <w:t>installation</w:t>
      </w:r>
      <w:r>
        <w:rPr>
          <w:rFonts w:ascii="Times New Roman" w:hAnsi="Times New Roman" w:cs="Times New Roman"/>
          <w:sz w:val="24"/>
          <w:szCs w:val="24"/>
        </w:rPr>
        <w:t xml:space="preserve"> en locale</w:t>
      </w:r>
      <w:r w:rsidR="00B461CD" w:rsidRPr="00402E64">
        <w:rPr>
          <w:rFonts w:ascii="Times New Roman" w:hAnsi="Times New Roman" w:cs="Times New Roman"/>
          <w:sz w:val="24"/>
          <w:szCs w:val="24"/>
        </w:rPr>
        <w:t xml:space="preserve"> du CMS</w:t>
      </w:r>
      <w:r w:rsidRPr="00402E64">
        <w:rPr>
          <w:rFonts w:ascii="Times New Roman" w:hAnsi="Times New Roman" w:cs="Times New Roman"/>
          <w:sz w:val="24"/>
          <w:szCs w:val="24"/>
        </w:rPr>
        <w:t>.</w:t>
      </w:r>
    </w:p>
    <w:p w14:paraId="7CB8EEA4" w14:textId="5A7FD04F" w:rsidR="00B461CD" w:rsidRDefault="00402E64" w:rsidP="00B461CD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F26F6E1" wp14:editId="7A3A5120">
            <wp:simplePos x="0" y="0"/>
            <wp:positionH relativeFrom="margin">
              <wp:posOffset>335280</wp:posOffset>
            </wp:positionH>
            <wp:positionV relativeFrom="paragraph">
              <wp:posOffset>344805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461CD">
        <w:rPr>
          <w:rFonts w:ascii="Times New Roman" w:hAnsi="Times New Roman" w:cs="Times New Roman"/>
          <w:sz w:val="24"/>
          <w:szCs w:val="24"/>
        </w:rPr>
        <w:t xml:space="preserve">Traduction en </w:t>
      </w:r>
      <w:r>
        <w:rPr>
          <w:rFonts w:ascii="Times New Roman" w:hAnsi="Times New Roman" w:cs="Times New Roman"/>
          <w:sz w:val="24"/>
          <w:szCs w:val="24"/>
        </w:rPr>
        <w:t>français</w:t>
      </w:r>
      <w:r w:rsidR="00B461CD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télécharger</w:t>
      </w:r>
      <w:r w:rsidR="00B46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E2EEC">
        <w:rPr>
          <w:rFonts w:ascii="Times New Roman" w:hAnsi="Times New Roman" w:cs="Times New Roman"/>
          <w:sz w:val="24"/>
          <w:szCs w:val="24"/>
        </w:rPr>
        <w:t xml:space="preserve">rupal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E2EEC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="005E2EEC">
        <w:rPr>
          <w:rFonts w:ascii="Times New Roman" w:hAnsi="Times New Roman" w:cs="Times New Roman"/>
          <w:sz w:val="24"/>
          <w:szCs w:val="24"/>
        </w:rPr>
        <w:t xml:space="preserve"> v 6.64 pour la traduction en </w:t>
      </w:r>
      <w:r>
        <w:rPr>
          <w:rFonts w:ascii="Times New Roman" w:hAnsi="Times New Roman" w:cs="Times New Roman"/>
          <w:sz w:val="24"/>
          <w:szCs w:val="24"/>
        </w:rPr>
        <w:t>français</w:t>
      </w:r>
      <w:r w:rsidR="005E2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198D4" w14:textId="43F649F3" w:rsidR="00B461CD" w:rsidRDefault="00B461CD" w:rsidP="00B461CD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375B3DAB" w14:textId="77777777" w:rsidR="00B461CD" w:rsidRPr="00B461CD" w:rsidRDefault="00B461CD" w:rsidP="00B461CD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0A2245C5" w14:textId="77777777" w:rsidR="00402E64" w:rsidRDefault="00402E64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784495BB" w14:textId="77777777" w:rsidR="00402E64" w:rsidRDefault="00402E64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E923D3F" w14:textId="13E5FA77" w:rsidR="0089379E" w:rsidRDefault="0089379E" w:rsidP="0089379E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Présentation de l’environnement DRUPAL :</w:t>
      </w:r>
    </w:p>
    <w:p w14:paraId="16CF8C2D" w14:textId="6AC58181" w:rsidR="006A3FF3" w:rsidRDefault="00C0301C" w:rsidP="0089379E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contenu et les menus :</w:t>
      </w:r>
    </w:p>
    <w:p w14:paraId="65C12608" w14:textId="4CF819C7" w:rsidR="00C0301C" w:rsidRDefault="00C0301C" w:rsidP="0089379E">
      <w:pPr>
        <w:pStyle w:val="Paragraphedeliste"/>
        <w:tabs>
          <w:tab w:val="left" w:pos="3280"/>
        </w:tabs>
        <w:ind w:left="3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2 </w:t>
      </w:r>
      <w:r w:rsidR="0089379E">
        <w:rPr>
          <w:rFonts w:ascii="Times New Roman" w:hAnsi="Times New Roman" w:cs="Times New Roman"/>
          <w:sz w:val="24"/>
          <w:szCs w:val="24"/>
        </w:rPr>
        <w:t>types</w:t>
      </w:r>
      <w:r>
        <w:rPr>
          <w:rFonts w:ascii="Times New Roman" w:hAnsi="Times New Roman" w:cs="Times New Roman"/>
          <w:sz w:val="24"/>
          <w:szCs w:val="24"/>
        </w:rPr>
        <w:t xml:space="preserve"> de contenu ; </w:t>
      </w:r>
      <w:r w:rsidR="0089379E">
        <w:rPr>
          <w:rFonts w:ascii="Times New Roman" w:hAnsi="Times New Roman" w:cs="Times New Roman"/>
          <w:sz w:val="24"/>
          <w:szCs w:val="24"/>
        </w:rPr>
        <w:t>statique (</w:t>
      </w:r>
      <w:r>
        <w:rPr>
          <w:rFonts w:ascii="Times New Roman" w:hAnsi="Times New Roman" w:cs="Times New Roman"/>
          <w:sz w:val="24"/>
          <w:szCs w:val="24"/>
        </w:rPr>
        <w:t xml:space="preserve">basic page) et </w:t>
      </w:r>
      <w:r w:rsidR="0089379E">
        <w:rPr>
          <w:rFonts w:ascii="Times New Roman" w:hAnsi="Times New Roman" w:cs="Times New Roman"/>
          <w:sz w:val="24"/>
          <w:szCs w:val="24"/>
        </w:rPr>
        <w:t>dynamique (</w:t>
      </w:r>
      <w:r>
        <w:rPr>
          <w:rFonts w:ascii="Times New Roman" w:hAnsi="Times New Roman" w:cs="Times New Roman"/>
          <w:sz w:val="24"/>
          <w:szCs w:val="24"/>
        </w:rPr>
        <w:t xml:space="preserve">Article) </w:t>
      </w:r>
    </w:p>
    <w:p w14:paraId="0A1F7428" w14:textId="2A539BDE" w:rsidR="00C0301C" w:rsidRPr="006A3FF3" w:rsidRDefault="0089379E" w:rsidP="006A3FF3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301C">
        <w:rPr>
          <w:rFonts w:ascii="Times New Roman" w:hAnsi="Times New Roman" w:cs="Times New Roman"/>
          <w:sz w:val="24"/>
          <w:szCs w:val="24"/>
        </w:rPr>
        <w:t>On a 4 types de menus.</w:t>
      </w:r>
    </w:p>
    <w:p w14:paraId="15536380" w14:textId="2162BDC5" w:rsidR="006A3FF3" w:rsidRDefault="0089379E" w:rsidP="0089379E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9379E">
        <w:rPr>
          <w:rFonts w:ascii="Times New Roman" w:hAnsi="Times New Roman" w:cs="Times New Roman"/>
          <w:sz w:val="24"/>
          <w:szCs w:val="24"/>
        </w:rPr>
        <w:t>Les blocs et les modules.</w:t>
      </w:r>
    </w:p>
    <w:p w14:paraId="6416EAA8" w14:textId="3738504F" w:rsidR="0089379E" w:rsidRDefault="0089379E" w:rsidP="0089379E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utilisateurs et les thèmes.</w:t>
      </w:r>
    </w:p>
    <w:p w14:paraId="066DC7CF" w14:textId="0A174A97" w:rsidR="0089379E" w:rsidRPr="0089379E" w:rsidRDefault="0089379E" w:rsidP="0089379E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et Rapports.</w:t>
      </w:r>
    </w:p>
    <w:p w14:paraId="461DC4DE" w14:textId="374EC798" w:rsidR="006A3FF3" w:rsidRDefault="006A3FF3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644BE4CA" w14:textId="77777777" w:rsidR="004A2820" w:rsidRDefault="004A2820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6557D86A" w14:textId="5A88ED85" w:rsidR="00487623" w:rsidRDefault="004A2820" w:rsidP="004A2820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contenu : </w:t>
      </w:r>
    </w:p>
    <w:p w14:paraId="4FC31692" w14:textId="62489AF2" w:rsidR="004A2820" w:rsidRDefault="004A2820" w:rsidP="004A2820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type de contenu.</w:t>
      </w:r>
    </w:p>
    <w:p w14:paraId="166D10E1" w14:textId="5080D488" w:rsidR="004A2820" w:rsidRDefault="004A2820" w:rsidP="004A2820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modifier et supprimer un contenu.</w:t>
      </w:r>
    </w:p>
    <w:p w14:paraId="7D1A9B20" w14:textId="0B118211" w:rsidR="004A2820" w:rsidRDefault="004A2820" w:rsidP="004A2820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Désactiver les commentaires sur le contenu.</w:t>
      </w:r>
    </w:p>
    <w:p w14:paraId="39B76EF0" w14:textId="78A74705" w:rsidR="004A2820" w:rsidRDefault="004A2820" w:rsidP="004A2820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Intégrer de nouveaux champs dans le contenu.</w:t>
      </w:r>
    </w:p>
    <w:p w14:paraId="797B0D90" w14:textId="6F17BE23" w:rsidR="004A2820" w:rsidRDefault="004A2820" w:rsidP="004A2820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Classer le contenu par la Taxonomie.</w:t>
      </w:r>
    </w:p>
    <w:p w14:paraId="1455300B" w14:textId="7709531A" w:rsidR="004A2820" w:rsidRDefault="004A2820" w:rsidP="004A2820">
      <w:pPr>
        <w:pStyle w:val="Paragraphedeliste"/>
        <w:tabs>
          <w:tab w:val="left" w:pos="328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4F071E9" w14:textId="77777777" w:rsidR="004A2820" w:rsidRDefault="004A2820" w:rsidP="004A2820">
      <w:pPr>
        <w:pStyle w:val="Paragraphedeliste"/>
        <w:tabs>
          <w:tab w:val="left" w:pos="328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C6356A1" w14:textId="2831867D" w:rsidR="004A2820" w:rsidRDefault="004A2820" w:rsidP="004A2820">
      <w:pPr>
        <w:pStyle w:val="Paragraphedeliste"/>
        <w:tabs>
          <w:tab w:val="left" w:pos="328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4D0A128" w14:textId="2AE99807" w:rsidR="004A2820" w:rsidRDefault="004A2820" w:rsidP="004A2820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Configurer les thèmes, les menus, les blocs et les modules.</w:t>
      </w:r>
    </w:p>
    <w:p w14:paraId="70423586" w14:textId="7FDD0726" w:rsidR="004A2820" w:rsidRDefault="004A2820" w:rsidP="004A2820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D6827F3" w14:textId="100DA8E7" w:rsidR="004A2820" w:rsidRDefault="004A2820" w:rsidP="004A2820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4E52FB73" w14:textId="2E2A26E6" w:rsidR="00487623" w:rsidRDefault="004A2820" w:rsidP="004A2820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utilisateurs.</w:t>
      </w:r>
    </w:p>
    <w:p w14:paraId="366D0EE7" w14:textId="77777777" w:rsidR="004A2820" w:rsidRPr="004A2820" w:rsidRDefault="004A2820" w:rsidP="004A282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22311C2" w14:textId="32CC4E47" w:rsidR="004A2820" w:rsidRDefault="004A2820" w:rsidP="004A2820">
      <w:pPr>
        <w:pStyle w:val="Paragraphedeliste"/>
        <w:tabs>
          <w:tab w:val="left" w:pos="3280"/>
        </w:tabs>
        <w:ind w:left="927"/>
        <w:rPr>
          <w:rFonts w:ascii="Times New Roman" w:hAnsi="Times New Roman" w:cs="Times New Roman"/>
          <w:sz w:val="24"/>
          <w:szCs w:val="24"/>
        </w:rPr>
      </w:pPr>
    </w:p>
    <w:p w14:paraId="47A82CEE" w14:textId="77777777" w:rsidR="004A2820" w:rsidRPr="004A2820" w:rsidRDefault="004A2820" w:rsidP="004A282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98ED5AE" w14:textId="6B0368D0" w:rsidR="004A2820" w:rsidRDefault="004A2820" w:rsidP="004A2820">
      <w:pPr>
        <w:pStyle w:val="Paragraphedeliste"/>
        <w:numPr>
          <w:ilvl w:val="0"/>
          <w:numId w:val="46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1F49C411" w14:textId="394A1A0A" w:rsidR="004A2820" w:rsidRDefault="004A2820" w:rsidP="005C4DD9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du module.</w:t>
      </w:r>
    </w:p>
    <w:p w14:paraId="25AE332A" w14:textId="097A10D7" w:rsidR="004A2820" w:rsidRDefault="004A2820" w:rsidP="005C4DD9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DD9">
        <w:rPr>
          <w:rFonts w:ascii="Times New Roman" w:hAnsi="Times New Roman" w:cs="Times New Roman"/>
          <w:sz w:val="24"/>
          <w:szCs w:val="24"/>
        </w:rPr>
        <w:t>personnalisé.</w:t>
      </w:r>
    </w:p>
    <w:p w14:paraId="0DEA0772" w14:textId="04F4A613" w:rsidR="005C4DD9" w:rsidRDefault="005C4DD9" w:rsidP="005C4DD9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partir d’un autre block.</w:t>
      </w:r>
    </w:p>
    <w:p w14:paraId="29147E81" w14:textId="1C7BCEC2" w:rsidR="005C4DD9" w:rsidRDefault="005C4DD9" w:rsidP="005C4DD9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 liens vers les réseaux sociaux.</w:t>
      </w:r>
    </w:p>
    <w:p w14:paraId="252FD3B2" w14:textId="7CD8E334" w:rsidR="005C4DD9" w:rsidRDefault="005C4DD9" w:rsidP="005C4DD9">
      <w:pPr>
        <w:pStyle w:val="Paragraphedeliste"/>
        <w:numPr>
          <w:ilvl w:val="0"/>
          <w:numId w:val="47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69F7D28" wp14:editId="6DD8EC8D">
            <wp:simplePos x="0" y="0"/>
            <wp:positionH relativeFrom="column">
              <wp:posOffset>3169285</wp:posOffset>
            </wp:positionH>
            <wp:positionV relativeFrom="paragraph">
              <wp:posOffset>12065</wp:posOffset>
            </wp:positionV>
            <wp:extent cx="33375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52" y="21300"/>
                <wp:lineTo x="2145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Les raccourcis.</w:t>
      </w:r>
    </w:p>
    <w:p w14:paraId="2C879703" w14:textId="02E3DBB5" w:rsidR="005C4DD9" w:rsidRDefault="005C4DD9" w:rsidP="005C4DD9">
      <w:pPr>
        <w:pStyle w:val="Paragraphedeliste"/>
        <w:tabs>
          <w:tab w:val="left" w:pos="328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50AA308" w14:textId="341D5D5F" w:rsidR="00487623" w:rsidRDefault="00487623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6D84174F" w14:textId="322731DE" w:rsidR="00CE78C1" w:rsidRDefault="00CE78C1" w:rsidP="00CE78C1"/>
    <w:p w14:paraId="70F09DF4" w14:textId="7682A979" w:rsidR="006321D3" w:rsidRDefault="006321D3" w:rsidP="00CE78C1"/>
    <w:p w14:paraId="0DAC7435" w14:textId="483096FA" w:rsidR="00AE402C" w:rsidRDefault="00AE402C" w:rsidP="00AE402C"/>
    <w:p w14:paraId="0B1CC55F" w14:textId="69CC8B1A" w:rsidR="00AE402C" w:rsidRDefault="00AE402C" w:rsidP="00AE402C"/>
    <w:p w14:paraId="67014A1F" w14:textId="378573C2" w:rsidR="00AE402C" w:rsidRDefault="00AE402C" w:rsidP="00AE402C"/>
    <w:p w14:paraId="15B6B3EB" w14:textId="77777777" w:rsidR="00AE402C" w:rsidRDefault="00AE402C" w:rsidP="00AE402C"/>
    <w:p w14:paraId="4AD7AB29" w14:textId="708F7515" w:rsidR="00AE402C" w:rsidRPr="001F0729" w:rsidRDefault="00AE402C" w:rsidP="00AE402C">
      <w:pPr>
        <w:tabs>
          <w:tab w:val="left" w:pos="984"/>
        </w:tabs>
        <w:rPr>
          <w:rFonts w:ascii="Liberation Serif" w:eastAsia="Songti SC" w:hAnsi="Liberation Serif" w:cs="Arial Unicode MS"/>
          <w:b/>
          <w:bCs/>
          <w:kern w:val="3"/>
          <w:sz w:val="24"/>
          <w:szCs w:val="24"/>
          <w:u w:val="single"/>
          <w:lang w:eastAsia="zh-CN" w:bidi="hi-IN"/>
        </w:rPr>
      </w:pPr>
      <w:r>
        <w:lastRenderedPageBreak/>
        <w:tab/>
      </w:r>
      <w:r w:rsidRPr="001F0729">
        <w:rPr>
          <w:rFonts w:ascii="Liberation Serif" w:eastAsia="Songti SC" w:hAnsi="Liberation Serif" w:cs="Arial Unicode MS"/>
          <w:b/>
          <w:bCs/>
          <w:kern w:val="3"/>
          <w:sz w:val="24"/>
          <w:szCs w:val="24"/>
          <w:u w:val="single"/>
          <w:lang w:eastAsia="zh-CN" w:bidi="hi-IN"/>
        </w:rPr>
        <w:t>QUESTION</w:t>
      </w:r>
      <w:r w:rsidR="00D97E57">
        <w:rPr>
          <w:rFonts w:ascii="Liberation Serif" w:eastAsia="Songti SC" w:hAnsi="Liberation Serif" w:cs="Arial Unicode MS"/>
          <w:b/>
          <w:bCs/>
          <w:kern w:val="3"/>
          <w:sz w:val="24"/>
          <w:szCs w:val="24"/>
          <w:u w:val="single"/>
          <w:lang w:eastAsia="zh-CN" w:bidi="hi-IN"/>
        </w:rPr>
        <w:t xml:space="preserve"> /</w:t>
      </w:r>
      <w:r w:rsidRPr="001F0729">
        <w:rPr>
          <w:rFonts w:ascii="Liberation Serif" w:eastAsia="Songti SC" w:hAnsi="Liberation Serif" w:cs="Arial Unicode MS"/>
          <w:b/>
          <w:bCs/>
          <w:kern w:val="3"/>
          <w:sz w:val="24"/>
          <w:szCs w:val="24"/>
          <w:u w:val="single"/>
          <w:lang w:eastAsia="zh-CN" w:bidi="hi-IN"/>
        </w:rPr>
        <w:t xml:space="preserve"> REPONSE :</w:t>
      </w:r>
    </w:p>
    <w:p w14:paraId="5CAD8F5D" w14:textId="1D20FB11" w:rsidR="00AE402C" w:rsidRPr="001F0729" w:rsidRDefault="00AE402C" w:rsidP="00AE402C">
      <w:pPr>
        <w:pStyle w:val="Paragraphedeliste"/>
        <w:numPr>
          <w:ilvl w:val="0"/>
          <w:numId w:val="48"/>
        </w:numPr>
        <w:tabs>
          <w:tab w:val="left" w:pos="984"/>
        </w:tabs>
        <w:rPr>
          <w:rFonts w:ascii="Liberation Serif" w:eastAsia="Songti SC" w:hAnsi="Liberation Serif" w:cs="Arial Unicode MS"/>
          <w:kern w:val="3"/>
          <w:sz w:val="24"/>
          <w:szCs w:val="24"/>
          <w:lang w:eastAsia="zh-CN" w:bidi="hi-IN"/>
        </w:rPr>
      </w:pPr>
      <w:r w:rsidRPr="001F0729">
        <w:rPr>
          <w:rFonts w:ascii="Liberation Serif" w:eastAsia="Songti SC" w:hAnsi="Liberation Serif" w:cs="Arial Unicode MS"/>
          <w:kern w:val="3"/>
          <w:sz w:val="24"/>
          <w:szCs w:val="24"/>
          <w:lang w:eastAsia="zh-CN" w:bidi="hi-IN"/>
        </w:rPr>
        <w:t>Q : Peut-en changer les URLs propres à DRUPAL en URLs intelligibles pour nos utilisateurs qui indexeront mieux les pages ?</w:t>
      </w:r>
    </w:p>
    <w:p w14:paraId="19E7265C" w14:textId="05469079" w:rsidR="001F0729" w:rsidRDefault="001F0729" w:rsidP="001F0729">
      <w:pPr>
        <w:pStyle w:val="Standard"/>
        <w:ind w:firstLine="360"/>
      </w:pPr>
    </w:p>
    <w:p w14:paraId="7B31A085" w14:textId="7F2114DF" w:rsidR="001F0729" w:rsidRDefault="001F0729" w:rsidP="001F0729">
      <w:pPr>
        <w:pStyle w:val="Standard"/>
        <w:numPr>
          <w:ilvl w:val="0"/>
          <w:numId w:val="48"/>
        </w:num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677A862" wp14:editId="2F4EC455">
            <wp:simplePos x="0" y="0"/>
            <wp:positionH relativeFrom="column">
              <wp:posOffset>273685</wp:posOffset>
            </wp:positionH>
            <wp:positionV relativeFrom="paragraph">
              <wp:posOffset>628650</wp:posOffset>
            </wp:positionV>
            <wp:extent cx="5760720" cy="227330"/>
            <wp:effectExtent l="0" t="0" r="0" b="1270"/>
            <wp:wrapTight wrapText="bothSides">
              <wp:wrapPolygon edited="0">
                <wp:start x="0" y="0"/>
                <wp:lineTo x="0" y="19911"/>
                <wp:lineTo x="21500" y="19911"/>
                <wp:lineTo x="21500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02C">
        <w:t xml:space="preserve">R : </w:t>
      </w:r>
      <w:r>
        <w:t xml:space="preserve">Chaque contenu s’appelle un </w:t>
      </w:r>
      <w:r w:rsidRPr="001F0729">
        <w:t>nœud</w:t>
      </w:r>
      <w:r>
        <w:t xml:space="preserve"> donc chaque nœud </w:t>
      </w:r>
      <w:proofErr w:type="gramStart"/>
      <w:r>
        <w:t>a</w:t>
      </w:r>
      <w:proofErr w:type="gramEnd"/>
      <w:r>
        <w:t xml:space="preserve"> sa propre </w:t>
      </w:r>
      <w:r w:rsidRPr="001F0729">
        <w:t>URL</w:t>
      </w:r>
      <w:r>
        <w:t xml:space="preserve"> construite à partir de </w:t>
      </w:r>
      <w:r w:rsidRPr="001F0729">
        <w:t xml:space="preserve">l’identifiant unique de son nœud </w:t>
      </w:r>
      <w:r>
        <w:t xml:space="preserve">ce qui donne des URL peut parlant, de ce fait nous avons la possibilité de les rendre plus parlante grâce à la </w:t>
      </w:r>
      <w:r w:rsidRPr="001F0729">
        <w:t>créations d’alias</w:t>
      </w:r>
      <w:r>
        <w:t>.</w:t>
      </w:r>
      <w:r>
        <w:tab/>
      </w:r>
    </w:p>
    <w:p w14:paraId="39E80B99" w14:textId="5DBFD5F4" w:rsidR="001F0729" w:rsidRDefault="001F0729" w:rsidP="001F0729">
      <w:pPr>
        <w:pStyle w:val="Standard"/>
      </w:pPr>
    </w:p>
    <w:p w14:paraId="1611BB09" w14:textId="582CDF29" w:rsidR="001F0729" w:rsidRPr="001F0729" w:rsidRDefault="001F0729" w:rsidP="001F0729">
      <w:pPr>
        <w:pStyle w:val="Titre3"/>
        <w:numPr>
          <w:ilvl w:val="0"/>
          <w:numId w:val="48"/>
        </w:numPr>
        <w:rPr>
          <w:rFonts w:ascii="Liberation Serif" w:eastAsia="Songti SC" w:hAnsi="Liberation Serif" w:cs="Arial Unicode MS"/>
          <w:color w:val="auto"/>
          <w:kern w:val="3"/>
          <w:lang w:eastAsia="zh-CN" w:bidi="hi-IN"/>
        </w:rPr>
      </w:pPr>
      <w:r w:rsidRPr="001F0729">
        <w:rPr>
          <w:rFonts w:ascii="Liberation Serif" w:eastAsia="Songti SC" w:hAnsi="Liberation Serif" w:cs="Arial Unicode MS"/>
          <w:color w:val="auto"/>
          <w:kern w:val="3"/>
          <w:lang w:eastAsia="zh-CN" w:bidi="hi-IN"/>
        </w:rPr>
        <w:t>Réécriture d’URL</w:t>
      </w:r>
    </w:p>
    <w:p w14:paraId="41410290" w14:textId="24F2655D" w:rsidR="001F0729" w:rsidRPr="001F0729" w:rsidRDefault="001F0729" w:rsidP="001F0729">
      <w:pPr>
        <w:pStyle w:val="Titre3"/>
        <w:rPr>
          <w:rFonts w:ascii="Liberation Serif" w:eastAsia="Songti SC" w:hAnsi="Liberation Serif" w:cs="Arial Unicode MS"/>
          <w:color w:val="auto"/>
          <w:kern w:val="3"/>
          <w:lang w:eastAsia="zh-CN" w:bidi="hi-IN"/>
        </w:rPr>
      </w:pPr>
    </w:p>
    <w:p w14:paraId="58BE7CFF" w14:textId="238302A0" w:rsidR="001F0729" w:rsidRDefault="001F0729" w:rsidP="001F0729">
      <w:pPr>
        <w:pStyle w:val="Standard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9FE290F" wp14:editId="79391D1C">
            <wp:simplePos x="0" y="0"/>
            <wp:positionH relativeFrom="column">
              <wp:posOffset>205105</wp:posOffset>
            </wp:positionH>
            <wp:positionV relativeFrom="paragraph">
              <wp:posOffset>636270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est possible d’automatiser la </w:t>
      </w:r>
      <w:r w:rsidRPr="001F0729">
        <w:t>réécriture d’URL</w:t>
      </w:r>
      <w:r>
        <w:t xml:space="preserve">, pour cela il nous faut le module </w:t>
      </w:r>
      <w:r w:rsidRPr="001F0729">
        <w:rPr>
          <w:b/>
          <w:bCs/>
          <w:color w:val="4472C4" w:themeColor="accent1"/>
        </w:rPr>
        <w:t>PATHAUTO</w:t>
      </w:r>
      <w:r>
        <w:rPr>
          <w:b/>
          <w:bCs/>
          <w:color w:val="FF0000"/>
        </w:rPr>
        <w:t xml:space="preserve"> </w:t>
      </w:r>
      <w:r>
        <w:t xml:space="preserve">déjà présent sur Drupal, ainsi que le module </w:t>
      </w:r>
      <w:r w:rsidRPr="001F0729">
        <w:rPr>
          <w:color w:val="4472C4" w:themeColor="accent1"/>
        </w:rPr>
        <w:t>TOKEN</w:t>
      </w:r>
      <w:r>
        <w:t xml:space="preserve"> qui vient toujours avec le </w:t>
      </w:r>
      <w:proofErr w:type="spellStart"/>
      <w:r>
        <w:t>pathauto</w:t>
      </w:r>
      <w:proofErr w:type="spellEnd"/>
      <w:r>
        <w:t>.</w:t>
      </w:r>
    </w:p>
    <w:p w14:paraId="648341DA" w14:textId="2AB2AC26" w:rsidR="001F0729" w:rsidRDefault="001F0729" w:rsidP="001F0729">
      <w:pPr>
        <w:pStyle w:val="Standard"/>
      </w:pPr>
    </w:p>
    <w:p w14:paraId="108B207A" w14:textId="77777777" w:rsidR="001F0729" w:rsidRDefault="001F0729" w:rsidP="001F0729">
      <w:pPr>
        <w:pStyle w:val="Standard"/>
      </w:pPr>
    </w:p>
    <w:p w14:paraId="20CA46F5" w14:textId="4975688B" w:rsidR="001F0729" w:rsidRDefault="001F0729" w:rsidP="001F0729">
      <w:pPr>
        <w:pStyle w:val="Standard"/>
      </w:pPr>
    </w:p>
    <w:p w14:paraId="38388BD7" w14:textId="6C598DCC" w:rsidR="001F0729" w:rsidRDefault="001F0729" w:rsidP="001F0729">
      <w:pPr>
        <w:pStyle w:val="Standard"/>
      </w:pPr>
    </w:p>
    <w:p w14:paraId="42A1AB05" w14:textId="4F2AA579" w:rsidR="001F0729" w:rsidRDefault="001F0729" w:rsidP="001F0729">
      <w:pPr>
        <w:pStyle w:val="Standard"/>
      </w:pPr>
    </w:p>
    <w:p w14:paraId="321AF7D0" w14:textId="4FA1ACC5" w:rsidR="001F0729" w:rsidRDefault="001F0729" w:rsidP="001F0729">
      <w:pPr>
        <w:pStyle w:val="Standard"/>
      </w:pPr>
    </w:p>
    <w:p w14:paraId="086DE2FA" w14:textId="7AA94963" w:rsidR="001F0729" w:rsidRDefault="001F0729" w:rsidP="001F0729">
      <w:pPr>
        <w:pStyle w:val="Standard"/>
      </w:pPr>
    </w:p>
    <w:p w14:paraId="4B71607D" w14:textId="4DC5AD9E" w:rsidR="001F0729" w:rsidRDefault="001F0729" w:rsidP="001F0729">
      <w:pPr>
        <w:pStyle w:val="Standard"/>
      </w:pPr>
    </w:p>
    <w:p w14:paraId="33A26569" w14:textId="77777777" w:rsidR="001F0729" w:rsidRDefault="001F0729" w:rsidP="001F0729">
      <w:pPr>
        <w:pStyle w:val="Standard"/>
      </w:pPr>
    </w:p>
    <w:p w14:paraId="33C5FE9D" w14:textId="77777777" w:rsidR="001F0729" w:rsidRDefault="001F0729" w:rsidP="001F0729">
      <w:pPr>
        <w:pStyle w:val="Standard"/>
      </w:pPr>
    </w:p>
    <w:p w14:paraId="2497C6F4" w14:textId="77777777" w:rsidR="001F0729" w:rsidRDefault="001F0729" w:rsidP="001F0729">
      <w:pPr>
        <w:pStyle w:val="Standard"/>
      </w:pPr>
    </w:p>
    <w:p w14:paraId="53E23B75" w14:textId="27A79A49" w:rsidR="001F0729" w:rsidRDefault="001F0729" w:rsidP="001F0729">
      <w:pPr>
        <w:pStyle w:val="Standard"/>
      </w:pPr>
    </w:p>
    <w:p w14:paraId="760C3449" w14:textId="148B80BB" w:rsidR="001F0729" w:rsidRDefault="001F0729" w:rsidP="001F0729">
      <w:pPr>
        <w:pStyle w:val="Standard"/>
      </w:pPr>
      <w:r>
        <w:lastRenderedPageBreak/>
        <w:t xml:space="preserve"> Une fois les modules installés nous retournons dans le</w:t>
      </w:r>
      <w:r w:rsidRPr="001F0729">
        <w:t xml:space="preserve"> menu alias d’URL</w:t>
      </w:r>
      <w:r>
        <w:t xml:space="preserve"> dans </w:t>
      </w:r>
      <w:r w:rsidRPr="001F0729">
        <w:t>l’onglet Pattern</w:t>
      </w:r>
      <w:r>
        <w:t xml:space="preserve"> afin d’y configurer la réécriture d’URL. </w:t>
      </w:r>
    </w:p>
    <w:p w14:paraId="4D3EDCE3" w14:textId="1012DC5B" w:rsidR="001F0729" w:rsidRDefault="001F0729" w:rsidP="001F0729">
      <w:pPr>
        <w:pStyle w:val="Standard"/>
      </w:pPr>
    </w:p>
    <w:p w14:paraId="19DFD80C" w14:textId="08D4B4AA" w:rsidR="001F0729" w:rsidRDefault="001F0729" w:rsidP="001F0729">
      <w:pPr>
        <w:pStyle w:val="Standard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670BF40" wp14:editId="5A56A7EF">
            <wp:simplePos x="0" y="0"/>
            <wp:positionH relativeFrom="column">
              <wp:posOffset>121285</wp:posOffset>
            </wp:positionH>
            <wp:positionV relativeFrom="paragraph">
              <wp:posOffset>205740</wp:posOffset>
            </wp:positionV>
            <wp:extent cx="5760720" cy="1288415"/>
            <wp:effectExtent l="0" t="0" r="0" b="6985"/>
            <wp:wrapTight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C943B" w14:textId="579BA34D" w:rsidR="00AE402C" w:rsidRDefault="00AE402C" w:rsidP="001F0729">
      <w:pPr>
        <w:pStyle w:val="Paragraphedeliste"/>
        <w:tabs>
          <w:tab w:val="left" w:pos="984"/>
        </w:tabs>
      </w:pPr>
    </w:p>
    <w:p w14:paraId="30FB85CE" w14:textId="7DF8E5CA" w:rsidR="00AE402C" w:rsidRPr="00AE402C" w:rsidRDefault="00AE402C" w:rsidP="00AE402C">
      <w:pPr>
        <w:pStyle w:val="Paragraphedeliste"/>
        <w:tabs>
          <w:tab w:val="left" w:pos="984"/>
        </w:tabs>
      </w:pPr>
    </w:p>
    <w:sectPr w:rsidR="00AE402C" w:rsidRPr="00AE402C" w:rsidSect="007B3A0F">
      <w:headerReference w:type="default" r:id="rId13"/>
      <w:footerReference w:type="default" r:id="rId14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79B4" w14:textId="77777777" w:rsidR="00460A31" w:rsidRDefault="00460A31" w:rsidP="00831D6D">
      <w:pPr>
        <w:spacing w:after="0" w:line="240" w:lineRule="auto"/>
      </w:pPr>
      <w:r>
        <w:separator/>
      </w:r>
    </w:p>
  </w:endnote>
  <w:endnote w:type="continuationSeparator" w:id="0">
    <w:p w14:paraId="3CF5B04A" w14:textId="77777777" w:rsidR="00460A31" w:rsidRDefault="00460A31" w:rsidP="0083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F364" w14:textId="73822726" w:rsidR="000C68C0" w:rsidRDefault="000C68C0">
    <w:pPr>
      <w:pStyle w:val="Pieddepage"/>
    </w:pPr>
    <w:r>
      <w:t>Aghiles METAHRI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17A51" w14:textId="77777777" w:rsidR="00460A31" w:rsidRDefault="00460A31" w:rsidP="00831D6D">
      <w:pPr>
        <w:spacing w:after="0" w:line="240" w:lineRule="auto"/>
      </w:pPr>
      <w:r>
        <w:separator/>
      </w:r>
    </w:p>
  </w:footnote>
  <w:footnote w:type="continuationSeparator" w:id="0">
    <w:p w14:paraId="347452DD" w14:textId="77777777" w:rsidR="00460A31" w:rsidRDefault="00460A31" w:rsidP="0083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AEB2" w14:textId="53D6CE93" w:rsidR="000C68C0" w:rsidRDefault="000C68C0">
    <w:pPr>
      <w:pStyle w:val="En-tte"/>
    </w:pPr>
    <w:r>
      <w:t xml:space="preserve">Village Emploi </w:t>
    </w:r>
    <w:r>
      <w:tab/>
    </w:r>
    <w:r>
      <w:tab/>
    </w:r>
    <w:r w:rsidR="004747CB">
      <w:t>Avril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CD7"/>
    <w:multiLevelType w:val="hybridMultilevel"/>
    <w:tmpl w:val="655C1A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A0786"/>
    <w:multiLevelType w:val="hybridMultilevel"/>
    <w:tmpl w:val="A91AEC00"/>
    <w:lvl w:ilvl="0" w:tplc="F13E58A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7B65BC"/>
    <w:multiLevelType w:val="hybridMultilevel"/>
    <w:tmpl w:val="380A36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12AD4"/>
    <w:multiLevelType w:val="hybridMultilevel"/>
    <w:tmpl w:val="A63A7F5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7FC775A"/>
    <w:multiLevelType w:val="hybridMultilevel"/>
    <w:tmpl w:val="C3C6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5C5B"/>
    <w:multiLevelType w:val="hybridMultilevel"/>
    <w:tmpl w:val="AC76AF5A"/>
    <w:lvl w:ilvl="0" w:tplc="F13E58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F03B3"/>
    <w:multiLevelType w:val="hybridMultilevel"/>
    <w:tmpl w:val="08FA9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49CC"/>
    <w:multiLevelType w:val="hybridMultilevel"/>
    <w:tmpl w:val="B5FC2B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C0BD9"/>
    <w:multiLevelType w:val="hybridMultilevel"/>
    <w:tmpl w:val="8C66BE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905B0"/>
    <w:multiLevelType w:val="hybridMultilevel"/>
    <w:tmpl w:val="AE84A2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D1456"/>
    <w:multiLevelType w:val="hybridMultilevel"/>
    <w:tmpl w:val="C6B8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66D68"/>
    <w:multiLevelType w:val="hybridMultilevel"/>
    <w:tmpl w:val="171A95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6092"/>
    <w:multiLevelType w:val="hybridMultilevel"/>
    <w:tmpl w:val="2B6C2E64"/>
    <w:lvl w:ilvl="0" w:tplc="040C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9A21D9"/>
    <w:multiLevelType w:val="hybridMultilevel"/>
    <w:tmpl w:val="EE086FFE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2AED09CE"/>
    <w:multiLevelType w:val="hybridMultilevel"/>
    <w:tmpl w:val="CC706C06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974B6D"/>
    <w:multiLevelType w:val="hybridMultilevel"/>
    <w:tmpl w:val="BA6AEED8"/>
    <w:lvl w:ilvl="0" w:tplc="040C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1391342"/>
    <w:multiLevelType w:val="hybridMultilevel"/>
    <w:tmpl w:val="DAAA559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35124357"/>
    <w:multiLevelType w:val="hybridMultilevel"/>
    <w:tmpl w:val="2076BC4E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60033"/>
    <w:multiLevelType w:val="hybridMultilevel"/>
    <w:tmpl w:val="66540B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84E1A"/>
    <w:multiLevelType w:val="hybridMultilevel"/>
    <w:tmpl w:val="885A8A3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23D6A"/>
    <w:multiLevelType w:val="hybridMultilevel"/>
    <w:tmpl w:val="B9347A86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44617B4C"/>
    <w:multiLevelType w:val="hybridMultilevel"/>
    <w:tmpl w:val="CDCEE7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8F2F61"/>
    <w:multiLevelType w:val="hybridMultilevel"/>
    <w:tmpl w:val="AD229D5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00339D"/>
    <w:multiLevelType w:val="hybridMultilevel"/>
    <w:tmpl w:val="5CF4514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350B0D"/>
    <w:multiLevelType w:val="hybridMultilevel"/>
    <w:tmpl w:val="31F4E37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1E248F"/>
    <w:multiLevelType w:val="hybridMultilevel"/>
    <w:tmpl w:val="993E6830"/>
    <w:lvl w:ilvl="0" w:tplc="D2AA728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C09400A"/>
    <w:multiLevelType w:val="hybridMultilevel"/>
    <w:tmpl w:val="9D2AFF3A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7" w15:restartNumberingAfterBreak="0">
    <w:nsid w:val="55491379"/>
    <w:multiLevelType w:val="hybridMultilevel"/>
    <w:tmpl w:val="15BE8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2449F"/>
    <w:multiLevelType w:val="hybridMultilevel"/>
    <w:tmpl w:val="EC66C7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5731B"/>
    <w:multiLevelType w:val="hybridMultilevel"/>
    <w:tmpl w:val="533A6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C0319"/>
    <w:multiLevelType w:val="hybridMultilevel"/>
    <w:tmpl w:val="2F9E28E2"/>
    <w:lvl w:ilvl="0" w:tplc="8ACAD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66357"/>
    <w:multiLevelType w:val="hybridMultilevel"/>
    <w:tmpl w:val="7C343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E00CD"/>
    <w:multiLevelType w:val="hybridMultilevel"/>
    <w:tmpl w:val="CA62A5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9665E"/>
    <w:multiLevelType w:val="hybridMultilevel"/>
    <w:tmpl w:val="CFCC7C42"/>
    <w:lvl w:ilvl="0" w:tplc="8ACAD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D7133"/>
    <w:multiLevelType w:val="hybridMultilevel"/>
    <w:tmpl w:val="0180F7B4"/>
    <w:lvl w:ilvl="0" w:tplc="138E9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101B76"/>
    <w:multiLevelType w:val="hybridMultilevel"/>
    <w:tmpl w:val="6E1E022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BA3218"/>
    <w:multiLevelType w:val="hybridMultilevel"/>
    <w:tmpl w:val="51AE1646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51BF7"/>
    <w:multiLevelType w:val="hybridMultilevel"/>
    <w:tmpl w:val="14F66C14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F39B0"/>
    <w:multiLevelType w:val="hybridMultilevel"/>
    <w:tmpl w:val="B8D2D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43DC5"/>
    <w:multiLevelType w:val="hybridMultilevel"/>
    <w:tmpl w:val="036A4B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C0489"/>
    <w:multiLevelType w:val="hybridMultilevel"/>
    <w:tmpl w:val="2C6A5B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D0D34"/>
    <w:multiLevelType w:val="hybridMultilevel"/>
    <w:tmpl w:val="7906770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8B5A43"/>
    <w:multiLevelType w:val="hybridMultilevel"/>
    <w:tmpl w:val="244A7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E10EB"/>
    <w:multiLevelType w:val="hybridMultilevel"/>
    <w:tmpl w:val="3B64D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714A2"/>
    <w:multiLevelType w:val="hybridMultilevel"/>
    <w:tmpl w:val="99F8406C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A0B75"/>
    <w:multiLevelType w:val="hybridMultilevel"/>
    <w:tmpl w:val="126E4AAE"/>
    <w:lvl w:ilvl="0" w:tplc="D2E8B17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F1E68"/>
    <w:multiLevelType w:val="hybridMultilevel"/>
    <w:tmpl w:val="4ABC8B7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F4D721A"/>
    <w:multiLevelType w:val="hybridMultilevel"/>
    <w:tmpl w:val="30A6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5"/>
  </w:num>
  <w:num w:numId="4">
    <w:abstractNumId w:val="46"/>
  </w:num>
  <w:num w:numId="5">
    <w:abstractNumId w:val="10"/>
  </w:num>
  <w:num w:numId="6">
    <w:abstractNumId w:val="16"/>
  </w:num>
  <w:num w:numId="7">
    <w:abstractNumId w:val="29"/>
  </w:num>
  <w:num w:numId="8">
    <w:abstractNumId w:val="27"/>
  </w:num>
  <w:num w:numId="9">
    <w:abstractNumId w:val="12"/>
  </w:num>
  <w:num w:numId="10">
    <w:abstractNumId w:val="39"/>
  </w:num>
  <w:num w:numId="11">
    <w:abstractNumId w:val="0"/>
  </w:num>
  <w:num w:numId="12">
    <w:abstractNumId w:val="24"/>
  </w:num>
  <w:num w:numId="13">
    <w:abstractNumId w:val="38"/>
  </w:num>
  <w:num w:numId="14">
    <w:abstractNumId w:val="21"/>
  </w:num>
  <w:num w:numId="15">
    <w:abstractNumId w:val="34"/>
  </w:num>
  <w:num w:numId="16">
    <w:abstractNumId w:val="14"/>
  </w:num>
  <w:num w:numId="17">
    <w:abstractNumId w:val="20"/>
  </w:num>
  <w:num w:numId="18">
    <w:abstractNumId w:val="22"/>
  </w:num>
  <w:num w:numId="19">
    <w:abstractNumId w:val="26"/>
  </w:num>
  <w:num w:numId="20">
    <w:abstractNumId w:val="19"/>
  </w:num>
  <w:num w:numId="21">
    <w:abstractNumId w:val="15"/>
  </w:num>
  <w:num w:numId="22">
    <w:abstractNumId w:val="47"/>
  </w:num>
  <w:num w:numId="23">
    <w:abstractNumId w:val="31"/>
  </w:num>
  <w:num w:numId="24">
    <w:abstractNumId w:val="43"/>
  </w:num>
  <w:num w:numId="25">
    <w:abstractNumId w:val="8"/>
  </w:num>
  <w:num w:numId="26">
    <w:abstractNumId w:val="2"/>
  </w:num>
  <w:num w:numId="27">
    <w:abstractNumId w:val="13"/>
  </w:num>
  <w:num w:numId="28">
    <w:abstractNumId w:val="36"/>
  </w:num>
  <w:num w:numId="29">
    <w:abstractNumId w:val="4"/>
  </w:num>
  <w:num w:numId="30">
    <w:abstractNumId w:val="28"/>
  </w:num>
  <w:num w:numId="31">
    <w:abstractNumId w:val="40"/>
  </w:num>
  <w:num w:numId="32">
    <w:abstractNumId w:val="9"/>
  </w:num>
  <w:num w:numId="33">
    <w:abstractNumId w:val="25"/>
  </w:num>
  <w:num w:numId="34">
    <w:abstractNumId w:val="17"/>
  </w:num>
  <w:num w:numId="35">
    <w:abstractNumId w:val="41"/>
  </w:num>
  <w:num w:numId="36">
    <w:abstractNumId w:val="32"/>
  </w:num>
  <w:num w:numId="37">
    <w:abstractNumId w:val="11"/>
  </w:num>
  <w:num w:numId="38">
    <w:abstractNumId w:val="42"/>
  </w:num>
  <w:num w:numId="39">
    <w:abstractNumId w:val="37"/>
  </w:num>
  <w:num w:numId="40">
    <w:abstractNumId w:val="5"/>
  </w:num>
  <w:num w:numId="41">
    <w:abstractNumId w:val="44"/>
  </w:num>
  <w:num w:numId="42">
    <w:abstractNumId w:val="45"/>
  </w:num>
  <w:num w:numId="43">
    <w:abstractNumId w:val="33"/>
  </w:num>
  <w:num w:numId="44">
    <w:abstractNumId w:val="30"/>
  </w:num>
  <w:num w:numId="45">
    <w:abstractNumId w:val="7"/>
  </w:num>
  <w:num w:numId="46">
    <w:abstractNumId w:val="1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0F"/>
    <w:rsid w:val="00036A48"/>
    <w:rsid w:val="000372A8"/>
    <w:rsid w:val="0005014E"/>
    <w:rsid w:val="0005045A"/>
    <w:rsid w:val="00064EE7"/>
    <w:rsid w:val="0006730F"/>
    <w:rsid w:val="000844FB"/>
    <w:rsid w:val="0009035A"/>
    <w:rsid w:val="000A00E3"/>
    <w:rsid w:val="000A0436"/>
    <w:rsid w:val="000A369E"/>
    <w:rsid w:val="000B26C5"/>
    <w:rsid w:val="000B79C4"/>
    <w:rsid w:val="000C68C0"/>
    <w:rsid w:val="000D502A"/>
    <w:rsid w:val="000F62DB"/>
    <w:rsid w:val="0013433F"/>
    <w:rsid w:val="001448C0"/>
    <w:rsid w:val="001533E1"/>
    <w:rsid w:val="00155CAB"/>
    <w:rsid w:val="00170EC1"/>
    <w:rsid w:val="00181BA9"/>
    <w:rsid w:val="00190B42"/>
    <w:rsid w:val="00190C9C"/>
    <w:rsid w:val="001B5681"/>
    <w:rsid w:val="001B6CFB"/>
    <w:rsid w:val="001D25A3"/>
    <w:rsid w:val="001F0729"/>
    <w:rsid w:val="001F3DE5"/>
    <w:rsid w:val="00200721"/>
    <w:rsid w:val="002058E6"/>
    <w:rsid w:val="00224F54"/>
    <w:rsid w:val="00233318"/>
    <w:rsid w:val="002438E9"/>
    <w:rsid w:val="00254E77"/>
    <w:rsid w:val="00261A20"/>
    <w:rsid w:val="00261C89"/>
    <w:rsid w:val="002644FF"/>
    <w:rsid w:val="0026785F"/>
    <w:rsid w:val="00292623"/>
    <w:rsid w:val="002939F8"/>
    <w:rsid w:val="002C558A"/>
    <w:rsid w:val="00301C80"/>
    <w:rsid w:val="00314AD7"/>
    <w:rsid w:val="003226E0"/>
    <w:rsid w:val="003430E3"/>
    <w:rsid w:val="00350B16"/>
    <w:rsid w:val="003574C7"/>
    <w:rsid w:val="0037739C"/>
    <w:rsid w:val="00382CEC"/>
    <w:rsid w:val="00391C75"/>
    <w:rsid w:val="003F340E"/>
    <w:rsid w:val="004006EE"/>
    <w:rsid w:val="00402E64"/>
    <w:rsid w:val="00422660"/>
    <w:rsid w:val="00423EA6"/>
    <w:rsid w:val="004275B6"/>
    <w:rsid w:val="0043609D"/>
    <w:rsid w:val="004447AC"/>
    <w:rsid w:val="00460A31"/>
    <w:rsid w:val="004747CB"/>
    <w:rsid w:val="00475559"/>
    <w:rsid w:val="00487623"/>
    <w:rsid w:val="00490878"/>
    <w:rsid w:val="004A2820"/>
    <w:rsid w:val="004B3DCB"/>
    <w:rsid w:val="004C0B5B"/>
    <w:rsid w:val="004E049E"/>
    <w:rsid w:val="004E473E"/>
    <w:rsid w:val="004F26AC"/>
    <w:rsid w:val="004F495C"/>
    <w:rsid w:val="0050222C"/>
    <w:rsid w:val="00536267"/>
    <w:rsid w:val="00554E8F"/>
    <w:rsid w:val="0057055A"/>
    <w:rsid w:val="00572277"/>
    <w:rsid w:val="00582449"/>
    <w:rsid w:val="00584AFF"/>
    <w:rsid w:val="005A2FA2"/>
    <w:rsid w:val="005C4DD9"/>
    <w:rsid w:val="005D5884"/>
    <w:rsid w:val="005E2EEC"/>
    <w:rsid w:val="005E50D7"/>
    <w:rsid w:val="005F0305"/>
    <w:rsid w:val="006221F0"/>
    <w:rsid w:val="006321D3"/>
    <w:rsid w:val="006672BA"/>
    <w:rsid w:val="00693A94"/>
    <w:rsid w:val="006A3FF3"/>
    <w:rsid w:val="006A4270"/>
    <w:rsid w:val="006B03C6"/>
    <w:rsid w:val="006F28FE"/>
    <w:rsid w:val="00716A76"/>
    <w:rsid w:val="00745B25"/>
    <w:rsid w:val="0075769A"/>
    <w:rsid w:val="007611AD"/>
    <w:rsid w:val="00761F56"/>
    <w:rsid w:val="00763186"/>
    <w:rsid w:val="00786C78"/>
    <w:rsid w:val="007B3A0F"/>
    <w:rsid w:val="007C2D4D"/>
    <w:rsid w:val="007D1D62"/>
    <w:rsid w:val="00802EF6"/>
    <w:rsid w:val="00831D6D"/>
    <w:rsid w:val="0083229C"/>
    <w:rsid w:val="008404BB"/>
    <w:rsid w:val="0084303D"/>
    <w:rsid w:val="00883F14"/>
    <w:rsid w:val="0089379E"/>
    <w:rsid w:val="008A4357"/>
    <w:rsid w:val="008B26CD"/>
    <w:rsid w:val="008C4F15"/>
    <w:rsid w:val="008E0824"/>
    <w:rsid w:val="008F4A68"/>
    <w:rsid w:val="008F7395"/>
    <w:rsid w:val="009037A7"/>
    <w:rsid w:val="0090477D"/>
    <w:rsid w:val="00910963"/>
    <w:rsid w:val="00916B2C"/>
    <w:rsid w:val="00931781"/>
    <w:rsid w:val="0093229C"/>
    <w:rsid w:val="009342F7"/>
    <w:rsid w:val="00935A95"/>
    <w:rsid w:val="00954D4E"/>
    <w:rsid w:val="0097153B"/>
    <w:rsid w:val="009752C1"/>
    <w:rsid w:val="00991EDC"/>
    <w:rsid w:val="009A358E"/>
    <w:rsid w:val="009A6B57"/>
    <w:rsid w:val="009B08C4"/>
    <w:rsid w:val="009B3187"/>
    <w:rsid w:val="009B52B8"/>
    <w:rsid w:val="009D2ED8"/>
    <w:rsid w:val="009E14E4"/>
    <w:rsid w:val="009E1F49"/>
    <w:rsid w:val="009E3C15"/>
    <w:rsid w:val="009F5530"/>
    <w:rsid w:val="009F5F0D"/>
    <w:rsid w:val="00A45633"/>
    <w:rsid w:val="00A460EB"/>
    <w:rsid w:val="00A5343A"/>
    <w:rsid w:val="00A629F7"/>
    <w:rsid w:val="00A62A06"/>
    <w:rsid w:val="00A6529C"/>
    <w:rsid w:val="00A93AA1"/>
    <w:rsid w:val="00AA0295"/>
    <w:rsid w:val="00AB324F"/>
    <w:rsid w:val="00AE133B"/>
    <w:rsid w:val="00AE402C"/>
    <w:rsid w:val="00B144AB"/>
    <w:rsid w:val="00B167C7"/>
    <w:rsid w:val="00B23061"/>
    <w:rsid w:val="00B425BB"/>
    <w:rsid w:val="00B461CD"/>
    <w:rsid w:val="00B539AF"/>
    <w:rsid w:val="00B75620"/>
    <w:rsid w:val="00BF4E29"/>
    <w:rsid w:val="00C0301C"/>
    <w:rsid w:val="00C22804"/>
    <w:rsid w:val="00C4263E"/>
    <w:rsid w:val="00C67A19"/>
    <w:rsid w:val="00C75CA7"/>
    <w:rsid w:val="00C924CA"/>
    <w:rsid w:val="00CA23E8"/>
    <w:rsid w:val="00CB1304"/>
    <w:rsid w:val="00CC2669"/>
    <w:rsid w:val="00CD382D"/>
    <w:rsid w:val="00CE78C1"/>
    <w:rsid w:val="00D02E82"/>
    <w:rsid w:val="00D22121"/>
    <w:rsid w:val="00D26515"/>
    <w:rsid w:val="00D464DD"/>
    <w:rsid w:val="00D52D79"/>
    <w:rsid w:val="00D5328B"/>
    <w:rsid w:val="00D73B95"/>
    <w:rsid w:val="00D7709F"/>
    <w:rsid w:val="00D97E57"/>
    <w:rsid w:val="00DA2A58"/>
    <w:rsid w:val="00DE4D90"/>
    <w:rsid w:val="00DE5E56"/>
    <w:rsid w:val="00DF3C36"/>
    <w:rsid w:val="00E03039"/>
    <w:rsid w:val="00E13B76"/>
    <w:rsid w:val="00E24E37"/>
    <w:rsid w:val="00E26F39"/>
    <w:rsid w:val="00E33341"/>
    <w:rsid w:val="00E415BB"/>
    <w:rsid w:val="00E803AD"/>
    <w:rsid w:val="00E84628"/>
    <w:rsid w:val="00EA0A91"/>
    <w:rsid w:val="00EA3FBB"/>
    <w:rsid w:val="00EB3462"/>
    <w:rsid w:val="00EB4692"/>
    <w:rsid w:val="00EB4FA8"/>
    <w:rsid w:val="00EC23C3"/>
    <w:rsid w:val="00ED0252"/>
    <w:rsid w:val="00ED2134"/>
    <w:rsid w:val="00EF6E17"/>
    <w:rsid w:val="00EF7BCC"/>
    <w:rsid w:val="00F0599C"/>
    <w:rsid w:val="00F32FAA"/>
    <w:rsid w:val="00F419E1"/>
    <w:rsid w:val="00F41C37"/>
    <w:rsid w:val="00F5304F"/>
    <w:rsid w:val="00F56131"/>
    <w:rsid w:val="00F571C3"/>
    <w:rsid w:val="00FB6E21"/>
    <w:rsid w:val="00FC56E3"/>
    <w:rsid w:val="00FC664A"/>
    <w:rsid w:val="00FF4AEA"/>
    <w:rsid w:val="00FF4C2A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B5D"/>
  <w15:chartTrackingRefBased/>
  <w15:docId w15:val="{A8BAED50-16C1-447B-B6B5-8B85943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A4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4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3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D6D"/>
  </w:style>
  <w:style w:type="paragraph" w:styleId="Pieddepage">
    <w:name w:val="footer"/>
    <w:basedOn w:val="Normal"/>
    <w:link w:val="Pieddepag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D6D"/>
  </w:style>
  <w:style w:type="character" w:styleId="Textedelespacerserv">
    <w:name w:val="Placeholder Text"/>
    <w:basedOn w:val="Policepardfaut"/>
    <w:uiPriority w:val="99"/>
    <w:semiHidden/>
    <w:rsid w:val="00314AD7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A435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A4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1F0729"/>
    <w:pPr>
      <w:suppressAutoHyphens/>
      <w:autoSpaceDN w:val="0"/>
      <w:spacing w:after="0" w:line="240" w:lineRule="auto"/>
      <w:textAlignment w:val="baseline"/>
    </w:pPr>
    <w:rPr>
      <w:rFonts w:ascii="Liberation Serif" w:eastAsia="Songti SC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DFE0-67D1-4FD7-A27D-B0DF43D8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aghiles metahri</dc:creator>
  <cp:keywords/>
  <dc:description/>
  <cp:lastModifiedBy>aghiles metahri</cp:lastModifiedBy>
  <cp:revision>7</cp:revision>
  <dcterms:created xsi:type="dcterms:W3CDTF">2020-04-02T11:10:00Z</dcterms:created>
  <dcterms:modified xsi:type="dcterms:W3CDTF">2020-04-05T17:22:00Z</dcterms:modified>
</cp:coreProperties>
</file>