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pacing w:line="240" w:lineRule="auto"/>
        <w:jc w:val="center"/>
        <w:rPr>
          <w:sz w:val="34"/>
          <w:szCs w:val="34"/>
        </w:rPr>
      </w:pPr>
      <w:bookmarkStart w:id="0" w:name="_q42aypfb8va9" w:colFirst="0" w:colLast="0"/>
      <w:bookmarkEnd w:id="0"/>
      <w:r>
        <w:rPr>
          <w:sz w:val="34"/>
          <w:szCs w:val="34"/>
          <w:rtl w:val="0"/>
        </w:rPr>
        <w:t>SpendWise: A Simple Backend Learning Project</w:t>
      </w:r>
    </w:p>
    <w:p w14:paraId="00000002">
      <w:pPr>
        <w:spacing w:before="240" w:after="240" w:line="240" w:lineRule="auto"/>
        <w:jc w:val="center"/>
        <w:rPr>
          <w:b/>
          <w:bCs/>
          <w:sz w:val="28"/>
          <w:szCs w:val="28"/>
        </w:rPr>
      </w:pPr>
      <w:r>
        <w:rPr>
          <w:b/>
          <w:bCs/>
          <w:sz w:val="28"/>
          <w:szCs w:val="28"/>
          <w:rtl w:val="0"/>
        </w:rPr>
        <w:t>Ideation Phase</w:t>
      </w:r>
      <w:r>
        <w:rPr>
          <w:b/>
          <w:bCs/>
          <w:sz w:val="28"/>
          <w:szCs w:val="28"/>
          <w:rtl w:val="0"/>
        </w:rPr>
        <w:br w:type="textWrapping"/>
      </w:r>
      <w:r>
        <w:rPr>
          <w:b/>
          <w:bCs/>
          <w:sz w:val="28"/>
          <w:szCs w:val="28"/>
          <w:rtl w:val="0"/>
        </w:rPr>
        <w:t xml:space="preserve"> Brainstorm &amp; Idea Prioritization</w:t>
      </w:r>
    </w:p>
    <w:p w14:paraId="00000003">
      <w:pPr>
        <w:spacing w:after="0"/>
        <w:jc w:val="center"/>
        <w:rPr>
          <w:b/>
          <w:bCs/>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4F03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13 February 2026</w:t>
            </w:r>
          </w:p>
        </w:tc>
      </w:tr>
      <w:tr w14:paraId="290EF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US"/>
              </w:rPr>
            </w:pPr>
            <w:r>
              <w:rPr>
                <w:rFonts w:hint="default"/>
                <w:lang w:val="en-US"/>
              </w:rPr>
              <w:t>SWTID-2026-7346</w:t>
            </w:r>
          </w:p>
        </w:tc>
      </w:tr>
      <w:tr w14:paraId="7F982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DB875">
            <w:pPr>
              <w:spacing w:after="0" w:line="240" w:lineRule="auto"/>
              <w:rPr>
                <w:rFonts w:hint="default"/>
                <w:rtl w:val="0"/>
                <w:lang w:val="en-US"/>
              </w:rPr>
            </w:pPr>
            <w:r>
              <w:rPr>
                <w:rFonts w:hint="default"/>
                <w:rtl w:val="0"/>
                <w:lang w:val="en-US"/>
              </w:rPr>
              <w:t>Team Leader</w:t>
            </w:r>
          </w:p>
        </w:tc>
        <w:tc>
          <w:p w14:paraId="04D4DD7B">
            <w:pPr>
              <w:spacing w:after="0" w:line="240" w:lineRule="auto"/>
              <w:rPr>
                <w:rFonts w:hint="default"/>
                <w:lang w:val="en-US"/>
              </w:rPr>
            </w:pPr>
            <w:r>
              <w:rPr>
                <w:rFonts w:hint="default"/>
                <w:lang w:val="en-US"/>
              </w:rPr>
              <w:t>HARINI S</w:t>
            </w:r>
          </w:p>
        </w:tc>
      </w:tr>
      <w:tr w14:paraId="06640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C1EAE7">
            <w:pPr>
              <w:spacing w:after="0" w:line="240" w:lineRule="auto"/>
              <w:rPr>
                <w:rFonts w:hint="default"/>
                <w:rtl w:val="0"/>
                <w:lang w:val="en-US"/>
              </w:rPr>
            </w:pPr>
            <w:r>
              <w:rPr>
                <w:rFonts w:hint="default"/>
                <w:rtl w:val="0"/>
                <w:lang w:val="en-US"/>
              </w:rPr>
              <w:t>Team Member1</w:t>
            </w:r>
          </w:p>
        </w:tc>
        <w:tc>
          <w:p w14:paraId="5E45AC3F">
            <w:pPr>
              <w:spacing w:after="0" w:line="240" w:lineRule="auto"/>
              <w:rPr>
                <w:rFonts w:hint="default"/>
                <w:lang w:val="en-US"/>
              </w:rPr>
            </w:pPr>
            <w:r>
              <w:rPr>
                <w:rFonts w:hint="default"/>
                <w:lang w:val="en-US"/>
              </w:rPr>
              <w:t>AGILA S</w:t>
            </w:r>
          </w:p>
        </w:tc>
      </w:tr>
      <w:tr w14:paraId="5578E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5E2AD7">
            <w:pPr>
              <w:spacing w:after="0" w:line="240" w:lineRule="auto"/>
              <w:rPr>
                <w:rFonts w:hint="default"/>
                <w:rtl w:val="0"/>
                <w:lang w:val="en-US"/>
              </w:rPr>
            </w:pPr>
            <w:r>
              <w:rPr>
                <w:rFonts w:hint="default"/>
                <w:rtl w:val="0"/>
                <w:lang w:val="en-US"/>
              </w:rPr>
              <w:t>Team Member2</w:t>
            </w:r>
          </w:p>
        </w:tc>
        <w:tc>
          <w:p w14:paraId="351576E3">
            <w:pPr>
              <w:spacing w:after="0" w:line="240" w:lineRule="auto"/>
              <w:rPr>
                <w:rFonts w:hint="default"/>
                <w:lang w:val="en-US"/>
              </w:rPr>
            </w:pPr>
            <w:r>
              <w:rPr>
                <w:rFonts w:hint="default"/>
                <w:lang w:val="en-US"/>
              </w:rPr>
              <w:t>HEMA PRIYA S</w:t>
            </w:r>
          </w:p>
        </w:tc>
      </w:tr>
      <w:tr w14:paraId="5A42B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E8D90B">
            <w:pPr>
              <w:spacing w:after="0" w:line="240" w:lineRule="auto"/>
              <w:rPr>
                <w:rFonts w:hint="default"/>
                <w:rtl w:val="0"/>
                <w:lang w:val="en-US"/>
              </w:rPr>
            </w:pPr>
            <w:r>
              <w:rPr>
                <w:rFonts w:hint="default"/>
                <w:rtl w:val="0"/>
                <w:lang w:val="en-US"/>
              </w:rPr>
              <w:t>Team Member3</w:t>
            </w:r>
          </w:p>
        </w:tc>
        <w:tc>
          <w:p w14:paraId="6E0E6492">
            <w:pPr>
              <w:spacing w:after="0" w:line="240" w:lineRule="auto"/>
              <w:rPr>
                <w:rFonts w:hint="default"/>
                <w:lang w:val="en-US"/>
              </w:rPr>
            </w:pPr>
            <w:r>
              <w:rPr>
                <w:rFonts w:hint="default"/>
                <w:lang w:val="en-US"/>
              </w:rPr>
              <w:t>KAVIYA R</w:t>
            </w:r>
            <w:bookmarkStart w:id="1" w:name="_GoBack"/>
            <w:bookmarkEnd w:id="1"/>
          </w:p>
        </w:tc>
      </w:tr>
      <w:tr w14:paraId="43AEC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SpendWise</w:t>
            </w:r>
          </w:p>
        </w:tc>
      </w:tr>
      <w:tr w14:paraId="13AB5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bCs/>
          <w:sz w:val="24"/>
          <w:szCs w:val="24"/>
        </w:rPr>
      </w:pPr>
    </w:p>
    <w:p w14:paraId="0000000D">
      <w:pPr>
        <w:rPr>
          <w:b/>
          <w:bCs/>
          <w:sz w:val="24"/>
          <w:szCs w:val="24"/>
        </w:rPr>
      </w:pPr>
      <w:r>
        <w:rPr>
          <w:b/>
          <w:bCs/>
          <w:sz w:val="24"/>
          <w:szCs w:val="24"/>
          <w:rtl w:val="0"/>
        </w:rPr>
        <w:t>Brainstorm &amp; Idea Prioritization Template:</w:t>
      </w:r>
    </w:p>
    <w:p w14:paraId="0000000E">
      <w:pPr>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both"/>
        <w:rPr>
          <w:sz w:val="24"/>
          <w:szCs w:val="24"/>
        </w:rPr>
      </w:pPr>
      <w:r>
        <w:rPr>
          <w:sz w:val="24"/>
          <w:szCs w:val="24"/>
          <w:rtl w:val="0"/>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14:paraId="0000000F">
      <w:pPr>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both"/>
        <w:rPr>
          <w:sz w:val="24"/>
          <w:szCs w:val="24"/>
        </w:rPr>
      </w:pPr>
    </w:p>
    <w:p w14:paraId="00000010">
      <w:pPr>
        <w:rPr>
          <w:b/>
          <w:bCs/>
          <w:sz w:val="24"/>
          <w:szCs w:val="24"/>
        </w:rPr>
      </w:pPr>
      <w:r>
        <w:rPr>
          <w:b/>
          <w:bCs/>
          <w:sz w:val="24"/>
          <w:szCs w:val="24"/>
          <w:rtl w:val="0"/>
        </w:rPr>
        <w:t>Step-1: Team Gathering, Collaboration and Select the Problem Statement</w:t>
      </w:r>
    </w:p>
    <w:p w14:paraId="00000011">
      <w:r>
        <w:drawing>
          <wp:inline distT="114300" distB="114300" distL="114300" distR="114300">
            <wp:extent cx="5730875"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00000012"/>
    <w:p w14:paraId="00000013"/>
    <w:p w14:paraId="00000014"/>
    <w:p w14:paraId="00000015">
      <w:pPr>
        <w:rPr>
          <w:b/>
          <w:bCs/>
        </w:rPr>
      </w:pPr>
      <w:r>
        <w:rPr>
          <w:b/>
          <w:bCs/>
          <w:rtl w:val="0"/>
        </w:rPr>
        <w:t>Step-2: Brainstorm, Idea Listing and Grouping</w:t>
      </w:r>
    </w:p>
    <w:p w14:paraId="00000016">
      <w:pPr>
        <w:rPr>
          <w:b/>
          <w:bCs/>
        </w:rPr>
      </w:pPr>
      <w:r>
        <w:rPr>
          <w:b/>
          <w:bCs/>
        </w:rPr>
        <w:drawing>
          <wp:inline distT="114300" distB="114300" distL="114300" distR="114300">
            <wp:extent cx="5730875" cy="3822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17">
      <w:r>
        <w:drawing>
          <wp:inline distT="114300" distB="114300" distL="114300" distR="114300">
            <wp:extent cx="5730875" cy="3822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00000018"/>
    <w:p w14:paraId="00000019"/>
    <w:p w14:paraId="0000001A"/>
    <w:p w14:paraId="0000001B"/>
    <w:p w14:paraId="0000001C"/>
    <w:p w14:paraId="0000001D"/>
    <w:p w14:paraId="0000001E"/>
    <w:p w14:paraId="0000001F">
      <w:pPr>
        <w:rPr>
          <w:b/>
          <w:bCs/>
        </w:rPr>
      </w:pPr>
      <w:r>
        <w:rPr>
          <w:b/>
          <w:bCs/>
          <w:rtl w:val="0"/>
        </w:rPr>
        <w:t>Step-3: Idea Prioritization</w:t>
      </w:r>
    </w:p>
    <w:p w14:paraId="00000020">
      <w:pPr>
        <w:rPr>
          <w:sz w:val="24"/>
          <w:szCs w:val="24"/>
        </w:rPr>
      </w:pPr>
      <w:r>
        <w:rPr>
          <w:sz w:val="24"/>
          <w:szCs w:val="24"/>
        </w:rPr>
        <w:drawing>
          <wp:inline distT="114300" distB="114300" distL="114300" distR="114300">
            <wp:extent cx="5730875" cy="3822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9"/>
                    <a:srcRect/>
                    <a:stretch>
                      <a:fillRect/>
                    </a:stretch>
                  </pic:blipFill>
                  <pic:spPr>
                    <a:xfrm>
                      <a:off x="0" y="0"/>
                      <a:ext cx="5731200" cy="382270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51F4090-A838-4C08-B85F-4EB3DBA2413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FE33E53-BA13-4D8B-B868-E5C44A99069B}"/>
  </w:font>
  <w:font w:name="Wingdings">
    <w:panose1 w:val="05000000000000000000"/>
    <w:charset w:val="02"/>
    <w:family w:val="auto"/>
    <w:pitch w:val="default"/>
    <w:sig w:usb0="00000000" w:usb1="00000000" w:usb2="00000000" w:usb3="00000000" w:csb0="80000000" w:csb1="00000000"/>
    <w:embedRegular r:id="rId3" w:fontKey="{26CD6EFA-7523-4EBE-AD21-B3DC49C7C5C0}"/>
  </w:font>
  <w:font w:name="Calibri">
    <w:panose1 w:val="020F0502020204030204"/>
    <w:charset w:val="86"/>
    <w:family w:val="swiss"/>
    <w:pitch w:val="default"/>
    <w:sig w:usb0="E4002EFF" w:usb1="C200247B" w:usb2="00000009" w:usb3="00000000" w:csb0="200001FF" w:csb1="00000000"/>
    <w:embedRegular r:id="rId4" w:fontKey="{460DF652-462F-4A25-8CBA-F50F16C75EF8}"/>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D673C345-3D69-4CE4-9970-2247D757869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E994A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uiPriority w:val="0"/>
    <w:pPr>
      <w:keepNext/>
      <w:keepLines/>
      <w:spacing w:before="280" w:after="80"/>
    </w:pPr>
    <w:rPr>
      <w:b/>
      <w:bCs/>
      <w:sz w:val="28"/>
      <w:szCs w:val="28"/>
    </w:rPr>
  </w:style>
  <w:style w:type="paragraph" w:styleId="5">
    <w:name w:val="heading 4"/>
    <w:basedOn w:val="1"/>
    <w:next w:val="1"/>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2026-03-05T09:54:51Z</dcterms:created>
  <dc:creator>PG</dc:creator>
  <cp:lastModifiedBy>PG</cp:lastModifiedBy>
  <dcterms:modified xsi:type="dcterms:W3CDTF">2026-03-05T09:57:44Z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709AF8A9B7014B1FB568F5967D91AB84_13</vt:lpwstr>
  </property>
</Properties>
</file>