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21602">
      <w:pPr>
        <w:spacing w:after="0"/>
        <w:jc w:val="center"/>
        <w:rPr>
          <w:b/>
          <w:bCs/>
          <w:sz w:val="28"/>
          <w:szCs w:val="28"/>
        </w:rPr>
      </w:pPr>
      <w:r>
        <w:rPr>
          <w:b/>
          <w:bCs/>
          <w:sz w:val="28"/>
          <w:szCs w:val="28"/>
        </w:rPr>
        <w:t>SpendWise: A Simple Backend Learning Project</w:t>
      </w:r>
    </w:p>
    <w:p w14:paraId="76332B88">
      <w:pPr>
        <w:spacing w:after="0"/>
        <w:jc w:val="center"/>
        <w:rPr>
          <w:b/>
          <w:bCs/>
          <w:sz w:val="28"/>
          <w:szCs w:val="28"/>
        </w:rPr>
      </w:pPr>
      <w:r>
        <w:rPr>
          <w:b/>
          <w:bCs/>
          <w:sz w:val="28"/>
          <w:szCs w:val="28"/>
        </w:rPr>
        <w:t>Ideation Phase</w:t>
      </w:r>
    </w:p>
    <w:p w14:paraId="2419F453">
      <w:pPr>
        <w:spacing w:after="0"/>
        <w:jc w:val="center"/>
        <w:rPr>
          <w:b/>
          <w:bCs/>
          <w:sz w:val="28"/>
          <w:szCs w:val="28"/>
        </w:rPr>
      </w:pPr>
      <w:r>
        <w:rPr>
          <w:b/>
          <w:bCs/>
          <w:sz w:val="28"/>
          <w:szCs w:val="28"/>
        </w:rPr>
        <w:t>Empathize &amp; Discover</w:t>
      </w:r>
    </w:p>
    <w:p w14:paraId="12BEC7A2">
      <w:pPr>
        <w:spacing w:after="0"/>
        <w:jc w:val="center"/>
        <w:rPr>
          <w:b/>
          <w:bCs/>
          <w:sz w:val="28"/>
          <w:szCs w:val="28"/>
        </w:rPr>
      </w:pP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58FE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BFD3D29">
            <w:pPr>
              <w:spacing w:after="0" w:line="240" w:lineRule="auto"/>
            </w:pPr>
            <w:r>
              <w:t>Date</w:t>
            </w:r>
          </w:p>
        </w:tc>
        <w:tc>
          <w:tcPr>
            <w:tcW w:w="4508" w:type="dxa"/>
          </w:tcPr>
          <w:p w14:paraId="7D202748">
            <w:pPr>
              <w:spacing w:after="0" w:line="240" w:lineRule="auto"/>
            </w:pPr>
            <w:r>
              <w:t>07 March 2026</w:t>
            </w:r>
          </w:p>
        </w:tc>
      </w:tr>
      <w:tr w14:paraId="054C5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D071025">
            <w:pPr>
              <w:spacing w:after="0" w:line="240" w:lineRule="auto"/>
            </w:pPr>
            <w:r>
              <w:t>Team ID</w:t>
            </w:r>
          </w:p>
        </w:tc>
        <w:tc>
          <w:tcPr>
            <w:tcW w:w="4508" w:type="dxa"/>
          </w:tcPr>
          <w:p w14:paraId="6303010E">
            <w:pPr>
              <w:spacing w:after="0" w:line="240" w:lineRule="auto"/>
            </w:pPr>
            <w:r>
              <w:t>SWTID-2026-7346</w:t>
            </w:r>
          </w:p>
        </w:tc>
      </w:tr>
      <w:tr w14:paraId="10413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F4A4960">
            <w:pPr>
              <w:spacing w:after="0" w:line="240" w:lineRule="auto"/>
              <w:rPr>
                <w:rFonts w:hint="default"/>
                <w:lang w:val="en-US"/>
              </w:rPr>
            </w:pPr>
            <w:r>
              <w:rPr>
                <w:rFonts w:hint="default"/>
                <w:lang w:val="en-US"/>
              </w:rPr>
              <w:t>Team Leader</w:t>
            </w:r>
          </w:p>
        </w:tc>
        <w:tc>
          <w:tcPr>
            <w:tcW w:w="4508" w:type="dxa"/>
          </w:tcPr>
          <w:p w14:paraId="04A8DA85">
            <w:pPr>
              <w:spacing w:after="0" w:line="240" w:lineRule="auto"/>
              <w:rPr>
                <w:rFonts w:hint="default"/>
                <w:lang w:val="en-US"/>
              </w:rPr>
            </w:pPr>
            <w:r>
              <w:rPr>
                <w:rFonts w:hint="default"/>
                <w:lang w:val="en-US"/>
              </w:rPr>
              <w:t>HARINI S</w:t>
            </w:r>
          </w:p>
        </w:tc>
      </w:tr>
      <w:tr w14:paraId="1F04E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6996F7E">
            <w:pPr>
              <w:spacing w:after="0" w:line="240" w:lineRule="auto"/>
              <w:rPr>
                <w:rFonts w:hint="default"/>
                <w:lang w:val="en-US"/>
              </w:rPr>
            </w:pPr>
            <w:r>
              <w:rPr>
                <w:rFonts w:hint="default"/>
                <w:lang w:val="en-US"/>
              </w:rPr>
              <w:t>Team Member1</w:t>
            </w:r>
          </w:p>
        </w:tc>
        <w:tc>
          <w:tcPr>
            <w:tcW w:w="4508" w:type="dxa"/>
          </w:tcPr>
          <w:p w14:paraId="09FA257A">
            <w:pPr>
              <w:spacing w:after="0" w:line="240" w:lineRule="auto"/>
              <w:rPr>
                <w:rFonts w:hint="default"/>
                <w:lang w:val="en-US"/>
              </w:rPr>
            </w:pPr>
            <w:r>
              <w:rPr>
                <w:rFonts w:hint="default"/>
                <w:lang w:val="en-US"/>
              </w:rPr>
              <w:t>AGILA S</w:t>
            </w:r>
          </w:p>
        </w:tc>
      </w:tr>
      <w:tr w14:paraId="30B11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395B362">
            <w:pPr>
              <w:spacing w:after="0" w:line="240" w:lineRule="auto"/>
              <w:rPr>
                <w:rFonts w:hint="default"/>
                <w:lang w:val="en-US"/>
              </w:rPr>
            </w:pPr>
            <w:r>
              <w:rPr>
                <w:rFonts w:hint="default"/>
                <w:lang w:val="en-US"/>
              </w:rPr>
              <w:t>Team Member2</w:t>
            </w:r>
          </w:p>
        </w:tc>
        <w:tc>
          <w:tcPr>
            <w:tcW w:w="4508" w:type="dxa"/>
          </w:tcPr>
          <w:p w14:paraId="200613D9">
            <w:pPr>
              <w:spacing w:after="0" w:line="240" w:lineRule="auto"/>
              <w:rPr>
                <w:rFonts w:hint="default"/>
                <w:lang w:val="en-US"/>
              </w:rPr>
            </w:pPr>
            <w:r>
              <w:rPr>
                <w:rFonts w:hint="default"/>
                <w:lang w:val="en-US"/>
              </w:rPr>
              <w:t>HEMA PRIYA S</w:t>
            </w:r>
          </w:p>
        </w:tc>
      </w:tr>
      <w:tr w14:paraId="04B2F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5F99528">
            <w:pPr>
              <w:spacing w:after="0" w:line="240" w:lineRule="auto"/>
              <w:rPr>
                <w:rFonts w:hint="default"/>
                <w:lang w:val="en-US"/>
              </w:rPr>
            </w:pPr>
            <w:r>
              <w:rPr>
                <w:rFonts w:hint="default"/>
                <w:lang w:val="en-US"/>
              </w:rPr>
              <w:t>Team Member3</w:t>
            </w:r>
            <w:bookmarkStart w:id="0" w:name="_GoBack"/>
            <w:bookmarkEnd w:id="0"/>
          </w:p>
        </w:tc>
        <w:tc>
          <w:tcPr>
            <w:tcW w:w="4508" w:type="dxa"/>
          </w:tcPr>
          <w:p w14:paraId="0FABDE34">
            <w:pPr>
              <w:spacing w:after="0" w:line="240" w:lineRule="auto"/>
              <w:rPr>
                <w:rFonts w:hint="default"/>
                <w:lang w:val="en-US"/>
              </w:rPr>
            </w:pPr>
            <w:r>
              <w:rPr>
                <w:rFonts w:hint="default"/>
                <w:lang w:val="en-US"/>
              </w:rPr>
              <w:t>KAVIYA R</w:t>
            </w:r>
          </w:p>
        </w:tc>
      </w:tr>
      <w:tr w14:paraId="41786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CB13C9D">
            <w:pPr>
              <w:spacing w:after="0" w:line="240" w:lineRule="auto"/>
            </w:pPr>
            <w:r>
              <w:t>Project Name</w:t>
            </w:r>
          </w:p>
        </w:tc>
        <w:tc>
          <w:tcPr>
            <w:tcW w:w="4508" w:type="dxa"/>
          </w:tcPr>
          <w:p w14:paraId="166F28AE">
            <w:pPr>
              <w:spacing w:after="0" w:line="240" w:lineRule="auto"/>
            </w:pPr>
            <w:r>
              <w:t>SpendWise</w:t>
            </w:r>
          </w:p>
        </w:tc>
      </w:tr>
      <w:tr w14:paraId="44F6F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2F8FEDF">
            <w:pPr>
              <w:spacing w:after="0" w:line="240" w:lineRule="auto"/>
            </w:pPr>
            <w:r>
              <w:t>Maximum Marks</w:t>
            </w:r>
          </w:p>
        </w:tc>
        <w:tc>
          <w:tcPr>
            <w:tcW w:w="4508" w:type="dxa"/>
          </w:tcPr>
          <w:p w14:paraId="6556909E">
            <w:pPr>
              <w:spacing w:after="0" w:line="240" w:lineRule="auto"/>
            </w:pPr>
            <w:r>
              <w:t>4 Marks</w:t>
            </w:r>
          </w:p>
        </w:tc>
      </w:tr>
    </w:tbl>
    <w:p w14:paraId="511E5D9E">
      <w:pPr>
        <w:rPr>
          <w:b/>
          <w:bCs/>
          <w:sz w:val="24"/>
          <w:szCs w:val="24"/>
        </w:rPr>
      </w:pPr>
    </w:p>
    <w:p w14:paraId="14FA6179">
      <w:pPr>
        <w:rPr>
          <w:b/>
          <w:bCs/>
          <w:sz w:val="24"/>
          <w:szCs w:val="24"/>
        </w:rPr>
      </w:pPr>
      <w:r>
        <w:rPr>
          <w:b/>
          <w:bCs/>
          <w:sz w:val="24"/>
          <w:szCs w:val="24"/>
        </w:rPr>
        <w:t>Empathy Map Canvas:</w:t>
      </w:r>
    </w:p>
    <w:p w14:paraId="647A2816">
      <w:pPr>
        <w:spacing w:line="240" w:lineRule="auto"/>
        <w:jc w:val="both"/>
        <w:rPr>
          <w:color w:val="2A2A2A"/>
          <w:sz w:val="24"/>
          <w:szCs w:val="24"/>
        </w:rPr>
      </w:pPr>
      <w:r>
        <w:rPr>
          <w:color w:val="2A2A2A"/>
          <w:sz w:val="24"/>
          <w:szCs w:val="24"/>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14:paraId="3D60B89F">
      <w:pPr>
        <w:jc w:val="both"/>
        <w:rPr>
          <w:b/>
          <w:bCs/>
          <w:color w:val="2A2A2A"/>
          <w:sz w:val="24"/>
          <w:szCs w:val="24"/>
        </w:rPr>
      </w:pPr>
      <w:r>
        <w:rPr>
          <w:b/>
          <w:bCs/>
          <w:color w:val="2A2A2A"/>
          <w:sz w:val="24"/>
          <w:szCs w:val="24"/>
        </w:rPr>
        <w:t>Example:</w:t>
      </w:r>
    </w:p>
    <w:p w14:paraId="4297836E">
      <w:pPr>
        <w:jc w:val="both"/>
        <w:rPr>
          <w:b/>
          <w:bCs/>
          <w:color w:val="2A2A2A"/>
          <w:sz w:val="24"/>
          <w:szCs w:val="24"/>
        </w:rPr>
      </w:pPr>
      <w:r>
        <w:rPr>
          <w:b/>
          <w:bCs/>
          <w:color w:val="2A2A2A"/>
          <w:sz w:val="24"/>
          <w:szCs w:val="24"/>
        </w:rPr>
        <w:drawing>
          <wp:inline distT="114300" distB="114300" distL="114300" distR="114300">
            <wp:extent cx="5509895" cy="55530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srcRect/>
                    <a:stretch>
                      <a:fillRect/>
                    </a:stretch>
                  </pic:blipFill>
                  <pic:spPr>
                    <a:xfrm>
                      <a:off x="0" y="0"/>
                      <a:ext cx="5510213" cy="5553075"/>
                    </a:xfrm>
                    <a:prstGeom prst="rect">
                      <a:avLst/>
                    </a:prstGeom>
                  </pic:spPr>
                </pic:pic>
              </a:graphicData>
            </a:graphic>
          </wp:inline>
        </w:drawing>
      </w:r>
    </w:p>
    <w:p w14:paraId="4999DA5E">
      <w:pPr>
        <w:rPr>
          <w:sz w:val="24"/>
          <w:szCs w:val="24"/>
        </w:rPr>
      </w:pPr>
    </w:p>
    <w:p w14:paraId="2E5B25F6">
      <w:r>
        <w:drawing>
          <wp:inline distT="114300" distB="114300" distL="114300" distR="114300">
            <wp:extent cx="5730875" cy="8597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a:stretch>
                      <a:fillRect/>
                    </a:stretch>
                  </pic:blipFill>
                  <pic:spPr>
                    <a:xfrm>
                      <a:off x="0" y="0"/>
                      <a:ext cx="5731200" cy="8597900"/>
                    </a:xfrm>
                    <a:prstGeom prst="rect">
                      <a:avLst/>
                    </a:prstGeom>
                  </pic:spPr>
                </pic:pic>
              </a:graphicData>
            </a:graphic>
          </wp:inline>
        </w:drawing>
      </w:r>
    </w:p>
    <w:p w14:paraId="79CC11B9">
      <w:pPr>
        <w:jc w:val="both"/>
        <w:rPr>
          <w:b/>
          <w:bCs/>
          <w:color w:val="2A2A2A"/>
          <w:sz w:val="24"/>
          <w:szCs w:val="24"/>
        </w:rPr>
      </w:pPr>
    </w:p>
    <w:p w14:paraId="24D0F1BA">
      <w:pPr>
        <w:jc w:val="both"/>
        <w:rPr>
          <w:b/>
          <w:bCs/>
          <w:color w:val="2A2A2A"/>
          <w:sz w:val="24"/>
          <w:szCs w:val="24"/>
        </w:rPr>
      </w:pPr>
    </w:p>
    <w:p w14:paraId="7ED62849">
      <w:pPr>
        <w:jc w:val="both"/>
        <w:rPr>
          <w:b/>
          <w:bCs/>
          <w:color w:val="2A2A2A"/>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E9CADE7-2A68-414C-A5C6-202997723A6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364189C-5FA4-45B3-9ED5-7CCA293F161F}"/>
  </w:font>
  <w:font w:name="Wingdings">
    <w:panose1 w:val="05000000000000000000"/>
    <w:charset w:val="02"/>
    <w:family w:val="auto"/>
    <w:pitch w:val="default"/>
    <w:sig w:usb0="00000000" w:usb1="00000000" w:usb2="00000000" w:usb3="00000000" w:csb0="80000000" w:csb1="00000000"/>
    <w:embedRegular r:id="rId3" w:fontKey="{3BC902AD-7547-439F-91B2-5C674E8DBB5A}"/>
  </w:font>
  <w:font w:name="Calibri">
    <w:panose1 w:val="020F0502020204030204"/>
    <w:charset w:val="86"/>
    <w:family w:val="swiss"/>
    <w:pitch w:val="default"/>
    <w:sig w:usb0="E4002EFF" w:usb1="C200247B" w:usb2="00000009" w:usb3="00000000" w:csb0="200001FF" w:csb1="00000000"/>
    <w:embedRegular r:id="rId4" w:fontKey="{B33CBD2B-221B-4EB4-8F45-DBE7461D95C8}"/>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6847CC7C-881F-4378-BF19-5A0CD39DAF47}"/>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7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4"/>
    <w:rsid w:val="00250328"/>
    <w:rsid w:val="002870F0"/>
    <w:rsid w:val="0046708C"/>
    <w:rsid w:val="006C4694"/>
    <w:rsid w:val="007527A6"/>
    <w:rsid w:val="00B27399"/>
    <w:rsid w:val="5B903A5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93</Words>
  <Characters>535</Characters>
  <Lines>4</Lines>
  <Paragraphs>1</Paragraphs>
  <TotalTime>4</TotalTime>
  <ScaleCrop>false</ScaleCrop>
  <LinksUpToDate>false</LinksUpToDate>
  <CharactersWithSpaces>627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2026-03-05T07:11:00Z</dcterms:created>
  <dc:creator>PG</dc:creator>
  <cp:lastModifiedBy>PG</cp:lastModifiedBy>
  <dcterms:modified xsi:type="dcterms:W3CDTF">2026-03-05T09:35:28Z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B9575DF961E9453191956B20958B00C5_13</vt:lpwstr>
  </property>
</Properties>
</file>