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User Story Document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Subscription Management System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7000"/>
      </w:tblGrid>
      <w:tr>
        <w:trPr>
          <w:cantSplit/>
          <w:tblHeader/>
        </w:trPr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2F549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EPIC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2F549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USER STORY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2F549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ACCEPTANCE CRITERIA</w:t>
            </w:r>
          </w:p>
        </w:tc>
      </w:tr>
      <w:tr>
        <w:trPr>
          <w:cantSplit/>
        </w:trPr>
        <w:tc>
          <w:tcPr>
            <w:tcW w:type="dxa" w:w="0"/>
            <w:vMerge w:val="restart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access the Subscription Management System through a secure login so that I can configure products, recurring plans, taxes, and discounts, and manage Internal User accounts.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log in with a registered email and password so that I can access the Admin dashboard.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log in with registered email and password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credentials validated against the stored account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be redirected to the Admin dashboard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retry login, or request a password reset, if the credentials are invalid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receive a reset link by email, follow it, and set a new password meeting the strength rules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register for an account so that I can access the system.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enter Name, Email, and Password on the Signup page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email validated as unique and the password validated against the strength rules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account created and a confirmation email sent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create, update, or delete products so that I can maintain the product catalog.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the list of existing products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create a new product (Product Name, Product Type, Sales Price, Cost Price)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add variants (Attribute, Value, Extra Price)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update or delete an existing product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confirm before deleting a product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be blocked from deleting a product referenced by an active subscription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define or edit recurring plans so that I can set the billing rules for subscription products.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the list of existing recurring plans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create or update a plan (Plan Name, Price, Billing Period)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set Minimum Quantity, Start Date, and End Date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configure plan options (Auto-close, Closable, Pausable, Renewable)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create discount rules so that they can be applied to products or subscriptions.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the list of existing discounts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create a discount (Discount Name, Type: Fixed or Percentage)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set Minimum Purchase, Minimum Quantity, Start Date, End Date, Limit Usage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select whether the discount applies to Products or Subscriptions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configure tax rules so that they are automatically applied during invoice generation.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the list of existing tax rules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create a new tax rule or edit an existing one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enter the tax percentage and type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tax rule validated and saved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create, update, or deactivate Internal User accounts so that authorized staff can operate the system.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the list of Internal Users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add a new Internal User (Name, Email, Role)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email validated as unique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update or deactivate an existing Internal User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account details emailed to a newly created Internal User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Admin, I need to view the reporting dashboard so that I can monitor subscriptions, revenue, payments, and overdue invoices.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Admin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a dashboard of active subscriptions, revenue, payments, and overdue invoices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filter the report by date range, status, or customer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see figures update in real time as subscriptions, invoices, and payments change state</w:t>
            </w:r>
          </w:p>
        </w:tc>
      </w:tr>
      <w:tr>
        <w:trPr>
          <w:cantSplit/>
        </w:trPr>
        <w:tc>
          <w:tcPr>
            <w:tcW w:type="dxa" w:w="0"/>
            <w:vMerge w:val="restart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access the Subscription Management System through a secure login so that I can create and manage subscriptions, quotations, invoices, and payments on behalf of customers.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log in with a registered email and password so that I can access the Internal User dashboard.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log in with registered email and password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credentials validated against the stored account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be redirected to the Internal User dashboard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retry login, or request a password reset, if the credentials are invalid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receive a reset link by email, follow it, and set a new password meeting the strength rules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register for an account so that I can access the system.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enter Name, Email, and Password on the Signup page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email validated as unique and the password validated against the strength rules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account created and a confirmation email sent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create a subscription for a customer, either from scratch or from a Quotation Template, so that their recurring billing can begin.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open a blank subscription form, or select a Quotation Template to pre-fill the Recurring Plan, Product Lines, and Validity Days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select the Customer, Recurring Plan, Start Date, and Payment Terms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add Order Lines (Product, Quantity, Unit Price, Taxes)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review and adjust any pre-filled data before submitting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submit the form and create the subscription in Draft or Quotation status with computed totals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the system to apply matching discount rules during quotation or invoice generation so that customers receive the correct reduced price.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configured discount rules checked against the order lines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a matching discount (Fixed or Percentage) applied to the Products or Subscriptions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discount's remaining Limit Usage reduced after it is applied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see line and order totals recalculated to reflect the discount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the system to apply configured taxes to order and invoice lines so that invoice totals are accurate.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applicable tax rule determined for each order or invoice line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tax amount auto-calculated using the configured percentage and type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see the tax amount added to the line and reflected in the invoice total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generate an invoice from an active subscription so that I can bill the customer.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generate a Draft invoice populated with customer details, product lines, taxes, and totals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review the invoice before taking action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confirm, cancel, send, or print the invoice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invoice status updated from Draft to Confirmed, and emailed to the customer when sent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an Internal User, I need to record a payment against a confirmed invoice so that the invoice balance is updated.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Internal 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select a Confirmed invoice and open the payment form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enter the Payment Method, Amount, and Payment Date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submit the payment and have it recorded against the invoice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invoice marked Paid once fully settled, or kept Confirmed with a reduced balance for a partial payment</w:t>
            </w:r>
          </w:p>
        </w:tc>
      </w:tr>
      <w:tr>
        <w:trPr>
          <w:cantSplit/>
        </w:trPr>
        <w:tc>
          <w:tcPr>
            <w:tcW w:type="dxa" w:w="0"/>
            <w:vMerge w:val="restart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 Portal/User, I need to access the Subscription Management System through a secure login so that I can view my own subscriptions, invoices, and payment status.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 Portal/User, I need to register for an account so that I can access the customer portal.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Portal/User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enter Name, Email, and Password on the Signup page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email validated as unique and the password validated against the strength rules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account created and a confirmation email sent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 Portal/User, I need to log in with a registered email and password so that I can access the customer portal.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Portal/User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log in with registered email and password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credentials validated against the stored account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be redirected to the customer portal dashboard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retry login, or request a password reset, if the credentials are invalid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receive a reset link by email, follow it, and set a new password meeting the strength rules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 Portal/User, I need to view my subscriptions and invoices so that I can track my status and payment history.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Portal/User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log in to the customer portal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a dashboard showing active subscriptions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select a subscription to view its details, order lines, and status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navigate to Invoices to view invoice status and download invoice documents</w:t>
            </w:r>
          </w:p>
        </w:tc>
      </w:tr>
      <w:tr>
        <w:trPr>
          <w:cantSplit/>
        </w:trPr>
        <w:tc>
          <w:tcPr>
            <w:tcW w:type="dxa" w:w="0"/>
            <w:vMerge w:val="continue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color="auto" w:val="clear"/>
          </w:tcPr>
          <w:p/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As a Portal/User, I need to request a pause on an active recurring subscription and request a resume on a paused subscription so that I can control my own billing whenever I want.</w:t>
            </w:r>
          </w:p>
        </w:tc>
        <w:tc>
          <w:tcPr>
            <w:tcW w:type="dxa" w:w="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Ensure the Portal/User is able to: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select an active subscription whose Recurring Plan has the Pausable option enabled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submit a request to pause the subscription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view a paused subscription's status in the portal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submit a request to resume a paused subscription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have the subscription's status updated to reflect the pause or resume</w:t>
            </w:r>
          </w:p>
        </w:tc>
      </w:tr>
    </w:tbl>
    <w:sectPr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2026-07-24T03:55:41.802Z</dcterms:created>
  <dcterms:modified xsi:type="dcterms:W3CDTF">2026-07-24T03:55:41.824Z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