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519"/>
        <w:tblW w:w="0" w:type="auto"/>
        <w:tblCellSpacing w:w="15" w:type="dxa"/>
        <w:tblCellMar>
          <w:left w:w="0" w:type="dxa"/>
          <w:right w:w="0" w:type="dxa"/>
        </w:tblCellMar>
        <w:tblLook w:val="04A0" w:firstRow="1" w:lastRow="0" w:firstColumn="1" w:lastColumn="0" w:noHBand="0" w:noVBand="1"/>
      </w:tblPr>
      <w:tblGrid>
        <w:gridCol w:w="967"/>
        <w:gridCol w:w="1796"/>
        <w:gridCol w:w="1680"/>
        <w:gridCol w:w="4613"/>
      </w:tblGrid>
      <w:tr w:rsidR="003C0A85" w:rsidRPr="003C0A85" w14:paraId="47BAADD3" w14:textId="77777777" w:rsidTr="003C0A8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1A54F" w14:textId="77777777" w:rsidR="003C0A85" w:rsidRPr="003C0A85" w:rsidRDefault="003C0A85" w:rsidP="003C0A85">
            <w:r w:rsidRPr="003C0A85">
              <w:rPr>
                <w:b/>
                <w:bCs/>
              </w:rPr>
              <w:t>Phát biểu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FB133" w14:textId="77777777" w:rsidR="003C0A85" w:rsidRPr="003C0A85" w:rsidRDefault="003C0A85" w:rsidP="003C0A85">
            <w:r w:rsidRPr="003C0A85">
              <w:rPr>
                <w:b/>
                <w:bCs/>
              </w:rPr>
              <w:t>Phân loại (AC hay DoD)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DC1C6" w14:textId="77777777" w:rsidR="003C0A85" w:rsidRPr="003C0A85" w:rsidRDefault="003C0A85" w:rsidP="003C0A85">
            <w:r w:rsidRPr="003C0A85">
              <w:rPr>
                <w:b/>
                <w:bCs/>
              </w:rPr>
              <w:t>Trạng thái (Đạt/Chưa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FB75F" w14:textId="77777777" w:rsidR="003C0A85" w:rsidRPr="003C0A85" w:rsidRDefault="003C0A85" w:rsidP="003C0A85">
            <w:r w:rsidRPr="003C0A85">
              <w:rPr>
                <w:b/>
                <w:bCs/>
              </w:rPr>
              <w:t>Lý do</w:t>
            </w:r>
          </w:p>
        </w:tc>
      </w:tr>
      <w:tr w:rsidR="003C0A85" w:rsidRPr="003C0A85" w14:paraId="6B6AC524" w14:textId="77777777" w:rsidTr="003C0A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B4A4C" w14:textId="77777777" w:rsidR="003C0A85" w:rsidRPr="003C0A85" w:rsidRDefault="003C0A85" w:rsidP="003C0A85">
            <w:r w:rsidRPr="003C0A85">
              <w:rPr>
                <w:b/>
                <w:bCs/>
              </w:rPr>
              <w:t>Đ1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E2CDC" w14:textId="77777777" w:rsidR="003C0A85" w:rsidRPr="003C0A85" w:rsidRDefault="003C0A85" w:rsidP="003C0A85">
            <w:r w:rsidRPr="003C0A85">
              <w:rPr>
                <w:b/>
                <w:bCs/>
              </w:rPr>
              <w:t>AC</w:t>
            </w:r>
            <w:r w:rsidRPr="003C0A85">
              <w:t xml:space="preserve"> (Acceptance 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BD94C" w14:textId="77777777" w:rsidR="003C0A85" w:rsidRPr="003C0A85" w:rsidRDefault="003C0A85" w:rsidP="003C0A85">
            <w:r w:rsidRPr="003C0A85">
              <w:rPr>
                <w:b/>
                <w:bCs/>
              </w:rPr>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C2F98" w14:textId="77777777" w:rsidR="003C0A85" w:rsidRPr="003C0A85" w:rsidRDefault="003C0A85" w:rsidP="003C0A85">
            <w:r w:rsidRPr="003C0A85">
              <w:t>Viết đúng định dạng Given – When – Then, mô tả rõ quy tắc nghiệp vụ (đủ số dư) dành riêng cho story thanh toán. Dev Khoa đã báo cáo hoàn thành và PO không ghi nhận lỗi ở luồng này.</w:t>
            </w:r>
          </w:p>
        </w:tc>
      </w:tr>
      <w:tr w:rsidR="003C0A85" w:rsidRPr="003C0A85" w14:paraId="4C844BDB" w14:textId="77777777" w:rsidTr="003C0A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9D7A2" w14:textId="77777777" w:rsidR="003C0A85" w:rsidRPr="003C0A85" w:rsidRDefault="003C0A85" w:rsidP="003C0A85">
            <w:r w:rsidRPr="003C0A85">
              <w:rPr>
                <w:b/>
                <w:bCs/>
              </w:rPr>
              <w:t>Đ2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24EDF" w14:textId="77777777" w:rsidR="003C0A85" w:rsidRPr="003C0A85" w:rsidRDefault="003C0A85" w:rsidP="003C0A85">
            <w:r w:rsidRPr="003C0A85">
              <w:rPr>
                <w:b/>
                <w:bCs/>
              </w:rPr>
              <w:t>DoD</w:t>
            </w:r>
            <w:r w:rsidRPr="003C0A85">
              <w:t xml:space="preserve"> (Definition of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8A5F0" w14:textId="77777777" w:rsidR="003C0A85" w:rsidRPr="003C0A85" w:rsidRDefault="003C0A85" w:rsidP="003C0A85">
            <w:r w:rsidRPr="003C0A85">
              <w:rPr>
                <w:b/>
                <w:bCs/>
              </w:rPr>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2DBB9" w14:textId="77777777" w:rsidR="003C0A85" w:rsidRPr="003C0A85" w:rsidRDefault="003C0A85" w:rsidP="003C0A85">
            <w:r w:rsidRPr="003C0A85">
              <w:t>Đây là tiêu chuẩn kiểm soát chất lượng mã nguồn chung (Code Review) bắt buộc cho mọi story, không phải chức năng riêng của story thanh toán. Dev đã thực hiện quy trình này.</w:t>
            </w:r>
          </w:p>
        </w:tc>
      </w:tr>
      <w:tr w:rsidR="003C0A85" w:rsidRPr="003C0A85" w14:paraId="4261D726" w14:textId="77777777" w:rsidTr="003C0A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EEFF2" w14:textId="77777777" w:rsidR="003C0A85" w:rsidRPr="003C0A85" w:rsidRDefault="003C0A85" w:rsidP="003C0A85">
            <w:r w:rsidRPr="003C0A85">
              <w:rPr>
                <w:b/>
                <w:bCs/>
              </w:rPr>
              <w:t>Đ3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7D327" w14:textId="77777777" w:rsidR="003C0A85" w:rsidRPr="003C0A85" w:rsidRDefault="003C0A85" w:rsidP="003C0A85">
            <w:r w:rsidRPr="003C0A85">
              <w:rPr>
                <w:b/>
                <w:bCs/>
              </w:rPr>
              <w:t>AC</w:t>
            </w:r>
            <w:r w:rsidRPr="003C0A85">
              <w:t xml:space="preserve"> (nhưng viết sai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C80DE" w14:textId="77777777" w:rsidR="003C0A85" w:rsidRPr="003C0A85" w:rsidRDefault="003C0A85" w:rsidP="003C0A85">
            <w:r w:rsidRPr="003C0A85">
              <w:rPr>
                <w:b/>
                <w:bCs/>
              </w:rPr>
              <w:t>Chưa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8AEAD" w14:textId="77777777" w:rsidR="003C0A85" w:rsidRPr="003C0A85" w:rsidRDefault="003C0A85" w:rsidP="003C0A85">
            <w:r w:rsidRPr="003C0A85">
              <w:t>Mang tính chất của một tiêu chí nghiệm thu phi chức năng (Non-functional requirement) nhưng lại dùng từ ngữ cảm tính ("nhanh", "mượt", "thích"), không thể đo lường hay kiểm chứng được bằng test case.</w:t>
            </w:r>
          </w:p>
        </w:tc>
      </w:tr>
      <w:tr w:rsidR="003C0A85" w:rsidRPr="003C0A85" w14:paraId="072613B1" w14:textId="77777777" w:rsidTr="003C0A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79E67" w14:textId="77777777" w:rsidR="003C0A85" w:rsidRPr="003C0A85" w:rsidRDefault="003C0A85" w:rsidP="003C0A85">
            <w:r w:rsidRPr="003C0A85">
              <w:rPr>
                <w:b/>
                <w:bCs/>
              </w:rPr>
              <w:t>Đ4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4A7D6" w14:textId="77777777" w:rsidR="003C0A85" w:rsidRPr="003C0A85" w:rsidRDefault="003C0A85" w:rsidP="003C0A85">
            <w:r w:rsidRPr="003C0A85">
              <w:rPr>
                <w:b/>
                <w:bCs/>
              </w:rPr>
              <w:t>AC</w:t>
            </w:r>
            <w:r w:rsidRPr="003C0A85">
              <w:t xml:space="preserve"> (Acceptance 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7B574" w14:textId="77777777" w:rsidR="003C0A85" w:rsidRPr="003C0A85" w:rsidRDefault="003C0A85" w:rsidP="003C0A85">
            <w:r w:rsidRPr="003C0A85">
              <w:rPr>
                <w:b/>
                <w:bCs/>
              </w:rPr>
              <w:t>Chưa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8EE98" w14:textId="77777777" w:rsidR="003C0A85" w:rsidRPr="003C0A85" w:rsidRDefault="003C0A85" w:rsidP="003C0A85">
            <w:r w:rsidRPr="003C0A85">
              <w:t>Viết đúng định dạng Given – When – Then cho trường hợp ngoại lệ (Edge case: không đủ số dư) của riêng story này. Tuy nhiên, PO Đức test thực tế lại phát hiện lỗi (ví vẫn bị trừ tiền).</w:t>
            </w:r>
          </w:p>
        </w:tc>
      </w:tr>
      <w:tr w:rsidR="003C0A85" w:rsidRPr="003C0A85" w14:paraId="35C68F1A" w14:textId="77777777" w:rsidTr="003C0A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E11F0" w14:textId="77777777" w:rsidR="003C0A85" w:rsidRPr="003C0A85" w:rsidRDefault="003C0A85" w:rsidP="003C0A85">
            <w:r w:rsidRPr="003C0A85">
              <w:rPr>
                <w:b/>
                <w:bCs/>
              </w:rPr>
              <w:t>Đ5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31D93" w14:textId="77777777" w:rsidR="003C0A85" w:rsidRPr="003C0A85" w:rsidRDefault="003C0A85" w:rsidP="003C0A85">
            <w:r w:rsidRPr="003C0A85">
              <w:rPr>
                <w:b/>
                <w:bCs/>
              </w:rPr>
              <w:t>DoD</w:t>
            </w:r>
            <w:r w:rsidRPr="003C0A85">
              <w:t xml:space="preserve"> (nhưng viết sai phạm vi)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24DC4" w14:textId="77777777" w:rsidR="003C0A85" w:rsidRPr="003C0A85" w:rsidRDefault="003C0A85" w:rsidP="003C0A85">
            <w:r w:rsidRPr="003C0A85">
              <w:rPr>
                <w:b/>
                <w:bCs/>
              </w:rPr>
              <w:t>Chưa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E4F56" w14:textId="77777777" w:rsidR="003C0A85" w:rsidRPr="003C0A85" w:rsidRDefault="003C0A85" w:rsidP="003C0A85">
            <w:r w:rsidRPr="003C0A85">
              <w:t xml:space="preserve">Yêu cầu chạy trên staging và không có lỗi Blocker/Critical là tiêu chuẩn chất lượng chung cho </w:t>
            </w:r>
            <w:r w:rsidRPr="003C0A85">
              <w:rPr>
                <w:b/>
                <w:bCs/>
              </w:rPr>
              <w:t>mọi</w:t>
            </w:r>
            <w:r w:rsidRPr="003C0A85">
              <w:t xml:space="preserve"> story, nhưng Khoa lại viết bó hẹp cho "story thanh toán ví". Trạng thái thực tế là </w:t>
            </w:r>
            <w:r w:rsidRPr="003C0A85">
              <w:rPr>
                <w:b/>
                <w:bCs/>
              </w:rPr>
              <w:t>Chưa đạt</w:t>
            </w:r>
            <w:r w:rsidRPr="003C0A85">
              <w:t xml:space="preserve"> vì PO vừa tìm ra lỗi trừ tiền sai (đây là một lỗi Critical/Blocker liên quan đến tiền bạc).</w:t>
            </w:r>
          </w:p>
        </w:tc>
      </w:tr>
    </w:tbl>
    <w:p w14:paraId="1F204350" w14:textId="3967CEB3" w:rsidR="000618DE" w:rsidRDefault="003C0A85">
      <w:r w:rsidRPr="003C0A85">
        <w:t>Phần 1 - Phân tích các phát biểu</w:t>
      </w:r>
    </w:p>
    <w:p w14:paraId="349AEA2B" w14:textId="77777777" w:rsidR="003C0A85" w:rsidRDefault="003C0A85"/>
    <w:p w14:paraId="1FC2025A" w14:textId="77777777" w:rsidR="003C0A85" w:rsidRPr="003C0A85" w:rsidRDefault="003C0A85" w:rsidP="003C0A85">
      <w:pPr>
        <w:rPr>
          <w:b/>
          <w:bCs/>
        </w:rPr>
      </w:pPr>
      <w:r w:rsidRPr="003C0A85">
        <w:rPr>
          <w:b/>
          <w:bCs/>
        </w:rPr>
        <w:t>Phần 2 - Vá lỗi và Kết luận</w:t>
      </w:r>
    </w:p>
    <w:p w14:paraId="70E0ECA4" w14:textId="77777777" w:rsidR="003C0A85" w:rsidRPr="003C0A85" w:rsidRDefault="003C0A85" w:rsidP="003C0A85">
      <w:pPr>
        <w:numPr>
          <w:ilvl w:val="0"/>
          <w:numId w:val="1"/>
        </w:numPr>
      </w:pPr>
      <w:r w:rsidRPr="003C0A85">
        <w:rPr>
          <w:b/>
          <w:bCs/>
        </w:rPr>
        <w:t>Viết lại Đ3 thành AC (Đo lường được):</w:t>
      </w:r>
    </w:p>
    <w:p w14:paraId="7FE34763" w14:textId="77777777" w:rsidR="003C0A85" w:rsidRPr="003C0A85" w:rsidRDefault="003C0A85" w:rsidP="003C0A85">
      <w:pPr>
        <w:numPr>
          <w:ilvl w:val="1"/>
          <w:numId w:val="1"/>
        </w:numPr>
      </w:pPr>
      <w:r w:rsidRPr="003C0A85">
        <w:lastRenderedPageBreak/>
        <w:t>Given hệ thống đang hoạt động bình thường, When khách hàng nhấn "Xác nhận thanh toán", Then thời gian phản hồi giao dịch và chuyển trạng thái chuyến đi phải hoàn tất trong dưới 2 giây.</w:t>
      </w:r>
    </w:p>
    <w:p w14:paraId="4D368BE3" w14:textId="77777777" w:rsidR="003C0A85" w:rsidRPr="003C0A85" w:rsidRDefault="003C0A85" w:rsidP="003C0A85">
      <w:pPr>
        <w:numPr>
          <w:ilvl w:val="0"/>
          <w:numId w:val="1"/>
        </w:numPr>
      </w:pPr>
      <w:r w:rsidRPr="003C0A85">
        <w:rPr>
          <w:b/>
          <w:bCs/>
        </w:rPr>
        <w:t>Viết lại Đ5 thành tiêu chí DoD chung:</w:t>
      </w:r>
    </w:p>
    <w:p w14:paraId="40A16519" w14:textId="77777777" w:rsidR="003C0A85" w:rsidRPr="003C0A85" w:rsidRDefault="003C0A85" w:rsidP="003C0A85">
      <w:pPr>
        <w:numPr>
          <w:ilvl w:val="1"/>
          <w:numId w:val="1"/>
        </w:numPr>
      </w:pPr>
      <w:r w:rsidRPr="003C0A85">
        <w:t>Tính năng phải được triển khai (deploy) thành công trên môi trường staging và vượt qua các bài kiểm thử, đảm bảo không còn bất kỳ lỗi nghiêm trọng nào (mức độ Blocker/Critical).</w:t>
      </w:r>
    </w:p>
    <w:p w14:paraId="0AB03D90" w14:textId="77777777" w:rsidR="003C0A85" w:rsidRPr="003C0A85" w:rsidRDefault="003C0A85" w:rsidP="003C0A85">
      <w:r w:rsidRPr="003C0A85">
        <w:rPr>
          <w:b/>
          <w:bCs/>
        </w:rPr>
        <w:t>Kết luận trạng thái &amp; Hướng xử lý:</w:t>
      </w:r>
      <w:r w:rsidRPr="003C0A85">
        <w:t xml:space="preserve"> Story thanh toán ví </w:t>
      </w:r>
      <w:r w:rsidRPr="003C0A85">
        <w:rPr>
          <w:b/>
          <w:bCs/>
        </w:rPr>
        <w:t>chưa hoàn thành</w:t>
      </w:r>
      <w:r w:rsidRPr="003C0A85">
        <w:t xml:space="preserve"> vì vi phạm nguyên tắc "chỉ xong khi đạt toàn bộ AC và DoD" (cụ thể là đang fail Đ4 và tồn tại lỗi Critical ở Đ5). Scrum Master cần yêu cầu Dev Khoa lập tức fix lỗi logic trừ tiền khi không đủ số dư (Đ4), sau đó Code Review lại và đưa lên staging để PO Đức tiến hành kiểm thử hồi quy toàn bộ các AC trước khi chính thức nghiệm thu (Done).</w:t>
      </w:r>
    </w:p>
    <w:p w14:paraId="113ED2B0" w14:textId="77777777" w:rsidR="003C0A85" w:rsidRDefault="003C0A85"/>
    <w:sectPr w:rsidR="003C0A85" w:rsidSect="000C382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F05AB"/>
    <w:multiLevelType w:val="multilevel"/>
    <w:tmpl w:val="54B29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154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C94"/>
    <w:rsid w:val="000618DE"/>
    <w:rsid w:val="000C382D"/>
    <w:rsid w:val="003C0A85"/>
    <w:rsid w:val="00BE188A"/>
    <w:rsid w:val="00C25C94"/>
    <w:rsid w:val="00C76D71"/>
    <w:rsid w:val="00DD3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187BA"/>
  <w15:chartTrackingRefBased/>
  <w15:docId w15:val="{F84E3A5D-C389-4C56-9251-5D1690781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C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5C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5C9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5C9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5C9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25C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5C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5C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5C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C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5C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5C9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5C9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25C9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25C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25C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25C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25C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25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C9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C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25C94"/>
    <w:pPr>
      <w:spacing w:before="160"/>
      <w:jc w:val="center"/>
    </w:pPr>
    <w:rPr>
      <w:i/>
      <w:iCs/>
      <w:color w:val="404040" w:themeColor="text1" w:themeTint="BF"/>
    </w:rPr>
  </w:style>
  <w:style w:type="character" w:customStyle="1" w:styleId="QuoteChar">
    <w:name w:val="Quote Char"/>
    <w:basedOn w:val="DefaultParagraphFont"/>
    <w:link w:val="Quote"/>
    <w:uiPriority w:val="29"/>
    <w:rsid w:val="00C25C94"/>
    <w:rPr>
      <w:i/>
      <w:iCs/>
      <w:color w:val="404040" w:themeColor="text1" w:themeTint="BF"/>
    </w:rPr>
  </w:style>
  <w:style w:type="paragraph" w:styleId="ListParagraph">
    <w:name w:val="List Paragraph"/>
    <w:basedOn w:val="Normal"/>
    <w:uiPriority w:val="34"/>
    <w:qFormat/>
    <w:rsid w:val="00C25C94"/>
    <w:pPr>
      <w:ind w:left="720"/>
      <w:contextualSpacing/>
    </w:pPr>
  </w:style>
  <w:style w:type="character" w:styleId="IntenseEmphasis">
    <w:name w:val="Intense Emphasis"/>
    <w:basedOn w:val="DefaultParagraphFont"/>
    <w:uiPriority w:val="21"/>
    <w:qFormat/>
    <w:rsid w:val="00C25C94"/>
    <w:rPr>
      <w:i/>
      <w:iCs/>
      <w:color w:val="2F5496" w:themeColor="accent1" w:themeShade="BF"/>
    </w:rPr>
  </w:style>
  <w:style w:type="paragraph" w:styleId="IntenseQuote">
    <w:name w:val="Intense Quote"/>
    <w:basedOn w:val="Normal"/>
    <w:next w:val="Normal"/>
    <w:link w:val="IntenseQuoteChar"/>
    <w:uiPriority w:val="30"/>
    <w:qFormat/>
    <w:rsid w:val="00C25C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C94"/>
    <w:rPr>
      <w:i/>
      <w:iCs/>
      <w:color w:val="2F5496" w:themeColor="accent1" w:themeShade="BF"/>
    </w:rPr>
  </w:style>
  <w:style w:type="character" w:styleId="IntenseReference">
    <w:name w:val="Intense Reference"/>
    <w:basedOn w:val="DefaultParagraphFont"/>
    <w:uiPriority w:val="32"/>
    <w:qFormat/>
    <w:rsid w:val="00C25C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325</Words>
  <Characters>1857</Characters>
  <Application>Microsoft Office Word</Application>
  <DocSecurity>0</DocSecurity>
  <Lines>15</Lines>
  <Paragraphs>4</Paragraphs>
  <ScaleCrop>false</ScaleCrop>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Nguyen Gia</dc:creator>
  <cp:keywords/>
  <dc:description/>
  <cp:lastModifiedBy>Bao Nguyen Gia</cp:lastModifiedBy>
  <cp:revision>7</cp:revision>
  <dcterms:created xsi:type="dcterms:W3CDTF">2026-10-11T14:50:00Z</dcterms:created>
  <dcterms:modified xsi:type="dcterms:W3CDTF">2026-10-11T14:52:00Z</dcterms:modified>
</cp:coreProperties>
</file>