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 Priorities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sample time adjustment per chosen input frequency (</w:t>
      </w:r>
      <w:r w:rsidDel="00000000" w:rsidR="00000000" w:rsidRPr="00000000">
        <w:rPr>
          <w:color w:val="0000ff"/>
          <w:rtl w:val="0"/>
        </w:rPr>
        <w:t xml:space="preserve">partially tested, added something to allow stoptime to be calculated by either frequency1 or frequency2 to primary code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Mode - Oscillatory vs. Step - can test this on non-RPi code (</w:t>
      </w:r>
      <w:r w:rsidDel="00000000" w:rsidR="00000000" w:rsidRPr="00000000">
        <w:rPr>
          <w:color w:val="0000ff"/>
          <w:rtl w:val="0"/>
        </w:rPr>
        <w:t xml:space="preserve">done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RESET at end of program rather than entering manual mode (</w:t>
      </w:r>
      <w:r w:rsidDel="00000000" w:rsidR="00000000" w:rsidRPr="00000000">
        <w:rPr>
          <w:color w:val="0000ff"/>
          <w:rtl w:val="0"/>
        </w:rPr>
        <w:t xml:space="preserve">done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Emergency Stop Hardware connection RPi to RESET (</w:t>
      </w:r>
      <w:r w:rsidDel="00000000" w:rsidR="00000000" w:rsidRPr="00000000">
        <w:rPr>
          <w:rtl w:val="0"/>
        </w:rPr>
        <w:t xml:space="preserve">done - note to wait 5 seconds to resubmit commands from RPi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buttons/controls to control second motor positioning (</w:t>
      </w:r>
      <w:r w:rsidDel="00000000" w:rsidR="00000000" w:rsidRPr="00000000">
        <w:rPr>
          <w:color w:val="0000ff"/>
          <w:rtl w:val="0"/>
        </w:rPr>
        <w:t xml:space="preserve">tested, add to primary 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Redo control equation (</w:t>
      </w:r>
      <w:r w:rsidDel="00000000" w:rsidR="00000000" w:rsidRPr="00000000">
        <w:rPr>
          <w:color w:val="0000ff"/>
          <w:rtl w:val="0"/>
        </w:rPr>
        <w:t xml:space="preserve">done, add frequency band control equations to primary 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ALL WITH RPI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Primary Code, test these things: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default fs for STEP 50Hz?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STEP/OSCILLATION modes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reset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stopTime calculated by motor 1 or motor 2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Lowest Priorities - only if time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Motor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control equation, proper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switches - mechanical hard stops (don’t have 4, so could only do 1 DOF anyway)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Emergency Stop in code due to maximum position exceeded (need to test actual max positions on platform) - this avoids having to use the ugly limit switches (this is only good if encoder is working, worthwhile?)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up/Document all code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document for RPi interface/Xmega combo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to program Xmega without RPi (including documented code for manual entry via Xmega)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up Dynamic Model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up Encoder/Sample Time work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Collection/Figure - “amplitude ratio vs input amplitude from 1-7 degrees” to show high friction response over range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code for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“A1U Manual Position Mode R04”, has all features for one motor plus buttons for second motor, for direct programming of Xmega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“A1 Platform Controller with SPI R04” has all up until adding any second motor features (so has step/input mode, software reset, test change of SPI transactions outside of if statement inside interrupt)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“A1U Platform Ctrl w Motor 2 Position” has motor 2 buttons only enabled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