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rsidR="00E65F12" w:rsidRPr="00E65F12" w:rsidRDefault="1FBF67D9" w:rsidP="005A0044">
      <w:pPr>
        <w:jc w:val="center"/>
        <w:rPr>
          <w:sz w:val="44"/>
          <w:szCs w:val="44"/>
        </w:rPr>
      </w:pPr>
      <w:r w:rsidRPr="1FBF67D9">
        <w:rPr>
          <w:sz w:val="44"/>
          <w:szCs w:val="44"/>
        </w:rPr>
        <w:t>DR. DURGANSH SHARMA</w:t>
      </w:r>
    </w:p>
    <w:p w:rsidR="00E65F12" w:rsidRDefault="00E65F12" w:rsidP="005A0044">
      <w:pPr>
        <w:jc w:val="center"/>
        <w:rPr>
          <w:sz w:val="36"/>
          <w:szCs w:val="36"/>
        </w:rPr>
      </w:pPr>
    </w:p>
    <w:p w:rsid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p w:rsidR="00BF4A66" w:rsidRPr="00E54CD7" w:rsidRDefault="006C0753" w:rsidP="006C0753">
      <w:pPr>
        <w:jc w:val="center"/>
        <w:rPr>
          <w:b/>
          <w:sz w:val="44"/>
          <w:szCs w:val="44"/>
        </w:rPr>
      </w:pPr>
      <w:r w:rsidRPr="00E54CD7">
        <w:rPr>
          <w:b/>
          <w:sz w:val="44"/>
          <w:szCs w:val="44"/>
        </w:rPr>
        <w:t>TEAM FOXTROT</w:t>
      </w:r>
    </w:p>
    <w:tbl>
      <w:tblPr>
        <w:tblStyle w:val="TableGrid"/>
        <w:tblW w:w="10750" w:type="dxa"/>
        <w:tblInd w:w="-695" w:type="dxa"/>
        <w:tblLook w:val="04A0" w:firstRow="1" w:lastRow="0" w:firstColumn="1" w:lastColumn="0" w:noHBand="0" w:noVBand="1"/>
      </w:tblPr>
      <w:tblGrid>
        <w:gridCol w:w="1101"/>
        <w:gridCol w:w="2693"/>
        <w:gridCol w:w="1951"/>
        <w:gridCol w:w="1915"/>
        <w:gridCol w:w="3090"/>
      </w:tblGrid>
      <w:tr w:rsidR="00E65F12" w:rsidTr="006C0753">
        <w:tc>
          <w:tcPr>
            <w:tcW w:w="1101" w:type="dxa"/>
            <w:vAlign w:val="bottom"/>
          </w:tcPr>
          <w:p w:rsidR="00E65F12" w:rsidRPr="00E65F12" w:rsidRDefault="00E65F12" w:rsidP="006C0753">
            <w:pPr>
              <w:jc w:val="center"/>
              <w:rPr>
                <w:b/>
                <w:sz w:val="36"/>
                <w:szCs w:val="36"/>
              </w:rPr>
            </w:pPr>
            <w:r w:rsidRPr="00E65F12">
              <w:rPr>
                <w:b/>
                <w:sz w:val="36"/>
                <w:szCs w:val="36"/>
              </w:rPr>
              <w:t>S. No.</w:t>
            </w:r>
          </w:p>
        </w:tc>
        <w:tc>
          <w:tcPr>
            <w:tcW w:w="2693" w:type="dxa"/>
            <w:vAlign w:val="bottom"/>
          </w:tcPr>
          <w:p w:rsidR="00E65F12" w:rsidRPr="00E65F12" w:rsidRDefault="00E65F12" w:rsidP="006C0753">
            <w:pPr>
              <w:jc w:val="center"/>
              <w:rPr>
                <w:b/>
                <w:sz w:val="36"/>
                <w:szCs w:val="36"/>
              </w:rPr>
            </w:pPr>
            <w:r w:rsidRPr="00E65F12">
              <w:rPr>
                <w:b/>
                <w:sz w:val="36"/>
                <w:szCs w:val="36"/>
              </w:rPr>
              <w:t>NAME</w:t>
            </w:r>
          </w:p>
        </w:tc>
        <w:tc>
          <w:tcPr>
            <w:tcW w:w="1951" w:type="dxa"/>
            <w:vAlign w:val="bottom"/>
          </w:tcPr>
          <w:p w:rsidR="00E65F12" w:rsidRPr="00E65F12" w:rsidRDefault="00E65F12" w:rsidP="006C0753">
            <w:pPr>
              <w:jc w:val="center"/>
              <w:rPr>
                <w:b/>
                <w:sz w:val="36"/>
                <w:szCs w:val="36"/>
              </w:rPr>
            </w:pPr>
            <w:r w:rsidRPr="00E65F12">
              <w:rPr>
                <w:b/>
                <w:sz w:val="36"/>
                <w:szCs w:val="36"/>
              </w:rPr>
              <w:t>SAP ID</w:t>
            </w:r>
          </w:p>
        </w:tc>
        <w:tc>
          <w:tcPr>
            <w:tcW w:w="1915" w:type="dxa"/>
            <w:vAlign w:val="bottom"/>
          </w:tcPr>
          <w:p w:rsidR="00E65F12" w:rsidRPr="00E65F12" w:rsidRDefault="00E65F12" w:rsidP="006C0753">
            <w:pPr>
              <w:jc w:val="center"/>
              <w:rPr>
                <w:b/>
                <w:sz w:val="36"/>
                <w:szCs w:val="36"/>
              </w:rPr>
            </w:pPr>
            <w:r w:rsidRPr="00E65F12">
              <w:rPr>
                <w:b/>
                <w:sz w:val="36"/>
                <w:szCs w:val="36"/>
              </w:rPr>
              <w:t>ROLL NO</w:t>
            </w:r>
          </w:p>
        </w:tc>
        <w:tc>
          <w:tcPr>
            <w:tcW w:w="3090" w:type="dxa"/>
            <w:vAlign w:val="bottom"/>
          </w:tcPr>
          <w:p w:rsidR="00E65F12" w:rsidRPr="00E65F12" w:rsidRDefault="00E65F12" w:rsidP="006C0753">
            <w:pPr>
              <w:jc w:val="center"/>
              <w:rPr>
                <w:b/>
                <w:sz w:val="36"/>
                <w:szCs w:val="36"/>
              </w:rPr>
            </w:pPr>
            <w:r w:rsidRPr="00E65F12">
              <w:rPr>
                <w:b/>
                <w:sz w:val="36"/>
                <w:szCs w:val="36"/>
              </w:rPr>
              <w:t>BATCH</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1.</w:t>
            </w:r>
          </w:p>
        </w:tc>
        <w:tc>
          <w:tcPr>
            <w:tcW w:w="2693" w:type="dxa"/>
            <w:vAlign w:val="bottom"/>
          </w:tcPr>
          <w:p w:rsidR="00E65F12" w:rsidRPr="00E65F12" w:rsidRDefault="00E65F12" w:rsidP="006C0753">
            <w:pPr>
              <w:jc w:val="center"/>
              <w:rPr>
                <w:sz w:val="32"/>
                <w:szCs w:val="32"/>
              </w:rPr>
            </w:pPr>
            <w:r w:rsidRPr="00E65F12">
              <w:rPr>
                <w:sz w:val="32"/>
                <w:szCs w:val="32"/>
              </w:rPr>
              <w:t>RIBHU RISHI</w:t>
            </w:r>
          </w:p>
        </w:tc>
        <w:tc>
          <w:tcPr>
            <w:tcW w:w="1951" w:type="dxa"/>
            <w:vAlign w:val="bottom"/>
          </w:tcPr>
          <w:p w:rsidR="00E65F12" w:rsidRPr="00E65F12" w:rsidRDefault="1FBF67D9" w:rsidP="006C0753">
            <w:pPr>
              <w:jc w:val="center"/>
              <w:rPr>
                <w:sz w:val="32"/>
                <w:szCs w:val="32"/>
              </w:rPr>
            </w:pPr>
            <w:r w:rsidRPr="1FBF67D9">
              <w:rPr>
                <w:sz w:val="32"/>
                <w:szCs w:val="32"/>
              </w:rPr>
              <w:t>500071293</w:t>
            </w:r>
          </w:p>
        </w:tc>
        <w:tc>
          <w:tcPr>
            <w:tcW w:w="1915" w:type="dxa"/>
            <w:vAlign w:val="bottom"/>
          </w:tcPr>
          <w:p w:rsidR="00E65F12" w:rsidRPr="00E65F12" w:rsidRDefault="00E65F12" w:rsidP="006C0753">
            <w:pPr>
              <w:jc w:val="center"/>
              <w:rPr>
                <w:sz w:val="32"/>
                <w:szCs w:val="32"/>
              </w:rPr>
            </w:pPr>
            <w:r w:rsidRPr="00E65F12">
              <w:rPr>
                <w:sz w:val="32"/>
                <w:szCs w:val="32"/>
              </w:rPr>
              <w:t>44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2.</w:t>
            </w:r>
          </w:p>
        </w:tc>
        <w:tc>
          <w:tcPr>
            <w:tcW w:w="2693" w:type="dxa"/>
            <w:vAlign w:val="bottom"/>
          </w:tcPr>
          <w:p w:rsidR="00E65F12" w:rsidRPr="00E65F12" w:rsidRDefault="00E65F12" w:rsidP="006C0753">
            <w:pPr>
              <w:jc w:val="center"/>
              <w:rPr>
                <w:sz w:val="32"/>
                <w:szCs w:val="32"/>
              </w:rPr>
            </w:pPr>
            <w:r w:rsidRPr="00E65F12">
              <w:rPr>
                <w:sz w:val="32"/>
                <w:szCs w:val="32"/>
              </w:rPr>
              <w:t>SANSKAR DUA</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66533</w:t>
            </w:r>
          </w:p>
        </w:tc>
        <w:tc>
          <w:tcPr>
            <w:tcW w:w="1915" w:type="dxa"/>
            <w:vAlign w:val="bottom"/>
          </w:tcPr>
          <w:p w:rsidR="00E65F12" w:rsidRPr="00E65F12" w:rsidRDefault="00E65F12" w:rsidP="006C0753">
            <w:pPr>
              <w:jc w:val="center"/>
              <w:rPr>
                <w:sz w:val="32"/>
                <w:szCs w:val="32"/>
              </w:rPr>
            </w:pPr>
            <w:r w:rsidRPr="00E65F12">
              <w:rPr>
                <w:sz w:val="32"/>
                <w:szCs w:val="32"/>
              </w:rPr>
              <w:t>48</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3.</w:t>
            </w:r>
          </w:p>
        </w:tc>
        <w:tc>
          <w:tcPr>
            <w:tcW w:w="2693" w:type="dxa"/>
            <w:vAlign w:val="bottom"/>
          </w:tcPr>
          <w:p w:rsidR="00E65F12" w:rsidRPr="00E65F12" w:rsidRDefault="00E65F12" w:rsidP="006C0753">
            <w:pPr>
              <w:jc w:val="center"/>
              <w:rPr>
                <w:sz w:val="32"/>
                <w:szCs w:val="32"/>
              </w:rPr>
            </w:pPr>
            <w:r w:rsidRPr="00E65F12">
              <w:rPr>
                <w:sz w:val="32"/>
                <w:szCs w:val="32"/>
              </w:rPr>
              <w:t>ROHAN RATHORE</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71555</w:t>
            </w:r>
          </w:p>
        </w:tc>
        <w:tc>
          <w:tcPr>
            <w:tcW w:w="1915" w:type="dxa"/>
            <w:vAlign w:val="bottom"/>
          </w:tcPr>
          <w:p w:rsidR="00E65F12" w:rsidRPr="00E65F12" w:rsidRDefault="00E65F12" w:rsidP="006C0753">
            <w:pPr>
              <w:jc w:val="center"/>
              <w:rPr>
                <w:sz w:val="32"/>
                <w:szCs w:val="32"/>
              </w:rPr>
            </w:pPr>
            <w:r w:rsidRPr="00E65F12">
              <w:rPr>
                <w:sz w:val="32"/>
                <w:szCs w:val="32"/>
              </w:rPr>
              <w:t>84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4.</w:t>
            </w:r>
          </w:p>
        </w:tc>
        <w:tc>
          <w:tcPr>
            <w:tcW w:w="2693" w:type="dxa"/>
            <w:vAlign w:val="bottom"/>
          </w:tcPr>
          <w:p w:rsidR="00E65F12" w:rsidRPr="00E65F12" w:rsidRDefault="00E65F12" w:rsidP="006C0753">
            <w:pPr>
              <w:jc w:val="center"/>
              <w:rPr>
                <w:sz w:val="32"/>
                <w:szCs w:val="32"/>
              </w:rPr>
            </w:pPr>
            <w:r w:rsidRPr="00E65F12">
              <w:rPr>
                <w:sz w:val="32"/>
                <w:szCs w:val="32"/>
              </w:rPr>
              <w:t>NITIN KUMAR</w:t>
            </w:r>
          </w:p>
        </w:tc>
        <w:tc>
          <w:tcPr>
            <w:tcW w:w="1951" w:type="dxa"/>
            <w:vAlign w:val="bottom"/>
          </w:tcPr>
          <w:p w:rsidR="00E65F12" w:rsidRPr="00E65F12" w:rsidRDefault="00E65F12" w:rsidP="006C0753">
            <w:pPr>
              <w:jc w:val="center"/>
              <w:rPr>
                <w:sz w:val="32"/>
                <w:szCs w:val="32"/>
              </w:rPr>
            </w:pPr>
            <w:r w:rsidRPr="00E65F12">
              <w:rPr>
                <w:sz w:val="32"/>
                <w:szCs w:val="32"/>
              </w:rPr>
              <w:t>500071821</w:t>
            </w:r>
          </w:p>
        </w:tc>
        <w:tc>
          <w:tcPr>
            <w:tcW w:w="1915" w:type="dxa"/>
            <w:vAlign w:val="bottom"/>
          </w:tcPr>
          <w:p w:rsidR="00E65F12" w:rsidRPr="00E65F12" w:rsidRDefault="00E65F12" w:rsidP="006C0753">
            <w:pPr>
              <w:jc w:val="center"/>
              <w:rPr>
                <w:sz w:val="32"/>
                <w:szCs w:val="32"/>
              </w:rPr>
            </w:pPr>
            <w:r w:rsidRPr="00E65F12">
              <w:rPr>
                <w:sz w:val="32"/>
                <w:szCs w:val="32"/>
              </w:rPr>
              <w:t>88</w:t>
            </w:r>
          </w:p>
        </w:tc>
        <w:tc>
          <w:tcPr>
            <w:tcW w:w="3090" w:type="dxa"/>
            <w:vAlign w:val="bottom"/>
          </w:tcPr>
          <w:p w:rsidR="00E65F12" w:rsidRPr="00E65F12" w:rsidRDefault="00E65F12" w:rsidP="006C0753">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375BCF">
      <w:pP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1"/>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43"/>
        <w:gridCol w:w="7373"/>
        <w:gridCol w:w="1460"/>
      </w:tblGrid>
      <w:tr w:rsidR="001F5032" w:rsidTr="005875E3">
        <w:trPr>
          <w:cnfStyle w:val="100000000000" w:firstRow="1" w:lastRow="0" w:firstColumn="0" w:lastColumn="0" w:oddVBand="0" w:evenVBand="0" w:oddHBand="0" w:evenHBand="0" w:firstRowFirstColumn="0" w:firstRowLastColumn="0" w:lastRowFirstColumn="0" w:lastRowLastColumn="0"/>
          <w:trHeight w:val="434"/>
        </w:trPr>
        <w:tc>
          <w:tcPr>
            <w:tcW w:w="314"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887" w:type="pct"/>
            <w:tcBorders>
              <w:top w:val="none" w:sz="0" w:space="0" w:color="auto"/>
              <w:left w:val="none" w:sz="0" w:space="0" w:color="auto"/>
              <w:bottom w:val="none" w:sz="0" w:space="0" w:color="auto"/>
              <w:right w:val="none" w:sz="0" w:space="0" w:color="auto"/>
            </w:tcBorders>
            <w:vAlign w:val="center"/>
          </w:tcPr>
          <w:p w:rsidR="001F5032" w:rsidRPr="001F5032" w:rsidRDefault="1FBF67D9" w:rsidP="1FBF67D9">
            <w:pPr>
              <w:pStyle w:val="ListParagraph"/>
              <w:ind w:left="0"/>
              <w:jc w:val="center"/>
              <w:rPr>
                <w:sz w:val="36"/>
                <w:szCs w:val="36"/>
              </w:rPr>
            </w:pPr>
            <w:r w:rsidRPr="1FBF67D9">
              <w:rPr>
                <w:sz w:val="36"/>
                <w:szCs w:val="36"/>
              </w:rPr>
              <w:t>Content</w:t>
            </w:r>
          </w:p>
        </w:tc>
        <w:tc>
          <w:tcPr>
            <w:tcW w:w="799"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887" w:type="pct"/>
            <w:tcBorders>
              <w:left w:val="none" w:sz="0" w:space="0" w:color="auto"/>
              <w:right w:val="none" w:sz="0" w:space="0" w:color="auto"/>
            </w:tcBorders>
            <w:vAlign w:val="center"/>
          </w:tcPr>
          <w:p w:rsidR="001F5032" w:rsidRPr="001F5032" w:rsidRDefault="00844C59" w:rsidP="0041586B">
            <w:pPr>
              <w:pStyle w:val="ListParagraph"/>
              <w:ind w:left="0"/>
              <w:jc w:val="center"/>
              <w:rPr>
                <w:rFonts w:cstheme="minorHAnsi"/>
                <w:sz w:val="32"/>
                <w:szCs w:val="32"/>
              </w:rPr>
            </w:pPr>
            <w:r>
              <w:rPr>
                <w:rFonts w:cstheme="minorHAnsi"/>
                <w:sz w:val="32"/>
                <w:szCs w:val="32"/>
              </w:rPr>
              <w:t>Abstract</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5875E3">
        <w:trPr>
          <w:trHeight w:val="558"/>
        </w:trPr>
        <w:tc>
          <w:tcPr>
            <w:tcW w:w="314"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887" w:type="pct"/>
            <w:vAlign w:val="center"/>
          </w:tcPr>
          <w:p w:rsidR="00A72B5B" w:rsidRPr="001F5032" w:rsidRDefault="001F5032" w:rsidP="00A72B5B">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799"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887" w:type="pct"/>
            <w:tcBorders>
              <w:left w:val="none" w:sz="0" w:space="0" w:color="auto"/>
              <w:right w:val="none" w:sz="0" w:space="0" w:color="auto"/>
            </w:tcBorders>
            <w:vAlign w:val="center"/>
          </w:tcPr>
          <w:p w:rsidR="001F5032" w:rsidRPr="001F5032" w:rsidRDefault="00A72B5B" w:rsidP="0041586B">
            <w:pPr>
              <w:pStyle w:val="ListParagraph"/>
              <w:ind w:left="0"/>
              <w:jc w:val="center"/>
              <w:rPr>
                <w:rFonts w:cstheme="minorHAnsi"/>
                <w:sz w:val="32"/>
                <w:szCs w:val="32"/>
              </w:rPr>
            </w:pPr>
            <w:r w:rsidRPr="001F5032">
              <w:rPr>
                <w:rFonts w:cstheme="minorHAnsi"/>
                <w:sz w:val="32"/>
                <w:szCs w:val="32"/>
              </w:rPr>
              <w:t>Objectives</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A72B5B" w:rsidRPr="001F5032" w:rsidTr="005875E3">
        <w:trPr>
          <w:trHeight w:val="558"/>
        </w:trPr>
        <w:tc>
          <w:tcPr>
            <w:tcW w:w="314"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4.</w:t>
            </w:r>
          </w:p>
        </w:tc>
        <w:tc>
          <w:tcPr>
            <w:tcW w:w="3887" w:type="pct"/>
            <w:vAlign w:val="center"/>
          </w:tcPr>
          <w:p w:rsidR="00A72B5B" w:rsidRPr="001F5032" w:rsidRDefault="00A72B5B" w:rsidP="00A72B5B">
            <w:pPr>
              <w:pStyle w:val="ListParagraph"/>
              <w:ind w:left="0"/>
              <w:jc w:val="center"/>
              <w:rPr>
                <w:rFonts w:cstheme="minorHAnsi"/>
                <w:sz w:val="32"/>
                <w:szCs w:val="32"/>
              </w:rPr>
            </w:pPr>
            <w:r>
              <w:rPr>
                <w:rFonts w:cstheme="minorHAnsi"/>
                <w:sz w:val="32"/>
                <w:szCs w:val="32"/>
              </w:rPr>
              <w:t>Minimum Hardware Requirement</w:t>
            </w:r>
          </w:p>
        </w:tc>
        <w:tc>
          <w:tcPr>
            <w:tcW w:w="799"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6</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5.</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Agile Manifesto</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7-8</w:t>
            </w:r>
          </w:p>
        </w:tc>
      </w:tr>
      <w:tr w:rsidR="007F6A99" w:rsidRPr="001F5032" w:rsidTr="005875E3">
        <w:trPr>
          <w:trHeight w:val="558"/>
        </w:trPr>
        <w:tc>
          <w:tcPr>
            <w:tcW w:w="314"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6.</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Software Characteristics</w:t>
            </w:r>
          </w:p>
          <w:p w:rsidR="005875E3" w:rsidRDefault="005875E3" w:rsidP="00E51F8E">
            <w:pPr>
              <w:pStyle w:val="ListParagraph"/>
              <w:numPr>
                <w:ilvl w:val="0"/>
                <w:numId w:val="23"/>
              </w:numPr>
              <w:rPr>
                <w:rFonts w:cstheme="minorHAnsi"/>
                <w:sz w:val="32"/>
                <w:szCs w:val="32"/>
              </w:rPr>
            </w:pPr>
            <w:r>
              <w:rPr>
                <w:rFonts w:cstheme="minorHAnsi"/>
                <w:sz w:val="32"/>
                <w:szCs w:val="32"/>
              </w:rPr>
              <w:t>Functionality</w:t>
            </w:r>
          </w:p>
          <w:p w:rsidR="005875E3" w:rsidRDefault="005875E3" w:rsidP="00E51F8E">
            <w:pPr>
              <w:pStyle w:val="ListParagraph"/>
              <w:numPr>
                <w:ilvl w:val="0"/>
                <w:numId w:val="23"/>
              </w:numPr>
              <w:rPr>
                <w:rFonts w:cstheme="minorHAnsi"/>
                <w:sz w:val="32"/>
                <w:szCs w:val="32"/>
              </w:rPr>
            </w:pPr>
            <w:r>
              <w:rPr>
                <w:rFonts w:cstheme="minorHAnsi"/>
                <w:sz w:val="32"/>
                <w:szCs w:val="32"/>
              </w:rPr>
              <w:t>Reliability</w:t>
            </w:r>
          </w:p>
          <w:p w:rsidR="005875E3" w:rsidRDefault="005875E3" w:rsidP="00E51F8E">
            <w:pPr>
              <w:pStyle w:val="ListParagraph"/>
              <w:numPr>
                <w:ilvl w:val="0"/>
                <w:numId w:val="23"/>
              </w:numPr>
              <w:rPr>
                <w:rFonts w:cstheme="minorHAnsi"/>
                <w:sz w:val="32"/>
                <w:szCs w:val="32"/>
              </w:rPr>
            </w:pPr>
            <w:r>
              <w:rPr>
                <w:rFonts w:cstheme="minorHAnsi"/>
                <w:sz w:val="32"/>
                <w:szCs w:val="32"/>
              </w:rPr>
              <w:t>Efficiency</w:t>
            </w:r>
          </w:p>
          <w:p w:rsidR="005875E3" w:rsidRDefault="005875E3" w:rsidP="00E51F8E">
            <w:pPr>
              <w:pStyle w:val="ListParagraph"/>
              <w:numPr>
                <w:ilvl w:val="0"/>
                <w:numId w:val="23"/>
              </w:numPr>
              <w:rPr>
                <w:rFonts w:cstheme="minorHAnsi"/>
                <w:sz w:val="32"/>
                <w:szCs w:val="32"/>
              </w:rPr>
            </w:pPr>
            <w:r>
              <w:rPr>
                <w:rFonts w:cstheme="minorHAnsi"/>
                <w:sz w:val="32"/>
                <w:szCs w:val="32"/>
              </w:rPr>
              <w:t>Usability</w:t>
            </w:r>
          </w:p>
          <w:p w:rsidR="005875E3" w:rsidRDefault="005875E3" w:rsidP="00E51F8E">
            <w:pPr>
              <w:pStyle w:val="ListParagraph"/>
              <w:numPr>
                <w:ilvl w:val="0"/>
                <w:numId w:val="23"/>
              </w:numPr>
              <w:rPr>
                <w:rFonts w:cstheme="minorHAnsi"/>
                <w:sz w:val="32"/>
                <w:szCs w:val="32"/>
              </w:rPr>
            </w:pPr>
            <w:r>
              <w:rPr>
                <w:rFonts w:cstheme="minorHAnsi"/>
                <w:sz w:val="32"/>
                <w:szCs w:val="32"/>
              </w:rPr>
              <w:t>Maintainability</w:t>
            </w:r>
          </w:p>
          <w:p w:rsidR="005875E3" w:rsidRPr="001F5032" w:rsidRDefault="005875E3" w:rsidP="00E51F8E">
            <w:pPr>
              <w:pStyle w:val="ListParagraph"/>
              <w:numPr>
                <w:ilvl w:val="0"/>
                <w:numId w:val="23"/>
              </w:numPr>
              <w:rPr>
                <w:rFonts w:cstheme="minorHAnsi"/>
                <w:sz w:val="32"/>
                <w:szCs w:val="32"/>
              </w:rPr>
            </w:pPr>
            <w:r>
              <w:rPr>
                <w:rFonts w:cstheme="minorHAnsi"/>
                <w:sz w:val="32"/>
                <w:szCs w:val="32"/>
              </w:rPr>
              <w:t>Portability</w:t>
            </w:r>
          </w:p>
        </w:tc>
        <w:tc>
          <w:tcPr>
            <w:tcW w:w="799"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9-11</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Scrum Development</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12-15</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8.</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Entity Relationship Diagram</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16</w:t>
            </w:r>
          </w:p>
        </w:tc>
      </w:tr>
      <w:tr w:rsidR="007F6A99"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9.</w:t>
            </w:r>
          </w:p>
        </w:tc>
        <w:tc>
          <w:tcPr>
            <w:tcW w:w="3887"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Data Flow Diagram</w:t>
            </w:r>
          </w:p>
        </w:tc>
        <w:tc>
          <w:tcPr>
            <w:tcW w:w="799"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17</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10.</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Outcome</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18</w:t>
            </w: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844C59" w:rsidP="005A0044">
      <w:pPr>
        <w:jc w:val="center"/>
        <w:rPr>
          <w:rFonts w:asciiTheme="majorHAnsi" w:hAnsiTheme="majorHAnsi"/>
          <w:sz w:val="44"/>
          <w:szCs w:val="44"/>
        </w:rPr>
      </w:pPr>
      <w:r>
        <w:rPr>
          <w:rFonts w:asciiTheme="majorHAnsi" w:hAnsiTheme="majorHAnsi"/>
          <w:sz w:val="44"/>
          <w:szCs w:val="44"/>
        </w:rPr>
        <w:lastRenderedPageBreak/>
        <w:t>ABSTRACT</w:t>
      </w:r>
    </w:p>
    <w:p w:rsidR="00693701" w:rsidRDefault="00693701" w:rsidP="005A0044">
      <w:pPr>
        <w:jc w:val="center"/>
        <w:rPr>
          <w:rFonts w:asciiTheme="majorHAnsi" w:hAnsiTheme="majorHAnsi"/>
          <w:sz w:val="36"/>
          <w:szCs w:val="36"/>
        </w:rPr>
      </w:pPr>
    </w:p>
    <w:p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w:t>
      </w:r>
      <w:r w:rsidR="00CA295C">
        <w:rPr>
          <w:spacing w:val="-1"/>
          <w:sz w:val="32"/>
          <w:szCs w:val="32"/>
          <w:shd w:val="clear" w:color="auto" w:fill="FFFFFF"/>
        </w:rPr>
        <w:t>n</w:t>
      </w:r>
      <w:r w:rsidR="00693701" w:rsidRPr="1FBF67D9">
        <w:rPr>
          <w:spacing w:val="-1"/>
          <w:sz w:val="32"/>
          <w:szCs w:val="32"/>
          <w:shd w:val="clear" w:color="auto" w:fill="FFFFFF"/>
        </w:rPr>
        <w:t xml:space="preserve"> entry in the ledger, and recording a </w:t>
      </w:r>
      <w:r w:rsidR="00817E07" w:rsidRPr="1FBF67D9">
        <w:rPr>
          <w:spacing w:val="-1"/>
          <w:sz w:val="32"/>
          <w:szCs w:val="32"/>
          <w:shd w:val="clear" w:color="auto" w:fill="FFFFFF"/>
        </w:rPr>
        <w:t>transaction-taking</w:t>
      </w:r>
      <w:r w:rsidR="00693701" w:rsidRPr="1FBF67D9">
        <w:rPr>
          <w:spacing w:val="-1"/>
          <w:sz w:val="32"/>
          <w:szCs w:val="32"/>
          <w:shd w:val="clear" w:color="auto" w:fill="FFFFFF"/>
        </w:rPr>
        <w:t xml:space="preserve">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w:t>
      </w:r>
      <w:r w:rsidR="00817E07" w:rsidRPr="1FBF67D9">
        <w:rPr>
          <w:spacing w:val="-1"/>
          <w:sz w:val="32"/>
          <w:szCs w:val="32"/>
          <w:shd w:val="clear" w:color="auto" w:fill="FFFFFF"/>
        </w:rPr>
        <w:t>bruteforce,</w:t>
      </w:r>
      <w:r w:rsidR="008F204B" w:rsidRPr="1FBF67D9">
        <w:rPr>
          <w:spacing w:val="-1"/>
          <w:sz w:val="32"/>
          <w:szCs w:val="32"/>
          <w:shd w:val="clear" w:color="auto" w:fill="FFFFFF"/>
        </w:rPr>
        <w:t xml:space="preserv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w:t>
      </w:r>
      <w:r w:rsidR="00CB37D1">
        <w:rPr>
          <w:rFonts w:cstheme="minorHAnsi"/>
          <w:sz w:val="32"/>
          <w:szCs w:val="32"/>
        </w:rPr>
        <w:t>g</w:t>
      </w:r>
      <w:r w:rsidRPr="005A0044">
        <w:rPr>
          <w:rFonts w:cstheme="minorHAnsi"/>
          <w:sz w:val="32"/>
          <w:szCs w:val="32"/>
        </w:rPr>
        <w:t>ing up a notion of a single data record in order to avoid any redundancy and ambiguity.</w:t>
      </w:r>
    </w:p>
    <w:p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 xml:space="preserve">It allows users to interact with each other directly without any necessity of a mediating </w:t>
      </w:r>
      <w:r w:rsidR="004B0918" w:rsidRPr="005A0044">
        <w:rPr>
          <w:rFonts w:cstheme="minorHAnsi"/>
          <w:sz w:val="32"/>
          <w:szCs w:val="32"/>
        </w:rPr>
        <w:t>third party</w:t>
      </w:r>
      <w:r w:rsidRPr="005A0044">
        <w:rPr>
          <w:rFonts w:cstheme="minorHAnsi"/>
          <w:sz w:val="32"/>
          <w:szCs w:val="32"/>
        </w:rPr>
        <w:t>.</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CB37D1" w:rsidRDefault="00CB37D1" w:rsidP="00CB37D1">
      <w:pPr>
        <w:rPr>
          <w:rFonts w:cstheme="minorHAnsi"/>
          <w:spacing w:val="-1"/>
          <w:sz w:val="36"/>
          <w:szCs w:val="36"/>
          <w:shd w:val="clear" w:color="auto" w:fill="FFFFFF"/>
        </w:rPr>
      </w:pPr>
    </w:p>
    <w:p w:rsidR="005A0044" w:rsidRPr="00CB37D1" w:rsidRDefault="00A72B5B" w:rsidP="00CB37D1">
      <w:pPr>
        <w:jc w:val="center"/>
        <w:rPr>
          <w:rFonts w:asciiTheme="majorHAnsi" w:hAnsiTheme="majorHAnsi"/>
          <w:spacing w:val="-1"/>
          <w:sz w:val="44"/>
          <w:szCs w:val="44"/>
          <w:shd w:val="clear" w:color="auto" w:fill="FFFFFF"/>
        </w:rPr>
      </w:pPr>
      <w:r w:rsidRPr="00CB37D1">
        <w:rPr>
          <w:rFonts w:asciiTheme="majorHAnsi" w:hAnsiTheme="majorHAnsi"/>
          <w:bCs/>
          <w:sz w:val="44"/>
          <w:szCs w:val="44"/>
        </w:rPr>
        <w:lastRenderedPageBreak/>
        <w:t>MINIMUM HARDWARE REQUIREMENT</w:t>
      </w:r>
    </w:p>
    <w:p w:rsidR="005A0044" w:rsidRDefault="005A0044" w:rsidP="005A0044">
      <w:pPr>
        <w:ind w:left="360"/>
        <w:jc w:val="both"/>
        <w:rPr>
          <w:rFonts w:cstheme="minorHAnsi"/>
          <w:spacing w:val="-1"/>
          <w:sz w:val="36"/>
          <w:szCs w:val="36"/>
          <w:shd w:val="clear" w:color="auto" w:fill="FFFFFF"/>
        </w:rPr>
      </w:pPr>
    </w:p>
    <w:p w:rsidR="1FBF67D9" w:rsidRPr="00521EB5" w:rsidRDefault="1FBF67D9" w:rsidP="00521EB5">
      <w:pPr>
        <w:ind w:left="360"/>
        <w:jc w:val="both"/>
        <w:rPr>
          <w:spacing w:val="-1"/>
          <w:sz w:val="32"/>
          <w:szCs w:val="32"/>
          <w:shd w:val="clear" w:color="auto" w:fill="FFFFFF"/>
        </w:rPr>
      </w:pPr>
      <w:r w:rsidRPr="00CB37D1">
        <w:rPr>
          <w:sz w:val="32"/>
          <w:szCs w:val="32"/>
        </w:rPr>
        <w:t xml:space="preserve">Following are the Min. Hardware requirement for </w:t>
      </w:r>
      <w:r w:rsidR="005329AF" w:rsidRPr="00CB37D1">
        <w:rPr>
          <w:sz w:val="32"/>
          <w:szCs w:val="32"/>
        </w:rPr>
        <w:t>a member node system.</w:t>
      </w:r>
    </w:p>
    <w:p w:rsidR="1FBF67D9" w:rsidRPr="00CB37D1" w:rsidRDefault="1FBF67D9" w:rsidP="1FBF67D9">
      <w:pPr>
        <w:pStyle w:val="ListParagraph"/>
        <w:numPr>
          <w:ilvl w:val="0"/>
          <w:numId w:val="1"/>
        </w:numPr>
        <w:jc w:val="both"/>
        <w:rPr>
          <w:rFonts w:eastAsiaTheme="minorEastAsia"/>
          <w:sz w:val="32"/>
          <w:szCs w:val="32"/>
        </w:rPr>
      </w:pPr>
      <w:r w:rsidRPr="00CB37D1">
        <w:rPr>
          <w:sz w:val="32"/>
          <w:szCs w:val="32"/>
        </w:rPr>
        <w:t>Disk Space: &lt;=200 GB</w:t>
      </w:r>
    </w:p>
    <w:p w:rsidR="1FBF67D9" w:rsidRPr="00CB37D1" w:rsidRDefault="1FBF67D9" w:rsidP="1FBF67D9">
      <w:pPr>
        <w:pStyle w:val="ListParagraph"/>
        <w:numPr>
          <w:ilvl w:val="0"/>
          <w:numId w:val="1"/>
        </w:numPr>
        <w:jc w:val="both"/>
        <w:rPr>
          <w:sz w:val="32"/>
          <w:szCs w:val="32"/>
        </w:rPr>
      </w:pPr>
      <w:r w:rsidRPr="00CB37D1">
        <w:rPr>
          <w:sz w:val="32"/>
          <w:szCs w:val="32"/>
        </w:rPr>
        <w:t>Download: 250 MB/day (8 GB/Month)</w:t>
      </w:r>
    </w:p>
    <w:p w:rsidR="1FBF67D9" w:rsidRPr="00CB37D1" w:rsidRDefault="1FBF67D9" w:rsidP="1FBF67D9">
      <w:pPr>
        <w:pStyle w:val="ListParagraph"/>
        <w:numPr>
          <w:ilvl w:val="0"/>
          <w:numId w:val="1"/>
        </w:numPr>
        <w:jc w:val="both"/>
        <w:rPr>
          <w:sz w:val="32"/>
          <w:szCs w:val="32"/>
        </w:rPr>
      </w:pPr>
      <w:r w:rsidRPr="00CB37D1">
        <w:rPr>
          <w:sz w:val="32"/>
          <w:szCs w:val="32"/>
        </w:rPr>
        <w:t>Upload: 5 GB/day (150 GB/Month)</w:t>
      </w:r>
    </w:p>
    <w:p w:rsidR="1FBF67D9" w:rsidRPr="00CB37D1" w:rsidRDefault="1FBF67D9" w:rsidP="1FBF67D9">
      <w:pPr>
        <w:pStyle w:val="ListParagraph"/>
        <w:numPr>
          <w:ilvl w:val="0"/>
          <w:numId w:val="1"/>
        </w:numPr>
        <w:jc w:val="both"/>
        <w:rPr>
          <w:sz w:val="32"/>
          <w:szCs w:val="32"/>
        </w:rPr>
      </w:pPr>
      <w:r w:rsidRPr="00CB37D1">
        <w:rPr>
          <w:sz w:val="32"/>
          <w:szCs w:val="32"/>
        </w:rPr>
        <w:t xml:space="preserve">Memory (RAM): </w:t>
      </w:r>
      <w:r w:rsidR="005329AF" w:rsidRPr="00CB37D1">
        <w:rPr>
          <w:sz w:val="32"/>
          <w:szCs w:val="32"/>
        </w:rPr>
        <w:t>2GB</w:t>
      </w:r>
    </w:p>
    <w:p w:rsidR="00E768B7" w:rsidRPr="00CB37D1" w:rsidRDefault="1FBF67D9" w:rsidP="00CB37D1">
      <w:pPr>
        <w:pStyle w:val="ListParagraph"/>
        <w:numPr>
          <w:ilvl w:val="0"/>
          <w:numId w:val="1"/>
        </w:numPr>
        <w:jc w:val="both"/>
        <w:rPr>
          <w:sz w:val="36"/>
          <w:szCs w:val="36"/>
        </w:rPr>
      </w:pPr>
      <w:r w:rsidRPr="00CB37D1">
        <w:rPr>
          <w:sz w:val="32"/>
          <w:szCs w:val="32"/>
        </w:rPr>
        <w:t>Operating S</w:t>
      </w:r>
      <w:r w:rsidR="00E768B7" w:rsidRPr="00CB37D1">
        <w:rPr>
          <w:sz w:val="32"/>
          <w:szCs w:val="32"/>
        </w:rPr>
        <w:t>ystem: Windows, Mac OS X, Linux</w:t>
      </w: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210D27">
      <w:pPr>
        <w:jc w:val="both"/>
        <w:rPr>
          <w:rFonts w:cstheme="minorHAnsi"/>
          <w:spacing w:val="-1"/>
          <w:sz w:val="36"/>
          <w:szCs w:val="36"/>
          <w:shd w:val="clear" w:color="auto" w:fill="FFFFFF"/>
        </w:rPr>
      </w:pPr>
    </w:p>
    <w:p w:rsidR="00BF4A66" w:rsidRDefault="00BF4A66" w:rsidP="00210D27">
      <w:pPr>
        <w:ind w:left="360"/>
        <w:jc w:val="both"/>
        <w:rPr>
          <w:rFonts w:cstheme="minorHAnsi"/>
          <w:spacing w:val="-1"/>
          <w:sz w:val="36"/>
          <w:szCs w:val="36"/>
          <w:shd w:val="clear" w:color="auto" w:fill="FFFFFF"/>
        </w:rPr>
      </w:pPr>
    </w:p>
    <w:p w:rsidR="00BF4A66" w:rsidRDefault="00BF4A66" w:rsidP="00BF4A66">
      <w:pPr>
        <w:ind w:left="360"/>
        <w:jc w:val="center"/>
        <w:rPr>
          <w:rFonts w:cstheme="minorHAnsi"/>
          <w:b/>
          <w:spacing w:val="-1"/>
          <w:sz w:val="36"/>
          <w:szCs w:val="36"/>
          <w:shd w:val="clear" w:color="auto" w:fill="FFFFFF"/>
        </w:rPr>
      </w:pPr>
    </w:p>
    <w:p w:rsidR="00925C46" w:rsidRDefault="00925C46" w:rsidP="005A0044">
      <w:pPr>
        <w:spacing w:line="240" w:lineRule="auto"/>
        <w:jc w:val="both"/>
        <w:rPr>
          <w:rFonts w:cstheme="minorHAnsi"/>
          <w:spacing w:val="-1"/>
          <w:sz w:val="36"/>
          <w:szCs w:val="36"/>
          <w:shd w:val="clear" w:color="auto" w:fill="FFFFFF"/>
        </w:rPr>
      </w:pPr>
    </w:p>
    <w:p w:rsidR="004127F2" w:rsidRPr="004127F2" w:rsidRDefault="004127F2" w:rsidP="004127F2">
      <w:pPr>
        <w:spacing w:line="240" w:lineRule="auto"/>
        <w:jc w:val="center"/>
        <w:rPr>
          <w:rFonts w:asciiTheme="majorHAnsi" w:hAnsiTheme="majorHAnsi" w:cstheme="minorHAnsi"/>
          <w:spacing w:val="-1"/>
          <w:sz w:val="44"/>
          <w:szCs w:val="44"/>
          <w:shd w:val="clear" w:color="auto" w:fill="FFFFFF"/>
        </w:rPr>
      </w:pPr>
      <w:r>
        <w:rPr>
          <w:rFonts w:asciiTheme="majorHAnsi" w:hAnsiTheme="majorHAnsi" w:cstheme="minorHAnsi"/>
          <w:spacing w:val="-1"/>
          <w:sz w:val="44"/>
          <w:szCs w:val="44"/>
          <w:shd w:val="clear" w:color="auto" w:fill="FFFFFF"/>
        </w:rPr>
        <w:lastRenderedPageBreak/>
        <w:t>AGILE MANIFESTO</w:t>
      </w:r>
    </w:p>
    <w:p w:rsidR="00925C46"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The four Manifestoes of Agile Systems</w:t>
      </w:r>
    </w:p>
    <w:p w:rsidR="00DF42DB"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have tried to include the four Manifestoes of Agile System</w:t>
      </w:r>
      <w:r w:rsidR="00C87E00">
        <w:rPr>
          <w:rFonts w:cstheme="minorHAnsi"/>
          <w:spacing w:val="-1"/>
          <w:sz w:val="32"/>
          <w:szCs w:val="32"/>
          <w:shd w:val="clear" w:color="auto" w:fill="FFFFFF"/>
        </w:rPr>
        <w:t xml:space="preserve">, as </w:t>
      </w:r>
      <w:r>
        <w:rPr>
          <w:rFonts w:cstheme="minorHAnsi"/>
          <w:spacing w:val="-1"/>
          <w:sz w:val="32"/>
          <w:szCs w:val="32"/>
          <w:shd w:val="clear" w:color="auto" w:fill="FFFFFF"/>
        </w:rPr>
        <w:t xml:space="preserve">it will help in increasing the overall </w:t>
      </w:r>
      <w:r w:rsidR="00C87E00">
        <w:rPr>
          <w:rFonts w:cstheme="minorHAnsi"/>
          <w:spacing w:val="-1"/>
          <w:sz w:val="32"/>
          <w:szCs w:val="32"/>
          <w:shd w:val="clear" w:color="auto" w:fill="FFFFFF"/>
        </w:rPr>
        <w:t>efficiency during development and therefore a better output will be generated.</w:t>
      </w:r>
    </w:p>
    <w:p w:rsidR="00C87E00" w:rsidRDefault="00C87E00"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Following are the four Manifestoes of Agile Systems: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Individuals and Interactions</w:t>
      </w:r>
      <w:r>
        <w:rPr>
          <w:rFonts w:cstheme="minorHAnsi"/>
          <w:spacing w:val="-1"/>
          <w:sz w:val="32"/>
          <w:szCs w:val="32"/>
          <w:shd w:val="clear" w:color="auto" w:fill="FFFFFF"/>
        </w:rPr>
        <w:t xml:space="preserve"> over processes and tools.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Working software</w:t>
      </w:r>
      <w:r>
        <w:rPr>
          <w:rFonts w:cstheme="minorHAnsi"/>
          <w:spacing w:val="-1"/>
          <w:sz w:val="32"/>
          <w:szCs w:val="32"/>
          <w:shd w:val="clear" w:color="auto" w:fill="FFFFFF"/>
        </w:rPr>
        <w:t xml:space="preserve"> over comprehensive documentation.</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Customer Collaboration</w:t>
      </w:r>
      <w:r>
        <w:rPr>
          <w:rFonts w:cstheme="minorHAnsi"/>
          <w:spacing w:val="-1"/>
          <w:sz w:val="32"/>
          <w:szCs w:val="32"/>
          <w:shd w:val="clear" w:color="auto" w:fill="FFFFFF"/>
        </w:rPr>
        <w:t xml:space="preserve"> over contract negotiation.</w:t>
      </w:r>
    </w:p>
    <w:p w:rsidR="00C87E00" w:rsidRP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Responding to change</w:t>
      </w:r>
      <w:r>
        <w:rPr>
          <w:rFonts w:cstheme="minorHAnsi"/>
          <w:spacing w:val="-1"/>
          <w:sz w:val="32"/>
          <w:szCs w:val="32"/>
          <w:shd w:val="clear" w:color="auto" w:fill="FFFFFF"/>
        </w:rPr>
        <w:t xml:space="preserve"> over following a plan.</w:t>
      </w:r>
    </w:p>
    <w:p w:rsidR="00DF42DB" w:rsidRDefault="00DF42DB"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335055" w:rsidRDefault="00335055"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We will be implementing the Manifestoes in the following manner.</w:t>
      </w: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w:t>
      </w:r>
      <w:r w:rsidRPr="00F268C4">
        <w:rPr>
          <w:rFonts w:cstheme="minorHAnsi"/>
          <w:color w:val="000000"/>
          <w:sz w:val="32"/>
          <w:szCs w:val="32"/>
          <w:u w:val="single"/>
        </w:rPr>
        <w:t>over processes and tools</w:t>
      </w:r>
      <w:r w:rsidRPr="00730ED9">
        <w:rPr>
          <w:rFonts w:cstheme="minorHAnsi"/>
          <w:b/>
          <w:color w:val="000000"/>
          <w:sz w:val="32"/>
          <w:szCs w:val="32"/>
          <w:u w:val="single"/>
        </w:rPr>
        <w:t>:</w:t>
      </w:r>
    </w:p>
    <w:p w:rsidR="00730ED9" w:rsidRPr="00730ED9" w:rsidRDefault="00730ED9" w:rsidP="005A0044">
      <w:pPr>
        <w:spacing w:after="0" w:line="240" w:lineRule="auto"/>
        <w:jc w:val="center"/>
        <w:rPr>
          <w:rFonts w:cstheme="minorHAnsi"/>
          <w:b/>
          <w:color w:val="000000"/>
          <w:sz w:val="32"/>
          <w:szCs w:val="32"/>
          <w:u w:val="single"/>
        </w:rPr>
      </w:pPr>
    </w:p>
    <w:p w:rsidR="00730ED9" w:rsidRP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In this </w:t>
      </w:r>
      <w:r w:rsidR="00AE09BC">
        <w:rPr>
          <w:rFonts w:cstheme="minorHAnsi"/>
          <w:spacing w:val="-1"/>
          <w:sz w:val="32"/>
          <w:szCs w:val="32"/>
          <w:shd w:val="clear" w:color="auto" w:fill="FFFFFF"/>
        </w:rPr>
        <w:t>project,</w:t>
      </w:r>
      <w:r>
        <w:rPr>
          <w:rFonts w:cstheme="minorHAnsi"/>
          <w:spacing w:val="-1"/>
          <w:sz w:val="32"/>
          <w:szCs w:val="32"/>
          <w:shd w:val="clear" w:color="auto" w:fill="FFFFFF"/>
        </w:rPr>
        <w:t xml:space="preserve"> we will be implementing the concept of interaction with </w:t>
      </w:r>
      <w:r w:rsidR="00AE09BC">
        <w:rPr>
          <w:rFonts w:cstheme="minorHAnsi"/>
          <w:spacing w:val="-1"/>
          <w:sz w:val="32"/>
          <w:szCs w:val="32"/>
          <w:shd w:val="clear" w:color="auto" w:fill="FFFFFF"/>
        </w:rPr>
        <w:t>each</w:t>
      </w:r>
      <w:r>
        <w:rPr>
          <w:rFonts w:cstheme="minorHAnsi"/>
          <w:spacing w:val="-1"/>
          <w:sz w:val="32"/>
          <w:szCs w:val="32"/>
          <w:shd w:val="clear" w:color="auto" w:fill="FFFFFF"/>
        </w:rPr>
        <w:t xml:space="preserve"> individual working on this project over every process and the tools we will be using. Moreover, decisions made during this project will be according to every individual’s perspective.</w:t>
      </w: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Working software </w:t>
      </w:r>
      <w:r w:rsidRPr="00F268C4">
        <w:rPr>
          <w:rFonts w:cstheme="minorHAnsi"/>
          <w:color w:val="000000"/>
          <w:sz w:val="32"/>
          <w:szCs w:val="32"/>
          <w:u w:val="single"/>
        </w:rPr>
        <w:t>over comprehensive documentation</w:t>
      </w:r>
      <w:r w:rsidRPr="00730ED9">
        <w:rPr>
          <w:rFonts w:cstheme="minorHAnsi"/>
          <w:b/>
          <w:color w:val="000000"/>
          <w:sz w:val="32"/>
          <w:szCs w:val="32"/>
          <w:u w:val="single"/>
        </w:rPr>
        <w:t>:</w:t>
      </w:r>
    </w:p>
    <w:p w:rsidR="00730ED9" w:rsidRPr="00C87E00" w:rsidRDefault="00C87E00" w:rsidP="00C87E00">
      <w:pPr>
        <w:spacing w:after="0" w:line="240" w:lineRule="auto"/>
        <w:jc w:val="both"/>
        <w:rPr>
          <w:rFonts w:cstheme="minorHAnsi"/>
          <w:color w:val="000000"/>
          <w:sz w:val="32"/>
          <w:szCs w:val="32"/>
        </w:rPr>
      </w:pPr>
      <w:r>
        <w:rPr>
          <w:rFonts w:cstheme="minorHAnsi"/>
          <w:color w:val="000000"/>
          <w:sz w:val="32"/>
          <w:szCs w:val="32"/>
        </w:rPr>
        <w:t>In this project, we will be developing a working software rather than only preparing a comprehensive documentation. As we know, that documentation have a limited practical usability and even do not provide the customer with a first-hand perspective of how the actual software operates and functions. Therefore, we are stressing on building a working software in order to get the best out of user’s requirements and feedback.</w:t>
      </w:r>
    </w:p>
    <w:p w:rsidR="00730ED9" w:rsidRDefault="00730ED9" w:rsidP="005A0044">
      <w:pPr>
        <w:spacing w:after="0" w:line="240" w:lineRule="auto"/>
        <w:jc w:val="center"/>
        <w:rPr>
          <w:rFonts w:cstheme="minorHAnsi"/>
          <w:b/>
          <w:color w:val="000000"/>
          <w:sz w:val="32"/>
          <w:szCs w:val="32"/>
          <w:u w:val="single"/>
        </w:rPr>
      </w:pPr>
    </w:p>
    <w:p w:rsidR="00C87E00" w:rsidRDefault="00C87E00"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Customer collaboration </w:t>
      </w:r>
      <w:r w:rsidRPr="00F268C4">
        <w:rPr>
          <w:rFonts w:cstheme="minorHAnsi"/>
          <w:color w:val="000000"/>
          <w:sz w:val="32"/>
          <w:szCs w:val="32"/>
          <w:u w:val="single"/>
        </w:rPr>
        <w:t xml:space="preserve">over contract </w:t>
      </w:r>
      <w:r w:rsidR="00335055" w:rsidRPr="00F268C4">
        <w:rPr>
          <w:rFonts w:cstheme="minorHAnsi"/>
          <w:color w:val="000000"/>
          <w:sz w:val="32"/>
          <w:szCs w:val="32"/>
          <w:u w:val="single"/>
        </w:rPr>
        <w:t>negotiation</w:t>
      </w:r>
      <w:r w:rsidR="00335055">
        <w:rPr>
          <w:rFonts w:cstheme="minorHAnsi"/>
          <w:b/>
          <w:color w:val="000000"/>
          <w:sz w:val="32"/>
          <w:szCs w:val="32"/>
          <w:u w:val="single"/>
        </w:rPr>
        <w:t>:</w:t>
      </w:r>
    </w:p>
    <w:p w:rsidR="00C87E00" w:rsidRDefault="00C87E00" w:rsidP="00335055">
      <w:pPr>
        <w:spacing w:after="0" w:line="240" w:lineRule="auto"/>
        <w:jc w:val="both"/>
        <w:rPr>
          <w:rFonts w:cstheme="minorHAnsi"/>
          <w:color w:val="000000"/>
          <w:sz w:val="32"/>
          <w:szCs w:val="32"/>
        </w:rPr>
      </w:pPr>
      <w:r>
        <w:rPr>
          <w:rFonts w:cstheme="minorHAnsi"/>
          <w:color w:val="000000"/>
          <w:sz w:val="32"/>
          <w:szCs w:val="32"/>
        </w:rPr>
        <w:t xml:space="preserve">As </w:t>
      </w:r>
      <w:r w:rsidR="00335055">
        <w:rPr>
          <w:rFonts w:cstheme="minorHAnsi"/>
          <w:color w:val="000000"/>
          <w:sz w:val="32"/>
          <w:szCs w:val="32"/>
        </w:rPr>
        <w:t>we know, customer collaboration is the main framework on which this whole concept of building software relies. We will be focusing mainly on customer collaboration rather than stressing on contract negotiation.</w:t>
      </w: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Responding to change </w:t>
      </w:r>
      <w:r w:rsidRPr="00F268C4">
        <w:rPr>
          <w:rFonts w:cstheme="minorHAnsi"/>
          <w:color w:val="000000"/>
          <w:sz w:val="32"/>
          <w:szCs w:val="32"/>
          <w:u w:val="single"/>
        </w:rPr>
        <w:t>over following a plan</w:t>
      </w:r>
      <w:r>
        <w:rPr>
          <w:rFonts w:cstheme="minorHAnsi"/>
          <w:b/>
          <w:color w:val="000000"/>
          <w:sz w:val="32"/>
          <w:szCs w:val="32"/>
          <w:u w:val="single"/>
        </w:rPr>
        <w:t>:</w:t>
      </w:r>
    </w:p>
    <w:p w:rsidR="00335055" w:rsidRPr="00335055" w:rsidRDefault="00335055" w:rsidP="00335055">
      <w:pPr>
        <w:spacing w:after="0" w:line="240" w:lineRule="auto"/>
        <w:jc w:val="both"/>
        <w:rPr>
          <w:rFonts w:cstheme="minorHAnsi"/>
          <w:color w:val="000000"/>
          <w:sz w:val="32"/>
          <w:szCs w:val="32"/>
        </w:rPr>
      </w:pPr>
      <w:r>
        <w:rPr>
          <w:rFonts w:cstheme="minorHAnsi"/>
          <w:color w:val="000000"/>
          <w:sz w:val="32"/>
          <w:szCs w:val="32"/>
        </w:rPr>
        <w:t>After we receive feedback, we will be implementing the same in our project in order to meet the customers’ requirements and satisfaction which is a matter if great importance. The implementation of changes to be made shall be done in a planned manner.</w:t>
      </w:r>
    </w:p>
    <w:p w:rsidR="00C87E00" w:rsidRDefault="00C87E00"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110ADB" w:rsidRDefault="00110ADB" w:rsidP="004127F2">
      <w:pPr>
        <w:rPr>
          <w:rFonts w:cstheme="minorHAnsi"/>
          <w:sz w:val="32"/>
          <w:szCs w:val="32"/>
        </w:rPr>
      </w:pPr>
    </w:p>
    <w:p w:rsidR="00110ADB" w:rsidRPr="005447D8" w:rsidRDefault="005447D8" w:rsidP="005A0044">
      <w:pPr>
        <w:jc w:val="center"/>
        <w:rPr>
          <w:rFonts w:asciiTheme="majorHAnsi" w:hAnsiTheme="majorHAnsi" w:cstheme="minorHAnsi"/>
          <w:sz w:val="44"/>
          <w:szCs w:val="44"/>
        </w:rPr>
      </w:pPr>
      <w:r w:rsidRPr="005447D8">
        <w:rPr>
          <w:rFonts w:asciiTheme="majorHAnsi" w:hAnsiTheme="majorHAnsi" w:cstheme="minorHAnsi"/>
          <w:sz w:val="44"/>
          <w:szCs w:val="44"/>
        </w:rPr>
        <w:lastRenderedPageBreak/>
        <w:t>Software Characteristics</w:t>
      </w:r>
    </w:p>
    <w:p w:rsidR="005447D8" w:rsidRDefault="005447D8" w:rsidP="005447D8">
      <w:pPr>
        <w:rPr>
          <w:rFonts w:cstheme="minorHAnsi"/>
          <w:sz w:val="32"/>
          <w:szCs w:val="32"/>
        </w:rPr>
      </w:pPr>
      <w:r>
        <w:rPr>
          <w:rFonts w:cstheme="minorHAnsi"/>
          <w:sz w:val="32"/>
          <w:szCs w:val="32"/>
        </w:rPr>
        <w:t>Software Characteristics contains the following:</w:t>
      </w:r>
    </w:p>
    <w:p w:rsidR="005447D8" w:rsidRDefault="005447D8" w:rsidP="005447D8">
      <w:pPr>
        <w:pStyle w:val="ListParagraph"/>
        <w:numPr>
          <w:ilvl w:val="0"/>
          <w:numId w:val="14"/>
        </w:numPr>
        <w:rPr>
          <w:rFonts w:cstheme="minorHAnsi"/>
          <w:sz w:val="32"/>
          <w:szCs w:val="32"/>
        </w:rPr>
      </w:pPr>
      <w:r>
        <w:rPr>
          <w:rFonts w:cstheme="minorHAnsi"/>
          <w:sz w:val="32"/>
          <w:szCs w:val="32"/>
        </w:rPr>
        <w:t>Functionality</w:t>
      </w:r>
    </w:p>
    <w:p w:rsidR="005447D8" w:rsidRDefault="005447D8" w:rsidP="005447D8">
      <w:pPr>
        <w:pStyle w:val="ListParagraph"/>
        <w:numPr>
          <w:ilvl w:val="0"/>
          <w:numId w:val="14"/>
        </w:numPr>
        <w:rPr>
          <w:rFonts w:cstheme="minorHAnsi"/>
          <w:sz w:val="32"/>
          <w:szCs w:val="32"/>
        </w:rPr>
      </w:pPr>
      <w:r>
        <w:rPr>
          <w:rFonts w:cstheme="minorHAnsi"/>
          <w:sz w:val="32"/>
          <w:szCs w:val="32"/>
        </w:rPr>
        <w:t>Reliability</w:t>
      </w:r>
    </w:p>
    <w:p w:rsidR="005447D8" w:rsidRDefault="005447D8" w:rsidP="005447D8">
      <w:pPr>
        <w:pStyle w:val="ListParagraph"/>
        <w:numPr>
          <w:ilvl w:val="0"/>
          <w:numId w:val="14"/>
        </w:numPr>
        <w:rPr>
          <w:rFonts w:cstheme="minorHAnsi"/>
          <w:sz w:val="32"/>
          <w:szCs w:val="32"/>
        </w:rPr>
      </w:pPr>
      <w:r>
        <w:rPr>
          <w:rFonts w:cstheme="minorHAnsi"/>
          <w:sz w:val="32"/>
          <w:szCs w:val="32"/>
        </w:rPr>
        <w:t>Usability</w:t>
      </w:r>
    </w:p>
    <w:p w:rsidR="005447D8" w:rsidRDefault="005447D8" w:rsidP="005447D8">
      <w:pPr>
        <w:pStyle w:val="ListParagraph"/>
        <w:numPr>
          <w:ilvl w:val="0"/>
          <w:numId w:val="14"/>
        </w:numPr>
        <w:rPr>
          <w:rFonts w:cstheme="minorHAnsi"/>
          <w:sz w:val="32"/>
          <w:szCs w:val="32"/>
        </w:rPr>
      </w:pPr>
      <w:r>
        <w:rPr>
          <w:rFonts w:cstheme="minorHAnsi"/>
          <w:sz w:val="32"/>
          <w:szCs w:val="32"/>
        </w:rPr>
        <w:t>Efficiency</w:t>
      </w:r>
    </w:p>
    <w:p w:rsidR="005447D8" w:rsidRDefault="005447D8" w:rsidP="005447D8">
      <w:pPr>
        <w:pStyle w:val="ListParagraph"/>
        <w:numPr>
          <w:ilvl w:val="0"/>
          <w:numId w:val="14"/>
        </w:numPr>
        <w:rPr>
          <w:rFonts w:cstheme="minorHAnsi"/>
          <w:sz w:val="32"/>
          <w:szCs w:val="32"/>
        </w:rPr>
      </w:pPr>
      <w:r>
        <w:rPr>
          <w:rFonts w:cstheme="minorHAnsi"/>
          <w:sz w:val="32"/>
          <w:szCs w:val="32"/>
        </w:rPr>
        <w:t>Maintainability</w:t>
      </w:r>
    </w:p>
    <w:p w:rsidR="005447D8" w:rsidRDefault="005447D8" w:rsidP="005447D8">
      <w:pPr>
        <w:pStyle w:val="ListParagraph"/>
        <w:numPr>
          <w:ilvl w:val="0"/>
          <w:numId w:val="14"/>
        </w:numPr>
        <w:rPr>
          <w:rFonts w:cstheme="minorHAnsi"/>
          <w:sz w:val="32"/>
          <w:szCs w:val="32"/>
        </w:rPr>
      </w:pPr>
      <w:r>
        <w:rPr>
          <w:rFonts w:cstheme="minorHAnsi"/>
          <w:sz w:val="32"/>
          <w:szCs w:val="32"/>
        </w:rPr>
        <w:t>Portability</w:t>
      </w:r>
    </w:p>
    <w:p w:rsidR="00375BCF" w:rsidRDefault="00375BCF" w:rsidP="00F41C45">
      <w:pPr>
        <w:rPr>
          <w:rFonts w:cstheme="minorHAnsi"/>
          <w:sz w:val="32"/>
          <w:szCs w:val="32"/>
        </w:rPr>
      </w:pPr>
    </w:p>
    <w:p w:rsidR="00375BCF" w:rsidRDefault="00375BCF" w:rsidP="00F41C45">
      <w:pPr>
        <w:rPr>
          <w:rFonts w:cstheme="minorHAnsi"/>
          <w:sz w:val="32"/>
          <w:szCs w:val="32"/>
        </w:rPr>
      </w:pPr>
      <w:r>
        <w:rPr>
          <w:rFonts w:cstheme="minorHAnsi"/>
          <w:noProof/>
          <w:sz w:val="32"/>
          <w:szCs w:val="32"/>
          <w:lang w:val="en-IN" w:eastAsia="en-IN"/>
        </w:rPr>
        <w:drawing>
          <wp:anchor distT="0" distB="0" distL="114300" distR="114300" simplePos="0" relativeHeight="251665408" behindDoc="0" locked="0" layoutInCell="1" allowOverlap="1">
            <wp:simplePos x="0" y="0"/>
            <wp:positionH relativeFrom="margin">
              <wp:posOffset>-15875</wp:posOffset>
            </wp:positionH>
            <wp:positionV relativeFrom="margin">
              <wp:posOffset>3702050</wp:posOffset>
            </wp:positionV>
            <wp:extent cx="5975350" cy="345503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75BCF" w:rsidRDefault="00375BCF" w:rsidP="00F41C45">
      <w:pPr>
        <w:rPr>
          <w:rFonts w:cstheme="minorHAnsi"/>
          <w:sz w:val="32"/>
          <w:szCs w:val="32"/>
        </w:rPr>
      </w:pPr>
    </w:p>
    <w:p w:rsidR="00375BCF" w:rsidRDefault="00375BCF" w:rsidP="00375BCF">
      <w:pPr>
        <w:rPr>
          <w:rFonts w:cstheme="minorHAnsi"/>
          <w:sz w:val="32"/>
          <w:szCs w:val="32"/>
        </w:rPr>
      </w:pPr>
    </w:p>
    <w:p w:rsidR="005447D8" w:rsidRPr="00375BCF" w:rsidRDefault="00F41C45" w:rsidP="00375BCF">
      <w:pPr>
        <w:ind w:firstLine="720"/>
        <w:rPr>
          <w:rFonts w:cstheme="minorHAnsi"/>
          <w:sz w:val="32"/>
          <w:szCs w:val="32"/>
        </w:rPr>
      </w:pPr>
      <w:r>
        <w:rPr>
          <w:rFonts w:cstheme="minorHAnsi"/>
          <w:noProof/>
          <w:sz w:val="32"/>
          <w:szCs w:val="32"/>
          <w:lang w:val="en-IN" w:eastAsia="en-IN"/>
        </w:rPr>
        <w:lastRenderedPageBreak/>
        <w:drawing>
          <wp:anchor distT="0" distB="0" distL="114300" distR="114300" simplePos="0" relativeHeight="251658240" behindDoc="1" locked="0" layoutInCell="1" allowOverlap="1">
            <wp:simplePos x="0" y="0"/>
            <wp:positionH relativeFrom="margin">
              <wp:posOffset>-42545</wp:posOffset>
            </wp:positionH>
            <wp:positionV relativeFrom="margin">
              <wp:posOffset>10939765</wp:posOffset>
            </wp:positionV>
            <wp:extent cx="6038850" cy="371030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447D8" w:rsidRPr="00375BCF">
        <w:rPr>
          <w:rFonts w:cstheme="minorHAnsi"/>
          <w:b/>
          <w:sz w:val="32"/>
          <w:szCs w:val="32"/>
        </w:rPr>
        <w:t>Functionality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Suitability – Is the software suitable for client necessity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Accuracy – Accuracy to meet the requirements of client</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Interoperability – Ability to perform on different types of machines/computers</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Compliance – To meet the standard instruction</w:t>
      </w:r>
    </w:p>
    <w:p w:rsidR="00110ADB" w:rsidRDefault="005447D8" w:rsidP="00375BCF">
      <w:pPr>
        <w:pStyle w:val="ListParagraph"/>
        <w:numPr>
          <w:ilvl w:val="0"/>
          <w:numId w:val="15"/>
        </w:numPr>
        <w:jc w:val="both"/>
        <w:rPr>
          <w:rFonts w:cstheme="minorHAnsi"/>
          <w:sz w:val="32"/>
          <w:szCs w:val="32"/>
        </w:rPr>
      </w:pPr>
      <w:r>
        <w:rPr>
          <w:rFonts w:cstheme="minorHAnsi"/>
          <w:sz w:val="32"/>
          <w:szCs w:val="32"/>
        </w:rPr>
        <w:t>Security – To withstand any threat and keeping the records safe</w:t>
      </w:r>
    </w:p>
    <w:p w:rsidR="002B5F7A" w:rsidRDefault="002B5F7A" w:rsidP="002B5F7A">
      <w:pPr>
        <w:pStyle w:val="ListParagraph"/>
        <w:jc w:val="both"/>
        <w:rPr>
          <w:rFonts w:cstheme="minorHAnsi"/>
          <w:sz w:val="32"/>
          <w:szCs w:val="32"/>
        </w:rPr>
      </w:pPr>
    </w:p>
    <w:p w:rsidR="005447D8" w:rsidRDefault="005447D8" w:rsidP="005447D8">
      <w:pPr>
        <w:pStyle w:val="ListParagraph"/>
        <w:rPr>
          <w:rFonts w:cstheme="minorHAnsi"/>
          <w:sz w:val="32"/>
          <w:szCs w:val="32"/>
        </w:rPr>
      </w:pPr>
    </w:p>
    <w:p w:rsidR="005447D8" w:rsidRPr="00BB38D3" w:rsidRDefault="005447D8" w:rsidP="005447D8">
      <w:pPr>
        <w:pStyle w:val="ListParagraph"/>
        <w:rPr>
          <w:rFonts w:cstheme="minorHAnsi"/>
          <w:b/>
          <w:sz w:val="32"/>
          <w:szCs w:val="32"/>
        </w:rPr>
      </w:pPr>
      <w:r w:rsidRPr="00BB38D3">
        <w:rPr>
          <w:rFonts w:cstheme="minorHAnsi"/>
          <w:b/>
          <w:sz w:val="32"/>
          <w:szCs w:val="32"/>
        </w:rPr>
        <w:t>Reliability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Recoverability – To recover the data and stored record in case of unexpected failure.</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Fault Tolerance – To continue its normal operation in case of system or hardware fault/failure.</w:t>
      </w:r>
    </w:p>
    <w:p w:rsidR="005D4606" w:rsidRDefault="005447D8" w:rsidP="00375BCF">
      <w:pPr>
        <w:pStyle w:val="ListParagraph"/>
        <w:numPr>
          <w:ilvl w:val="0"/>
          <w:numId w:val="15"/>
        </w:numPr>
        <w:jc w:val="both"/>
        <w:rPr>
          <w:rFonts w:cstheme="minorHAnsi"/>
          <w:sz w:val="32"/>
          <w:szCs w:val="32"/>
        </w:rPr>
      </w:pPr>
      <w:r>
        <w:rPr>
          <w:rFonts w:cstheme="minorHAnsi"/>
          <w:sz w:val="32"/>
          <w:szCs w:val="32"/>
        </w:rPr>
        <w:t xml:space="preserve">Maturity – It is the ability to deal and </w:t>
      </w:r>
      <w:r w:rsidR="005449BF">
        <w:rPr>
          <w:rFonts w:cstheme="minorHAnsi"/>
          <w:sz w:val="32"/>
          <w:szCs w:val="32"/>
        </w:rPr>
        <w:t>adjust</w:t>
      </w:r>
      <w:r>
        <w:rPr>
          <w:rFonts w:cstheme="minorHAnsi"/>
          <w:sz w:val="32"/>
          <w:szCs w:val="32"/>
        </w:rPr>
        <w:t xml:space="preserve"> with forthcoming features.</w:t>
      </w:r>
    </w:p>
    <w:p w:rsidR="00DA61E4" w:rsidRDefault="00DA61E4" w:rsidP="00DA61E4">
      <w:pPr>
        <w:pStyle w:val="ListParagraph"/>
        <w:rPr>
          <w:rFonts w:cstheme="minorHAnsi"/>
          <w:sz w:val="32"/>
          <w:szCs w:val="32"/>
        </w:rPr>
      </w:pPr>
    </w:p>
    <w:p w:rsidR="00DA61E4" w:rsidRPr="00DA61E4" w:rsidRDefault="00DA61E4" w:rsidP="00DA61E4">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Efficiency</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In Time –</w:t>
      </w:r>
      <w:r w:rsidR="00C2472E">
        <w:rPr>
          <w:rFonts w:cstheme="minorHAnsi"/>
          <w:sz w:val="32"/>
          <w:szCs w:val="32"/>
        </w:rPr>
        <w:t xml:space="preserve"> Utilization of time that is to be </w:t>
      </w:r>
      <w:r w:rsidR="002B5F7A">
        <w:rPr>
          <w:rFonts w:cstheme="minorHAnsi"/>
          <w:sz w:val="32"/>
          <w:szCs w:val="32"/>
        </w:rPr>
        <w:t xml:space="preserve">spent </w:t>
      </w:r>
      <w:r w:rsidR="00C2472E">
        <w:rPr>
          <w:rFonts w:cstheme="minorHAnsi"/>
          <w:sz w:val="32"/>
          <w:szCs w:val="32"/>
        </w:rPr>
        <w:t xml:space="preserve">in order to </w:t>
      </w:r>
      <w:r w:rsidR="002B5F7A">
        <w:rPr>
          <w:rFonts w:cstheme="minorHAnsi"/>
          <w:sz w:val="32"/>
          <w:szCs w:val="32"/>
        </w:rPr>
        <w:t xml:space="preserve">prepare a fully </w:t>
      </w:r>
      <w:r w:rsidR="004127F2">
        <w:rPr>
          <w:rFonts w:cstheme="minorHAnsi"/>
          <w:sz w:val="32"/>
          <w:szCs w:val="32"/>
        </w:rPr>
        <w:t xml:space="preserve">functional. </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 xml:space="preserve">In Resource – </w:t>
      </w:r>
      <w:r w:rsidR="00C2472E">
        <w:rPr>
          <w:rFonts w:cstheme="minorHAnsi"/>
          <w:sz w:val="32"/>
          <w:szCs w:val="32"/>
        </w:rPr>
        <w:t>This is the total resource provided by a team in order to develop a fully functional software.</w:t>
      </w:r>
    </w:p>
    <w:p w:rsidR="00C2472E" w:rsidRPr="00C2472E" w:rsidRDefault="00C2472E" w:rsidP="00C2472E">
      <w:pPr>
        <w:ind w:left="360"/>
        <w:rPr>
          <w:rFonts w:cstheme="minorHAnsi"/>
          <w:sz w:val="32"/>
          <w:szCs w:val="32"/>
        </w:rPr>
      </w:pPr>
    </w:p>
    <w:p w:rsidR="00375BCF" w:rsidRDefault="00375BCF" w:rsidP="00375BCF">
      <w:pPr>
        <w:rPr>
          <w:rFonts w:cstheme="minorHAnsi"/>
          <w:sz w:val="32"/>
          <w:szCs w:val="32"/>
        </w:rPr>
      </w:pPr>
    </w:p>
    <w:p w:rsidR="005449BF" w:rsidRDefault="005449BF" w:rsidP="004127F2">
      <w:pPr>
        <w:rPr>
          <w:rFonts w:cstheme="minorHAnsi"/>
          <w:sz w:val="32"/>
          <w:szCs w:val="32"/>
        </w:rPr>
      </w:pPr>
    </w:p>
    <w:p w:rsidR="005449BF" w:rsidRPr="00BB38D3" w:rsidRDefault="005449BF" w:rsidP="005449BF">
      <w:pPr>
        <w:ind w:left="360"/>
        <w:rPr>
          <w:rFonts w:cstheme="minorHAnsi"/>
          <w:b/>
          <w:sz w:val="32"/>
          <w:szCs w:val="32"/>
        </w:rPr>
      </w:pPr>
      <w:r w:rsidRPr="00BB38D3">
        <w:rPr>
          <w:rFonts w:cstheme="minorHAnsi"/>
          <w:b/>
          <w:sz w:val="32"/>
          <w:szCs w:val="32"/>
        </w:rPr>
        <w:lastRenderedPageBreak/>
        <w:t>Usability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Understandability – To make a usable software that the user is able to interact with.</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Learnability – The project interface allow users to quickly understand and learn the way to use it and thus allowing them to work on it with ease.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 xml:space="preserve">Operability – It must </w:t>
      </w:r>
      <w:r w:rsidR="005D4606">
        <w:rPr>
          <w:rFonts w:cstheme="minorHAnsi"/>
          <w:sz w:val="32"/>
          <w:szCs w:val="32"/>
        </w:rPr>
        <w:t>be</w:t>
      </w:r>
      <w:r>
        <w:rPr>
          <w:rFonts w:cstheme="minorHAnsi"/>
          <w:sz w:val="32"/>
          <w:szCs w:val="32"/>
        </w:rPr>
        <w:t xml:space="preserve"> able to be operated by a user.</w:t>
      </w:r>
    </w:p>
    <w:p w:rsidR="005449BF" w:rsidRDefault="005449BF" w:rsidP="005449BF">
      <w:pPr>
        <w:pStyle w:val="ListParagraph"/>
        <w:rPr>
          <w:rFonts w:cstheme="minorHAnsi"/>
          <w:sz w:val="32"/>
          <w:szCs w:val="32"/>
        </w:rPr>
      </w:pPr>
    </w:p>
    <w:p w:rsidR="005449BF" w:rsidRDefault="005449BF" w:rsidP="005449BF">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Maintainability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Testability – Use the software, and then testing it on the benchmark for all possible inputs.</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Stability – The software must be stable for all the inputs a user can provide.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Changeability – It allows a simplified procedure in order to make any change in the software after testing.</w:t>
      </w:r>
    </w:p>
    <w:p w:rsidR="004B1B2F" w:rsidRDefault="005449BF" w:rsidP="004B1B2F">
      <w:pPr>
        <w:pStyle w:val="ListParagraph"/>
        <w:numPr>
          <w:ilvl w:val="0"/>
          <w:numId w:val="17"/>
        </w:numPr>
        <w:jc w:val="both"/>
        <w:rPr>
          <w:rFonts w:cstheme="minorHAnsi"/>
          <w:sz w:val="32"/>
          <w:szCs w:val="32"/>
        </w:rPr>
      </w:pPr>
      <w:r>
        <w:rPr>
          <w:rFonts w:cstheme="minorHAnsi"/>
          <w:sz w:val="32"/>
          <w:szCs w:val="32"/>
        </w:rPr>
        <w:t xml:space="preserve">Operability – This step involves the </w:t>
      </w:r>
      <w:r w:rsidR="005D4606">
        <w:rPr>
          <w:rFonts w:cstheme="minorHAnsi"/>
          <w:sz w:val="32"/>
          <w:szCs w:val="32"/>
        </w:rPr>
        <w:t>overall check of how well the software works while operating.</w:t>
      </w:r>
      <w:r>
        <w:rPr>
          <w:rFonts w:cstheme="minorHAnsi"/>
          <w:sz w:val="32"/>
          <w:szCs w:val="32"/>
        </w:rPr>
        <w:t xml:space="preserve"> </w:t>
      </w:r>
    </w:p>
    <w:p w:rsidR="004B1B2F" w:rsidRDefault="004B1B2F" w:rsidP="004B1B2F">
      <w:pPr>
        <w:jc w:val="both"/>
        <w:rPr>
          <w:rFonts w:cstheme="minorHAnsi"/>
          <w:sz w:val="32"/>
          <w:szCs w:val="32"/>
        </w:rPr>
      </w:pPr>
    </w:p>
    <w:p w:rsidR="004B1B2F" w:rsidRDefault="004B1B2F" w:rsidP="004B1B2F">
      <w:pPr>
        <w:jc w:val="both"/>
        <w:rPr>
          <w:rFonts w:cstheme="minorHAnsi"/>
          <w:sz w:val="32"/>
          <w:szCs w:val="32"/>
        </w:rPr>
      </w:pPr>
    </w:p>
    <w:p w:rsidR="00DF4C1D" w:rsidRDefault="00DF4C1D" w:rsidP="00DF4C1D">
      <w:pPr>
        <w:pStyle w:val="ListParagraph"/>
        <w:rPr>
          <w:rFonts w:cstheme="minorHAnsi"/>
          <w:b/>
          <w:sz w:val="32"/>
          <w:szCs w:val="32"/>
        </w:rPr>
      </w:pPr>
      <w:r>
        <w:rPr>
          <w:rFonts w:cstheme="minorHAnsi"/>
          <w:b/>
          <w:sz w:val="32"/>
          <w:szCs w:val="32"/>
        </w:rPr>
        <w:t>Portability</w:t>
      </w:r>
    </w:p>
    <w:p w:rsidR="00DF4C1D" w:rsidRDefault="00DF4C1D" w:rsidP="00DF4C1D">
      <w:pPr>
        <w:pStyle w:val="ListParagraph"/>
        <w:numPr>
          <w:ilvl w:val="0"/>
          <w:numId w:val="17"/>
        </w:numPr>
        <w:rPr>
          <w:rFonts w:cstheme="minorHAnsi"/>
          <w:sz w:val="32"/>
          <w:szCs w:val="32"/>
        </w:rPr>
      </w:pPr>
      <w:r>
        <w:rPr>
          <w:rFonts w:cstheme="minorHAnsi"/>
          <w:sz w:val="32"/>
          <w:szCs w:val="32"/>
        </w:rPr>
        <w:t>Adaptability – Adaptable to systems</w:t>
      </w:r>
    </w:p>
    <w:p w:rsidR="00DF4C1D" w:rsidRDefault="00DF4C1D" w:rsidP="00DF4C1D">
      <w:pPr>
        <w:pStyle w:val="ListParagraph"/>
        <w:numPr>
          <w:ilvl w:val="0"/>
          <w:numId w:val="17"/>
        </w:numPr>
        <w:rPr>
          <w:rFonts w:cstheme="minorHAnsi"/>
          <w:sz w:val="32"/>
          <w:szCs w:val="32"/>
        </w:rPr>
      </w:pPr>
      <w:r>
        <w:rPr>
          <w:rFonts w:cstheme="minorHAnsi"/>
          <w:sz w:val="32"/>
          <w:szCs w:val="32"/>
        </w:rPr>
        <w:t>Installability – It can be installed on systems of the user.</w:t>
      </w:r>
    </w:p>
    <w:p w:rsidR="00DF4C1D" w:rsidRPr="00DF4C1D" w:rsidRDefault="00DF4C1D" w:rsidP="00DF4C1D">
      <w:pPr>
        <w:pStyle w:val="ListParagraph"/>
        <w:numPr>
          <w:ilvl w:val="0"/>
          <w:numId w:val="17"/>
        </w:numPr>
        <w:rPr>
          <w:rFonts w:cstheme="minorHAnsi"/>
          <w:sz w:val="32"/>
          <w:szCs w:val="32"/>
        </w:rPr>
      </w:pPr>
      <w:r>
        <w:rPr>
          <w:rFonts w:cstheme="minorHAnsi"/>
          <w:sz w:val="32"/>
          <w:szCs w:val="32"/>
        </w:rPr>
        <w:t>Replicability – It is able to be replaced with a newer version and is compatible to run an older version.</w:t>
      </w:r>
    </w:p>
    <w:p w:rsidR="004127F2" w:rsidRDefault="004127F2" w:rsidP="00375BCF">
      <w:pPr>
        <w:rPr>
          <w:rFonts w:cstheme="minorHAnsi"/>
          <w:sz w:val="32"/>
          <w:szCs w:val="32"/>
        </w:rPr>
      </w:pPr>
    </w:p>
    <w:p w:rsidR="00BC1E9A" w:rsidRPr="00BC1E9A" w:rsidRDefault="00CA295C" w:rsidP="00BC1E9A">
      <w:pPr>
        <w:jc w:val="center"/>
        <w:rPr>
          <w:rFonts w:asciiTheme="majorHAnsi" w:hAnsiTheme="majorHAnsi" w:cstheme="minorHAnsi"/>
          <w:sz w:val="44"/>
          <w:szCs w:val="44"/>
        </w:rPr>
      </w:pPr>
      <w:r w:rsidRPr="00CA295C">
        <w:rPr>
          <w:rFonts w:asciiTheme="majorHAnsi" w:hAnsiTheme="majorHAnsi" w:cstheme="minorHAnsi"/>
          <w:sz w:val="44"/>
          <w:szCs w:val="44"/>
        </w:rPr>
        <w:lastRenderedPageBreak/>
        <w:t>SCRUM DEVELOPMENT</w:t>
      </w:r>
    </w:p>
    <w:p w:rsidR="00BC1E9A" w:rsidRDefault="00BC1E9A" w:rsidP="00BC1E9A">
      <w:pPr>
        <w:jc w:val="both"/>
        <w:rPr>
          <w:sz w:val="32"/>
          <w:szCs w:val="32"/>
        </w:rPr>
      </w:pPr>
      <w:r w:rsidRPr="7FFE9804">
        <w:rPr>
          <w:sz w:val="32"/>
          <w:szCs w:val="32"/>
        </w:rPr>
        <w:t>Scrum is one of the most important methodology of Agile Systems. It is a framework for developing complex products and systems. People usually thinks that any agile model especially scrum is for small projects but contrary to this believe, scrum is used for developing complex systems and models. It is grounded in empirical process and control theory. Empirical means to do something and adapt it make changes and again adapt it. It follows iterative and incremental approach.</w:t>
      </w:r>
    </w:p>
    <w:p w:rsidR="00DA61E4" w:rsidRDefault="00DA61E4" w:rsidP="00BC1E9A">
      <w:pPr>
        <w:jc w:val="both"/>
        <w:rPr>
          <w:sz w:val="32"/>
          <w:szCs w:val="32"/>
        </w:rPr>
      </w:pPr>
    </w:p>
    <w:p w:rsidR="00DA61E4" w:rsidRPr="00375BCF" w:rsidRDefault="00DA61E4" w:rsidP="00DA61E4">
      <w:pPr>
        <w:jc w:val="center"/>
        <w:rPr>
          <w:b/>
          <w:bCs/>
          <w:sz w:val="36"/>
          <w:szCs w:val="36"/>
        </w:rPr>
      </w:pPr>
      <w:r w:rsidRPr="00375BCF">
        <w:rPr>
          <w:b/>
          <w:bCs/>
          <w:sz w:val="36"/>
          <w:szCs w:val="36"/>
        </w:rPr>
        <w:t>Functionality and workflow of Scrum</w:t>
      </w:r>
    </w:p>
    <w:p w:rsidR="00DA61E4" w:rsidRDefault="00DA61E4" w:rsidP="00375BCF">
      <w:pPr>
        <w:jc w:val="both"/>
        <w:rPr>
          <w:sz w:val="32"/>
          <w:szCs w:val="32"/>
        </w:rPr>
      </w:pPr>
      <w:r w:rsidRPr="7FFE9804">
        <w:rPr>
          <w:sz w:val="32"/>
          <w:szCs w:val="32"/>
        </w:rPr>
        <w:t xml:space="preserve">All it starts with product vision. The stakeholders, customers come up with the vision of the product. Based on the </w:t>
      </w:r>
      <w:r w:rsidR="00375BCF" w:rsidRPr="7FFE9804">
        <w:rPr>
          <w:sz w:val="32"/>
          <w:szCs w:val="32"/>
        </w:rPr>
        <w:t>high-level</w:t>
      </w:r>
      <w:r w:rsidRPr="7FFE9804">
        <w:rPr>
          <w:sz w:val="32"/>
          <w:szCs w:val="32"/>
        </w:rPr>
        <w:t xml:space="preserve"> vision, there is something called product </w:t>
      </w:r>
      <w:r w:rsidR="00375BCF" w:rsidRPr="7FFE9804">
        <w:rPr>
          <w:sz w:val="32"/>
          <w:szCs w:val="32"/>
        </w:rPr>
        <w:t>backlog, which</w:t>
      </w:r>
      <w:r w:rsidRPr="7FFE9804">
        <w:rPr>
          <w:sz w:val="32"/>
          <w:szCs w:val="32"/>
        </w:rPr>
        <w:t xml:space="preserve"> is nothing but series of </w:t>
      </w:r>
      <w:r w:rsidR="00375BCF" w:rsidRPr="7FFE9804">
        <w:rPr>
          <w:sz w:val="32"/>
          <w:szCs w:val="32"/>
        </w:rPr>
        <w:t>features, which</w:t>
      </w:r>
      <w:r w:rsidRPr="7FFE9804">
        <w:rPr>
          <w:sz w:val="32"/>
          <w:szCs w:val="32"/>
        </w:rPr>
        <w:t xml:space="preserve"> the product inherits. Product backlog undergoes many increments and decrements. From product backlog, the scrum team pulls a manageable </w:t>
      </w:r>
      <w:r w:rsidR="00375BCF" w:rsidRPr="7FFE9804">
        <w:rPr>
          <w:sz w:val="32"/>
          <w:szCs w:val="32"/>
        </w:rPr>
        <w:t>chunk, which</w:t>
      </w:r>
      <w:r w:rsidRPr="7FFE9804">
        <w:rPr>
          <w:sz w:val="32"/>
          <w:szCs w:val="32"/>
        </w:rPr>
        <w:t xml:space="preserve"> is of high priority into something called sprint backlog. This sprint backlog will be executed, designing, testing, coding of all the features for a particular </w:t>
      </w:r>
      <w:r w:rsidR="00375BCF" w:rsidRPr="7FFE9804">
        <w:rPr>
          <w:sz w:val="32"/>
          <w:szCs w:val="32"/>
        </w:rPr>
        <w:t>period</w:t>
      </w:r>
      <w:r w:rsidRPr="7FFE9804">
        <w:rPr>
          <w:sz w:val="32"/>
          <w:szCs w:val="32"/>
        </w:rPr>
        <w:t>, come out with the working products and keep the product piece by piece and integrate building the model with the vision.</w:t>
      </w:r>
    </w:p>
    <w:p w:rsidR="00375BCF" w:rsidRDefault="00375BCF" w:rsidP="00DA61E4">
      <w:pPr>
        <w:rPr>
          <w:sz w:val="32"/>
          <w:szCs w:val="32"/>
        </w:rPr>
      </w:pPr>
    </w:p>
    <w:p w:rsidR="004127F2" w:rsidRDefault="004127F2" w:rsidP="00DA61E4">
      <w:pPr>
        <w:rPr>
          <w:sz w:val="32"/>
          <w:szCs w:val="32"/>
        </w:rPr>
      </w:pPr>
    </w:p>
    <w:p w:rsidR="004127F2" w:rsidRDefault="004127F2" w:rsidP="00DA61E4">
      <w:pPr>
        <w:rPr>
          <w:sz w:val="32"/>
          <w:szCs w:val="32"/>
        </w:rPr>
      </w:pPr>
    </w:p>
    <w:p w:rsidR="004127F2" w:rsidRDefault="004127F2" w:rsidP="00DA61E4">
      <w:pPr>
        <w:rPr>
          <w:sz w:val="32"/>
          <w:szCs w:val="32"/>
        </w:rPr>
      </w:pPr>
    </w:p>
    <w:p w:rsidR="00DA61E4" w:rsidRPr="00375BCF" w:rsidRDefault="00DA61E4" w:rsidP="00375BCF">
      <w:pPr>
        <w:jc w:val="center"/>
        <w:rPr>
          <w:b/>
          <w:bCs/>
          <w:color w:val="000000" w:themeColor="text1"/>
          <w:sz w:val="36"/>
          <w:szCs w:val="40"/>
        </w:rPr>
      </w:pPr>
      <w:r w:rsidRPr="00375BCF">
        <w:rPr>
          <w:b/>
          <w:bCs/>
          <w:color w:val="000000" w:themeColor="text1"/>
          <w:sz w:val="36"/>
          <w:szCs w:val="40"/>
        </w:rPr>
        <w:lastRenderedPageBreak/>
        <w:t>Scrum roles</w:t>
      </w:r>
    </w:p>
    <w:p w:rsidR="00DA61E4" w:rsidRDefault="00DA61E4" w:rsidP="0049254B">
      <w:pPr>
        <w:jc w:val="both"/>
        <w:rPr>
          <w:sz w:val="32"/>
          <w:szCs w:val="32"/>
        </w:rPr>
      </w:pPr>
      <w:r w:rsidRPr="7FFE9804">
        <w:rPr>
          <w:color w:val="000000" w:themeColor="text1"/>
          <w:sz w:val="32"/>
          <w:szCs w:val="32"/>
        </w:rPr>
        <w:t>The roles in scrum are quite different from the traditional software methods. Defined roles helps th</w:t>
      </w:r>
      <w:r w:rsidRPr="7FFE9804">
        <w:rPr>
          <w:sz w:val="32"/>
          <w:szCs w:val="32"/>
        </w:rPr>
        <w:t xml:space="preserve">e individuals perform their tasks efficiently. In scrum, there are three roles, product owner, </w:t>
      </w:r>
      <w:r w:rsidR="00375BCF" w:rsidRPr="7FFE9804">
        <w:rPr>
          <w:sz w:val="32"/>
          <w:szCs w:val="32"/>
        </w:rPr>
        <w:t>and development</w:t>
      </w:r>
      <w:r w:rsidRPr="7FFE9804">
        <w:rPr>
          <w:sz w:val="32"/>
          <w:szCs w:val="32"/>
        </w:rPr>
        <w:t xml:space="preserve"> team and scrum master.</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 xml:space="preserve">Product Owner: </w:t>
      </w:r>
      <w:r w:rsidRPr="002B5F7A">
        <w:rPr>
          <w:rFonts w:ascii="Calibri" w:eastAsia="Calibri" w:hAnsi="Calibri" w:cs="Calibri"/>
          <w:color w:val="000000" w:themeColor="text1"/>
          <w:sz w:val="32"/>
          <w:szCs w:val="32"/>
        </w:rPr>
        <w:t>The product owner represents all the possible stakeholders and the customer in each case. It has the responsibility of delivering the maximum possible value to the customer. The product owner does not follow the traditional methods of getting things done rather s/he prioritizes things on the basis or dependencies and importance. A scrum team should have only one product owner. This role is different from that of the scrum master. The product owner focuses on the business part of a product and acts as an intermediate between the stakeholders and the team. The product owner is no dictator but a consensus maker. Therefore, a good product owner should be able to understand the needs of the business, the reasons behind those needs and communicate them to the stakeholders and the concerned team.</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Development Team:</w:t>
      </w:r>
      <w:r w:rsidRPr="002B5F7A">
        <w:rPr>
          <w:rFonts w:ascii="Calibri" w:eastAsia="Calibri" w:hAnsi="Calibri" w:cs="Calibri"/>
          <w:color w:val="000000" w:themeColor="text1"/>
          <w:sz w:val="32"/>
          <w:szCs w:val="32"/>
        </w:rPr>
        <w:t xml:space="preserve"> The development team is responsible for delivering optimum quality work with each passing sprint. The sprint goal describes the work a team should do and the quality it must deliver at the end of each sprint. The team has from three to nine members who carry out all tasks required to build the product increments. Although a team consists of people from various backgrounds all of them are generally, referred to as </w:t>
      </w:r>
      <w:r w:rsidRPr="002B5F7A">
        <w:rPr>
          <w:rFonts w:ascii="Calibri" w:eastAsia="Calibri" w:hAnsi="Calibri" w:cs="Calibri"/>
          <w:color w:val="000000" w:themeColor="text1"/>
          <w:sz w:val="32"/>
          <w:szCs w:val="32"/>
        </w:rPr>
        <w:lastRenderedPageBreak/>
        <w:t xml:space="preserve">developers. It is a self-organizing team and </w:t>
      </w:r>
      <w:r w:rsidR="00375BCF" w:rsidRPr="002B5F7A">
        <w:rPr>
          <w:rFonts w:ascii="Calibri" w:eastAsia="Calibri" w:hAnsi="Calibri" w:cs="Calibri"/>
          <w:color w:val="000000" w:themeColor="text1"/>
          <w:sz w:val="32"/>
          <w:szCs w:val="32"/>
        </w:rPr>
        <w:t>the product owner or the scrum master manages interactions outside the team</w:t>
      </w:r>
      <w:r w:rsidRPr="002B5F7A">
        <w:rPr>
          <w:rFonts w:ascii="Calibri" w:eastAsia="Calibri" w:hAnsi="Calibri" w:cs="Calibri"/>
          <w:color w:val="000000" w:themeColor="text1"/>
          <w:sz w:val="32"/>
          <w:szCs w:val="32"/>
        </w:rPr>
        <w:t>.</w:t>
      </w:r>
    </w:p>
    <w:p w:rsidR="00DA61E4"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Scrum Master:</w:t>
      </w:r>
      <w:r w:rsidRPr="002B5F7A">
        <w:rPr>
          <w:rFonts w:ascii="Calibri" w:eastAsia="Calibri" w:hAnsi="Calibri" w:cs="Calibri"/>
          <w:color w:val="000000" w:themeColor="text1"/>
          <w:sz w:val="32"/>
          <w:szCs w:val="32"/>
        </w:rPr>
        <w:t xml:space="preserve"> Scrum master is responsible for facilitating a scrum, ensure that there are no hassles on the way of quality product or deliverable being delivered. The scrum master acts as a mediator between the team and any hassles on the path of work and is not necessarily the team leader. The scrum master ensures that the Scrum framework is followed. The scrum master encourages the team to improve. The role has also been referred to as a team facilitator or servant-leader to reflect the dual aspects.</w:t>
      </w: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center"/>
        <w:rPr>
          <w:b/>
          <w:bCs/>
          <w:sz w:val="36"/>
          <w:szCs w:val="36"/>
        </w:rPr>
      </w:pPr>
      <w:r>
        <w:rPr>
          <w:b/>
          <w:bCs/>
          <w:sz w:val="36"/>
          <w:szCs w:val="36"/>
        </w:rPr>
        <w:t>Induction of Scrum Development Methodology</w:t>
      </w:r>
    </w:p>
    <w:p w:rsidR="00726CD6" w:rsidRPr="00AD7FA2" w:rsidRDefault="00726CD6" w:rsidP="00726CD6">
      <w:pPr>
        <w:jc w:val="both"/>
        <w:rPr>
          <w:bCs/>
          <w:sz w:val="32"/>
          <w:szCs w:val="32"/>
        </w:rPr>
      </w:pPr>
      <w:r w:rsidRPr="00AD7FA2">
        <w:rPr>
          <w:bCs/>
          <w:sz w:val="32"/>
          <w:szCs w:val="32"/>
        </w:rPr>
        <w:t>We have divided out projects into different sprints. As this development model based upon dividing the overall development into small sections called sprints. These sprints contains a sectional phase, which will be completely developed and then held aside. As these sprints reach their final stages and finalized at the end, they are compiled together to form a fully functional software.</w:t>
      </w:r>
    </w:p>
    <w:p w:rsidR="00726CD6" w:rsidRPr="002B5F7A"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Pr="00DA61E4" w:rsidRDefault="00726CD6" w:rsidP="00726CD6">
      <w:pPr>
        <w:jc w:val="center"/>
        <w:rPr>
          <w:b/>
          <w:bCs/>
          <w:sz w:val="36"/>
          <w:szCs w:val="36"/>
        </w:rPr>
      </w:pPr>
      <w:r w:rsidRPr="7FFE9804">
        <w:rPr>
          <w:b/>
          <w:bCs/>
          <w:sz w:val="36"/>
          <w:szCs w:val="36"/>
        </w:rPr>
        <w:lastRenderedPageBreak/>
        <w:t>Advantages of using Scrum methodology</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Fast moving, innovative developments can be quickly coded and tested using this method, as a mistake can be easily rectified.</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Due to short sprints and constant feedback, it becomes easier to cope with the changes.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It is easier to deliver a quality product in a scheduled time.</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Daily scrums do more than keep workers accountable to their assignments. It is also a way for a company to maintain their transparency with their clients.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 xml:space="preserve">Because this methodology requires daily check-ins for progress reports, there is always feedback offered at the team and individual level. This helps to make the project better in the </w:t>
      </w:r>
      <w:r w:rsidR="00AE09BC">
        <w:rPr>
          <w:color w:val="000000" w:themeColor="text1"/>
          <w:sz w:val="32"/>
          <w:szCs w:val="32"/>
        </w:rPr>
        <w:t>end</w:t>
      </w:r>
      <w:r w:rsidRPr="7FFE9804">
        <w:rPr>
          <w:color w:val="000000" w:themeColor="text1"/>
          <w:sz w:val="32"/>
          <w:szCs w:val="32"/>
        </w:rPr>
        <w:t>.</w:t>
      </w:r>
    </w:p>
    <w:p w:rsidR="004127F2" w:rsidRPr="004127F2" w:rsidRDefault="004127F2" w:rsidP="004127F2">
      <w:pPr>
        <w:jc w:val="both"/>
        <w:rPr>
          <w:rFonts w:ascii="Calibri" w:eastAsia="Calibri" w:hAnsi="Calibri" w:cs="Calibri"/>
          <w:color w:val="000000" w:themeColor="text1"/>
          <w:sz w:val="32"/>
          <w:szCs w:val="32"/>
        </w:rPr>
      </w:pPr>
    </w:p>
    <w:p w:rsidR="00DA61E4" w:rsidRDefault="00DA61E4" w:rsidP="00DA61E4">
      <w:pPr>
        <w:jc w:val="both"/>
        <w:rPr>
          <w:sz w:val="32"/>
          <w:szCs w:val="32"/>
        </w:rPr>
      </w:pPr>
    </w:p>
    <w:p w:rsidR="00EF13D9" w:rsidRDefault="00EF13D9" w:rsidP="005A0044">
      <w:pPr>
        <w:jc w:val="center"/>
        <w:rPr>
          <w:rFonts w:asciiTheme="majorHAnsi" w:hAnsiTheme="majorHAnsi" w:cstheme="minorHAnsi"/>
          <w:sz w:val="44"/>
          <w:szCs w:val="44"/>
        </w:rPr>
      </w:pPr>
    </w:p>
    <w:p w:rsidR="004127F2" w:rsidRDefault="004127F2" w:rsidP="00375BCF">
      <w:pPr>
        <w:rPr>
          <w:sz w:val="36"/>
          <w:szCs w:val="36"/>
        </w:rPr>
      </w:pPr>
    </w:p>
    <w:p w:rsidR="00803FC6" w:rsidRPr="00BC1E9A" w:rsidRDefault="002C208E" w:rsidP="005A0044">
      <w:pPr>
        <w:jc w:val="center"/>
        <w:rPr>
          <w:rFonts w:asciiTheme="majorHAnsi" w:hAnsiTheme="majorHAnsi"/>
          <w:sz w:val="44"/>
          <w:szCs w:val="4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5pt;margin-top:28.4pt;width:357pt;height:647.25pt;z-index:-251649024;mso-position-horizontal-relative:text;mso-position-vertical-relative:text;mso-width-relative:page;mso-height-relative:page" wrapcoords="-56 0 -56 21575 21600 21575 21600 0 -56 0">
            <v:imagedata r:id="rId18" o:title="ER diagram for hyper ledger"/>
            <w10:wrap type="tight"/>
          </v:shape>
        </w:pict>
      </w:r>
      <w:r w:rsidR="00803FC6" w:rsidRPr="00BC1E9A">
        <w:rPr>
          <w:rFonts w:asciiTheme="majorHAnsi" w:hAnsiTheme="majorHAnsi"/>
          <w:sz w:val="44"/>
          <w:szCs w:val="44"/>
        </w:rPr>
        <w:t>E-R Diagram</w:t>
      </w:r>
    </w:p>
    <w:p w:rsidR="00803FC6" w:rsidRDefault="00803FC6"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D65E34" w:rsidRDefault="00D65E34" w:rsidP="005A0044">
      <w:pPr>
        <w:jc w:val="center"/>
        <w:rPr>
          <w:sz w:val="36"/>
          <w:szCs w:val="36"/>
        </w:rPr>
      </w:pPr>
    </w:p>
    <w:p w:rsidR="004127F2" w:rsidRDefault="004127F2"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885590" w:rsidRDefault="00885590" w:rsidP="005A0044">
      <w:pPr>
        <w:jc w:val="center"/>
        <w:rPr>
          <w:sz w:val="36"/>
          <w:szCs w:val="36"/>
        </w:rPr>
      </w:pPr>
    </w:p>
    <w:p w:rsidR="004127F2" w:rsidRDefault="004127F2" w:rsidP="005A0044">
      <w:pPr>
        <w:jc w:val="center"/>
        <w:rPr>
          <w:sz w:val="36"/>
          <w:szCs w:val="36"/>
        </w:rPr>
      </w:pPr>
    </w:p>
    <w:p w:rsidR="004127F2" w:rsidRDefault="004127F2" w:rsidP="005A0044">
      <w:pPr>
        <w:jc w:val="center"/>
        <w:rPr>
          <w:sz w:val="36"/>
          <w:szCs w:val="36"/>
        </w:rPr>
      </w:pPr>
    </w:p>
    <w:p w:rsidR="00D65E34" w:rsidRDefault="00D65E34" w:rsidP="002B5F7A">
      <w:pPr>
        <w:rPr>
          <w:sz w:val="36"/>
          <w:szCs w:val="36"/>
        </w:rPr>
      </w:pPr>
    </w:p>
    <w:p w:rsidR="00D65E34" w:rsidRPr="004127F2" w:rsidRDefault="004127F2" w:rsidP="004127F2">
      <w:pPr>
        <w:jc w:val="center"/>
        <w:rPr>
          <w:rFonts w:asciiTheme="majorHAnsi" w:hAnsiTheme="majorHAnsi"/>
          <w:sz w:val="44"/>
          <w:szCs w:val="44"/>
        </w:rPr>
      </w:pPr>
      <w:r>
        <w:rPr>
          <w:rFonts w:asciiTheme="majorHAnsi" w:hAnsiTheme="majorHAnsi"/>
          <w:sz w:val="44"/>
          <w:szCs w:val="44"/>
        </w:rPr>
        <w:lastRenderedPageBreak/>
        <w:t>DATA FLOW DIAGRAM</w:t>
      </w:r>
    </w:p>
    <w:p w:rsidR="00D65E34" w:rsidRDefault="00E309B4" w:rsidP="005A0044">
      <w:pPr>
        <w:jc w:val="center"/>
        <w:rPr>
          <w:sz w:val="36"/>
          <w:szCs w:val="36"/>
        </w:rPr>
      </w:pPr>
      <w:r>
        <w:rPr>
          <w:noProof/>
        </w:rPr>
        <w:pict>
          <v:shape id="_x0000_s1031" type="#_x0000_t75" style="position:absolute;left:0;text-align:left;margin-left:.95pt;margin-top:27.4pt;width:467.55pt;height:86.95pt;z-index:-251644928;mso-position-horizontal-relative:text;mso-position-vertical-relative:text;mso-width-relative:page;mso-height-relative:page" wrapcoords="10332 0 10055 372 9361 2421 1213 4841 -35 5400 -35 16200 5478 17876 9257 18248 9916 20855 10297 21414 10332 21414 11372 21414 11753 20855 12447 18062 16191 17876 21600 16200 21600 5400 20352 4841 12378 2607 11684 559 11372 0 10332 0">
            <v:imagedata r:id="rId19" o:title="DFD LVL0final"/>
            <w10:wrap type="tight"/>
          </v:shape>
        </w:pict>
      </w:r>
      <w:r w:rsidR="00D65E34">
        <w:rPr>
          <w:sz w:val="36"/>
          <w:szCs w:val="36"/>
        </w:rPr>
        <w:t>LEVEL 0</w:t>
      </w:r>
      <w:bookmarkStart w:id="0" w:name="_GoBack"/>
      <w:bookmarkEnd w:id="0"/>
    </w:p>
    <w:p w:rsidR="00AD7FA2" w:rsidRDefault="00AD7FA2" w:rsidP="00AD7FA2">
      <w:pPr>
        <w:ind w:left="3600"/>
        <w:rPr>
          <w:sz w:val="36"/>
          <w:szCs w:val="36"/>
        </w:rPr>
      </w:pPr>
    </w:p>
    <w:p w:rsidR="00AD7FA2" w:rsidRDefault="00AD7FA2" w:rsidP="00AD7FA2">
      <w:pPr>
        <w:rPr>
          <w:sz w:val="36"/>
          <w:szCs w:val="36"/>
        </w:rPr>
      </w:pPr>
    </w:p>
    <w:p w:rsidR="00D65E34" w:rsidRDefault="00E309B4" w:rsidP="00AD7FA2">
      <w:pPr>
        <w:jc w:val="center"/>
        <w:rPr>
          <w:sz w:val="36"/>
          <w:szCs w:val="36"/>
        </w:rPr>
      </w:pPr>
      <w:r>
        <w:rPr>
          <w:noProof/>
        </w:rPr>
        <w:pict>
          <v:shape id="_x0000_s1030" type="#_x0000_t75" style="position:absolute;left:0;text-align:left;margin-left:-20.9pt;margin-top:26.5pt;width:467.25pt;height:399pt;z-index:-251646976;mso-position-horizontal-relative:text;mso-position-vertical-relative:text;mso-width-relative:page;mso-height-relative:page" wrapcoords="9985 0 9812 203 9743 650 9743 2395 10263 2598 11372 2598 10956 2883 10887 2964 10887 5603 11095 5847 11476 5847 10575 6496 10263 6740 9881 7105 2080 7430 1526 7471 1526 8445 139 9054 139 20463 5097 20788 9535 20788 9569 21438 9708 21559 13556 21559 13695 21438 13730 20788 16573 20788 19728 20463 19797 19489 20768 19489 21600 19205 21600 16971 21565 16890 19728 16200 14042 15591 14111 15104 13626 14941 12274 14941 12482 14657 12482 11937 12378 11774 11996 11693 12100 11125 13106 10475 14978 10394 21600 9907 21600 7430 21149 7430 13279 7146 12828 6699 12551 6496 11996 5847 12482 5847 12620 5684 12655 2883 12516 2761 11996 2598 13487 2598 14111 2395 14076 650 14007 244 13799 0 9985 0">
            <v:imagedata r:id="rId20" o:title="finaldfd"/>
            <w10:wrap type="tight"/>
          </v:shape>
        </w:pict>
      </w:r>
      <w:r w:rsidR="00D65E34">
        <w:rPr>
          <w:sz w:val="36"/>
          <w:szCs w:val="36"/>
        </w:rPr>
        <w:t>LEVEL 1</w:t>
      </w:r>
    </w:p>
    <w:p w:rsidR="00817E07" w:rsidRDefault="00817E07"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E309B4" w:rsidRDefault="00E309B4" w:rsidP="002B5F7A">
      <w:pPr>
        <w:rPr>
          <w:sz w:val="36"/>
          <w:szCs w:val="36"/>
        </w:rPr>
      </w:pPr>
    </w:p>
    <w:p w:rsidR="002B5F7A" w:rsidRDefault="002B5F7A" w:rsidP="002B5F7A">
      <w:pPr>
        <w:rPr>
          <w:sz w:val="36"/>
          <w:szCs w:val="36"/>
        </w:rPr>
      </w:pPr>
    </w:p>
    <w:p w:rsidR="002B5F7A" w:rsidRDefault="002B5F7A" w:rsidP="002B5F7A">
      <w:pPr>
        <w:rPr>
          <w:sz w:val="36"/>
          <w:szCs w:val="36"/>
        </w:rPr>
      </w:pPr>
    </w:p>
    <w:p w:rsidR="00AD7FA2" w:rsidRDefault="00AD7FA2" w:rsidP="002B5F7A">
      <w:pPr>
        <w:rPr>
          <w:sz w:val="36"/>
          <w:szCs w:val="36"/>
        </w:rPr>
      </w:pPr>
    </w:p>
    <w:p w:rsidR="00817E07" w:rsidRDefault="00817E07" w:rsidP="00817E07">
      <w:pPr>
        <w:jc w:val="center"/>
        <w:rPr>
          <w:rFonts w:asciiTheme="majorHAnsi" w:hAnsiTheme="majorHAnsi"/>
          <w:sz w:val="44"/>
          <w:szCs w:val="44"/>
        </w:rPr>
      </w:pPr>
      <w:r>
        <w:rPr>
          <w:rFonts w:asciiTheme="majorHAnsi" w:hAnsiTheme="majorHAnsi"/>
          <w:sz w:val="44"/>
          <w:szCs w:val="44"/>
        </w:rPr>
        <w:lastRenderedPageBreak/>
        <w:t>OUTCOME</w:t>
      </w:r>
    </w:p>
    <w:p w:rsidR="00817E07" w:rsidRDefault="00817E07" w:rsidP="00817E07">
      <w:pPr>
        <w:jc w:val="center"/>
        <w:rPr>
          <w:rFonts w:asciiTheme="majorHAnsi" w:hAnsiTheme="majorHAnsi"/>
          <w:sz w:val="44"/>
          <w:szCs w:val="44"/>
        </w:rPr>
      </w:pPr>
    </w:p>
    <w:p w:rsidR="00817E07" w:rsidRPr="005A0044" w:rsidRDefault="00817E07" w:rsidP="00817E07">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rsidR="00817E07"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17E07" w:rsidRDefault="00817E07" w:rsidP="00817E07">
      <w:pPr>
        <w:pStyle w:val="ListParagraph"/>
        <w:numPr>
          <w:ilvl w:val="0"/>
          <w:numId w:val="7"/>
        </w:numPr>
        <w:jc w:val="both"/>
        <w:rPr>
          <w:rFonts w:cstheme="minorHAnsi"/>
          <w:spacing w:val="-1"/>
          <w:sz w:val="32"/>
          <w:szCs w:val="32"/>
          <w:shd w:val="clear" w:color="auto" w:fill="FFFFFF"/>
        </w:rPr>
      </w:pPr>
      <w:r>
        <w:rPr>
          <w:rFonts w:cstheme="minorHAnsi"/>
          <w:spacing w:val="-1"/>
          <w:sz w:val="32"/>
          <w:szCs w:val="32"/>
          <w:shd w:val="clear" w:color="auto" w:fill="FFFFFF"/>
        </w:rPr>
        <w:t>Security: Implementation of Blockchain Technology will actively increase security in maintain a record as no one node controls the data as in case of centralized databases.</w:t>
      </w:r>
    </w:p>
    <w:p w:rsidR="00817E07" w:rsidRPr="00E65F12" w:rsidRDefault="00817E07" w:rsidP="00353522">
      <w:pPr>
        <w:jc w:val="center"/>
        <w:rPr>
          <w:sz w:val="36"/>
          <w:szCs w:val="36"/>
        </w:rPr>
      </w:pPr>
    </w:p>
    <w:sectPr w:rsidR="00817E07" w:rsidRPr="00E65F12" w:rsidSect="005A0044">
      <w:headerReference w:type="default"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08E" w:rsidRDefault="002C208E" w:rsidP="005A0044">
      <w:pPr>
        <w:spacing w:after="0" w:line="240" w:lineRule="auto"/>
      </w:pPr>
      <w:r>
        <w:separator/>
      </w:r>
    </w:p>
  </w:endnote>
  <w:endnote w:type="continuationSeparator" w:id="0">
    <w:p w:rsidR="002C208E" w:rsidRDefault="002C208E"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0862"/>
      <w:docPartObj>
        <w:docPartGallery w:val="Page Numbers (Bottom of Page)"/>
        <w:docPartUnique/>
      </w:docPartObj>
    </w:sdtPr>
    <w:sdtEndPr/>
    <w:sdtContent>
      <w:p w:rsidR="005A0044" w:rsidRDefault="004F1FE3">
        <w:pPr>
          <w:pStyle w:val="Footer"/>
          <w:jc w:val="right"/>
        </w:pPr>
        <w:r>
          <w:fldChar w:fldCharType="begin"/>
        </w:r>
        <w:r w:rsidR="006E4DEB">
          <w:instrText>PAGE   \* MERGEFORMAT</w:instrText>
        </w:r>
        <w:r>
          <w:fldChar w:fldCharType="separate"/>
        </w:r>
        <w:r w:rsidR="005120C3">
          <w:rPr>
            <w:noProof/>
          </w:rPr>
          <w:t>18</w:t>
        </w:r>
        <w:r>
          <w:fldChar w:fldCharType="end"/>
        </w:r>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08E" w:rsidRDefault="002C208E" w:rsidP="005A0044">
      <w:pPr>
        <w:spacing w:after="0" w:line="240" w:lineRule="auto"/>
      </w:pPr>
      <w:r>
        <w:separator/>
      </w:r>
    </w:p>
  </w:footnote>
  <w:footnote w:type="continuationSeparator" w:id="0">
    <w:p w:rsidR="002C208E" w:rsidRDefault="002C208E"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2E"/>
    <w:multiLevelType w:val="hybridMultilevel"/>
    <w:tmpl w:val="D5768D8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613"/>
    <w:multiLevelType w:val="hybridMultilevel"/>
    <w:tmpl w:val="F4B0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12C12"/>
    <w:multiLevelType w:val="hybridMultilevel"/>
    <w:tmpl w:val="4712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06971"/>
    <w:multiLevelType w:val="hybridMultilevel"/>
    <w:tmpl w:val="E0A6E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6"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29A0"/>
    <w:multiLevelType w:val="hybridMultilevel"/>
    <w:tmpl w:val="2E500870"/>
    <w:lvl w:ilvl="0" w:tplc="F9F82D32">
      <w:start w:val="1"/>
      <w:numFmt w:val="decimal"/>
      <w:lvlText w:val="%1."/>
      <w:lvlJc w:val="left"/>
      <w:pPr>
        <w:ind w:left="720" w:hanging="360"/>
      </w:pPr>
    </w:lvl>
    <w:lvl w:ilvl="1" w:tplc="38964DCC">
      <w:start w:val="1"/>
      <w:numFmt w:val="lowerLetter"/>
      <w:lvlText w:val="%2."/>
      <w:lvlJc w:val="left"/>
      <w:pPr>
        <w:ind w:left="1440" w:hanging="360"/>
      </w:pPr>
    </w:lvl>
    <w:lvl w:ilvl="2" w:tplc="E0D0410A">
      <w:start w:val="1"/>
      <w:numFmt w:val="lowerRoman"/>
      <w:lvlText w:val="%3."/>
      <w:lvlJc w:val="right"/>
      <w:pPr>
        <w:ind w:left="2160" w:hanging="180"/>
      </w:pPr>
    </w:lvl>
    <w:lvl w:ilvl="3" w:tplc="93AA5BDE">
      <w:start w:val="1"/>
      <w:numFmt w:val="decimal"/>
      <w:lvlText w:val="%4."/>
      <w:lvlJc w:val="left"/>
      <w:pPr>
        <w:ind w:left="2880" w:hanging="360"/>
      </w:pPr>
    </w:lvl>
    <w:lvl w:ilvl="4" w:tplc="C824BF46">
      <w:start w:val="1"/>
      <w:numFmt w:val="lowerLetter"/>
      <w:lvlText w:val="%5."/>
      <w:lvlJc w:val="left"/>
      <w:pPr>
        <w:ind w:left="3600" w:hanging="360"/>
      </w:pPr>
    </w:lvl>
    <w:lvl w:ilvl="5" w:tplc="782A4600">
      <w:start w:val="1"/>
      <w:numFmt w:val="lowerRoman"/>
      <w:lvlText w:val="%6."/>
      <w:lvlJc w:val="right"/>
      <w:pPr>
        <w:ind w:left="4320" w:hanging="180"/>
      </w:pPr>
    </w:lvl>
    <w:lvl w:ilvl="6" w:tplc="E4EE2334">
      <w:start w:val="1"/>
      <w:numFmt w:val="decimal"/>
      <w:lvlText w:val="%7."/>
      <w:lvlJc w:val="left"/>
      <w:pPr>
        <w:ind w:left="5040" w:hanging="360"/>
      </w:pPr>
    </w:lvl>
    <w:lvl w:ilvl="7" w:tplc="E3501AC0">
      <w:start w:val="1"/>
      <w:numFmt w:val="lowerLetter"/>
      <w:lvlText w:val="%8."/>
      <w:lvlJc w:val="left"/>
      <w:pPr>
        <w:ind w:left="5760" w:hanging="360"/>
      </w:pPr>
    </w:lvl>
    <w:lvl w:ilvl="8" w:tplc="B5AAAE92">
      <w:start w:val="1"/>
      <w:numFmt w:val="lowerRoman"/>
      <w:lvlText w:val="%9."/>
      <w:lvlJc w:val="right"/>
      <w:pPr>
        <w:ind w:left="6480" w:hanging="180"/>
      </w:pPr>
    </w:lvl>
  </w:abstractNum>
  <w:abstractNum w:abstractNumId="8" w15:restartNumberingAfterBreak="0">
    <w:nsid w:val="3A440E2F"/>
    <w:multiLevelType w:val="hybridMultilevel"/>
    <w:tmpl w:val="A7365234"/>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9" w15:restartNumberingAfterBreak="0">
    <w:nsid w:val="418D06A2"/>
    <w:multiLevelType w:val="hybridMultilevel"/>
    <w:tmpl w:val="6C4C0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1"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74A43"/>
    <w:multiLevelType w:val="hybridMultilevel"/>
    <w:tmpl w:val="3D2AE5C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5148003B"/>
    <w:multiLevelType w:val="hybridMultilevel"/>
    <w:tmpl w:val="EF02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18"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32463"/>
    <w:multiLevelType w:val="hybridMultilevel"/>
    <w:tmpl w:val="4DA295B2"/>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21" w15:restartNumberingAfterBreak="0">
    <w:nsid w:val="7CDB3A6A"/>
    <w:multiLevelType w:val="hybridMultilevel"/>
    <w:tmpl w:val="8A0E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2E2ABF"/>
    <w:multiLevelType w:val="hybridMultilevel"/>
    <w:tmpl w:val="2AD8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0"/>
  </w:num>
  <w:num w:numId="5">
    <w:abstractNumId w:val="11"/>
  </w:num>
  <w:num w:numId="6">
    <w:abstractNumId w:val="1"/>
  </w:num>
  <w:num w:numId="7">
    <w:abstractNumId w:val="15"/>
  </w:num>
  <w:num w:numId="8">
    <w:abstractNumId w:val="16"/>
  </w:num>
  <w:num w:numId="9">
    <w:abstractNumId w:val="14"/>
  </w:num>
  <w:num w:numId="10">
    <w:abstractNumId w:val="19"/>
  </w:num>
  <w:num w:numId="11">
    <w:abstractNumId w:val="18"/>
  </w:num>
  <w:num w:numId="12">
    <w:abstractNumId w:val="4"/>
  </w:num>
  <w:num w:numId="13">
    <w:abstractNumId w:val="20"/>
  </w:num>
  <w:num w:numId="14">
    <w:abstractNumId w:val="13"/>
  </w:num>
  <w:num w:numId="15">
    <w:abstractNumId w:val="2"/>
  </w:num>
  <w:num w:numId="16">
    <w:abstractNumId w:val="9"/>
  </w:num>
  <w:num w:numId="17">
    <w:abstractNumId w:val="22"/>
  </w:num>
  <w:num w:numId="18">
    <w:abstractNumId w:val="7"/>
  </w:num>
  <w:num w:numId="19">
    <w:abstractNumId w:val="3"/>
  </w:num>
  <w:num w:numId="20">
    <w:abstractNumId w:val="8"/>
  </w:num>
  <w:num w:numId="21">
    <w:abstractNumId w:val="2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5F12"/>
    <w:rsid w:val="000038BE"/>
    <w:rsid w:val="00035893"/>
    <w:rsid w:val="000617EC"/>
    <w:rsid w:val="000C6A2A"/>
    <w:rsid w:val="00110ADB"/>
    <w:rsid w:val="001E1047"/>
    <w:rsid w:val="001F5032"/>
    <w:rsid w:val="00202274"/>
    <w:rsid w:val="00210D27"/>
    <w:rsid w:val="00264DD4"/>
    <w:rsid w:val="002969FC"/>
    <w:rsid w:val="002B5F7A"/>
    <w:rsid w:val="002B7190"/>
    <w:rsid w:val="002C208E"/>
    <w:rsid w:val="002E59BC"/>
    <w:rsid w:val="002F4F6C"/>
    <w:rsid w:val="00335055"/>
    <w:rsid w:val="00353522"/>
    <w:rsid w:val="00374506"/>
    <w:rsid w:val="00375BCF"/>
    <w:rsid w:val="0037658A"/>
    <w:rsid w:val="00395FA9"/>
    <w:rsid w:val="004127F2"/>
    <w:rsid w:val="0041586B"/>
    <w:rsid w:val="0046204B"/>
    <w:rsid w:val="0049254B"/>
    <w:rsid w:val="004A6AE1"/>
    <w:rsid w:val="004B0918"/>
    <w:rsid w:val="004B1B2F"/>
    <w:rsid w:val="004C1454"/>
    <w:rsid w:val="004E4945"/>
    <w:rsid w:val="004F1FE3"/>
    <w:rsid w:val="0051014A"/>
    <w:rsid w:val="005120C3"/>
    <w:rsid w:val="00521EB5"/>
    <w:rsid w:val="00523EC9"/>
    <w:rsid w:val="005260C8"/>
    <w:rsid w:val="005329AF"/>
    <w:rsid w:val="00542C51"/>
    <w:rsid w:val="005447D8"/>
    <w:rsid w:val="005449BF"/>
    <w:rsid w:val="005875E3"/>
    <w:rsid w:val="0059739B"/>
    <w:rsid w:val="005A0044"/>
    <w:rsid w:val="005D4606"/>
    <w:rsid w:val="005F1263"/>
    <w:rsid w:val="00614703"/>
    <w:rsid w:val="006357E9"/>
    <w:rsid w:val="00693701"/>
    <w:rsid w:val="006A4C3E"/>
    <w:rsid w:val="006C0753"/>
    <w:rsid w:val="006E4DEB"/>
    <w:rsid w:val="00700219"/>
    <w:rsid w:val="00726CD6"/>
    <w:rsid w:val="00730ED9"/>
    <w:rsid w:val="007406FD"/>
    <w:rsid w:val="00743E3D"/>
    <w:rsid w:val="00773BBC"/>
    <w:rsid w:val="00774BFE"/>
    <w:rsid w:val="007A1B9C"/>
    <w:rsid w:val="007F6A99"/>
    <w:rsid w:val="007F7401"/>
    <w:rsid w:val="00803FC6"/>
    <w:rsid w:val="00817E07"/>
    <w:rsid w:val="00823CA1"/>
    <w:rsid w:val="0083259F"/>
    <w:rsid w:val="00844C59"/>
    <w:rsid w:val="00855A5E"/>
    <w:rsid w:val="00885590"/>
    <w:rsid w:val="00896BD6"/>
    <w:rsid w:val="008F1FCD"/>
    <w:rsid w:val="008F204B"/>
    <w:rsid w:val="00925C46"/>
    <w:rsid w:val="00933054"/>
    <w:rsid w:val="00942DE2"/>
    <w:rsid w:val="00950996"/>
    <w:rsid w:val="009640B1"/>
    <w:rsid w:val="00981041"/>
    <w:rsid w:val="009A18CD"/>
    <w:rsid w:val="009D5B60"/>
    <w:rsid w:val="009E53F9"/>
    <w:rsid w:val="009F3930"/>
    <w:rsid w:val="00A42D86"/>
    <w:rsid w:val="00A72B5B"/>
    <w:rsid w:val="00A820D1"/>
    <w:rsid w:val="00AA3AE2"/>
    <w:rsid w:val="00AD7FA2"/>
    <w:rsid w:val="00AE09BC"/>
    <w:rsid w:val="00AF0665"/>
    <w:rsid w:val="00B011D1"/>
    <w:rsid w:val="00B15E10"/>
    <w:rsid w:val="00B36981"/>
    <w:rsid w:val="00B43486"/>
    <w:rsid w:val="00B620D7"/>
    <w:rsid w:val="00BA63C5"/>
    <w:rsid w:val="00BB38D3"/>
    <w:rsid w:val="00BC1E9A"/>
    <w:rsid w:val="00BD45EC"/>
    <w:rsid w:val="00BE2ED9"/>
    <w:rsid w:val="00BF4A66"/>
    <w:rsid w:val="00C07521"/>
    <w:rsid w:val="00C1052D"/>
    <w:rsid w:val="00C2472E"/>
    <w:rsid w:val="00C71E3E"/>
    <w:rsid w:val="00C873CD"/>
    <w:rsid w:val="00C875E2"/>
    <w:rsid w:val="00C87E00"/>
    <w:rsid w:val="00CA295C"/>
    <w:rsid w:val="00CA4E66"/>
    <w:rsid w:val="00CB37D1"/>
    <w:rsid w:val="00CD3EBA"/>
    <w:rsid w:val="00D450CA"/>
    <w:rsid w:val="00D65E34"/>
    <w:rsid w:val="00D75EC4"/>
    <w:rsid w:val="00DA61E4"/>
    <w:rsid w:val="00DE4C30"/>
    <w:rsid w:val="00DF42DB"/>
    <w:rsid w:val="00DF4C1D"/>
    <w:rsid w:val="00DF7E8F"/>
    <w:rsid w:val="00E309B4"/>
    <w:rsid w:val="00E46F73"/>
    <w:rsid w:val="00E51F8E"/>
    <w:rsid w:val="00E54CD7"/>
    <w:rsid w:val="00E65F12"/>
    <w:rsid w:val="00E768B7"/>
    <w:rsid w:val="00EC3522"/>
    <w:rsid w:val="00EC51AE"/>
    <w:rsid w:val="00EF0806"/>
    <w:rsid w:val="00EF13D9"/>
    <w:rsid w:val="00EF2D9A"/>
    <w:rsid w:val="00F052E6"/>
    <w:rsid w:val="00F24636"/>
    <w:rsid w:val="00F268C4"/>
    <w:rsid w:val="00F41C45"/>
    <w:rsid w:val="00F47887"/>
    <w:rsid w:val="00F57EAE"/>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87DD"/>
  <w15:docId w15:val="{60A8A3F8-8A47-4A28-B3F8-923C91F4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customStyle="1" w:styleId="LightShading1">
    <w:name w:val="Light Shading1"/>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118338110">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 w:id="16770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55FD85-5DA1-406E-A355-B7A91DD7236B}" type="doc">
      <dgm:prSet loTypeId="urn:microsoft.com/office/officeart/2005/8/layout/radial4" loCatId="relationship" qsTypeId="urn:microsoft.com/office/officeart/2005/8/quickstyle/simple1" qsCatId="simple" csTypeId="urn:microsoft.com/office/officeart/2005/8/colors/accent0_3" csCatId="mainScheme" phldr="1"/>
      <dgm:spPr/>
      <dgm:t>
        <a:bodyPr/>
        <a:lstStyle/>
        <a:p>
          <a:endParaRPr lang="en-US"/>
        </a:p>
      </dgm:t>
    </dgm:pt>
    <dgm:pt modelId="{60659916-DFE8-4DB5-9AF2-0247196020EF}">
      <dgm:prSet phldrT="[Text]"/>
      <dgm:spPr/>
      <dgm:t>
        <a:bodyPr/>
        <a:lstStyle/>
        <a:p>
          <a:r>
            <a:rPr lang="en-US"/>
            <a:t>ISO/IEC 9126</a:t>
          </a:r>
        </a:p>
      </dgm:t>
    </dgm:pt>
    <dgm:pt modelId="{4B44C91F-DF83-4081-B039-F63E8493ADAD}" type="parTrans" cxnId="{5DAF5838-F906-4A8D-9093-33185325D9E9}">
      <dgm:prSet/>
      <dgm:spPr/>
      <dgm:t>
        <a:bodyPr/>
        <a:lstStyle/>
        <a:p>
          <a:endParaRPr lang="en-US"/>
        </a:p>
      </dgm:t>
    </dgm:pt>
    <dgm:pt modelId="{1ABE63F1-C467-4B85-8E76-890BC474CEC5}" type="sibTrans" cxnId="{5DAF5838-F906-4A8D-9093-33185325D9E9}">
      <dgm:prSet/>
      <dgm:spPr/>
      <dgm:t>
        <a:bodyPr/>
        <a:lstStyle/>
        <a:p>
          <a:endParaRPr lang="en-US"/>
        </a:p>
      </dgm:t>
    </dgm:pt>
    <dgm:pt modelId="{0FABFC75-58EC-4E63-A69C-73E518C81C8B}">
      <dgm:prSet phldrT="[Text]"/>
      <dgm:spPr/>
      <dgm:t>
        <a:bodyPr/>
        <a:lstStyle/>
        <a:p>
          <a:r>
            <a:rPr lang="en-US"/>
            <a:t>FUNCTIONALITY</a:t>
          </a:r>
        </a:p>
      </dgm:t>
    </dgm:pt>
    <dgm:pt modelId="{6B5B3F77-B442-4B9C-B87B-4A94687D1190}" type="parTrans" cxnId="{EFBBE0C0-183F-4EE9-9885-178541DB104B}">
      <dgm:prSet/>
      <dgm:spPr/>
      <dgm:t>
        <a:bodyPr/>
        <a:lstStyle/>
        <a:p>
          <a:endParaRPr lang="en-US"/>
        </a:p>
      </dgm:t>
    </dgm:pt>
    <dgm:pt modelId="{5DF9982C-71BB-486E-B09F-7E8D050418AF}" type="sibTrans" cxnId="{EFBBE0C0-183F-4EE9-9885-178541DB104B}">
      <dgm:prSet/>
      <dgm:spPr/>
      <dgm:t>
        <a:bodyPr/>
        <a:lstStyle/>
        <a:p>
          <a:endParaRPr lang="en-US"/>
        </a:p>
      </dgm:t>
    </dgm:pt>
    <dgm:pt modelId="{2B54EB82-370F-47E4-AD6C-68B29BC60D48}">
      <dgm:prSet phldrT="[Text]"/>
      <dgm:spPr/>
      <dgm:t>
        <a:bodyPr/>
        <a:lstStyle/>
        <a:p>
          <a:r>
            <a:rPr lang="en-US"/>
            <a:t>EFFICIENCY</a:t>
          </a:r>
        </a:p>
      </dgm:t>
    </dgm:pt>
    <dgm:pt modelId="{6B5EC8DB-F961-476A-8726-81754478A740}" type="parTrans" cxnId="{8D5475CD-B4D2-4E13-A998-46B1A40703F4}">
      <dgm:prSet/>
      <dgm:spPr/>
      <dgm:t>
        <a:bodyPr/>
        <a:lstStyle/>
        <a:p>
          <a:endParaRPr lang="en-US"/>
        </a:p>
      </dgm:t>
    </dgm:pt>
    <dgm:pt modelId="{83957A9A-CC34-45D4-AF24-03227FC57907}" type="sibTrans" cxnId="{8D5475CD-B4D2-4E13-A998-46B1A40703F4}">
      <dgm:prSet/>
      <dgm:spPr/>
      <dgm:t>
        <a:bodyPr/>
        <a:lstStyle/>
        <a:p>
          <a:endParaRPr lang="en-US"/>
        </a:p>
      </dgm:t>
    </dgm:pt>
    <dgm:pt modelId="{FC963C40-7904-438D-BB57-6C773544DBAE}">
      <dgm:prSet phldrT="[Text]"/>
      <dgm:spPr/>
      <dgm:t>
        <a:bodyPr/>
        <a:lstStyle/>
        <a:p>
          <a:r>
            <a:rPr lang="en-US"/>
            <a:t>RELIABILITY</a:t>
          </a:r>
        </a:p>
      </dgm:t>
    </dgm:pt>
    <dgm:pt modelId="{12D43165-DD61-401D-8E43-0F545D02DFBD}" type="parTrans" cxnId="{3590CA21-8FFD-47F7-8421-21F622A5569F}">
      <dgm:prSet/>
      <dgm:spPr/>
      <dgm:t>
        <a:bodyPr/>
        <a:lstStyle/>
        <a:p>
          <a:endParaRPr lang="en-US"/>
        </a:p>
      </dgm:t>
    </dgm:pt>
    <dgm:pt modelId="{4E9C1C3F-1700-48BA-837B-21FF21463D52}" type="sibTrans" cxnId="{3590CA21-8FFD-47F7-8421-21F622A5569F}">
      <dgm:prSet/>
      <dgm:spPr/>
      <dgm:t>
        <a:bodyPr/>
        <a:lstStyle/>
        <a:p>
          <a:endParaRPr lang="en-US"/>
        </a:p>
      </dgm:t>
    </dgm:pt>
    <dgm:pt modelId="{25C25A31-57B5-4EC6-B07D-4427C576AE7E}">
      <dgm:prSet phldrT="[Text]"/>
      <dgm:spPr/>
      <dgm:t>
        <a:bodyPr/>
        <a:lstStyle/>
        <a:p>
          <a:r>
            <a:rPr lang="en-US"/>
            <a:t>USABILITY</a:t>
          </a:r>
        </a:p>
      </dgm:t>
    </dgm:pt>
    <dgm:pt modelId="{FF881178-DC86-49E6-A9BF-DD2CF9D686FC}" type="parTrans" cxnId="{E7948857-4025-45CD-AC1A-D859C9371577}">
      <dgm:prSet/>
      <dgm:spPr/>
      <dgm:t>
        <a:bodyPr/>
        <a:lstStyle/>
        <a:p>
          <a:endParaRPr lang="en-US"/>
        </a:p>
      </dgm:t>
    </dgm:pt>
    <dgm:pt modelId="{045BD6B3-38B1-4E2A-82D4-5679DB93E43C}" type="sibTrans" cxnId="{E7948857-4025-45CD-AC1A-D859C9371577}">
      <dgm:prSet/>
      <dgm:spPr/>
      <dgm:t>
        <a:bodyPr/>
        <a:lstStyle/>
        <a:p>
          <a:endParaRPr lang="en-US"/>
        </a:p>
      </dgm:t>
    </dgm:pt>
    <dgm:pt modelId="{CD3BA27D-D1BF-42ED-8D63-E918F4F7244B}">
      <dgm:prSet phldrT="[Text]"/>
      <dgm:spPr/>
      <dgm:t>
        <a:bodyPr/>
        <a:lstStyle/>
        <a:p>
          <a:r>
            <a:rPr lang="en-US"/>
            <a:t>MAINTAINABILITY</a:t>
          </a:r>
        </a:p>
      </dgm:t>
    </dgm:pt>
    <dgm:pt modelId="{A5BB6108-B71C-4093-A0D8-2A7E5BE3B4E7}" type="parTrans" cxnId="{D0E3DCC0-AF16-49A6-BAD5-BE3C23AFE8B0}">
      <dgm:prSet/>
      <dgm:spPr/>
      <dgm:t>
        <a:bodyPr/>
        <a:lstStyle/>
        <a:p>
          <a:endParaRPr lang="en-US"/>
        </a:p>
      </dgm:t>
    </dgm:pt>
    <dgm:pt modelId="{C3368844-1B97-4A88-899B-C84DAF6BCA10}" type="sibTrans" cxnId="{D0E3DCC0-AF16-49A6-BAD5-BE3C23AFE8B0}">
      <dgm:prSet/>
      <dgm:spPr/>
      <dgm:t>
        <a:bodyPr/>
        <a:lstStyle/>
        <a:p>
          <a:endParaRPr lang="en-US"/>
        </a:p>
      </dgm:t>
    </dgm:pt>
    <dgm:pt modelId="{BEBDF98B-1276-473E-8AA3-392C3CFE7A93}">
      <dgm:prSet phldrT="[Text]"/>
      <dgm:spPr/>
      <dgm:t>
        <a:bodyPr/>
        <a:lstStyle/>
        <a:p>
          <a:r>
            <a:rPr lang="en-US"/>
            <a:t>PORTABILITY</a:t>
          </a:r>
        </a:p>
      </dgm:t>
    </dgm:pt>
    <dgm:pt modelId="{F3489DC7-9EDA-4771-8165-1275992BE129}" type="parTrans" cxnId="{FA925E4B-422F-4F23-BF61-506499B2385A}">
      <dgm:prSet/>
      <dgm:spPr/>
      <dgm:t>
        <a:bodyPr/>
        <a:lstStyle/>
        <a:p>
          <a:endParaRPr lang="en-US"/>
        </a:p>
      </dgm:t>
    </dgm:pt>
    <dgm:pt modelId="{DC5713EB-C377-4CD8-ABE0-D435F5C5C7A9}" type="sibTrans" cxnId="{FA925E4B-422F-4F23-BF61-506499B2385A}">
      <dgm:prSet/>
      <dgm:spPr/>
      <dgm:t>
        <a:bodyPr/>
        <a:lstStyle/>
        <a:p>
          <a:endParaRPr lang="en-US"/>
        </a:p>
      </dgm:t>
    </dgm:pt>
    <dgm:pt modelId="{1C76817A-4146-4711-9803-BA14293868C6}" type="pres">
      <dgm:prSet presAssocID="{3855FD85-5DA1-406E-A355-B7A91DD7236B}" presName="cycle" presStyleCnt="0">
        <dgm:presLayoutVars>
          <dgm:chMax val="1"/>
          <dgm:dir/>
          <dgm:animLvl val="ctr"/>
          <dgm:resizeHandles val="exact"/>
        </dgm:presLayoutVars>
      </dgm:prSet>
      <dgm:spPr/>
      <dgm:t>
        <a:bodyPr/>
        <a:lstStyle/>
        <a:p>
          <a:endParaRPr lang="en-US"/>
        </a:p>
      </dgm:t>
    </dgm:pt>
    <dgm:pt modelId="{48B14E0F-8117-475B-8129-C13FB59743D5}" type="pres">
      <dgm:prSet presAssocID="{60659916-DFE8-4DB5-9AF2-0247196020EF}" presName="centerShape" presStyleLbl="node0" presStyleIdx="0" presStyleCnt="1"/>
      <dgm:spPr/>
      <dgm:t>
        <a:bodyPr/>
        <a:lstStyle/>
        <a:p>
          <a:endParaRPr lang="en-US"/>
        </a:p>
      </dgm:t>
    </dgm:pt>
    <dgm:pt modelId="{4187DBD3-545A-4A63-B6A9-DC60EC4BD0F0}" type="pres">
      <dgm:prSet presAssocID="{6B5B3F77-B442-4B9C-B87B-4A94687D1190}" presName="parTrans" presStyleLbl="bgSibTrans2D1" presStyleIdx="0" presStyleCnt="6"/>
      <dgm:spPr/>
      <dgm:t>
        <a:bodyPr/>
        <a:lstStyle/>
        <a:p>
          <a:endParaRPr lang="en-US"/>
        </a:p>
      </dgm:t>
    </dgm:pt>
    <dgm:pt modelId="{BB1FD295-5FE6-4D4E-99A7-B7866AF8AAE8}" type="pres">
      <dgm:prSet presAssocID="{0FABFC75-58EC-4E63-A69C-73E518C81C8B}" presName="node" presStyleLbl="node1" presStyleIdx="0" presStyleCnt="6">
        <dgm:presLayoutVars>
          <dgm:bulletEnabled val="1"/>
        </dgm:presLayoutVars>
      </dgm:prSet>
      <dgm:spPr/>
      <dgm:t>
        <a:bodyPr/>
        <a:lstStyle/>
        <a:p>
          <a:endParaRPr lang="en-US"/>
        </a:p>
      </dgm:t>
    </dgm:pt>
    <dgm:pt modelId="{A55740CD-A201-48EA-A757-D215496DA795}" type="pres">
      <dgm:prSet presAssocID="{6B5EC8DB-F961-476A-8726-81754478A740}" presName="parTrans" presStyleLbl="bgSibTrans2D1" presStyleIdx="1" presStyleCnt="6"/>
      <dgm:spPr/>
      <dgm:t>
        <a:bodyPr/>
        <a:lstStyle/>
        <a:p>
          <a:endParaRPr lang="en-US"/>
        </a:p>
      </dgm:t>
    </dgm:pt>
    <dgm:pt modelId="{13F667F6-7C19-4403-9B39-BBBC390DC03F}" type="pres">
      <dgm:prSet presAssocID="{2B54EB82-370F-47E4-AD6C-68B29BC60D48}" presName="node" presStyleLbl="node1" presStyleIdx="1" presStyleCnt="6">
        <dgm:presLayoutVars>
          <dgm:bulletEnabled val="1"/>
        </dgm:presLayoutVars>
      </dgm:prSet>
      <dgm:spPr/>
      <dgm:t>
        <a:bodyPr/>
        <a:lstStyle/>
        <a:p>
          <a:endParaRPr lang="en-US"/>
        </a:p>
      </dgm:t>
    </dgm:pt>
    <dgm:pt modelId="{CB8D0017-864F-42AB-94A2-6410E6C147E2}" type="pres">
      <dgm:prSet presAssocID="{12D43165-DD61-401D-8E43-0F545D02DFBD}" presName="parTrans" presStyleLbl="bgSibTrans2D1" presStyleIdx="2" presStyleCnt="6"/>
      <dgm:spPr/>
      <dgm:t>
        <a:bodyPr/>
        <a:lstStyle/>
        <a:p>
          <a:endParaRPr lang="en-US"/>
        </a:p>
      </dgm:t>
    </dgm:pt>
    <dgm:pt modelId="{3D701A22-08AB-4A54-B4BF-45118AAC1B87}" type="pres">
      <dgm:prSet presAssocID="{FC963C40-7904-438D-BB57-6C773544DBAE}" presName="node" presStyleLbl="node1" presStyleIdx="2" presStyleCnt="6">
        <dgm:presLayoutVars>
          <dgm:bulletEnabled val="1"/>
        </dgm:presLayoutVars>
      </dgm:prSet>
      <dgm:spPr/>
      <dgm:t>
        <a:bodyPr/>
        <a:lstStyle/>
        <a:p>
          <a:endParaRPr lang="en-US"/>
        </a:p>
      </dgm:t>
    </dgm:pt>
    <dgm:pt modelId="{F5507395-B5EC-4D9D-A1F5-CB08FA7763BA}" type="pres">
      <dgm:prSet presAssocID="{FF881178-DC86-49E6-A9BF-DD2CF9D686FC}" presName="parTrans" presStyleLbl="bgSibTrans2D1" presStyleIdx="3" presStyleCnt="6"/>
      <dgm:spPr/>
      <dgm:t>
        <a:bodyPr/>
        <a:lstStyle/>
        <a:p>
          <a:endParaRPr lang="en-US"/>
        </a:p>
      </dgm:t>
    </dgm:pt>
    <dgm:pt modelId="{7A71D3B7-57FF-4FE9-80BB-32F79B5A6922}" type="pres">
      <dgm:prSet presAssocID="{25C25A31-57B5-4EC6-B07D-4427C576AE7E}" presName="node" presStyleLbl="node1" presStyleIdx="3" presStyleCnt="6">
        <dgm:presLayoutVars>
          <dgm:bulletEnabled val="1"/>
        </dgm:presLayoutVars>
      </dgm:prSet>
      <dgm:spPr/>
      <dgm:t>
        <a:bodyPr/>
        <a:lstStyle/>
        <a:p>
          <a:endParaRPr lang="en-US"/>
        </a:p>
      </dgm:t>
    </dgm:pt>
    <dgm:pt modelId="{BDE00C40-D03D-42E6-BA2E-E5AFE0B7722D}" type="pres">
      <dgm:prSet presAssocID="{A5BB6108-B71C-4093-A0D8-2A7E5BE3B4E7}" presName="parTrans" presStyleLbl="bgSibTrans2D1" presStyleIdx="4" presStyleCnt="6"/>
      <dgm:spPr/>
      <dgm:t>
        <a:bodyPr/>
        <a:lstStyle/>
        <a:p>
          <a:endParaRPr lang="en-US"/>
        </a:p>
      </dgm:t>
    </dgm:pt>
    <dgm:pt modelId="{A8059B1D-BF16-4DC9-B64A-BEC8221ACA8B}" type="pres">
      <dgm:prSet presAssocID="{CD3BA27D-D1BF-42ED-8D63-E918F4F7244B}" presName="node" presStyleLbl="node1" presStyleIdx="4" presStyleCnt="6">
        <dgm:presLayoutVars>
          <dgm:bulletEnabled val="1"/>
        </dgm:presLayoutVars>
      </dgm:prSet>
      <dgm:spPr/>
      <dgm:t>
        <a:bodyPr/>
        <a:lstStyle/>
        <a:p>
          <a:endParaRPr lang="en-US"/>
        </a:p>
      </dgm:t>
    </dgm:pt>
    <dgm:pt modelId="{600E3E45-22D3-4BBD-875D-E83B6BF83ACB}" type="pres">
      <dgm:prSet presAssocID="{F3489DC7-9EDA-4771-8165-1275992BE129}" presName="parTrans" presStyleLbl="bgSibTrans2D1" presStyleIdx="5" presStyleCnt="6"/>
      <dgm:spPr/>
      <dgm:t>
        <a:bodyPr/>
        <a:lstStyle/>
        <a:p>
          <a:endParaRPr lang="en-US"/>
        </a:p>
      </dgm:t>
    </dgm:pt>
    <dgm:pt modelId="{5B6EFE84-8945-44A5-AE37-F833DCCE6F3C}" type="pres">
      <dgm:prSet presAssocID="{BEBDF98B-1276-473E-8AA3-392C3CFE7A93}" presName="node" presStyleLbl="node1" presStyleIdx="5" presStyleCnt="6">
        <dgm:presLayoutVars>
          <dgm:bulletEnabled val="1"/>
        </dgm:presLayoutVars>
      </dgm:prSet>
      <dgm:spPr/>
      <dgm:t>
        <a:bodyPr/>
        <a:lstStyle/>
        <a:p>
          <a:endParaRPr lang="en-US"/>
        </a:p>
      </dgm:t>
    </dgm:pt>
  </dgm:ptLst>
  <dgm:cxnLst>
    <dgm:cxn modelId="{BB03169A-11B8-49CA-88AD-83F60790F95D}" type="presOf" srcId="{0FABFC75-58EC-4E63-A69C-73E518C81C8B}" destId="{BB1FD295-5FE6-4D4E-99A7-B7866AF8AAE8}" srcOrd="0" destOrd="0" presId="urn:microsoft.com/office/officeart/2005/8/layout/radial4"/>
    <dgm:cxn modelId="{2EB76030-8142-48C2-BDDD-48192424E06B}" type="presOf" srcId="{F3489DC7-9EDA-4771-8165-1275992BE129}" destId="{600E3E45-22D3-4BBD-875D-E83B6BF83ACB}" srcOrd="0" destOrd="0" presId="urn:microsoft.com/office/officeart/2005/8/layout/radial4"/>
    <dgm:cxn modelId="{5DAF5838-F906-4A8D-9093-33185325D9E9}" srcId="{3855FD85-5DA1-406E-A355-B7A91DD7236B}" destId="{60659916-DFE8-4DB5-9AF2-0247196020EF}" srcOrd="0" destOrd="0" parTransId="{4B44C91F-DF83-4081-B039-F63E8493ADAD}" sibTransId="{1ABE63F1-C467-4B85-8E76-890BC474CEC5}"/>
    <dgm:cxn modelId="{5D0CFF0C-9CDA-49E4-87F9-6A203C47FC5B}" type="presOf" srcId="{A5BB6108-B71C-4093-A0D8-2A7E5BE3B4E7}" destId="{BDE00C40-D03D-42E6-BA2E-E5AFE0B7722D}" srcOrd="0" destOrd="0" presId="urn:microsoft.com/office/officeart/2005/8/layout/radial4"/>
    <dgm:cxn modelId="{CDA687B5-F7B6-4FB0-86A3-8EBEE12EF503}" type="presOf" srcId="{6B5B3F77-B442-4B9C-B87B-4A94687D1190}" destId="{4187DBD3-545A-4A63-B6A9-DC60EC4BD0F0}" srcOrd="0" destOrd="0" presId="urn:microsoft.com/office/officeart/2005/8/layout/radial4"/>
    <dgm:cxn modelId="{74866254-7D77-4EAD-B130-EB1FB00AF516}" type="presOf" srcId="{BEBDF98B-1276-473E-8AA3-392C3CFE7A93}" destId="{5B6EFE84-8945-44A5-AE37-F833DCCE6F3C}" srcOrd="0" destOrd="0" presId="urn:microsoft.com/office/officeart/2005/8/layout/radial4"/>
    <dgm:cxn modelId="{4CDADD12-40C0-4B55-8F9C-FFFE0D228E2B}" type="presOf" srcId="{60659916-DFE8-4DB5-9AF2-0247196020EF}" destId="{48B14E0F-8117-475B-8129-C13FB59743D5}" srcOrd="0" destOrd="0" presId="urn:microsoft.com/office/officeart/2005/8/layout/radial4"/>
    <dgm:cxn modelId="{0BA1F378-1C43-40C1-B6D2-CA381B7F5F05}" type="presOf" srcId="{FC963C40-7904-438D-BB57-6C773544DBAE}" destId="{3D701A22-08AB-4A54-B4BF-45118AAC1B87}" srcOrd="0" destOrd="0" presId="urn:microsoft.com/office/officeart/2005/8/layout/radial4"/>
    <dgm:cxn modelId="{FA925E4B-422F-4F23-BF61-506499B2385A}" srcId="{60659916-DFE8-4DB5-9AF2-0247196020EF}" destId="{BEBDF98B-1276-473E-8AA3-392C3CFE7A93}" srcOrd="5" destOrd="0" parTransId="{F3489DC7-9EDA-4771-8165-1275992BE129}" sibTransId="{DC5713EB-C377-4CD8-ABE0-D435F5C5C7A9}"/>
    <dgm:cxn modelId="{E7948857-4025-45CD-AC1A-D859C9371577}" srcId="{60659916-DFE8-4DB5-9AF2-0247196020EF}" destId="{25C25A31-57B5-4EC6-B07D-4427C576AE7E}" srcOrd="3" destOrd="0" parTransId="{FF881178-DC86-49E6-A9BF-DD2CF9D686FC}" sibTransId="{045BD6B3-38B1-4E2A-82D4-5679DB93E43C}"/>
    <dgm:cxn modelId="{D7241D71-A022-4A68-B611-6C7545A415C3}" type="presOf" srcId="{2B54EB82-370F-47E4-AD6C-68B29BC60D48}" destId="{13F667F6-7C19-4403-9B39-BBBC390DC03F}" srcOrd="0" destOrd="0" presId="urn:microsoft.com/office/officeart/2005/8/layout/radial4"/>
    <dgm:cxn modelId="{55D62409-DF10-455A-B5C4-3348AFDA81A6}" type="presOf" srcId="{12D43165-DD61-401D-8E43-0F545D02DFBD}" destId="{CB8D0017-864F-42AB-94A2-6410E6C147E2}" srcOrd="0" destOrd="0" presId="urn:microsoft.com/office/officeart/2005/8/layout/radial4"/>
    <dgm:cxn modelId="{D0E3DCC0-AF16-49A6-BAD5-BE3C23AFE8B0}" srcId="{60659916-DFE8-4DB5-9AF2-0247196020EF}" destId="{CD3BA27D-D1BF-42ED-8D63-E918F4F7244B}" srcOrd="4" destOrd="0" parTransId="{A5BB6108-B71C-4093-A0D8-2A7E5BE3B4E7}" sibTransId="{C3368844-1B97-4A88-899B-C84DAF6BCA10}"/>
    <dgm:cxn modelId="{D5AC1766-FF0D-44CE-9182-3106564685C0}" type="presOf" srcId="{CD3BA27D-D1BF-42ED-8D63-E918F4F7244B}" destId="{A8059B1D-BF16-4DC9-B64A-BEC8221ACA8B}" srcOrd="0" destOrd="0" presId="urn:microsoft.com/office/officeart/2005/8/layout/radial4"/>
    <dgm:cxn modelId="{0034427D-C792-4086-9DBE-E11166CCC2C2}" type="presOf" srcId="{6B5EC8DB-F961-476A-8726-81754478A740}" destId="{A55740CD-A201-48EA-A757-D215496DA795}" srcOrd="0" destOrd="0" presId="urn:microsoft.com/office/officeart/2005/8/layout/radial4"/>
    <dgm:cxn modelId="{CB87E599-480C-4964-ABE4-74C005428AE7}" type="presOf" srcId="{3855FD85-5DA1-406E-A355-B7A91DD7236B}" destId="{1C76817A-4146-4711-9803-BA14293868C6}" srcOrd="0" destOrd="0" presId="urn:microsoft.com/office/officeart/2005/8/layout/radial4"/>
    <dgm:cxn modelId="{4D714C31-48FA-44C2-A46B-D55E29234F31}" type="presOf" srcId="{FF881178-DC86-49E6-A9BF-DD2CF9D686FC}" destId="{F5507395-B5EC-4D9D-A1F5-CB08FA7763BA}" srcOrd="0" destOrd="0" presId="urn:microsoft.com/office/officeart/2005/8/layout/radial4"/>
    <dgm:cxn modelId="{A673D279-FDEC-4FE6-8C56-5583E609146F}" type="presOf" srcId="{25C25A31-57B5-4EC6-B07D-4427C576AE7E}" destId="{7A71D3B7-57FF-4FE9-80BB-32F79B5A6922}" srcOrd="0" destOrd="0" presId="urn:microsoft.com/office/officeart/2005/8/layout/radial4"/>
    <dgm:cxn modelId="{3590CA21-8FFD-47F7-8421-21F622A5569F}" srcId="{60659916-DFE8-4DB5-9AF2-0247196020EF}" destId="{FC963C40-7904-438D-BB57-6C773544DBAE}" srcOrd="2" destOrd="0" parTransId="{12D43165-DD61-401D-8E43-0F545D02DFBD}" sibTransId="{4E9C1C3F-1700-48BA-837B-21FF21463D52}"/>
    <dgm:cxn modelId="{8D5475CD-B4D2-4E13-A998-46B1A40703F4}" srcId="{60659916-DFE8-4DB5-9AF2-0247196020EF}" destId="{2B54EB82-370F-47E4-AD6C-68B29BC60D48}" srcOrd="1" destOrd="0" parTransId="{6B5EC8DB-F961-476A-8726-81754478A740}" sibTransId="{83957A9A-CC34-45D4-AF24-03227FC57907}"/>
    <dgm:cxn modelId="{EFBBE0C0-183F-4EE9-9885-178541DB104B}" srcId="{60659916-DFE8-4DB5-9AF2-0247196020EF}" destId="{0FABFC75-58EC-4E63-A69C-73E518C81C8B}" srcOrd="0" destOrd="0" parTransId="{6B5B3F77-B442-4B9C-B87B-4A94687D1190}" sibTransId="{5DF9982C-71BB-486E-B09F-7E8D050418AF}"/>
    <dgm:cxn modelId="{9CE1C3C3-C51B-423B-A594-C272E1D4A419}" type="presParOf" srcId="{1C76817A-4146-4711-9803-BA14293868C6}" destId="{48B14E0F-8117-475B-8129-C13FB59743D5}" srcOrd="0" destOrd="0" presId="urn:microsoft.com/office/officeart/2005/8/layout/radial4"/>
    <dgm:cxn modelId="{A4DBE578-7F9D-45AF-BEF8-F94E1C08DD17}" type="presParOf" srcId="{1C76817A-4146-4711-9803-BA14293868C6}" destId="{4187DBD3-545A-4A63-B6A9-DC60EC4BD0F0}" srcOrd="1" destOrd="0" presId="urn:microsoft.com/office/officeart/2005/8/layout/radial4"/>
    <dgm:cxn modelId="{770010C1-E638-4FCC-B6B4-539B190CD2EB}" type="presParOf" srcId="{1C76817A-4146-4711-9803-BA14293868C6}" destId="{BB1FD295-5FE6-4D4E-99A7-B7866AF8AAE8}" srcOrd="2" destOrd="0" presId="urn:microsoft.com/office/officeart/2005/8/layout/radial4"/>
    <dgm:cxn modelId="{96FB8F37-9C62-4373-A8E6-EB55CACA714E}" type="presParOf" srcId="{1C76817A-4146-4711-9803-BA14293868C6}" destId="{A55740CD-A201-48EA-A757-D215496DA795}" srcOrd="3" destOrd="0" presId="urn:microsoft.com/office/officeart/2005/8/layout/radial4"/>
    <dgm:cxn modelId="{93AF4D44-30D6-41E1-A05F-0105316FFB9E}" type="presParOf" srcId="{1C76817A-4146-4711-9803-BA14293868C6}" destId="{13F667F6-7C19-4403-9B39-BBBC390DC03F}" srcOrd="4" destOrd="0" presId="urn:microsoft.com/office/officeart/2005/8/layout/radial4"/>
    <dgm:cxn modelId="{FA41CDB6-3576-4B33-B3EF-954A4E8BC99F}" type="presParOf" srcId="{1C76817A-4146-4711-9803-BA14293868C6}" destId="{CB8D0017-864F-42AB-94A2-6410E6C147E2}" srcOrd="5" destOrd="0" presId="urn:microsoft.com/office/officeart/2005/8/layout/radial4"/>
    <dgm:cxn modelId="{08C424BE-08E9-4948-8FCE-A737917AEFCB}" type="presParOf" srcId="{1C76817A-4146-4711-9803-BA14293868C6}" destId="{3D701A22-08AB-4A54-B4BF-45118AAC1B87}" srcOrd="6" destOrd="0" presId="urn:microsoft.com/office/officeart/2005/8/layout/radial4"/>
    <dgm:cxn modelId="{0AA3CCD2-F48B-4E7A-8193-22382643C9F9}" type="presParOf" srcId="{1C76817A-4146-4711-9803-BA14293868C6}" destId="{F5507395-B5EC-4D9D-A1F5-CB08FA7763BA}" srcOrd="7" destOrd="0" presId="urn:microsoft.com/office/officeart/2005/8/layout/radial4"/>
    <dgm:cxn modelId="{5F862CFB-6548-4F68-B02D-6D805151CB56}" type="presParOf" srcId="{1C76817A-4146-4711-9803-BA14293868C6}" destId="{7A71D3B7-57FF-4FE9-80BB-32F79B5A6922}" srcOrd="8" destOrd="0" presId="urn:microsoft.com/office/officeart/2005/8/layout/radial4"/>
    <dgm:cxn modelId="{C2D6809D-953A-4959-9E78-9B7CDC09D342}" type="presParOf" srcId="{1C76817A-4146-4711-9803-BA14293868C6}" destId="{BDE00C40-D03D-42E6-BA2E-E5AFE0B7722D}" srcOrd="9" destOrd="0" presId="urn:microsoft.com/office/officeart/2005/8/layout/radial4"/>
    <dgm:cxn modelId="{53A760A6-53A5-47FA-A521-987A4E461800}" type="presParOf" srcId="{1C76817A-4146-4711-9803-BA14293868C6}" destId="{A8059B1D-BF16-4DC9-B64A-BEC8221ACA8B}" srcOrd="10" destOrd="0" presId="urn:microsoft.com/office/officeart/2005/8/layout/radial4"/>
    <dgm:cxn modelId="{CB176E3D-F40F-4009-BC13-F714B3B1D0C8}" type="presParOf" srcId="{1C76817A-4146-4711-9803-BA14293868C6}" destId="{600E3E45-22D3-4BBD-875D-E83B6BF83ACB}" srcOrd="11" destOrd="0" presId="urn:microsoft.com/office/officeart/2005/8/layout/radial4"/>
    <dgm:cxn modelId="{AE5FBFCB-6A5B-44F2-8568-6DA49170B07E}" type="presParOf" srcId="{1C76817A-4146-4711-9803-BA14293868C6}" destId="{5B6EFE84-8945-44A5-AE37-F833DCCE6F3C}"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804665-556F-4525-BFEF-7CC2E8C434F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EF0C082A-E4DD-4D75-9B6E-EB18446C1850}">
      <dgm:prSet phldrT="[Text]"/>
      <dgm:spPr/>
      <dgm:t>
        <a:bodyPr/>
        <a:lstStyle/>
        <a:p>
          <a:r>
            <a:rPr lang="en-US"/>
            <a:t>ISO/IEC</a:t>
          </a:r>
        </a:p>
      </dgm:t>
    </dgm:pt>
    <dgm:pt modelId="{161B8263-E1E6-40C5-9C48-DC83B8D885E9}" type="parTrans" cxnId="{B552D403-91EC-4D18-939F-52E21EEF2BBC}">
      <dgm:prSet/>
      <dgm:spPr/>
      <dgm:t>
        <a:bodyPr/>
        <a:lstStyle/>
        <a:p>
          <a:endParaRPr lang="en-US"/>
        </a:p>
      </dgm:t>
    </dgm:pt>
    <dgm:pt modelId="{485D5D5E-11EE-4577-AFEC-A201376AAD82}" type="sibTrans" cxnId="{B552D403-91EC-4D18-939F-52E21EEF2BBC}">
      <dgm:prSet/>
      <dgm:spPr/>
      <dgm:t>
        <a:bodyPr/>
        <a:lstStyle/>
        <a:p>
          <a:endParaRPr lang="en-US"/>
        </a:p>
      </dgm:t>
    </dgm:pt>
    <dgm:pt modelId="{88F82855-24EA-4CD9-BE1F-FE18E3D4DA66}">
      <dgm:prSet phldrT="[Text]"/>
      <dgm:spPr/>
      <dgm:t>
        <a:bodyPr/>
        <a:lstStyle/>
        <a:p>
          <a:r>
            <a:rPr lang="en-US"/>
            <a:t>FUNCTIONALITY</a:t>
          </a:r>
        </a:p>
      </dgm:t>
    </dgm:pt>
    <dgm:pt modelId="{57E628D3-10BD-4C1B-A667-8534CA1C9A61}" type="parTrans" cxnId="{051E295A-2B64-4715-B1CB-0ECB8CC9ADAB}">
      <dgm:prSet/>
      <dgm:spPr/>
      <dgm:t>
        <a:bodyPr/>
        <a:lstStyle/>
        <a:p>
          <a:endParaRPr lang="en-US"/>
        </a:p>
      </dgm:t>
    </dgm:pt>
    <dgm:pt modelId="{FF580C43-6F62-4926-AB71-241D63602AD3}" type="sibTrans" cxnId="{051E295A-2B64-4715-B1CB-0ECB8CC9ADAB}">
      <dgm:prSet/>
      <dgm:spPr/>
      <dgm:t>
        <a:bodyPr/>
        <a:lstStyle/>
        <a:p>
          <a:endParaRPr lang="en-US"/>
        </a:p>
      </dgm:t>
    </dgm:pt>
    <dgm:pt modelId="{63DBA542-3614-4525-9B61-2C37BE154380}">
      <dgm:prSet phldrT="[Text]"/>
      <dgm:spPr/>
      <dgm:t>
        <a:bodyPr/>
        <a:lstStyle/>
        <a:p>
          <a:r>
            <a:rPr lang="en-US"/>
            <a:t>RELIABILITY</a:t>
          </a:r>
        </a:p>
      </dgm:t>
    </dgm:pt>
    <dgm:pt modelId="{28590FBB-68BB-4314-BB95-9CCC1F2D01E1}" type="parTrans" cxnId="{1C4F5A3F-7FEE-453D-9B4E-7E191023F935}">
      <dgm:prSet/>
      <dgm:spPr/>
      <dgm:t>
        <a:bodyPr/>
        <a:lstStyle/>
        <a:p>
          <a:endParaRPr lang="en-US"/>
        </a:p>
      </dgm:t>
    </dgm:pt>
    <dgm:pt modelId="{E9DB5FB0-DE7A-4F84-A58D-4E4771D3833E}" type="sibTrans" cxnId="{1C4F5A3F-7FEE-453D-9B4E-7E191023F935}">
      <dgm:prSet/>
      <dgm:spPr/>
      <dgm:t>
        <a:bodyPr/>
        <a:lstStyle/>
        <a:p>
          <a:endParaRPr lang="en-US"/>
        </a:p>
      </dgm:t>
    </dgm:pt>
    <dgm:pt modelId="{ED902DC7-041A-4016-BE91-F5849BF3BD5D}">
      <dgm:prSet phldrT="[Text]"/>
      <dgm:spPr/>
      <dgm:t>
        <a:bodyPr/>
        <a:lstStyle/>
        <a:p>
          <a:r>
            <a:rPr lang="en-US"/>
            <a:t>EFFICIENCY</a:t>
          </a:r>
        </a:p>
      </dgm:t>
    </dgm:pt>
    <dgm:pt modelId="{3DD2E45A-7E0F-4355-B2B3-AE07F0562C4E}" type="parTrans" cxnId="{0EF42BB4-9C72-4789-BCDC-C799F25FCF61}">
      <dgm:prSet/>
      <dgm:spPr/>
      <dgm:t>
        <a:bodyPr/>
        <a:lstStyle/>
        <a:p>
          <a:endParaRPr lang="en-US"/>
        </a:p>
      </dgm:t>
    </dgm:pt>
    <dgm:pt modelId="{C7A072FF-C39A-40AF-9103-A81700C59B21}" type="sibTrans" cxnId="{0EF42BB4-9C72-4789-BCDC-C799F25FCF61}">
      <dgm:prSet/>
      <dgm:spPr/>
      <dgm:t>
        <a:bodyPr/>
        <a:lstStyle/>
        <a:p>
          <a:endParaRPr lang="en-US"/>
        </a:p>
      </dgm:t>
    </dgm:pt>
    <dgm:pt modelId="{995AA185-89EE-45C4-AF0B-5B115F94B67C}">
      <dgm:prSet phldrT="[Text]"/>
      <dgm:spPr/>
      <dgm:t>
        <a:bodyPr/>
        <a:lstStyle/>
        <a:p>
          <a:r>
            <a:rPr lang="en-US"/>
            <a:t>USABILITY</a:t>
          </a:r>
        </a:p>
      </dgm:t>
    </dgm:pt>
    <dgm:pt modelId="{459A12D2-CAD2-442D-B400-D5C8AC78A7B2}" type="parTrans" cxnId="{20CD8ACC-BDCA-4480-847F-C0A931FAC002}">
      <dgm:prSet/>
      <dgm:spPr/>
      <dgm:t>
        <a:bodyPr/>
        <a:lstStyle/>
        <a:p>
          <a:endParaRPr lang="en-US"/>
        </a:p>
      </dgm:t>
    </dgm:pt>
    <dgm:pt modelId="{080830C9-68AA-4032-810A-6AD6C95619CD}" type="sibTrans" cxnId="{20CD8ACC-BDCA-4480-847F-C0A931FAC002}">
      <dgm:prSet/>
      <dgm:spPr/>
      <dgm:t>
        <a:bodyPr/>
        <a:lstStyle/>
        <a:p>
          <a:endParaRPr lang="en-US"/>
        </a:p>
      </dgm:t>
    </dgm:pt>
    <dgm:pt modelId="{16E282E5-8979-4D55-832A-9AF8836705B1}">
      <dgm:prSet phldrT="[Text]"/>
      <dgm:spPr/>
      <dgm:t>
        <a:bodyPr/>
        <a:lstStyle/>
        <a:p>
          <a:r>
            <a:rPr lang="en-US"/>
            <a:t>MAINTAINABILITY</a:t>
          </a:r>
        </a:p>
      </dgm:t>
    </dgm:pt>
    <dgm:pt modelId="{48D7A83F-0AA4-4E99-85A1-1FFBFB7D0800}" type="parTrans" cxnId="{E49EA26B-6C7E-4BCB-8C07-C6195D612E3D}">
      <dgm:prSet/>
      <dgm:spPr/>
      <dgm:t>
        <a:bodyPr/>
        <a:lstStyle/>
        <a:p>
          <a:endParaRPr lang="en-US"/>
        </a:p>
      </dgm:t>
    </dgm:pt>
    <dgm:pt modelId="{D6B87E06-E544-4E0E-B5CB-319FCF421ED7}" type="sibTrans" cxnId="{E49EA26B-6C7E-4BCB-8C07-C6195D612E3D}">
      <dgm:prSet/>
      <dgm:spPr/>
      <dgm:t>
        <a:bodyPr/>
        <a:lstStyle/>
        <a:p>
          <a:endParaRPr lang="en-US"/>
        </a:p>
      </dgm:t>
    </dgm:pt>
    <dgm:pt modelId="{26F2303B-C1CD-4806-953E-05E50A60E146}" type="pres">
      <dgm:prSet presAssocID="{2D804665-556F-4525-BFEF-7CC2E8C434F4}" presName="cycle" presStyleCnt="0">
        <dgm:presLayoutVars>
          <dgm:chMax val="1"/>
          <dgm:dir/>
          <dgm:animLvl val="ctr"/>
          <dgm:resizeHandles val="exact"/>
        </dgm:presLayoutVars>
      </dgm:prSet>
      <dgm:spPr/>
      <dgm:t>
        <a:bodyPr/>
        <a:lstStyle/>
        <a:p>
          <a:endParaRPr lang="en-US"/>
        </a:p>
      </dgm:t>
    </dgm:pt>
    <dgm:pt modelId="{65E108AE-7599-4359-BA73-97E16990675D}" type="pres">
      <dgm:prSet presAssocID="{EF0C082A-E4DD-4D75-9B6E-EB18446C1850}" presName="centerShape" presStyleLbl="node0" presStyleIdx="0" presStyleCnt="1"/>
      <dgm:spPr/>
      <dgm:t>
        <a:bodyPr/>
        <a:lstStyle/>
        <a:p>
          <a:endParaRPr lang="en-US"/>
        </a:p>
      </dgm:t>
    </dgm:pt>
    <dgm:pt modelId="{82756824-34B3-4B73-A894-2057C57F88DC}" type="pres">
      <dgm:prSet presAssocID="{57E628D3-10BD-4C1B-A667-8534CA1C9A61}" presName="parTrans" presStyleLbl="bgSibTrans2D1" presStyleIdx="0" presStyleCnt="5"/>
      <dgm:spPr/>
      <dgm:t>
        <a:bodyPr/>
        <a:lstStyle/>
        <a:p>
          <a:endParaRPr lang="en-US"/>
        </a:p>
      </dgm:t>
    </dgm:pt>
    <dgm:pt modelId="{9DA2E08E-ABA3-4E5B-A735-85C17B206109}" type="pres">
      <dgm:prSet presAssocID="{88F82855-24EA-4CD9-BE1F-FE18E3D4DA66}" presName="node" presStyleLbl="node1" presStyleIdx="0" presStyleCnt="5">
        <dgm:presLayoutVars>
          <dgm:bulletEnabled val="1"/>
        </dgm:presLayoutVars>
      </dgm:prSet>
      <dgm:spPr/>
      <dgm:t>
        <a:bodyPr/>
        <a:lstStyle/>
        <a:p>
          <a:endParaRPr lang="en-US"/>
        </a:p>
      </dgm:t>
    </dgm:pt>
    <dgm:pt modelId="{E7881A77-D76B-4907-B177-96B5F9DF68A1}" type="pres">
      <dgm:prSet presAssocID="{28590FBB-68BB-4314-BB95-9CCC1F2D01E1}" presName="parTrans" presStyleLbl="bgSibTrans2D1" presStyleIdx="1" presStyleCnt="5"/>
      <dgm:spPr/>
      <dgm:t>
        <a:bodyPr/>
        <a:lstStyle/>
        <a:p>
          <a:endParaRPr lang="en-US"/>
        </a:p>
      </dgm:t>
    </dgm:pt>
    <dgm:pt modelId="{5240274D-6FBB-4EEF-9FBA-1911E9A4C647}" type="pres">
      <dgm:prSet presAssocID="{63DBA542-3614-4525-9B61-2C37BE154380}" presName="node" presStyleLbl="node1" presStyleIdx="1" presStyleCnt="5">
        <dgm:presLayoutVars>
          <dgm:bulletEnabled val="1"/>
        </dgm:presLayoutVars>
      </dgm:prSet>
      <dgm:spPr/>
      <dgm:t>
        <a:bodyPr/>
        <a:lstStyle/>
        <a:p>
          <a:endParaRPr lang="en-US"/>
        </a:p>
      </dgm:t>
    </dgm:pt>
    <dgm:pt modelId="{E94C4D0F-8C23-4DCA-8FD2-59A0A7137DA2}" type="pres">
      <dgm:prSet presAssocID="{3DD2E45A-7E0F-4355-B2B3-AE07F0562C4E}" presName="parTrans" presStyleLbl="bgSibTrans2D1" presStyleIdx="2" presStyleCnt="5"/>
      <dgm:spPr/>
      <dgm:t>
        <a:bodyPr/>
        <a:lstStyle/>
        <a:p>
          <a:endParaRPr lang="en-US"/>
        </a:p>
      </dgm:t>
    </dgm:pt>
    <dgm:pt modelId="{B5173404-821E-4B14-B135-BD98D24A814D}" type="pres">
      <dgm:prSet presAssocID="{ED902DC7-041A-4016-BE91-F5849BF3BD5D}" presName="node" presStyleLbl="node1" presStyleIdx="2" presStyleCnt="5">
        <dgm:presLayoutVars>
          <dgm:bulletEnabled val="1"/>
        </dgm:presLayoutVars>
      </dgm:prSet>
      <dgm:spPr/>
      <dgm:t>
        <a:bodyPr/>
        <a:lstStyle/>
        <a:p>
          <a:endParaRPr lang="en-US"/>
        </a:p>
      </dgm:t>
    </dgm:pt>
    <dgm:pt modelId="{2E69E6B6-6D88-43B9-B849-5E269B5B94DF}" type="pres">
      <dgm:prSet presAssocID="{459A12D2-CAD2-442D-B400-D5C8AC78A7B2}" presName="parTrans" presStyleLbl="bgSibTrans2D1" presStyleIdx="3" presStyleCnt="5"/>
      <dgm:spPr/>
      <dgm:t>
        <a:bodyPr/>
        <a:lstStyle/>
        <a:p>
          <a:endParaRPr lang="en-US"/>
        </a:p>
      </dgm:t>
    </dgm:pt>
    <dgm:pt modelId="{9DD8861F-A337-49F2-AD57-E78F121D949D}" type="pres">
      <dgm:prSet presAssocID="{995AA185-89EE-45C4-AF0B-5B115F94B67C}" presName="node" presStyleLbl="node1" presStyleIdx="3" presStyleCnt="5">
        <dgm:presLayoutVars>
          <dgm:bulletEnabled val="1"/>
        </dgm:presLayoutVars>
      </dgm:prSet>
      <dgm:spPr/>
      <dgm:t>
        <a:bodyPr/>
        <a:lstStyle/>
        <a:p>
          <a:endParaRPr lang="en-US"/>
        </a:p>
      </dgm:t>
    </dgm:pt>
    <dgm:pt modelId="{CB6FFD0D-84CC-4D64-A434-5638576D6D04}" type="pres">
      <dgm:prSet presAssocID="{48D7A83F-0AA4-4E99-85A1-1FFBFB7D0800}" presName="parTrans" presStyleLbl="bgSibTrans2D1" presStyleIdx="4" presStyleCnt="5"/>
      <dgm:spPr/>
      <dgm:t>
        <a:bodyPr/>
        <a:lstStyle/>
        <a:p>
          <a:endParaRPr lang="en-US"/>
        </a:p>
      </dgm:t>
    </dgm:pt>
    <dgm:pt modelId="{024081ED-F313-4F41-8EB1-EAC86AEBB012}" type="pres">
      <dgm:prSet presAssocID="{16E282E5-8979-4D55-832A-9AF8836705B1}" presName="node" presStyleLbl="node1" presStyleIdx="4" presStyleCnt="5">
        <dgm:presLayoutVars>
          <dgm:bulletEnabled val="1"/>
        </dgm:presLayoutVars>
      </dgm:prSet>
      <dgm:spPr/>
      <dgm:t>
        <a:bodyPr/>
        <a:lstStyle/>
        <a:p>
          <a:endParaRPr lang="en-US"/>
        </a:p>
      </dgm:t>
    </dgm:pt>
  </dgm:ptLst>
  <dgm:cxnLst>
    <dgm:cxn modelId="{F3722816-8539-466A-BC50-ACA0F1EFC1E3}" type="presOf" srcId="{28590FBB-68BB-4314-BB95-9CCC1F2D01E1}" destId="{E7881A77-D76B-4907-B177-96B5F9DF68A1}" srcOrd="0" destOrd="0" presId="urn:microsoft.com/office/officeart/2005/8/layout/radial4"/>
    <dgm:cxn modelId="{051E295A-2B64-4715-B1CB-0ECB8CC9ADAB}" srcId="{EF0C082A-E4DD-4D75-9B6E-EB18446C1850}" destId="{88F82855-24EA-4CD9-BE1F-FE18E3D4DA66}" srcOrd="0" destOrd="0" parTransId="{57E628D3-10BD-4C1B-A667-8534CA1C9A61}" sibTransId="{FF580C43-6F62-4926-AB71-241D63602AD3}"/>
    <dgm:cxn modelId="{A0CFFAE3-C6AC-4951-858F-C49B391FE137}" type="presOf" srcId="{ED902DC7-041A-4016-BE91-F5849BF3BD5D}" destId="{B5173404-821E-4B14-B135-BD98D24A814D}" srcOrd="0" destOrd="0" presId="urn:microsoft.com/office/officeart/2005/8/layout/radial4"/>
    <dgm:cxn modelId="{B552D403-91EC-4D18-939F-52E21EEF2BBC}" srcId="{2D804665-556F-4525-BFEF-7CC2E8C434F4}" destId="{EF0C082A-E4DD-4D75-9B6E-EB18446C1850}" srcOrd="0" destOrd="0" parTransId="{161B8263-E1E6-40C5-9C48-DC83B8D885E9}" sibTransId="{485D5D5E-11EE-4577-AFEC-A201376AAD82}"/>
    <dgm:cxn modelId="{BDB5FF65-13FA-4A9C-87F4-50851761E41E}" type="presOf" srcId="{2D804665-556F-4525-BFEF-7CC2E8C434F4}" destId="{26F2303B-C1CD-4806-953E-05E50A60E146}" srcOrd="0" destOrd="0" presId="urn:microsoft.com/office/officeart/2005/8/layout/radial4"/>
    <dgm:cxn modelId="{E49EA26B-6C7E-4BCB-8C07-C6195D612E3D}" srcId="{EF0C082A-E4DD-4D75-9B6E-EB18446C1850}" destId="{16E282E5-8979-4D55-832A-9AF8836705B1}" srcOrd="4" destOrd="0" parTransId="{48D7A83F-0AA4-4E99-85A1-1FFBFB7D0800}" sibTransId="{D6B87E06-E544-4E0E-B5CB-319FCF421ED7}"/>
    <dgm:cxn modelId="{88266472-A5DD-49E4-9255-01F20BA40EC4}" type="presOf" srcId="{63DBA542-3614-4525-9B61-2C37BE154380}" destId="{5240274D-6FBB-4EEF-9FBA-1911E9A4C647}" srcOrd="0" destOrd="0" presId="urn:microsoft.com/office/officeart/2005/8/layout/radial4"/>
    <dgm:cxn modelId="{0EF42BB4-9C72-4789-BCDC-C799F25FCF61}" srcId="{EF0C082A-E4DD-4D75-9B6E-EB18446C1850}" destId="{ED902DC7-041A-4016-BE91-F5849BF3BD5D}" srcOrd="2" destOrd="0" parTransId="{3DD2E45A-7E0F-4355-B2B3-AE07F0562C4E}" sibTransId="{C7A072FF-C39A-40AF-9103-A81700C59B21}"/>
    <dgm:cxn modelId="{8BA98B53-13C7-4241-8851-0CC7DC3660BE}" type="presOf" srcId="{995AA185-89EE-45C4-AF0B-5B115F94B67C}" destId="{9DD8861F-A337-49F2-AD57-E78F121D949D}" srcOrd="0" destOrd="0" presId="urn:microsoft.com/office/officeart/2005/8/layout/radial4"/>
    <dgm:cxn modelId="{1C4F5A3F-7FEE-453D-9B4E-7E191023F935}" srcId="{EF0C082A-E4DD-4D75-9B6E-EB18446C1850}" destId="{63DBA542-3614-4525-9B61-2C37BE154380}" srcOrd="1" destOrd="0" parTransId="{28590FBB-68BB-4314-BB95-9CCC1F2D01E1}" sibTransId="{E9DB5FB0-DE7A-4F84-A58D-4E4771D3833E}"/>
    <dgm:cxn modelId="{20CD8ACC-BDCA-4480-847F-C0A931FAC002}" srcId="{EF0C082A-E4DD-4D75-9B6E-EB18446C1850}" destId="{995AA185-89EE-45C4-AF0B-5B115F94B67C}" srcOrd="3" destOrd="0" parTransId="{459A12D2-CAD2-442D-B400-D5C8AC78A7B2}" sibTransId="{080830C9-68AA-4032-810A-6AD6C95619CD}"/>
    <dgm:cxn modelId="{72FC069F-8D12-466E-984E-C916E096C519}" type="presOf" srcId="{88F82855-24EA-4CD9-BE1F-FE18E3D4DA66}" destId="{9DA2E08E-ABA3-4E5B-A735-85C17B206109}" srcOrd="0" destOrd="0" presId="urn:microsoft.com/office/officeart/2005/8/layout/radial4"/>
    <dgm:cxn modelId="{B668CA90-D378-4AE1-9D93-A1E3AC4FB3EC}" type="presOf" srcId="{48D7A83F-0AA4-4E99-85A1-1FFBFB7D0800}" destId="{CB6FFD0D-84CC-4D64-A434-5638576D6D04}" srcOrd="0" destOrd="0" presId="urn:microsoft.com/office/officeart/2005/8/layout/radial4"/>
    <dgm:cxn modelId="{1FF5BE46-9D26-4B74-8768-EEEA6820CE01}" type="presOf" srcId="{57E628D3-10BD-4C1B-A667-8534CA1C9A61}" destId="{82756824-34B3-4B73-A894-2057C57F88DC}" srcOrd="0" destOrd="0" presId="urn:microsoft.com/office/officeart/2005/8/layout/radial4"/>
    <dgm:cxn modelId="{A04817D7-67EE-4B0F-B964-633DA7727510}" type="presOf" srcId="{EF0C082A-E4DD-4D75-9B6E-EB18446C1850}" destId="{65E108AE-7599-4359-BA73-97E16990675D}" srcOrd="0" destOrd="0" presId="urn:microsoft.com/office/officeart/2005/8/layout/radial4"/>
    <dgm:cxn modelId="{F95A6E80-033E-452B-81CA-BFCC9E341332}" type="presOf" srcId="{3DD2E45A-7E0F-4355-B2B3-AE07F0562C4E}" destId="{E94C4D0F-8C23-4DCA-8FD2-59A0A7137DA2}" srcOrd="0" destOrd="0" presId="urn:microsoft.com/office/officeart/2005/8/layout/radial4"/>
    <dgm:cxn modelId="{63B6CCA8-2A7F-4D6C-80C4-2285B52BFF46}" type="presOf" srcId="{16E282E5-8979-4D55-832A-9AF8836705B1}" destId="{024081ED-F313-4F41-8EB1-EAC86AEBB012}" srcOrd="0" destOrd="0" presId="urn:microsoft.com/office/officeart/2005/8/layout/radial4"/>
    <dgm:cxn modelId="{D8ACC02F-F86A-4A36-A084-BDF45F21F140}" type="presOf" srcId="{459A12D2-CAD2-442D-B400-D5C8AC78A7B2}" destId="{2E69E6B6-6D88-43B9-B849-5E269B5B94DF}" srcOrd="0" destOrd="0" presId="urn:microsoft.com/office/officeart/2005/8/layout/radial4"/>
    <dgm:cxn modelId="{6B589C5B-7047-4408-A511-BF72FACE67FB}" type="presParOf" srcId="{26F2303B-C1CD-4806-953E-05E50A60E146}" destId="{65E108AE-7599-4359-BA73-97E16990675D}" srcOrd="0" destOrd="0" presId="urn:microsoft.com/office/officeart/2005/8/layout/radial4"/>
    <dgm:cxn modelId="{F3167769-0AF8-4FF1-95BC-0823D973B893}" type="presParOf" srcId="{26F2303B-C1CD-4806-953E-05E50A60E146}" destId="{82756824-34B3-4B73-A894-2057C57F88DC}" srcOrd="1" destOrd="0" presId="urn:microsoft.com/office/officeart/2005/8/layout/radial4"/>
    <dgm:cxn modelId="{DF6A88F0-1ABE-4609-BD6C-D5224A0BC193}" type="presParOf" srcId="{26F2303B-C1CD-4806-953E-05E50A60E146}" destId="{9DA2E08E-ABA3-4E5B-A735-85C17B206109}" srcOrd="2" destOrd="0" presId="urn:microsoft.com/office/officeart/2005/8/layout/radial4"/>
    <dgm:cxn modelId="{34D3E5E1-7402-458E-8C1C-B72DDB0F569C}" type="presParOf" srcId="{26F2303B-C1CD-4806-953E-05E50A60E146}" destId="{E7881A77-D76B-4907-B177-96B5F9DF68A1}" srcOrd="3" destOrd="0" presId="urn:microsoft.com/office/officeart/2005/8/layout/radial4"/>
    <dgm:cxn modelId="{8FBAF24E-6FEF-421C-8AF9-8E8AEF8E87F9}" type="presParOf" srcId="{26F2303B-C1CD-4806-953E-05E50A60E146}" destId="{5240274D-6FBB-4EEF-9FBA-1911E9A4C647}" srcOrd="4" destOrd="0" presId="urn:microsoft.com/office/officeart/2005/8/layout/radial4"/>
    <dgm:cxn modelId="{C78A2725-C818-42AD-994A-3CC50826D8C7}" type="presParOf" srcId="{26F2303B-C1CD-4806-953E-05E50A60E146}" destId="{E94C4D0F-8C23-4DCA-8FD2-59A0A7137DA2}" srcOrd="5" destOrd="0" presId="urn:microsoft.com/office/officeart/2005/8/layout/radial4"/>
    <dgm:cxn modelId="{F61CB011-B785-4CA6-9957-0E629F89009F}" type="presParOf" srcId="{26F2303B-C1CD-4806-953E-05E50A60E146}" destId="{B5173404-821E-4B14-B135-BD98D24A814D}" srcOrd="6" destOrd="0" presId="urn:microsoft.com/office/officeart/2005/8/layout/radial4"/>
    <dgm:cxn modelId="{925046A8-1A78-4605-9DB6-A7F511043247}" type="presParOf" srcId="{26F2303B-C1CD-4806-953E-05E50A60E146}" destId="{2E69E6B6-6D88-43B9-B849-5E269B5B94DF}" srcOrd="7" destOrd="0" presId="urn:microsoft.com/office/officeart/2005/8/layout/radial4"/>
    <dgm:cxn modelId="{CACA5797-0BD8-4A85-BA60-806356DD9999}" type="presParOf" srcId="{26F2303B-C1CD-4806-953E-05E50A60E146}" destId="{9DD8861F-A337-49F2-AD57-E78F121D949D}" srcOrd="8" destOrd="0" presId="urn:microsoft.com/office/officeart/2005/8/layout/radial4"/>
    <dgm:cxn modelId="{A3348E5F-9647-4B1D-89E3-DDE1B6C1617F}" type="presParOf" srcId="{26F2303B-C1CD-4806-953E-05E50A60E146}" destId="{CB6FFD0D-84CC-4D64-A434-5638576D6D04}" srcOrd="9" destOrd="0" presId="urn:microsoft.com/office/officeart/2005/8/layout/radial4"/>
    <dgm:cxn modelId="{21778CF6-E02D-4B60-A030-824B4CF36AE4}" type="presParOf" srcId="{26F2303B-C1CD-4806-953E-05E50A60E146}" destId="{024081ED-F313-4F41-8EB1-EAC86AEBB012}"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14E0F-8117-475B-8129-C13FB59743D5}">
      <dsp:nvSpPr>
        <dsp:cNvPr id="0" name=""/>
        <dsp:cNvSpPr/>
      </dsp:nvSpPr>
      <dsp:spPr>
        <a:xfrm>
          <a:off x="2210150" y="1898850"/>
          <a:ext cx="1555049" cy="1555049"/>
        </a:xfrm>
        <a:prstGeom prst="ellipse">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 9126</a:t>
          </a:r>
        </a:p>
      </dsp:txBody>
      <dsp:txXfrm>
        <a:off x="2437882" y="2126582"/>
        <a:ext cx="1099585" cy="1099585"/>
      </dsp:txXfrm>
    </dsp:sp>
    <dsp:sp modelId="{4187DBD3-545A-4A63-B6A9-DC60EC4BD0F0}">
      <dsp:nvSpPr>
        <dsp:cNvPr id="0" name=""/>
        <dsp:cNvSpPr/>
      </dsp:nvSpPr>
      <dsp:spPr>
        <a:xfrm rot="10800000">
          <a:off x="632581"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1FD295-5FE6-4D4E-99A7-B7866AF8AAE8}">
      <dsp:nvSpPr>
        <dsp:cNvPr id="0" name=""/>
        <dsp:cNvSpPr/>
      </dsp:nvSpPr>
      <dsp:spPr>
        <a:xfrm>
          <a:off x="88314"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FUNCTIONALITY</a:t>
          </a:r>
        </a:p>
      </dsp:txBody>
      <dsp:txXfrm>
        <a:off x="113820" y="2266467"/>
        <a:ext cx="1037522" cy="819815"/>
      </dsp:txXfrm>
    </dsp:sp>
    <dsp:sp modelId="{A55740CD-A201-48EA-A757-D215496DA795}">
      <dsp:nvSpPr>
        <dsp:cNvPr id="0" name=""/>
        <dsp:cNvSpPr/>
      </dsp:nvSpPr>
      <dsp:spPr>
        <a:xfrm rot="12960000">
          <a:off x="940005"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F667F6-7C19-4403-9B39-BBBC390DC03F}">
      <dsp:nvSpPr>
        <dsp:cNvPr id="0" name=""/>
        <dsp:cNvSpPr/>
      </dsp:nvSpPr>
      <dsp:spPr>
        <a:xfrm>
          <a:off x="538096"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EFFICIENCY</a:t>
          </a:r>
        </a:p>
      </dsp:txBody>
      <dsp:txXfrm>
        <a:off x="563602" y="882178"/>
        <a:ext cx="1037522" cy="819815"/>
      </dsp:txXfrm>
    </dsp:sp>
    <dsp:sp modelId="{CB8D0017-864F-42AB-94A2-6410E6C147E2}">
      <dsp:nvSpPr>
        <dsp:cNvPr id="0" name=""/>
        <dsp:cNvSpPr/>
      </dsp:nvSpPr>
      <dsp:spPr>
        <a:xfrm rot="15120000">
          <a:off x="1744851"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701A22-08AB-4A54-B4BF-45118AAC1B87}">
      <dsp:nvSpPr>
        <dsp:cNvPr id="0" name=""/>
        <dsp:cNvSpPr/>
      </dsp:nvSpPr>
      <dsp:spPr>
        <a:xfrm>
          <a:off x="1715643"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RELIABILITY</a:t>
          </a:r>
        </a:p>
      </dsp:txBody>
      <dsp:txXfrm>
        <a:off x="1741149" y="26640"/>
        <a:ext cx="1037522" cy="819815"/>
      </dsp:txXfrm>
    </dsp:sp>
    <dsp:sp modelId="{F5507395-B5EC-4D9D-A1F5-CB08FA7763BA}">
      <dsp:nvSpPr>
        <dsp:cNvPr id="0" name=""/>
        <dsp:cNvSpPr/>
      </dsp:nvSpPr>
      <dsp:spPr>
        <a:xfrm rot="17280000">
          <a:off x="2739696"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71D3B7-57FF-4FE9-80BB-32F79B5A6922}">
      <dsp:nvSpPr>
        <dsp:cNvPr id="0" name=""/>
        <dsp:cNvSpPr/>
      </dsp:nvSpPr>
      <dsp:spPr>
        <a:xfrm>
          <a:off x="3171171"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USABILITY</a:t>
          </a:r>
        </a:p>
      </dsp:txBody>
      <dsp:txXfrm>
        <a:off x="3196677" y="26640"/>
        <a:ext cx="1037522" cy="819815"/>
      </dsp:txXfrm>
    </dsp:sp>
    <dsp:sp modelId="{BDE00C40-D03D-42E6-BA2E-E5AFE0B7722D}">
      <dsp:nvSpPr>
        <dsp:cNvPr id="0" name=""/>
        <dsp:cNvSpPr/>
      </dsp:nvSpPr>
      <dsp:spPr>
        <a:xfrm rot="19440000">
          <a:off x="3544542"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59B1D-BF16-4DC9-B64A-BEC8221ACA8B}">
      <dsp:nvSpPr>
        <dsp:cNvPr id="0" name=""/>
        <dsp:cNvSpPr/>
      </dsp:nvSpPr>
      <dsp:spPr>
        <a:xfrm>
          <a:off x="4348718"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MAINTAINABILITY</a:t>
          </a:r>
        </a:p>
      </dsp:txBody>
      <dsp:txXfrm>
        <a:off x="4374224" y="882178"/>
        <a:ext cx="1037522" cy="819815"/>
      </dsp:txXfrm>
    </dsp:sp>
    <dsp:sp modelId="{600E3E45-22D3-4BBD-875D-E83B6BF83ACB}">
      <dsp:nvSpPr>
        <dsp:cNvPr id="0" name=""/>
        <dsp:cNvSpPr/>
      </dsp:nvSpPr>
      <dsp:spPr>
        <a:xfrm>
          <a:off x="3851966"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6EFE84-8945-44A5-AE37-F833DCCE6F3C}">
      <dsp:nvSpPr>
        <dsp:cNvPr id="0" name=""/>
        <dsp:cNvSpPr/>
      </dsp:nvSpPr>
      <dsp:spPr>
        <a:xfrm>
          <a:off x="4798501"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PORTABILITY</a:t>
          </a:r>
        </a:p>
      </dsp:txBody>
      <dsp:txXfrm>
        <a:off x="4824007" y="2266467"/>
        <a:ext cx="1037522" cy="8198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E108AE-7599-4359-BA73-97E16990675D}">
      <dsp:nvSpPr>
        <dsp:cNvPr id="0" name=""/>
        <dsp:cNvSpPr/>
      </dsp:nvSpPr>
      <dsp:spPr>
        <a:xfrm>
          <a:off x="2242394" y="2125270"/>
          <a:ext cx="1554060" cy="15540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a:t>
          </a:r>
        </a:p>
      </dsp:txBody>
      <dsp:txXfrm>
        <a:off x="2469981" y="2352857"/>
        <a:ext cx="1098886" cy="1098886"/>
      </dsp:txXfrm>
    </dsp:sp>
    <dsp:sp modelId="{82756824-34B3-4B73-A894-2057C57F88DC}">
      <dsp:nvSpPr>
        <dsp:cNvPr id="0" name=""/>
        <dsp:cNvSpPr/>
      </dsp:nvSpPr>
      <dsp:spPr>
        <a:xfrm rot="10800000">
          <a:off x="738640"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A2E08E-ABA3-4E5B-A735-85C17B206109}">
      <dsp:nvSpPr>
        <dsp:cNvPr id="0" name=""/>
        <dsp:cNvSpPr/>
      </dsp:nvSpPr>
      <dsp:spPr>
        <a:xfrm>
          <a:off x="462"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FUNCTIONALITY</a:t>
          </a:r>
        </a:p>
      </dsp:txBody>
      <dsp:txXfrm>
        <a:off x="35055" y="2346350"/>
        <a:ext cx="1407171" cy="1111899"/>
      </dsp:txXfrm>
    </dsp:sp>
    <dsp:sp modelId="{E7881A77-D76B-4907-B177-96B5F9DF68A1}">
      <dsp:nvSpPr>
        <dsp:cNvPr id="0" name=""/>
        <dsp:cNvSpPr/>
      </dsp:nvSpPr>
      <dsp:spPr>
        <a:xfrm rot="13500000">
          <a:off x="1198559"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40274D-6FBB-4EEF-9FBA-1911E9A4C647}">
      <dsp:nvSpPr>
        <dsp:cNvPr id="0" name=""/>
        <dsp:cNvSpPr/>
      </dsp:nvSpPr>
      <dsp:spPr>
        <a:xfrm>
          <a:off x="668488"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RELIABILITY</a:t>
          </a:r>
        </a:p>
      </dsp:txBody>
      <dsp:txXfrm>
        <a:off x="703081" y="733593"/>
        <a:ext cx="1407171" cy="1111899"/>
      </dsp:txXfrm>
    </dsp:sp>
    <dsp:sp modelId="{E94C4D0F-8C23-4DCA-8FD2-59A0A7137DA2}">
      <dsp:nvSpPr>
        <dsp:cNvPr id="0" name=""/>
        <dsp:cNvSpPr/>
      </dsp:nvSpPr>
      <dsp:spPr>
        <a:xfrm rot="16200000">
          <a:off x="2308901" y="1110586"/>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173404-821E-4B14-B135-BD98D24A814D}">
      <dsp:nvSpPr>
        <dsp:cNvPr id="0" name=""/>
        <dsp:cNvSpPr/>
      </dsp:nvSpPr>
      <dsp:spPr>
        <a:xfrm>
          <a:off x="2281246" y="30973"/>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EFFICIENCY</a:t>
          </a:r>
        </a:p>
      </dsp:txBody>
      <dsp:txXfrm>
        <a:off x="2315839" y="65566"/>
        <a:ext cx="1407171" cy="1111899"/>
      </dsp:txXfrm>
    </dsp:sp>
    <dsp:sp modelId="{2E69E6B6-6D88-43B9-B849-5E269B5B94DF}">
      <dsp:nvSpPr>
        <dsp:cNvPr id="0" name=""/>
        <dsp:cNvSpPr/>
      </dsp:nvSpPr>
      <dsp:spPr>
        <a:xfrm rot="18900000">
          <a:off x="3419243"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D8861F-A337-49F2-AD57-E78F121D949D}">
      <dsp:nvSpPr>
        <dsp:cNvPr id="0" name=""/>
        <dsp:cNvSpPr/>
      </dsp:nvSpPr>
      <dsp:spPr>
        <a:xfrm>
          <a:off x="3894004"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USABILITY</a:t>
          </a:r>
        </a:p>
      </dsp:txBody>
      <dsp:txXfrm>
        <a:off x="3928597" y="733593"/>
        <a:ext cx="1407171" cy="1111899"/>
      </dsp:txXfrm>
    </dsp:sp>
    <dsp:sp modelId="{CB6FFD0D-84CC-4D64-A434-5638576D6D04}">
      <dsp:nvSpPr>
        <dsp:cNvPr id="0" name=""/>
        <dsp:cNvSpPr/>
      </dsp:nvSpPr>
      <dsp:spPr>
        <a:xfrm>
          <a:off x="3879161"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4081ED-F313-4F41-8EB1-EAC86AEBB012}">
      <dsp:nvSpPr>
        <dsp:cNvPr id="0" name=""/>
        <dsp:cNvSpPr/>
      </dsp:nvSpPr>
      <dsp:spPr>
        <a:xfrm>
          <a:off x="4562030"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MAINTAINABILITY</a:t>
          </a:r>
        </a:p>
      </dsp:txBody>
      <dsp:txXfrm>
        <a:off x="4596623" y="2346350"/>
        <a:ext cx="1407171" cy="1111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F2825"/>
    <w:rsid w:val="003F4C6D"/>
    <w:rsid w:val="00751BE8"/>
    <w:rsid w:val="007A2FA8"/>
    <w:rsid w:val="007C6614"/>
    <w:rsid w:val="008F0E81"/>
    <w:rsid w:val="009A3EA3"/>
    <w:rsid w:val="00C00551"/>
    <w:rsid w:val="00D00169"/>
    <w:rsid w:val="00D92BA4"/>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E5F63-CCA3-44B1-AF0E-2AC2F105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18</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103</cp:revision>
  <dcterms:created xsi:type="dcterms:W3CDTF">2020-01-27T13:38:00Z</dcterms:created>
  <dcterms:modified xsi:type="dcterms:W3CDTF">2020-03-05T05:11:00Z</dcterms:modified>
</cp:coreProperties>
</file>