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E1A0E" w14:textId="77777777" w:rsidR="001C1C59" w:rsidRPr="001C1C59" w:rsidRDefault="001C1C59" w:rsidP="001C1C59">
      <w:pPr>
        <w:rPr>
          <w:b/>
          <w:bCs/>
          <w:lang w:val="en-US"/>
        </w:rPr>
      </w:pPr>
      <w:r w:rsidRPr="001C1C59">
        <w:rPr>
          <w:b/>
          <w:bCs/>
          <w:lang w:val="en-US"/>
        </w:rPr>
        <w:t>Nhiệm vụ 1: Chọn kỹ thuật và xếp thẻ ý kiến</w:t>
      </w:r>
    </w:p>
    <w:p w14:paraId="5BAA5291" w14:textId="77777777" w:rsidR="001C1C59" w:rsidRPr="001C1C59" w:rsidRDefault="001C1C59" w:rsidP="001C1C59">
      <w:pPr>
        <w:rPr>
          <w:b/>
          <w:bCs/>
          <w:lang w:val="en-US"/>
        </w:rPr>
      </w:pPr>
      <w:r w:rsidRPr="001C1C59">
        <w:rPr>
          <w:b/>
          <w:bCs/>
          <w:lang w:val="en-US"/>
        </w:rPr>
        <w:t>(a) Kỹ thuật chọn và lý do:</w:t>
      </w:r>
    </w:p>
    <w:p w14:paraId="302E6975" w14:textId="77777777" w:rsidR="001C1C59" w:rsidRPr="001C1C59" w:rsidRDefault="001C1C59" w:rsidP="001C1C59">
      <w:pPr>
        <w:rPr>
          <w:b/>
          <w:bCs/>
          <w:lang w:val="en-US"/>
        </w:rPr>
      </w:pPr>
      <w:r w:rsidRPr="001C1C59">
        <w:rPr>
          <w:b/>
          <w:bCs/>
          <w:lang w:val="en-US"/>
        </w:rPr>
        <w:br/>
      </w:r>
    </w:p>
    <w:p w14:paraId="7F906CBD" w14:textId="77777777" w:rsidR="001C1C59" w:rsidRPr="001C1C59" w:rsidRDefault="001C1C59" w:rsidP="001C1C59">
      <w:pPr>
        <w:numPr>
          <w:ilvl w:val="0"/>
          <w:numId w:val="1"/>
        </w:numPr>
        <w:rPr>
          <w:b/>
          <w:bCs/>
          <w:lang w:val="en-US"/>
        </w:rPr>
      </w:pPr>
      <w:r w:rsidRPr="001C1C59">
        <w:rPr>
          <w:b/>
          <w:bCs/>
          <w:lang w:val="en-US"/>
        </w:rPr>
        <w:t>Chọn kỹ thuật Start–Stop–Continue vì khuôn khổ này đi thẳng vào hành động cụ thể (nên bắt đầu gì, dừng gì, tiếp tục gì), rất phù hợp với buổi họp ngắn 45 phút khi vấn đề thực tế đã được xác định rõ ràng qua nhật ký Sprint.</w:t>
      </w:r>
    </w:p>
    <w:p w14:paraId="62A89A8D" w14:textId="77777777" w:rsidR="001C1C59" w:rsidRPr="001C1C59" w:rsidRDefault="001C1C59" w:rsidP="001C1C59">
      <w:pPr>
        <w:rPr>
          <w:b/>
          <w:bCs/>
          <w:lang w:val="en-US"/>
        </w:rPr>
      </w:pPr>
    </w:p>
    <w:p w14:paraId="793DF1DB" w14:textId="77777777" w:rsidR="001C1C59" w:rsidRPr="001C1C59" w:rsidRDefault="001C1C59" w:rsidP="001C1C59">
      <w:pPr>
        <w:rPr>
          <w:b/>
          <w:bCs/>
          <w:lang w:val="en-US"/>
        </w:rPr>
      </w:pPr>
      <w:r w:rsidRPr="001C1C59">
        <w:rPr>
          <w:b/>
          <w:bCs/>
          <w:lang w:val="en-US"/>
        </w:rPr>
        <w:t>(b) Xếp thẻ ý kiến:</w:t>
      </w:r>
    </w:p>
    <w:p w14:paraId="58744835" w14:textId="77777777" w:rsidR="001C1C59" w:rsidRPr="001C1C59" w:rsidRDefault="001C1C59" w:rsidP="001C1C59">
      <w:pPr>
        <w:rPr>
          <w:b/>
          <w:bCs/>
          <w:lang w:val="en-US"/>
        </w:rPr>
      </w:pPr>
    </w:p>
    <w:tbl>
      <w:tblPr>
        <w:tblStyle w:val="TableGrid"/>
        <w:tblW w:w="0" w:type="auto"/>
        <w:tblLook w:val="04A0" w:firstRow="1" w:lastRow="0" w:firstColumn="1" w:lastColumn="0" w:noHBand="0" w:noVBand="1"/>
      </w:tblPr>
      <w:tblGrid>
        <w:gridCol w:w="577"/>
        <w:gridCol w:w="2621"/>
        <w:gridCol w:w="6152"/>
      </w:tblGrid>
      <w:tr w:rsidR="001C1C59" w:rsidRPr="001C1C59" w14:paraId="66D19511" w14:textId="77777777" w:rsidTr="001C1C59">
        <w:tc>
          <w:tcPr>
            <w:tcW w:w="0" w:type="auto"/>
            <w:hideMark/>
          </w:tcPr>
          <w:p w14:paraId="0002F798" w14:textId="77777777" w:rsidR="001C1C59" w:rsidRPr="001C1C59" w:rsidRDefault="001C1C59" w:rsidP="001C1C59">
            <w:pPr>
              <w:spacing w:after="160" w:line="259" w:lineRule="auto"/>
              <w:rPr>
                <w:b/>
                <w:bCs/>
                <w:lang w:val="en-US"/>
              </w:rPr>
            </w:pPr>
            <w:r w:rsidRPr="001C1C59">
              <w:rPr>
                <w:b/>
                <w:bCs/>
                <w:lang w:val="en-US"/>
              </w:rPr>
              <w:t>Thẻ</w:t>
            </w:r>
          </w:p>
        </w:tc>
        <w:tc>
          <w:tcPr>
            <w:tcW w:w="0" w:type="auto"/>
            <w:hideMark/>
          </w:tcPr>
          <w:p w14:paraId="0CE129A2" w14:textId="77777777" w:rsidR="001C1C59" w:rsidRPr="001C1C59" w:rsidRDefault="001C1C59" w:rsidP="001C1C59">
            <w:pPr>
              <w:spacing w:after="160" w:line="259" w:lineRule="auto"/>
              <w:rPr>
                <w:b/>
                <w:bCs/>
                <w:lang w:val="en-US"/>
              </w:rPr>
            </w:pPr>
            <w:r w:rsidRPr="001C1C59">
              <w:rPr>
                <w:b/>
                <w:bCs/>
                <w:lang w:val="en-US"/>
              </w:rPr>
              <w:t>Nội dung thẻ</w:t>
            </w:r>
          </w:p>
        </w:tc>
        <w:tc>
          <w:tcPr>
            <w:tcW w:w="0" w:type="auto"/>
            <w:hideMark/>
          </w:tcPr>
          <w:p w14:paraId="3506F429" w14:textId="77777777" w:rsidR="001C1C59" w:rsidRPr="001C1C59" w:rsidRDefault="001C1C59" w:rsidP="001C1C59">
            <w:pPr>
              <w:spacing w:after="160" w:line="259" w:lineRule="auto"/>
              <w:rPr>
                <w:b/>
                <w:bCs/>
                <w:lang w:val="en-US"/>
              </w:rPr>
            </w:pPr>
            <w:r w:rsidRPr="001C1C59">
              <w:rPr>
                <w:b/>
                <w:bCs/>
                <w:lang w:val="en-US"/>
              </w:rPr>
              <w:t>Xếp vào cột nào, lý do ngắn</w:t>
            </w:r>
          </w:p>
        </w:tc>
      </w:tr>
      <w:tr w:rsidR="001C1C59" w:rsidRPr="001C1C59" w14:paraId="1634D63D" w14:textId="77777777" w:rsidTr="001C1C59">
        <w:tc>
          <w:tcPr>
            <w:tcW w:w="0" w:type="auto"/>
            <w:hideMark/>
          </w:tcPr>
          <w:p w14:paraId="11509B8C" w14:textId="77777777" w:rsidR="001C1C59" w:rsidRPr="001C1C59" w:rsidRDefault="001C1C59" w:rsidP="001C1C59">
            <w:pPr>
              <w:spacing w:after="160" w:line="259" w:lineRule="auto"/>
              <w:rPr>
                <w:b/>
                <w:bCs/>
                <w:lang w:val="en-US"/>
              </w:rPr>
            </w:pPr>
            <w:r w:rsidRPr="001C1C59">
              <w:rPr>
                <w:b/>
                <w:bCs/>
                <w:lang w:val="en-US"/>
              </w:rPr>
              <w:t>T1</w:t>
            </w:r>
          </w:p>
        </w:tc>
        <w:tc>
          <w:tcPr>
            <w:tcW w:w="0" w:type="auto"/>
            <w:hideMark/>
          </w:tcPr>
          <w:p w14:paraId="5C6C12B0" w14:textId="77777777" w:rsidR="001C1C59" w:rsidRPr="001C1C59" w:rsidRDefault="001C1C59" w:rsidP="001C1C59">
            <w:pPr>
              <w:spacing w:after="160" w:line="259" w:lineRule="auto"/>
              <w:rPr>
                <w:b/>
                <w:bCs/>
                <w:lang w:val="en-US"/>
              </w:rPr>
            </w:pPr>
            <w:r w:rsidRPr="001C1C59">
              <w:rPr>
                <w:b/>
                <w:bCs/>
                <w:lang w:val="en-US"/>
              </w:rPr>
              <w:t>Review chéo giúp sửa lỗi trước khi kiểm thử.</w:t>
            </w:r>
          </w:p>
        </w:tc>
        <w:tc>
          <w:tcPr>
            <w:tcW w:w="0" w:type="auto"/>
            <w:hideMark/>
          </w:tcPr>
          <w:p w14:paraId="3915D90F" w14:textId="77777777" w:rsidR="001C1C59" w:rsidRPr="001C1C59" w:rsidRDefault="001C1C59" w:rsidP="001C1C59">
            <w:pPr>
              <w:spacing w:after="160" w:line="259" w:lineRule="auto"/>
              <w:rPr>
                <w:b/>
                <w:bCs/>
                <w:lang w:val="en-US"/>
              </w:rPr>
            </w:pPr>
            <w:r w:rsidRPr="001C1C59">
              <w:rPr>
                <w:b/>
                <w:bCs/>
                <w:lang w:val="en-US"/>
              </w:rPr>
              <w:t>Continue: Cách làm này hiệu quả, mang lại giá trị tốt cho chất lượng mã nguồn nên tiếp tục duy trì.</w:t>
            </w:r>
          </w:p>
        </w:tc>
      </w:tr>
      <w:tr w:rsidR="001C1C59" w:rsidRPr="001C1C59" w14:paraId="1BFC91AB" w14:textId="77777777" w:rsidTr="001C1C59">
        <w:tc>
          <w:tcPr>
            <w:tcW w:w="0" w:type="auto"/>
            <w:hideMark/>
          </w:tcPr>
          <w:p w14:paraId="040BA812" w14:textId="77777777" w:rsidR="001C1C59" w:rsidRPr="001C1C59" w:rsidRDefault="001C1C59" w:rsidP="001C1C59">
            <w:pPr>
              <w:spacing w:after="160" w:line="259" w:lineRule="auto"/>
              <w:rPr>
                <w:b/>
                <w:bCs/>
                <w:lang w:val="en-US"/>
              </w:rPr>
            </w:pPr>
            <w:r w:rsidRPr="001C1C59">
              <w:rPr>
                <w:b/>
                <w:bCs/>
                <w:lang w:val="en-US"/>
              </w:rPr>
              <w:t>T2</w:t>
            </w:r>
          </w:p>
        </w:tc>
        <w:tc>
          <w:tcPr>
            <w:tcW w:w="0" w:type="auto"/>
            <w:hideMark/>
          </w:tcPr>
          <w:p w14:paraId="4E3B8012" w14:textId="77777777" w:rsidR="001C1C59" w:rsidRPr="001C1C59" w:rsidRDefault="001C1C59" w:rsidP="001C1C59">
            <w:pPr>
              <w:spacing w:after="160" w:line="259" w:lineRule="auto"/>
              <w:rPr>
                <w:b/>
                <w:bCs/>
                <w:lang w:val="en-US"/>
              </w:rPr>
            </w:pPr>
            <w:r w:rsidRPr="001C1C59">
              <w:rPr>
                <w:b/>
                <w:bCs/>
                <w:lang w:val="en-US"/>
              </w:rPr>
              <w:t>Kiểm thử dồn đến ngày 9 mới bắt đầu.</w:t>
            </w:r>
          </w:p>
        </w:tc>
        <w:tc>
          <w:tcPr>
            <w:tcW w:w="0" w:type="auto"/>
            <w:hideMark/>
          </w:tcPr>
          <w:p w14:paraId="5BAD21F5" w14:textId="77777777" w:rsidR="001C1C59" w:rsidRPr="001C1C59" w:rsidRDefault="001C1C59" w:rsidP="001C1C59">
            <w:pPr>
              <w:spacing w:after="160" w:line="259" w:lineRule="auto"/>
              <w:rPr>
                <w:b/>
                <w:bCs/>
                <w:lang w:val="en-US"/>
              </w:rPr>
            </w:pPr>
            <w:r w:rsidRPr="001C1C59">
              <w:rPr>
                <w:b/>
                <w:bCs/>
                <w:lang w:val="en-US"/>
              </w:rPr>
              <w:t>Stop: Dừng thói quen dồn toàn bộ việc kiểm thử vào cuối Sprint vì dễ gây nghẽn cổ chai và không kịp xử lý lỗi.</w:t>
            </w:r>
          </w:p>
        </w:tc>
      </w:tr>
      <w:tr w:rsidR="001C1C59" w:rsidRPr="001C1C59" w14:paraId="0D8CEB35" w14:textId="77777777" w:rsidTr="001C1C59">
        <w:tc>
          <w:tcPr>
            <w:tcW w:w="0" w:type="auto"/>
            <w:hideMark/>
          </w:tcPr>
          <w:p w14:paraId="436D028C" w14:textId="77777777" w:rsidR="001C1C59" w:rsidRPr="001C1C59" w:rsidRDefault="001C1C59" w:rsidP="001C1C59">
            <w:pPr>
              <w:spacing w:after="160" w:line="259" w:lineRule="auto"/>
              <w:rPr>
                <w:b/>
                <w:bCs/>
                <w:lang w:val="en-US"/>
              </w:rPr>
            </w:pPr>
            <w:r w:rsidRPr="001C1C59">
              <w:rPr>
                <w:b/>
                <w:bCs/>
                <w:lang w:val="en-US"/>
              </w:rPr>
              <w:t>T3</w:t>
            </w:r>
          </w:p>
        </w:tc>
        <w:tc>
          <w:tcPr>
            <w:tcW w:w="0" w:type="auto"/>
            <w:hideMark/>
          </w:tcPr>
          <w:p w14:paraId="48077BE4" w14:textId="77777777" w:rsidR="001C1C59" w:rsidRPr="001C1C59" w:rsidRDefault="001C1C59" w:rsidP="001C1C59">
            <w:pPr>
              <w:spacing w:after="160" w:line="259" w:lineRule="auto"/>
              <w:rPr>
                <w:b/>
                <w:bCs/>
                <w:lang w:val="en-US"/>
              </w:rPr>
            </w:pPr>
            <w:r w:rsidRPr="001C1C59">
              <w:rPr>
                <w:b/>
                <w:bCs/>
                <w:lang w:val="en-US"/>
              </w:rPr>
              <w:t>Hải báo lỗi muộn khiến cả nhóm phải sửa gấp.</w:t>
            </w:r>
          </w:p>
        </w:tc>
        <w:tc>
          <w:tcPr>
            <w:tcW w:w="0" w:type="auto"/>
            <w:hideMark/>
          </w:tcPr>
          <w:p w14:paraId="6228BB29" w14:textId="77777777" w:rsidR="001C1C59" w:rsidRPr="001C1C59" w:rsidRDefault="001C1C59" w:rsidP="001C1C59">
            <w:pPr>
              <w:spacing w:after="160" w:line="259" w:lineRule="auto"/>
              <w:rPr>
                <w:b/>
                <w:bCs/>
                <w:lang w:val="en-US"/>
              </w:rPr>
            </w:pPr>
            <w:r w:rsidRPr="001C1C59">
              <w:rPr>
                <w:b/>
                <w:bCs/>
                <w:lang w:val="en-US"/>
              </w:rPr>
              <w:t xml:space="preserve">Viết lại thẻ (tránh đổ lỗi): </w:t>
            </w:r>
            <w:r w:rsidRPr="001C1C59">
              <w:rPr>
                <w:b/>
                <w:bCs/>
                <w:i/>
                <w:iCs/>
                <w:lang w:val="en-US"/>
              </w:rPr>
              <w:t>"Quy trình phát hiện và phản hồi lỗi giữa các khâu còn chậm, dẫn đến việc sửa lỗi dồn vào cuối Sprint."</w:t>
            </w:r>
          </w:p>
          <w:p w14:paraId="4FA0EBDC" w14:textId="77777777" w:rsidR="001C1C59" w:rsidRPr="001C1C59" w:rsidRDefault="001C1C59" w:rsidP="001C1C59">
            <w:pPr>
              <w:spacing w:after="160" w:line="259" w:lineRule="auto"/>
              <w:rPr>
                <w:b/>
                <w:bCs/>
                <w:lang w:val="en-US"/>
              </w:rPr>
            </w:pPr>
            <w:r w:rsidRPr="001C1C59">
              <w:rPr>
                <w:b/>
                <w:bCs/>
                <w:lang w:val="en-US"/>
              </w:rPr>
              <w:br/>
            </w:r>
          </w:p>
          <w:p w14:paraId="6B853A33" w14:textId="6D160FBA" w:rsidR="001C1C59" w:rsidRPr="001C1C59" w:rsidRDefault="001C1C59" w:rsidP="001C1C59">
            <w:pPr>
              <w:spacing w:after="160" w:line="259" w:lineRule="auto"/>
              <w:rPr>
                <w:b/>
                <w:bCs/>
                <w:lang w:val="en-US"/>
              </w:rPr>
            </w:pPr>
            <m:oMath>
              <m:r>
                <m:rPr>
                  <m:sty m:val="bi"/>
                </m:rPr>
                <w:rPr>
                  <w:rFonts w:ascii="Cambria Math" w:hAnsi="Cambria Math"/>
                  <w:lang w:val="en-US"/>
                </w:rPr>
                <m:t>→</m:t>
              </m:r>
            </m:oMath>
            <w:r w:rsidRPr="001C1C59">
              <w:rPr>
                <w:b/>
                <w:bCs/>
                <w:lang w:val="en-US"/>
              </w:rPr>
              <w:t xml:space="preserve"> Xếp vào cột Start: Bắt đầu áp dụng cơ chế kiểm thử sớm theo từng tính năng hoàn thành (test continuous) để phát hiện và báo lỗi ngay.</w:t>
            </w:r>
          </w:p>
          <w:p w14:paraId="7116AA37" w14:textId="77777777" w:rsidR="001C1C59" w:rsidRPr="001C1C59" w:rsidRDefault="001C1C59" w:rsidP="001C1C59">
            <w:pPr>
              <w:spacing w:after="160" w:line="259" w:lineRule="auto"/>
              <w:rPr>
                <w:b/>
                <w:bCs/>
                <w:lang w:val="en-US"/>
              </w:rPr>
            </w:pPr>
          </w:p>
        </w:tc>
      </w:tr>
      <w:tr w:rsidR="001C1C59" w:rsidRPr="001C1C59" w14:paraId="344ADEB2" w14:textId="77777777" w:rsidTr="001C1C59">
        <w:tc>
          <w:tcPr>
            <w:tcW w:w="0" w:type="auto"/>
            <w:hideMark/>
          </w:tcPr>
          <w:p w14:paraId="72280108" w14:textId="77777777" w:rsidR="001C1C59" w:rsidRPr="001C1C59" w:rsidRDefault="001C1C59" w:rsidP="001C1C59">
            <w:pPr>
              <w:spacing w:after="160" w:line="259" w:lineRule="auto"/>
              <w:rPr>
                <w:b/>
                <w:bCs/>
                <w:lang w:val="en-US"/>
              </w:rPr>
            </w:pPr>
            <w:r w:rsidRPr="001C1C59">
              <w:rPr>
                <w:b/>
                <w:bCs/>
                <w:lang w:val="en-US"/>
              </w:rPr>
              <w:t>T4</w:t>
            </w:r>
          </w:p>
        </w:tc>
        <w:tc>
          <w:tcPr>
            <w:tcW w:w="0" w:type="auto"/>
            <w:hideMark/>
          </w:tcPr>
          <w:p w14:paraId="03BC7344" w14:textId="77777777" w:rsidR="001C1C59" w:rsidRPr="001C1C59" w:rsidRDefault="001C1C59" w:rsidP="001C1C59">
            <w:pPr>
              <w:spacing w:after="160" w:line="259" w:lineRule="auto"/>
              <w:rPr>
                <w:b/>
                <w:bCs/>
                <w:lang w:val="en-US"/>
              </w:rPr>
            </w:pPr>
            <w:r w:rsidRPr="001C1C59">
              <w:rPr>
                <w:b/>
                <w:bCs/>
                <w:lang w:val="en-US"/>
              </w:rPr>
              <w:t>Bộ lọc giá chưa hợp nhu cầu của người mua.</w:t>
            </w:r>
          </w:p>
        </w:tc>
        <w:tc>
          <w:tcPr>
            <w:tcW w:w="0" w:type="auto"/>
            <w:hideMark/>
          </w:tcPr>
          <w:p w14:paraId="6F9EA5C8" w14:textId="77777777" w:rsidR="001C1C59" w:rsidRPr="001C1C59" w:rsidRDefault="001C1C59" w:rsidP="001C1C59">
            <w:pPr>
              <w:spacing w:after="160" w:line="259" w:lineRule="auto"/>
              <w:rPr>
                <w:b/>
                <w:bCs/>
                <w:lang w:val="en-US"/>
              </w:rPr>
            </w:pPr>
            <w:r w:rsidRPr="001C1C59">
              <w:rPr>
                <w:b/>
                <w:bCs/>
                <w:lang w:val="en-US"/>
              </w:rPr>
              <w:t>Không thuộc Retrospective (đây là phản hồi về tính năng/sản phẩm): Chuyển cho Product Owner (Thảo) để đưa vào Product Backlog và thảo luận, làm mịn trong buổi Backlog Refinement.</w:t>
            </w:r>
          </w:p>
        </w:tc>
      </w:tr>
      <w:tr w:rsidR="001C1C59" w:rsidRPr="001C1C59" w14:paraId="6A1005BB" w14:textId="77777777" w:rsidTr="001C1C59">
        <w:tc>
          <w:tcPr>
            <w:tcW w:w="0" w:type="auto"/>
            <w:hideMark/>
          </w:tcPr>
          <w:p w14:paraId="374E2204" w14:textId="77777777" w:rsidR="001C1C59" w:rsidRPr="001C1C59" w:rsidRDefault="001C1C59" w:rsidP="001C1C59">
            <w:pPr>
              <w:spacing w:after="160" w:line="259" w:lineRule="auto"/>
              <w:rPr>
                <w:b/>
                <w:bCs/>
                <w:lang w:val="en-US"/>
              </w:rPr>
            </w:pPr>
            <w:r w:rsidRPr="001C1C59">
              <w:rPr>
                <w:b/>
                <w:bCs/>
                <w:lang w:val="en-US"/>
              </w:rPr>
              <w:t>T5</w:t>
            </w:r>
          </w:p>
        </w:tc>
        <w:tc>
          <w:tcPr>
            <w:tcW w:w="0" w:type="auto"/>
            <w:hideMark/>
          </w:tcPr>
          <w:p w14:paraId="4B7BB4A4" w14:textId="77777777" w:rsidR="001C1C59" w:rsidRPr="001C1C59" w:rsidRDefault="001C1C59" w:rsidP="001C1C59">
            <w:pPr>
              <w:spacing w:after="160" w:line="259" w:lineRule="auto"/>
              <w:rPr>
                <w:b/>
                <w:bCs/>
                <w:lang w:val="en-US"/>
              </w:rPr>
            </w:pPr>
            <w:r w:rsidRPr="001C1C59">
              <w:rPr>
                <w:b/>
                <w:bCs/>
                <w:lang w:val="en-US"/>
              </w:rPr>
              <w:t>Definition of Done (DoD) chưa ghi việc kiểm thử trên điện thoại.</w:t>
            </w:r>
          </w:p>
        </w:tc>
        <w:tc>
          <w:tcPr>
            <w:tcW w:w="0" w:type="auto"/>
            <w:hideMark/>
          </w:tcPr>
          <w:p w14:paraId="63CDD277" w14:textId="77777777" w:rsidR="001C1C59" w:rsidRPr="001C1C59" w:rsidRDefault="001C1C59" w:rsidP="001C1C59">
            <w:pPr>
              <w:spacing w:after="160" w:line="259" w:lineRule="auto"/>
              <w:rPr>
                <w:b/>
                <w:bCs/>
                <w:lang w:val="en-US"/>
              </w:rPr>
            </w:pPr>
            <w:r w:rsidRPr="001C1C59">
              <w:rPr>
                <w:b/>
                <w:bCs/>
                <w:lang w:val="en-US"/>
              </w:rPr>
              <w:t>Start: Bắt đầu bổ sung tiêu chí "kiểm thử trên điện thoại" vào bảng Definition of Done chung của nhóm ngay từ Sprint tới.</w:t>
            </w:r>
          </w:p>
        </w:tc>
      </w:tr>
    </w:tbl>
    <w:p w14:paraId="03B8C35C" w14:textId="77777777" w:rsidR="001C1C59" w:rsidRPr="001C1C59" w:rsidRDefault="001C1C59" w:rsidP="001C1C59">
      <w:pPr>
        <w:rPr>
          <w:b/>
          <w:bCs/>
          <w:lang w:val="en-US"/>
        </w:rPr>
      </w:pPr>
      <w:r w:rsidRPr="001C1C59">
        <w:rPr>
          <w:b/>
          <w:bCs/>
          <w:lang w:val="en-US"/>
        </w:rPr>
        <w:t>Nhiệm vụ 2: Từ Data đến Improvement</w:t>
      </w:r>
    </w:p>
    <w:p w14:paraId="622B4D87" w14:textId="77777777" w:rsidR="001C1C59" w:rsidRPr="001C1C59" w:rsidRDefault="001C1C59" w:rsidP="001C1C59">
      <w:pPr>
        <w:rPr>
          <w:b/>
          <w:bCs/>
          <w:lang w:val="en-US"/>
        </w:rPr>
      </w:pPr>
      <w:r w:rsidRPr="001C1C59">
        <w:rPr>
          <w:b/>
          <w:bCs/>
          <w:i/>
          <w:iCs/>
          <w:lang w:val="en-US"/>
        </w:rPr>
        <w:t>(Lựa chọn phân tích sự việc: DT-01)</w:t>
      </w:r>
    </w:p>
    <w:p w14:paraId="324A1B38" w14:textId="77777777" w:rsidR="001C1C59" w:rsidRPr="001C1C59" w:rsidRDefault="001C1C59" w:rsidP="001C1C59">
      <w:pPr>
        <w:rPr>
          <w:b/>
          <w:bCs/>
          <w:lang w:val="en-US"/>
        </w:rPr>
      </w:pPr>
    </w:p>
    <w:tbl>
      <w:tblPr>
        <w:tblStyle w:val="TableGrid"/>
        <w:tblW w:w="0" w:type="auto"/>
        <w:tblLook w:val="04A0" w:firstRow="1" w:lastRow="0" w:firstColumn="1" w:lastColumn="0" w:noHBand="0" w:noVBand="1"/>
      </w:tblPr>
      <w:tblGrid>
        <w:gridCol w:w="3304"/>
        <w:gridCol w:w="1300"/>
        <w:gridCol w:w="4746"/>
      </w:tblGrid>
      <w:tr w:rsidR="001C1C59" w:rsidRPr="001C1C59" w14:paraId="73755209" w14:textId="77777777" w:rsidTr="001C1C59">
        <w:tc>
          <w:tcPr>
            <w:tcW w:w="0" w:type="auto"/>
            <w:hideMark/>
          </w:tcPr>
          <w:p w14:paraId="600311C0" w14:textId="77777777" w:rsidR="001C1C59" w:rsidRPr="001C1C59" w:rsidRDefault="001C1C59" w:rsidP="001C1C59">
            <w:pPr>
              <w:spacing w:after="160" w:line="259" w:lineRule="auto"/>
              <w:rPr>
                <w:b/>
                <w:bCs/>
                <w:lang w:val="en-US"/>
              </w:rPr>
            </w:pPr>
            <w:r w:rsidRPr="001C1C59">
              <w:rPr>
                <w:b/>
                <w:bCs/>
                <w:lang w:val="en-US"/>
              </w:rPr>
              <w:lastRenderedPageBreak/>
              <w:t>Data đã chọn</w:t>
            </w:r>
          </w:p>
        </w:tc>
        <w:tc>
          <w:tcPr>
            <w:tcW w:w="0" w:type="auto"/>
            <w:hideMark/>
          </w:tcPr>
          <w:p w14:paraId="70CCEDDB" w14:textId="77777777" w:rsidR="001C1C59" w:rsidRPr="001C1C59" w:rsidRDefault="001C1C59" w:rsidP="001C1C59">
            <w:pPr>
              <w:spacing w:after="160" w:line="259" w:lineRule="auto"/>
              <w:rPr>
                <w:b/>
                <w:bCs/>
                <w:lang w:val="en-US"/>
              </w:rPr>
            </w:pPr>
            <w:r w:rsidRPr="001C1C59">
              <w:rPr>
                <w:b/>
                <w:bCs/>
                <w:lang w:val="en-US"/>
              </w:rPr>
              <w:t>Khía cạnh</w:t>
            </w:r>
          </w:p>
        </w:tc>
        <w:tc>
          <w:tcPr>
            <w:tcW w:w="0" w:type="auto"/>
            <w:hideMark/>
          </w:tcPr>
          <w:p w14:paraId="00CDD51C" w14:textId="77777777" w:rsidR="001C1C59" w:rsidRPr="001C1C59" w:rsidRDefault="001C1C59" w:rsidP="001C1C59">
            <w:pPr>
              <w:spacing w:after="160" w:line="259" w:lineRule="auto"/>
              <w:rPr>
                <w:b/>
                <w:bCs/>
                <w:lang w:val="en-US"/>
              </w:rPr>
            </w:pPr>
            <w:r w:rsidRPr="001C1C59">
              <w:rPr>
                <w:b/>
                <w:bCs/>
                <w:lang w:val="en-US"/>
              </w:rPr>
              <w:t>Insight (vì sao xảy ra)</w:t>
            </w:r>
          </w:p>
        </w:tc>
      </w:tr>
      <w:tr w:rsidR="001C1C59" w:rsidRPr="001C1C59" w14:paraId="101E396B" w14:textId="77777777" w:rsidTr="001C1C59">
        <w:tc>
          <w:tcPr>
            <w:tcW w:w="0" w:type="auto"/>
            <w:hideMark/>
          </w:tcPr>
          <w:p w14:paraId="76D90C51" w14:textId="77777777" w:rsidR="001C1C59" w:rsidRPr="001C1C59" w:rsidRDefault="001C1C59" w:rsidP="001C1C59">
            <w:pPr>
              <w:spacing w:after="160" w:line="259" w:lineRule="auto"/>
              <w:rPr>
                <w:b/>
                <w:bCs/>
                <w:lang w:val="en-US"/>
              </w:rPr>
            </w:pPr>
            <w:r w:rsidRPr="001C1C59">
              <w:rPr>
                <w:b/>
                <w:bCs/>
                <w:lang w:val="en-US"/>
              </w:rPr>
              <w:t>DT-01: Ngày 9 mới bắt đầu kiểm thử chức năng đặt giữ máy. Lỗi được phát hiện quá muộn nên chức năng chưa Done.</w:t>
            </w:r>
          </w:p>
        </w:tc>
        <w:tc>
          <w:tcPr>
            <w:tcW w:w="0" w:type="auto"/>
            <w:hideMark/>
          </w:tcPr>
          <w:p w14:paraId="7FBA7E20" w14:textId="77777777" w:rsidR="001C1C59" w:rsidRPr="001C1C59" w:rsidRDefault="001C1C59" w:rsidP="001C1C59">
            <w:pPr>
              <w:spacing w:after="160" w:line="259" w:lineRule="auto"/>
              <w:rPr>
                <w:b/>
                <w:bCs/>
                <w:lang w:val="en-US"/>
              </w:rPr>
            </w:pPr>
            <w:r w:rsidRPr="001C1C59">
              <w:rPr>
                <w:b/>
                <w:bCs/>
                <w:lang w:val="en-US"/>
              </w:rPr>
              <w:t xml:space="preserve">Quy trình </w:t>
            </w:r>
            <w:r w:rsidRPr="001C1C59">
              <w:rPr>
                <w:b/>
                <w:bCs/>
                <w:i/>
                <w:iCs/>
                <w:lang w:val="en-US"/>
              </w:rPr>
              <w:t>(hoặc Tương tác)</w:t>
            </w:r>
          </w:p>
        </w:tc>
        <w:tc>
          <w:tcPr>
            <w:tcW w:w="0" w:type="auto"/>
            <w:hideMark/>
          </w:tcPr>
          <w:p w14:paraId="308597D3" w14:textId="77777777" w:rsidR="001C1C59" w:rsidRPr="001C1C59" w:rsidRDefault="001C1C59" w:rsidP="001C1C59">
            <w:pPr>
              <w:spacing w:after="160" w:line="259" w:lineRule="auto"/>
              <w:rPr>
                <w:b/>
                <w:bCs/>
                <w:lang w:val="en-US"/>
              </w:rPr>
            </w:pPr>
            <w:r w:rsidRPr="001C1C59">
              <w:rPr>
                <w:b/>
                <w:bCs/>
                <w:lang w:val="en-US"/>
              </w:rPr>
              <w:t>Nhóm làm việc theo kiểu tuần tự (</w:t>
            </w:r>
            <w:proofErr w:type="gramStart"/>
            <w:r w:rsidRPr="001C1C59">
              <w:rPr>
                <w:b/>
                <w:bCs/>
                <w:lang w:val="en-US"/>
              </w:rPr>
              <w:t>mini-waterfall</w:t>
            </w:r>
            <w:proofErr w:type="gramEnd"/>
            <w:r w:rsidRPr="001C1C59">
              <w:rPr>
                <w:b/>
                <w:bCs/>
                <w:lang w:val="en-US"/>
              </w:rPr>
              <w:t>): đợi lập trình xong toàn bộ mới chuyển sang khâu kiểm thử, thiếu sự phối hợp song song giữa các khâu từ đầu Sprint.</w:t>
            </w:r>
          </w:p>
        </w:tc>
      </w:tr>
    </w:tbl>
    <w:p w14:paraId="728D8773" w14:textId="77777777" w:rsidR="001C1C59" w:rsidRPr="001C1C59" w:rsidRDefault="001C1C59" w:rsidP="001C1C59">
      <w:pPr>
        <w:rPr>
          <w:b/>
          <w:bCs/>
          <w:lang w:val="en-US"/>
        </w:rPr>
      </w:pPr>
      <w:r w:rsidRPr="001C1C59">
        <w:rPr>
          <w:b/>
          <w:bCs/>
          <w:lang w:val="en-US"/>
        </w:rPr>
        <w:t>Kế hoạch hành động cải tiến (SMART):</w:t>
      </w:r>
    </w:p>
    <w:p w14:paraId="3A922EDA" w14:textId="77777777" w:rsidR="001C1C59" w:rsidRPr="001C1C59" w:rsidRDefault="001C1C59" w:rsidP="001C1C59">
      <w:pPr>
        <w:rPr>
          <w:b/>
          <w:bCs/>
          <w:lang w:val="en-US"/>
        </w:rPr>
      </w:pPr>
    </w:p>
    <w:tbl>
      <w:tblPr>
        <w:tblStyle w:val="TableGrid"/>
        <w:tblW w:w="0" w:type="auto"/>
        <w:tblLook w:val="04A0" w:firstRow="1" w:lastRow="0" w:firstColumn="1" w:lastColumn="0" w:noHBand="0" w:noVBand="1"/>
      </w:tblPr>
      <w:tblGrid>
        <w:gridCol w:w="3318"/>
        <w:gridCol w:w="2468"/>
        <w:gridCol w:w="1535"/>
        <w:gridCol w:w="2029"/>
      </w:tblGrid>
      <w:tr w:rsidR="001C1C59" w:rsidRPr="001C1C59" w14:paraId="72858EBD" w14:textId="77777777" w:rsidTr="001C1C59">
        <w:tc>
          <w:tcPr>
            <w:tcW w:w="0" w:type="auto"/>
            <w:hideMark/>
          </w:tcPr>
          <w:p w14:paraId="151C4694" w14:textId="77777777" w:rsidR="001C1C59" w:rsidRPr="001C1C59" w:rsidRDefault="001C1C59" w:rsidP="001C1C59">
            <w:pPr>
              <w:spacing w:after="160" w:line="259" w:lineRule="auto"/>
              <w:rPr>
                <w:b/>
                <w:bCs/>
                <w:lang w:val="en-US"/>
              </w:rPr>
            </w:pPr>
            <w:r w:rsidRPr="001C1C59">
              <w:rPr>
                <w:b/>
                <w:bCs/>
                <w:lang w:val="en-US"/>
              </w:rPr>
              <w:t>Hành động cụ thể</w:t>
            </w:r>
          </w:p>
        </w:tc>
        <w:tc>
          <w:tcPr>
            <w:tcW w:w="0" w:type="auto"/>
            <w:hideMark/>
          </w:tcPr>
          <w:p w14:paraId="78CC4606" w14:textId="77777777" w:rsidR="001C1C59" w:rsidRPr="001C1C59" w:rsidRDefault="001C1C59" w:rsidP="001C1C59">
            <w:pPr>
              <w:spacing w:after="160" w:line="259" w:lineRule="auto"/>
              <w:rPr>
                <w:b/>
                <w:bCs/>
                <w:lang w:val="en-US"/>
              </w:rPr>
            </w:pPr>
            <w:r w:rsidRPr="001C1C59">
              <w:rPr>
                <w:b/>
                <w:bCs/>
                <w:lang w:val="en-US"/>
              </w:rPr>
              <w:t>Người/nhóm theo dõi</w:t>
            </w:r>
          </w:p>
        </w:tc>
        <w:tc>
          <w:tcPr>
            <w:tcW w:w="0" w:type="auto"/>
            <w:hideMark/>
          </w:tcPr>
          <w:p w14:paraId="4FA73F1A" w14:textId="77777777" w:rsidR="001C1C59" w:rsidRPr="001C1C59" w:rsidRDefault="001C1C59" w:rsidP="001C1C59">
            <w:pPr>
              <w:spacing w:after="160" w:line="259" w:lineRule="auto"/>
              <w:rPr>
                <w:b/>
                <w:bCs/>
                <w:lang w:val="en-US"/>
              </w:rPr>
            </w:pPr>
            <w:r w:rsidRPr="001C1C59">
              <w:rPr>
                <w:b/>
                <w:bCs/>
                <w:lang w:val="en-US"/>
              </w:rPr>
              <w:t>Khi kiểm tra lại</w:t>
            </w:r>
          </w:p>
        </w:tc>
        <w:tc>
          <w:tcPr>
            <w:tcW w:w="0" w:type="auto"/>
            <w:hideMark/>
          </w:tcPr>
          <w:p w14:paraId="5E2CAA13" w14:textId="77777777" w:rsidR="001C1C59" w:rsidRPr="001C1C59" w:rsidRDefault="001C1C59" w:rsidP="001C1C59">
            <w:pPr>
              <w:spacing w:after="160" w:line="259" w:lineRule="auto"/>
              <w:rPr>
                <w:b/>
                <w:bCs/>
                <w:lang w:val="en-US"/>
              </w:rPr>
            </w:pPr>
            <w:r w:rsidRPr="001C1C59">
              <w:rPr>
                <w:b/>
                <w:bCs/>
                <w:lang w:val="en-US"/>
              </w:rPr>
              <w:t>Bằng chứng</w:t>
            </w:r>
          </w:p>
        </w:tc>
      </w:tr>
      <w:tr w:rsidR="001C1C59" w:rsidRPr="001C1C59" w14:paraId="21B191B8" w14:textId="77777777" w:rsidTr="001C1C59">
        <w:tc>
          <w:tcPr>
            <w:tcW w:w="0" w:type="auto"/>
            <w:hideMark/>
          </w:tcPr>
          <w:p w14:paraId="08C1E1D3" w14:textId="77777777" w:rsidR="001C1C59" w:rsidRPr="001C1C59" w:rsidRDefault="001C1C59" w:rsidP="001C1C59">
            <w:pPr>
              <w:spacing w:after="160" w:line="259" w:lineRule="auto"/>
              <w:rPr>
                <w:b/>
                <w:bCs/>
                <w:lang w:val="en-US"/>
              </w:rPr>
            </w:pPr>
            <w:r w:rsidRPr="001C1C59">
              <w:rPr>
                <w:b/>
                <w:bCs/>
                <w:lang w:val="en-US"/>
              </w:rPr>
              <w:t>Chia nhỏ PBI; ngay khi một phần tính năng hoàn thành lập trình (chậm nhất vào ngày làm việc thứ 5), tiến hành kiểm thử ngay tại môi trường test cục bộ thay vì chờ cuối Sprint.</w:t>
            </w:r>
          </w:p>
        </w:tc>
        <w:tc>
          <w:tcPr>
            <w:tcW w:w="0" w:type="auto"/>
            <w:hideMark/>
          </w:tcPr>
          <w:p w14:paraId="11010431" w14:textId="77777777" w:rsidR="001C1C59" w:rsidRPr="001C1C59" w:rsidRDefault="001C1C59" w:rsidP="001C1C59">
            <w:pPr>
              <w:spacing w:after="160" w:line="259" w:lineRule="auto"/>
              <w:rPr>
                <w:b/>
                <w:bCs/>
                <w:lang w:val="en-US"/>
              </w:rPr>
            </w:pPr>
            <w:r w:rsidRPr="001C1C59">
              <w:rPr>
                <w:b/>
                <w:bCs/>
                <w:lang w:val="en-US"/>
              </w:rPr>
              <w:t>Quỳnh (đại diện Developers kiểm thử) và Duy (Scrum Master nhắc nhở quy trình).</w:t>
            </w:r>
          </w:p>
        </w:tc>
        <w:tc>
          <w:tcPr>
            <w:tcW w:w="0" w:type="auto"/>
            <w:hideMark/>
          </w:tcPr>
          <w:p w14:paraId="6F0A898A" w14:textId="77777777" w:rsidR="001C1C59" w:rsidRPr="001C1C59" w:rsidRDefault="001C1C59" w:rsidP="001C1C59">
            <w:pPr>
              <w:spacing w:after="160" w:line="259" w:lineRule="auto"/>
              <w:rPr>
                <w:b/>
                <w:bCs/>
                <w:lang w:val="en-US"/>
              </w:rPr>
            </w:pPr>
            <w:r w:rsidRPr="001C1C59">
              <w:rPr>
                <w:b/>
                <w:bCs/>
                <w:lang w:val="en-US"/>
              </w:rPr>
              <w:t>Tại buổi Daily Scrum ngày thứ 5 của Sprint tiếp theo.</w:t>
            </w:r>
          </w:p>
        </w:tc>
        <w:tc>
          <w:tcPr>
            <w:tcW w:w="0" w:type="auto"/>
            <w:hideMark/>
          </w:tcPr>
          <w:p w14:paraId="024B66C0" w14:textId="77777777" w:rsidR="001C1C59" w:rsidRPr="001C1C59" w:rsidRDefault="001C1C59" w:rsidP="001C1C59">
            <w:pPr>
              <w:spacing w:after="160" w:line="259" w:lineRule="auto"/>
              <w:rPr>
                <w:b/>
                <w:bCs/>
                <w:lang w:val="en-US"/>
              </w:rPr>
            </w:pPr>
            <w:r w:rsidRPr="001C1C59">
              <w:rPr>
                <w:b/>
                <w:bCs/>
                <w:lang w:val="en-US"/>
              </w:rPr>
              <w:t>Nhật ký kiểm thử ghi nhận có lỗi/kết quả test được tạo từ trước ngày thứ 5 của Sprint.</w:t>
            </w:r>
          </w:p>
        </w:tc>
      </w:tr>
    </w:tbl>
    <w:p w14:paraId="342FFBA4" w14:textId="77777777" w:rsidR="001C1C59" w:rsidRPr="001C1C59" w:rsidRDefault="001C1C59" w:rsidP="001C1C59">
      <w:pPr>
        <w:rPr>
          <w:b/>
          <w:bCs/>
          <w:lang w:val="en-US"/>
        </w:rPr>
      </w:pPr>
      <w:r w:rsidRPr="001C1C59">
        <w:rPr>
          <w:b/>
          <w:bCs/>
          <w:lang w:val="en-US"/>
        </w:rPr>
        <w:t>Nhiệm vụ 3: Sắp xếp và mở đầu buổi Retrospective</w:t>
      </w:r>
    </w:p>
    <w:p w14:paraId="2FD58B1C" w14:textId="77777777" w:rsidR="001C1C59" w:rsidRPr="001C1C59" w:rsidRDefault="001C1C59" w:rsidP="001C1C59">
      <w:pPr>
        <w:rPr>
          <w:b/>
          <w:bCs/>
          <w:lang w:val="en-US"/>
        </w:rPr>
      </w:pPr>
      <w:r w:rsidRPr="001C1C59">
        <w:rPr>
          <w:b/>
          <w:bCs/>
          <w:lang w:val="en-US"/>
        </w:rPr>
        <w:t>(a) Sắp xếp các bước và loại trừ hoạt động không phù hợp:</w:t>
      </w:r>
    </w:p>
    <w:p w14:paraId="2E46846B" w14:textId="77777777" w:rsidR="001C1C59" w:rsidRPr="001C1C59" w:rsidRDefault="001C1C59" w:rsidP="001C1C59">
      <w:pPr>
        <w:rPr>
          <w:b/>
          <w:bCs/>
          <w:lang w:val="en-US"/>
        </w:rPr>
      </w:pPr>
      <w:r w:rsidRPr="001C1C59">
        <w:rPr>
          <w:b/>
          <w:bCs/>
          <w:lang w:val="en-US"/>
        </w:rPr>
        <w:br/>
      </w:r>
    </w:p>
    <w:p w14:paraId="6252CF24" w14:textId="77777777" w:rsidR="001C1C59" w:rsidRPr="001C1C59" w:rsidRDefault="001C1C59" w:rsidP="001C1C59">
      <w:pPr>
        <w:numPr>
          <w:ilvl w:val="0"/>
          <w:numId w:val="2"/>
        </w:numPr>
        <w:rPr>
          <w:b/>
          <w:bCs/>
          <w:lang w:val="en-US"/>
        </w:rPr>
      </w:pPr>
      <w:r w:rsidRPr="001C1C59">
        <w:rPr>
          <w:b/>
          <w:bCs/>
          <w:lang w:val="en-US"/>
        </w:rPr>
        <w:t>Thứ tự 5 bước chuẩn của Sprint Retrospective:</w:t>
      </w:r>
    </w:p>
    <w:p w14:paraId="1DE182DA" w14:textId="77777777" w:rsidR="001C1C59" w:rsidRPr="001C1C59" w:rsidRDefault="001C1C59" w:rsidP="001C1C59">
      <w:pPr>
        <w:rPr>
          <w:b/>
          <w:bCs/>
          <w:lang w:val="en-US"/>
        </w:rPr>
      </w:pPr>
    </w:p>
    <w:p w14:paraId="6F65B8D0" w14:textId="3FE67A88" w:rsidR="001C1C59" w:rsidRPr="001C1C59" w:rsidRDefault="001C1C59" w:rsidP="001C1C59">
      <w:pPr>
        <w:rPr>
          <w:b/>
          <w:bCs/>
          <w:lang w:val="en-US"/>
        </w:rPr>
      </w:pPr>
      <w:r w:rsidRPr="001C1C59">
        <w:rPr>
          <w:b/>
          <w:bCs/>
          <w:lang w:val="en-US"/>
        </w:rPr>
        <w:t xml:space="preserve">H3 (Set the Stage) </w:t>
      </w:r>
      <m:oMath>
        <m:r>
          <m:rPr>
            <m:sty m:val="bi"/>
          </m:rPr>
          <w:rPr>
            <w:rFonts w:ascii="Cambria Math" w:hAnsi="Cambria Math"/>
            <w:lang w:val="en-US"/>
          </w:rPr>
          <m:t>→</m:t>
        </m:r>
      </m:oMath>
      <w:r w:rsidRPr="001C1C59">
        <w:rPr>
          <w:b/>
          <w:bCs/>
          <w:lang w:val="en-US"/>
        </w:rPr>
        <w:t xml:space="preserve"> H2 (Gather Data) </w:t>
      </w:r>
      <m:oMath>
        <m:r>
          <m:rPr>
            <m:sty m:val="bi"/>
          </m:rPr>
          <w:rPr>
            <w:rFonts w:ascii="Cambria Math" w:hAnsi="Cambria Math"/>
            <w:lang w:val="en-US"/>
          </w:rPr>
          <m:t>→</m:t>
        </m:r>
      </m:oMath>
      <w:r w:rsidRPr="001C1C59">
        <w:rPr>
          <w:b/>
          <w:bCs/>
          <w:lang w:val="en-US"/>
        </w:rPr>
        <w:t xml:space="preserve"> H5 (Generate Insights) </w:t>
      </w:r>
      <m:oMath>
        <m:r>
          <m:rPr>
            <m:sty m:val="bi"/>
          </m:rPr>
          <w:rPr>
            <w:rFonts w:ascii="Cambria Math" w:hAnsi="Cambria Math"/>
            <w:lang w:val="en-US"/>
          </w:rPr>
          <m:t>→</m:t>
        </m:r>
      </m:oMath>
      <w:r w:rsidRPr="001C1C59">
        <w:rPr>
          <w:b/>
          <w:bCs/>
          <w:lang w:val="en-US"/>
        </w:rPr>
        <w:t xml:space="preserve"> H1 (Decide What to Do) </w:t>
      </w:r>
      <m:oMath>
        <m:r>
          <m:rPr>
            <m:sty m:val="bi"/>
          </m:rPr>
          <w:rPr>
            <w:rFonts w:ascii="Cambria Math" w:hAnsi="Cambria Math"/>
            <w:lang w:val="en-US"/>
          </w:rPr>
          <m:t>→</m:t>
        </m:r>
      </m:oMath>
      <w:r w:rsidRPr="001C1C59">
        <w:rPr>
          <w:b/>
          <w:bCs/>
          <w:lang w:val="en-US"/>
        </w:rPr>
        <w:t xml:space="preserve"> H6 (Close the Retrospective)</w:t>
      </w:r>
    </w:p>
    <w:p w14:paraId="2C6FF8AD" w14:textId="77777777" w:rsidR="001C1C59" w:rsidRPr="001C1C59" w:rsidRDefault="001C1C59" w:rsidP="001C1C59">
      <w:pPr>
        <w:rPr>
          <w:b/>
          <w:bCs/>
          <w:lang w:val="en-US"/>
        </w:rPr>
      </w:pPr>
    </w:p>
    <w:p w14:paraId="5EA3DB17" w14:textId="77777777" w:rsidR="001C1C59" w:rsidRPr="001C1C59" w:rsidRDefault="001C1C59" w:rsidP="001C1C59">
      <w:pPr>
        <w:numPr>
          <w:ilvl w:val="0"/>
          <w:numId w:val="2"/>
        </w:numPr>
        <w:rPr>
          <w:b/>
          <w:bCs/>
          <w:lang w:val="en-US"/>
        </w:rPr>
      </w:pPr>
      <w:r w:rsidRPr="001C1C59">
        <w:rPr>
          <w:b/>
          <w:bCs/>
          <w:lang w:val="en-US"/>
        </w:rPr>
        <w:t>Hoạt động bị loại và lý do:</w:t>
      </w:r>
    </w:p>
    <w:p w14:paraId="4F18DDD1" w14:textId="77777777" w:rsidR="001C1C59" w:rsidRPr="001C1C59" w:rsidRDefault="001C1C59" w:rsidP="001C1C59">
      <w:pPr>
        <w:rPr>
          <w:b/>
          <w:bCs/>
          <w:lang w:val="en-US"/>
        </w:rPr>
      </w:pPr>
    </w:p>
    <w:p w14:paraId="08027A50" w14:textId="77777777" w:rsidR="001C1C59" w:rsidRPr="001C1C59" w:rsidRDefault="001C1C59" w:rsidP="001C1C59">
      <w:pPr>
        <w:rPr>
          <w:b/>
          <w:bCs/>
          <w:lang w:val="en-US"/>
        </w:rPr>
      </w:pPr>
      <w:r w:rsidRPr="001C1C59">
        <w:rPr>
          <w:b/>
          <w:bCs/>
          <w:lang w:val="en-US"/>
        </w:rPr>
        <w:t>Loại H4 vì trong Scrum, Scrum Master đóng vai trò là người hỗ trợ/điều phối (Facilitator); cả nhóm phải cùng nhau tự quản, thảo luận và đồng thuận đưa ra giải pháp cải tiến chứ Scrum Master không được tự áp đặt hay giao việc.</w:t>
      </w:r>
    </w:p>
    <w:p w14:paraId="621B0B4E" w14:textId="77777777" w:rsidR="001C1C59" w:rsidRPr="001C1C59" w:rsidRDefault="001C1C59" w:rsidP="001C1C59">
      <w:pPr>
        <w:rPr>
          <w:b/>
          <w:bCs/>
          <w:lang w:val="en-US"/>
        </w:rPr>
      </w:pPr>
    </w:p>
    <w:p w14:paraId="428D8AAC" w14:textId="77777777" w:rsidR="001C1C59" w:rsidRPr="001C1C59" w:rsidRDefault="001C1C59" w:rsidP="001C1C59">
      <w:pPr>
        <w:rPr>
          <w:b/>
          <w:bCs/>
          <w:lang w:val="en-US"/>
        </w:rPr>
      </w:pPr>
      <w:r w:rsidRPr="001C1C59">
        <w:rPr>
          <w:b/>
          <w:bCs/>
          <w:lang w:val="en-US"/>
        </w:rPr>
        <w:t>(b) Lời mở đầu của Duy:</w:t>
      </w:r>
    </w:p>
    <w:p w14:paraId="4B0DD26F" w14:textId="77777777" w:rsidR="001C1C59" w:rsidRPr="001C1C59" w:rsidRDefault="001C1C59" w:rsidP="001C1C59">
      <w:pPr>
        <w:rPr>
          <w:b/>
          <w:bCs/>
          <w:lang w:val="en-US"/>
        </w:rPr>
      </w:pPr>
      <w:r w:rsidRPr="001C1C59">
        <w:rPr>
          <w:b/>
          <w:bCs/>
          <w:lang w:val="en-US"/>
        </w:rPr>
        <w:br/>
      </w:r>
    </w:p>
    <w:p w14:paraId="6C4EC004" w14:textId="77777777" w:rsidR="001C1C59" w:rsidRPr="001C1C59" w:rsidRDefault="001C1C59" w:rsidP="001C1C59">
      <w:pPr>
        <w:rPr>
          <w:b/>
          <w:bCs/>
          <w:lang w:val="en-US"/>
        </w:rPr>
      </w:pPr>
      <w:r w:rsidRPr="001C1C59">
        <w:rPr>
          <w:b/>
          <w:bCs/>
          <w:lang w:val="en-US"/>
        </w:rPr>
        <w:lastRenderedPageBreak/>
        <w:t>"Chào mọi người, mục tiêu buổi họp hôm nay là cùng nhìn lại Sprint vừa qua để tìm ra 1 hành động giúp quy trình làm việc của nhóm suôn sẻ hơn. Nguyên tắc quan trọng nhất hôm nay là: chúng ta tập trung vào sự việc và quy trình để cùng tiến bộ, tuyệt đối không phán xét hay đổ lỗi cho bất kỳ cá nhân nào. Mọi người hãy cởi mở, thẳng thắn chia sẻ vì một mục tiêu chung nhé!"</w:t>
      </w:r>
    </w:p>
    <w:p w14:paraId="5F540EF9" w14:textId="77777777" w:rsidR="00C36AF2" w:rsidRPr="001C1C59" w:rsidRDefault="00C36AF2" w:rsidP="001C1C59">
      <w:pPr>
        <w:rPr>
          <w:lang w:val="en-US"/>
        </w:rPr>
      </w:pPr>
    </w:p>
    <w:sectPr w:rsidR="00C36AF2" w:rsidRPr="001C1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1211B"/>
    <w:multiLevelType w:val="multilevel"/>
    <w:tmpl w:val="A362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05F4F"/>
    <w:multiLevelType w:val="multilevel"/>
    <w:tmpl w:val="5334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329821">
    <w:abstractNumId w:val="0"/>
  </w:num>
  <w:num w:numId="2" w16cid:durableId="1992171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ADB"/>
    <w:rsid w:val="001B2393"/>
    <w:rsid w:val="001C1C59"/>
    <w:rsid w:val="00556407"/>
    <w:rsid w:val="005B48D8"/>
    <w:rsid w:val="007D5A7C"/>
    <w:rsid w:val="008D6ADB"/>
    <w:rsid w:val="00AE1782"/>
    <w:rsid w:val="00B3540A"/>
    <w:rsid w:val="00B55D24"/>
    <w:rsid w:val="00C36AF2"/>
    <w:rsid w:val="00D14A9E"/>
    <w:rsid w:val="00DD3AE4"/>
    <w:rsid w:val="00E3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0911F"/>
  <w15:chartTrackingRefBased/>
  <w15:docId w15:val="{2DF69CDF-EA5F-46F6-BD6A-AE2829CEA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8D6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ADB"/>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8D6ADB"/>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8D6ADB"/>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8D6ADB"/>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8D6ADB"/>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8D6ADB"/>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8D6ADB"/>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8D6ADB"/>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8D6ADB"/>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8D6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ADB"/>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8D6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ADB"/>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8D6ADB"/>
    <w:pPr>
      <w:spacing w:before="160"/>
      <w:jc w:val="center"/>
    </w:pPr>
    <w:rPr>
      <w:i/>
      <w:iCs/>
      <w:color w:val="404040" w:themeColor="text1" w:themeTint="BF"/>
    </w:rPr>
  </w:style>
  <w:style w:type="character" w:customStyle="1" w:styleId="QuoteChar">
    <w:name w:val="Quote Char"/>
    <w:basedOn w:val="DefaultParagraphFont"/>
    <w:link w:val="Quote"/>
    <w:uiPriority w:val="29"/>
    <w:rsid w:val="008D6ADB"/>
    <w:rPr>
      <w:i/>
      <w:iCs/>
      <w:color w:val="404040" w:themeColor="text1" w:themeTint="BF"/>
      <w:lang w:val="vi-VN"/>
    </w:rPr>
  </w:style>
  <w:style w:type="paragraph" w:styleId="ListParagraph">
    <w:name w:val="List Paragraph"/>
    <w:basedOn w:val="Normal"/>
    <w:uiPriority w:val="34"/>
    <w:qFormat/>
    <w:rsid w:val="008D6ADB"/>
    <w:pPr>
      <w:ind w:left="720"/>
      <w:contextualSpacing/>
    </w:pPr>
  </w:style>
  <w:style w:type="character" w:styleId="IntenseEmphasis">
    <w:name w:val="Intense Emphasis"/>
    <w:basedOn w:val="DefaultParagraphFont"/>
    <w:uiPriority w:val="21"/>
    <w:qFormat/>
    <w:rsid w:val="008D6ADB"/>
    <w:rPr>
      <w:i/>
      <w:iCs/>
      <w:color w:val="0F4761" w:themeColor="accent1" w:themeShade="BF"/>
    </w:rPr>
  </w:style>
  <w:style w:type="paragraph" w:styleId="IntenseQuote">
    <w:name w:val="Intense Quote"/>
    <w:basedOn w:val="Normal"/>
    <w:next w:val="Normal"/>
    <w:link w:val="IntenseQuoteChar"/>
    <w:uiPriority w:val="30"/>
    <w:qFormat/>
    <w:rsid w:val="008D6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ADB"/>
    <w:rPr>
      <w:i/>
      <w:iCs/>
      <w:color w:val="0F4761" w:themeColor="accent1" w:themeShade="BF"/>
      <w:lang w:val="vi-VN"/>
    </w:rPr>
  </w:style>
  <w:style w:type="character" w:styleId="IntenseReference">
    <w:name w:val="Intense Reference"/>
    <w:basedOn w:val="DefaultParagraphFont"/>
    <w:uiPriority w:val="32"/>
    <w:qFormat/>
    <w:rsid w:val="008D6ADB"/>
    <w:rPr>
      <w:b/>
      <w:bCs/>
      <w:smallCaps/>
      <w:color w:val="0F4761" w:themeColor="accent1" w:themeShade="BF"/>
      <w:spacing w:val="5"/>
    </w:rPr>
  </w:style>
  <w:style w:type="table" w:styleId="TableGrid">
    <w:name w:val="Table Grid"/>
    <w:basedOn w:val="TableNormal"/>
    <w:uiPriority w:val="39"/>
    <w:rsid w:val="008D6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2</cp:revision>
  <dcterms:created xsi:type="dcterms:W3CDTF">2026-10-16T01:51:00Z</dcterms:created>
  <dcterms:modified xsi:type="dcterms:W3CDTF">2026-10-16T01:54:00Z</dcterms:modified>
</cp:coreProperties>
</file>