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/>
        </w:rPr>
      </w:pPr>
      <w:bookmarkStart w:id="0" w:name="_GoBack"/>
      <w:bookmarkEnd w:id="0"/>
    </w:p>
    <w:p>
      <w:pPr>
        <w:pStyle w:val="16"/>
      </w:pPr>
      <w:r>
        <w:rPr>
          <w:rFonts w:hint="eastAsia"/>
        </w:rPr>
        <w:t>你的初始条件</w:t>
      </w:r>
    </w:p>
    <w:p>
      <w:pPr>
        <w:rPr>
          <w:rFonts w:hint="eastAsia"/>
        </w:rPr>
      </w:pPr>
      <w:r>
        <w:rPr>
          <w:rFonts w:hint="eastAsia"/>
        </w:rPr>
        <w:t>一般来说，推行</w:t>
      </w:r>
      <w:r>
        <w:t xml:space="preserve"> Scrumban 有三个很重要的开始条件：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对你工作所在的组织或团队来说，</w:t>
      </w:r>
      <w:r>
        <w:t xml:space="preserve"> Scrum 或者 Scrumban 是全新的工作方式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你工作所在的组织或团队已经在用</w:t>
      </w:r>
      <w:r>
        <w:t xml:space="preserve"> Scrum ，并且打算用 Scrumban 来精进对Scrum 框架下职责和仪式的掌握</w:t>
      </w:r>
    </w:p>
    <w:p>
      <w:pPr>
        <w:pStyle w:val="23"/>
        <w:numPr>
          <w:ilvl w:val="0"/>
          <w:numId w:val="1"/>
        </w:numPr>
        <w:ind w:firstLineChars="0"/>
      </w:pPr>
      <w:r>
        <w:rPr>
          <w:rFonts w:hint="eastAsia"/>
        </w:rPr>
        <w:t>你工作所在的组织或团队已经在用</w:t>
      </w:r>
      <w:r>
        <w:t xml:space="preserve"> Scrum ，并且打算用 Scrumban 来监控效能，分析问题，并且调整当前实践的形式来最大程度贴合组织环境。</w:t>
      </w:r>
    </w:p>
    <w:p>
      <w:pPr>
        <w:rPr>
          <w:rFonts w:hint="eastAsia"/>
        </w:rPr>
      </w:pPr>
      <w:r>
        <w:rPr>
          <w:rFonts w:hint="eastAsia"/>
        </w:rPr>
        <w:t>如果能举行一次正式的启动仪式，让所有团队拥有相同的起点，就最好不过了，但是即便没有，也不会有很严重的问题。</w:t>
      </w:r>
    </w:p>
    <w:p>
      <w:pPr>
        <w:rPr>
          <w:rFonts w:hint="eastAsia"/>
        </w:rPr>
      </w:pPr>
    </w:p>
    <w:p>
      <w:pPr>
        <w:pStyle w:val="18"/>
      </w:pPr>
      <w:r>
        <w:rPr>
          <w:rFonts w:hint="eastAsia"/>
        </w:rPr>
        <w:t>如果你刚接触到Scrum</w:t>
      </w:r>
    </w:p>
    <w:p>
      <w:pPr>
        <w:rPr>
          <w:rFonts w:eastAsia="宋体"/>
        </w:rPr>
      </w:pPr>
      <w:r>
        <w:t>尽管Scrum 是一种相对轻量的框架，但是要掌握 Scrum 并非易事。有了这样的认识，我们首次将 Scrumban 作为所选框架，为团队和组织导入 Scrum。</w:t>
      </w:r>
    </w:p>
    <w:p>
      <w:r>
        <w:t>因为 Scrumban 追求在为员工引入新身份和职责的同时，将由此带来的破坏降到最低，使用这个框架来推行 Scrum 和传统的方式大相径庭。相比于启动 Scrum 特有的定位和培训，我们强调的是对现有的系统流程进行探索和发现，然后使用这个框架来逐渐引入与环境相符的 Scrum 元素。</w:t>
      </w:r>
    </w:p>
    <w:p>
      <w:pPr>
        <w:rPr>
          <w:rFonts w:hint="eastAsia"/>
        </w:rPr>
      </w:pPr>
      <w:r>
        <w:t>逐渐引入过程既可基于角色，也可以基于流程。比如，“Scrum 每日站会” 就是在 Scrumban 框架环境下团队可以实施的基于流程的变革，同样，每次只引入一个元素更容易让的新 Scrum Master 能轻松地了解所需担负的责任</w:t>
      </w:r>
      <w:r>
        <w:rPr>
          <w:rStyle w:val="11"/>
        </w:rPr>
        <w:footnoteReference w:id="0"/>
      </w:r>
      <w:r>
        <w:t>。</w:t>
      </w:r>
    </w:p>
    <w:p>
      <w:pPr>
        <w:rPr>
          <w:rFonts w:ascii="Arial" w:hAnsi="Arial" w:cs="Arial"/>
          <w:color w:val="333333"/>
        </w:rPr>
      </w:pPr>
    </w:p>
    <w:p>
      <w:pPr>
        <w:rPr>
          <w:rFonts w:hint="eastAsia"/>
        </w:rPr>
      </w:pPr>
    </w:p>
    <w:p>
      <w:pPr>
        <w:rPr>
          <w:rFonts w:ascii="Arial" w:hAnsi="Arial" w:cs="Arial"/>
          <w:color w:val="333333"/>
        </w:rPr>
      </w:pPr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24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24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after="24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27"/>
      </w:pPr>
      <w:r>
        <w:footnoteRef/>
      </w:r>
      <w:r>
        <w:t xml:space="preserve"> </w:t>
      </w:r>
      <w:r>
        <w:rPr>
          <w:rFonts w:hint="eastAsia"/>
        </w:rPr>
        <w:t>在</w:t>
      </w:r>
      <w:r>
        <w:rPr>
          <w:rStyle w:val="28"/>
          <w:rFonts w:hint="eastAsia"/>
        </w:rPr>
        <w:t>某些情况下，</w:t>
      </w:r>
      <w:r>
        <w:rPr>
          <w:rStyle w:val="28"/>
        </w:rPr>
        <w:t>Scrum Master 的角色甚至是非必须的。这些年在工作过的各种不同公司中，Frank Vega 注意到，他早期的一次尝试中，他帮助某个团队迈向更加迭代和增量的方式工作时，完全去掉了这个角色。许久以来，这个团队依然是他所共事过的最高效的团队。当然我并非说必须要以此为理想方式，而我在这里提及它只是想强调基于环境进行探索和决策的重要性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/>
    </w:pPr>
    <w:r>
      <w:t>Scrumban [R]Evolution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after="2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A528D"/>
    <w:multiLevelType w:val="multilevel"/>
    <w:tmpl w:val="6AEA528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BD2"/>
    <w:rsid w:val="000024EA"/>
    <w:rsid w:val="00017BBD"/>
    <w:rsid w:val="00042FB1"/>
    <w:rsid w:val="000437F7"/>
    <w:rsid w:val="000661EB"/>
    <w:rsid w:val="000B2164"/>
    <w:rsid w:val="000D284D"/>
    <w:rsid w:val="000E5508"/>
    <w:rsid w:val="00115215"/>
    <w:rsid w:val="00136C85"/>
    <w:rsid w:val="0021185D"/>
    <w:rsid w:val="002B5446"/>
    <w:rsid w:val="002E1EC4"/>
    <w:rsid w:val="00321854"/>
    <w:rsid w:val="00372BE6"/>
    <w:rsid w:val="003F2669"/>
    <w:rsid w:val="004A49B0"/>
    <w:rsid w:val="004D461B"/>
    <w:rsid w:val="00524C93"/>
    <w:rsid w:val="0059664B"/>
    <w:rsid w:val="005B41B6"/>
    <w:rsid w:val="005C6E36"/>
    <w:rsid w:val="005D5ED3"/>
    <w:rsid w:val="005E62F7"/>
    <w:rsid w:val="00605124"/>
    <w:rsid w:val="00611566"/>
    <w:rsid w:val="006A6C9D"/>
    <w:rsid w:val="006A7DF6"/>
    <w:rsid w:val="006C35DE"/>
    <w:rsid w:val="006D13F7"/>
    <w:rsid w:val="007169AB"/>
    <w:rsid w:val="00726FE0"/>
    <w:rsid w:val="007864A3"/>
    <w:rsid w:val="007B2CC7"/>
    <w:rsid w:val="007C1817"/>
    <w:rsid w:val="007C43F2"/>
    <w:rsid w:val="008310FD"/>
    <w:rsid w:val="008432BB"/>
    <w:rsid w:val="009122CF"/>
    <w:rsid w:val="00934116"/>
    <w:rsid w:val="00951CE0"/>
    <w:rsid w:val="009D017F"/>
    <w:rsid w:val="009F6D7B"/>
    <w:rsid w:val="00A02486"/>
    <w:rsid w:val="00A33783"/>
    <w:rsid w:val="00A51291"/>
    <w:rsid w:val="00A76088"/>
    <w:rsid w:val="00A814E6"/>
    <w:rsid w:val="00AC03B8"/>
    <w:rsid w:val="00AF1F7E"/>
    <w:rsid w:val="00B03937"/>
    <w:rsid w:val="00B2462F"/>
    <w:rsid w:val="00B53875"/>
    <w:rsid w:val="00C26AC6"/>
    <w:rsid w:val="00C856D8"/>
    <w:rsid w:val="00CE4BD2"/>
    <w:rsid w:val="00D16C3A"/>
    <w:rsid w:val="00D25A5E"/>
    <w:rsid w:val="00D32D02"/>
    <w:rsid w:val="00D40302"/>
    <w:rsid w:val="00DC5957"/>
    <w:rsid w:val="00E000AB"/>
    <w:rsid w:val="00E21C76"/>
    <w:rsid w:val="00E6187B"/>
    <w:rsid w:val="00E86D2D"/>
    <w:rsid w:val="00E932B2"/>
    <w:rsid w:val="00EC729B"/>
    <w:rsid w:val="00EE29A3"/>
    <w:rsid w:val="00F7236E"/>
    <w:rsid w:val="00F96E78"/>
    <w:rsid w:val="00FC0CEF"/>
    <w:rsid w:val="5CDA7EFC"/>
    <w:rsid w:val="61860252"/>
    <w:rsid w:val="7BDA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312" w:afterLines="100" w:line="360" w:lineRule="auto"/>
      <w:jc w:val="both"/>
    </w:pPr>
    <w:rPr>
      <w:rFonts w:ascii="微软雅黑" w:hAnsi="微软雅黑" w:eastAsia="微软雅黑" w:cstheme="minorBidi"/>
      <w:kern w:val="2"/>
      <w:sz w:val="24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endnote text"/>
    <w:basedOn w:val="1"/>
    <w:link w:val="26"/>
    <w:unhideWhenUsed/>
    <w:qFormat/>
    <w:uiPriority w:val="99"/>
    <w:pPr>
      <w:snapToGrid w:val="0"/>
      <w:jc w:val="left"/>
    </w:pPr>
  </w:style>
  <w:style w:type="paragraph" w:styleId="3">
    <w:name w:val="Balloon Text"/>
    <w:basedOn w:val="1"/>
    <w:link w:val="24"/>
    <w:unhideWhenUsed/>
    <w:qFormat/>
    <w:uiPriority w:val="99"/>
    <w:pPr>
      <w:spacing w:after="0" w:line="240" w:lineRule="auto"/>
    </w:pPr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25"/>
    <w:unhideWhenUsed/>
    <w:uiPriority w:val="99"/>
    <w:pPr>
      <w:snapToGrid w:val="0"/>
      <w:jc w:val="left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widowControl/>
      <w:spacing w:before="100" w:beforeAutospacing="1" w:after="100" w:afterLines="0" w:afterAutospacing="1" w:line="240" w:lineRule="auto"/>
      <w:jc w:val="left"/>
    </w:pPr>
    <w:rPr>
      <w:rFonts w:ascii="宋体" w:hAnsi="宋体" w:eastAsia="宋体" w:cs="宋体"/>
      <w:kern w:val="0"/>
      <w:szCs w:val="24"/>
    </w:rPr>
  </w:style>
  <w:style w:type="character" w:styleId="9">
    <w:name w:val="endnote reference"/>
    <w:basedOn w:val="8"/>
    <w:unhideWhenUsed/>
    <w:qFormat/>
    <w:uiPriority w:val="99"/>
    <w:rPr>
      <w:vertAlign w:val="superscript"/>
    </w:r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footnote reference"/>
    <w:basedOn w:val="8"/>
    <w:unhideWhenUsed/>
    <w:qFormat/>
    <w:uiPriority w:val="99"/>
    <w:rPr>
      <w:vertAlign w:val="superscript"/>
    </w:rPr>
  </w:style>
  <w:style w:type="character" w:customStyle="1" w:styleId="13">
    <w:name w:val="页眉 Char"/>
    <w:basedOn w:val="8"/>
    <w:link w:val="5"/>
    <w:uiPriority w:val="99"/>
    <w:rPr>
      <w:sz w:val="18"/>
      <w:szCs w:val="18"/>
    </w:rPr>
  </w:style>
  <w:style w:type="character" w:customStyle="1" w:styleId="14">
    <w:name w:val="页脚 Char"/>
    <w:basedOn w:val="8"/>
    <w:link w:val="4"/>
    <w:uiPriority w:val="99"/>
    <w:rPr>
      <w:sz w:val="18"/>
      <w:szCs w:val="18"/>
    </w:rPr>
  </w:style>
  <w:style w:type="paragraph" w:customStyle="1" w:styleId="15">
    <w:name w:val="章标题"/>
    <w:link w:val="17"/>
    <w:qFormat/>
    <w:uiPriority w:val="0"/>
    <w:pPr>
      <w:spacing w:line="360" w:lineRule="auto"/>
    </w:pPr>
    <w:rPr>
      <w:rFonts w:ascii="微软雅黑" w:hAnsi="微软雅黑" w:eastAsia="微软雅黑" w:cstheme="minorBidi"/>
      <w:b/>
      <w:kern w:val="2"/>
      <w:sz w:val="44"/>
      <w:szCs w:val="32"/>
      <w:lang w:val="en-US" w:eastAsia="zh-CN" w:bidi="ar-SA"/>
    </w:rPr>
  </w:style>
  <w:style w:type="paragraph" w:customStyle="1" w:styleId="16">
    <w:name w:val="节标题"/>
    <w:basedOn w:val="1"/>
    <w:link w:val="19"/>
    <w:qFormat/>
    <w:uiPriority w:val="0"/>
    <w:rPr>
      <w:b/>
      <w:sz w:val="30"/>
      <w:szCs w:val="30"/>
    </w:rPr>
  </w:style>
  <w:style w:type="character" w:customStyle="1" w:styleId="17">
    <w:name w:val="章标题 Char"/>
    <w:basedOn w:val="8"/>
    <w:link w:val="15"/>
    <w:qFormat/>
    <w:uiPriority w:val="0"/>
    <w:rPr>
      <w:rFonts w:ascii="微软雅黑" w:hAnsi="微软雅黑" w:eastAsia="微软雅黑"/>
      <w:b/>
      <w:sz w:val="44"/>
      <w:szCs w:val="32"/>
    </w:rPr>
  </w:style>
  <w:style w:type="paragraph" w:customStyle="1" w:styleId="18">
    <w:name w:val="小节标题"/>
    <w:basedOn w:val="1"/>
    <w:link w:val="21"/>
    <w:qFormat/>
    <w:uiPriority w:val="0"/>
    <w:rPr>
      <w:b/>
      <w:sz w:val="28"/>
      <w:szCs w:val="28"/>
    </w:rPr>
  </w:style>
  <w:style w:type="character" w:customStyle="1" w:styleId="19">
    <w:name w:val="节标题 Char"/>
    <w:basedOn w:val="8"/>
    <w:link w:val="16"/>
    <w:qFormat/>
    <w:uiPriority w:val="0"/>
    <w:rPr>
      <w:rFonts w:ascii="微软雅黑" w:hAnsi="微软雅黑" w:eastAsia="微软雅黑"/>
      <w:b/>
      <w:sz w:val="30"/>
      <w:szCs w:val="30"/>
    </w:rPr>
  </w:style>
  <w:style w:type="paragraph" w:customStyle="1" w:styleId="20">
    <w:name w:val="图表标题"/>
    <w:basedOn w:val="1"/>
    <w:link w:val="22"/>
    <w:qFormat/>
    <w:uiPriority w:val="0"/>
    <w:rPr>
      <w:color w:val="A6A6A6" w:themeColor="background1" w:themeShade="A6"/>
    </w:rPr>
  </w:style>
  <w:style w:type="character" w:customStyle="1" w:styleId="21">
    <w:name w:val="小节标题 Char"/>
    <w:basedOn w:val="8"/>
    <w:link w:val="18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22">
    <w:name w:val="图表标题 Char"/>
    <w:basedOn w:val="8"/>
    <w:link w:val="20"/>
    <w:uiPriority w:val="0"/>
    <w:rPr>
      <w:rFonts w:ascii="微软雅黑" w:hAnsi="微软雅黑" w:eastAsia="微软雅黑"/>
      <w:color w:val="A6A6A6" w:themeColor="background1" w:themeShade="A6"/>
      <w:sz w:val="24"/>
    </w:rPr>
  </w:style>
  <w:style w:type="paragraph" w:customStyle="1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Char"/>
    <w:basedOn w:val="8"/>
    <w:link w:val="3"/>
    <w:semiHidden/>
    <w:qFormat/>
    <w:uiPriority w:val="99"/>
    <w:rPr>
      <w:rFonts w:ascii="微软雅黑" w:hAnsi="微软雅黑" w:eastAsia="微软雅黑"/>
      <w:sz w:val="18"/>
      <w:szCs w:val="18"/>
    </w:rPr>
  </w:style>
  <w:style w:type="character" w:customStyle="1" w:styleId="25">
    <w:name w:val="脚注文本 Char"/>
    <w:basedOn w:val="8"/>
    <w:link w:val="6"/>
    <w:semiHidden/>
    <w:uiPriority w:val="99"/>
    <w:rPr>
      <w:rFonts w:ascii="微软雅黑" w:hAnsi="微软雅黑" w:eastAsia="微软雅黑"/>
      <w:sz w:val="18"/>
      <w:szCs w:val="18"/>
    </w:rPr>
  </w:style>
  <w:style w:type="character" w:customStyle="1" w:styleId="26">
    <w:name w:val="尾注文本 Char"/>
    <w:basedOn w:val="8"/>
    <w:link w:val="2"/>
    <w:semiHidden/>
    <w:qFormat/>
    <w:uiPriority w:val="99"/>
    <w:rPr>
      <w:rFonts w:ascii="微软雅黑" w:hAnsi="微软雅黑" w:eastAsia="微软雅黑"/>
      <w:sz w:val="24"/>
    </w:rPr>
  </w:style>
  <w:style w:type="paragraph" w:customStyle="1" w:styleId="27">
    <w:name w:val="脚注"/>
    <w:basedOn w:val="6"/>
    <w:link w:val="28"/>
    <w:qFormat/>
    <w:uiPriority w:val="0"/>
  </w:style>
  <w:style w:type="character" w:customStyle="1" w:styleId="28">
    <w:name w:val="脚注 Char"/>
    <w:basedOn w:val="25"/>
    <w:link w:val="27"/>
    <w:qFormat/>
    <w:uiPriority w:val="0"/>
    <w:rPr>
      <w:rFonts w:ascii="微软雅黑" w:hAnsi="微软雅黑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B71170-9556-4BA7-87FF-29D827E1A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</Words>
  <Characters>228</Characters>
  <Lines>1</Lines>
  <Paragraphs>1</Paragraphs>
  <TotalTime>0</TotalTime>
  <ScaleCrop>false</ScaleCrop>
  <LinksUpToDate>false</LinksUpToDate>
  <CharactersWithSpaces>267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2015-10-31T02:03:00Z</dcterms:created>
  <dc:creator>李淳Ren Forever</dc:creator>
  <cp:lastModifiedBy>张克强</cp:lastModifiedBy>
  <dcterms:modified xsi:type="dcterms:W3CDTF">2017-04-26T23:09:10Z</dcterms:modified>
  <cp:revision>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