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4E1BF" w14:textId="68534C24" w:rsidR="00B74F05" w:rsidRPr="008E1521" w:rsidRDefault="239F6FEE" w:rsidP="239F6FEE">
      <w:pPr>
        <w:rPr>
          <w:lang w:val="en-US"/>
        </w:rPr>
      </w:pPr>
      <w:r w:rsidRPr="239F6FEE">
        <w:rPr>
          <w:lang w:val="en-US"/>
        </w:rPr>
        <w:t>ActiveLearning Methods In class room</w:t>
      </w:r>
    </w:p>
    <w:p w14:paraId="0015E296" w14:textId="43272570" w:rsidR="008E1521" w:rsidRPr="00173609" w:rsidRDefault="008E1521" w:rsidP="006C5D14">
      <w:pPr>
        <w:pStyle w:val="Listenabsatz"/>
        <w:numPr>
          <w:ilvl w:val="0"/>
          <w:numId w:val="1"/>
        </w:numPr>
      </w:pPr>
      <w:r>
        <w:rPr>
          <w:lang w:val="de-CH"/>
        </w:rPr>
        <w:t>Work</w:t>
      </w:r>
      <w:r w:rsidR="00173609">
        <w:rPr>
          <w:lang w:val="de-CH"/>
        </w:rPr>
        <w:t>shops</w:t>
      </w:r>
    </w:p>
    <w:p w14:paraId="4FD400B8" w14:textId="3D327C2C" w:rsidR="00173609" w:rsidRPr="00173609" w:rsidRDefault="00173609" w:rsidP="006C5D14">
      <w:pPr>
        <w:pStyle w:val="Listenabsatz"/>
        <w:numPr>
          <w:ilvl w:val="0"/>
          <w:numId w:val="1"/>
        </w:numPr>
      </w:pPr>
      <w:r>
        <w:rPr>
          <w:lang w:val="de-CH"/>
        </w:rPr>
        <w:t>Case Studies</w:t>
      </w:r>
    </w:p>
    <w:p w14:paraId="2B8FF9E7" w14:textId="77777777" w:rsidR="007F3F42" w:rsidRPr="007F3F42" w:rsidRDefault="007F3F42" w:rsidP="006C5D14">
      <w:pPr>
        <w:pStyle w:val="Listenabsatz"/>
        <w:numPr>
          <w:ilvl w:val="0"/>
          <w:numId w:val="1"/>
        </w:numPr>
      </w:pPr>
      <w:r w:rsidRPr="007F3F42">
        <w:rPr>
          <w:lang w:val="de-CH"/>
        </w:rPr>
        <w:t xml:space="preserve">Case-based problem solving exercises </w:t>
      </w:r>
    </w:p>
    <w:p w14:paraId="49FAC24A" w14:textId="5368C896" w:rsidR="007F3F42" w:rsidRDefault="007F3F42" w:rsidP="006C5D14">
      <w:pPr>
        <w:pStyle w:val="Listenabsatz"/>
        <w:numPr>
          <w:ilvl w:val="0"/>
          <w:numId w:val="1"/>
        </w:numPr>
      </w:pPr>
      <w:r>
        <w:t>Debates</w:t>
      </w:r>
    </w:p>
    <w:p w14:paraId="75E41056" w14:textId="2B6AE8F9" w:rsidR="005E358E" w:rsidRDefault="005E358E" w:rsidP="006C5D14">
      <w:pPr>
        <w:pStyle w:val="Listenabsatz"/>
        <w:numPr>
          <w:ilvl w:val="0"/>
          <w:numId w:val="1"/>
        </w:numPr>
      </w:pPr>
      <w:r>
        <w:t>Small-Group Discoussions</w:t>
      </w:r>
    </w:p>
    <w:p w14:paraId="3F7861BD" w14:textId="643EBF6B" w:rsidR="005E358E" w:rsidRDefault="00953E4B" w:rsidP="006C5D14">
      <w:pPr>
        <w:pStyle w:val="Listenabsatz"/>
        <w:numPr>
          <w:ilvl w:val="0"/>
          <w:numId w:val="1"/>
        </w:numPr>
      </w:pPr>
      <w:r>
        <w:t>Brainstorming</w:t>
      </w:r>
    </w:p>
    <w:p w14:paraId="23FA859C" w14:textId="46B6E0E8" w:rsidR="006C5D14" w:rsidRDefault="006C5D14" w:rsidP="006C5D14">
      <w:r>
        <w:t>Self Studies:</w:t>
      </w:r>
    </w:p>
    <w:p w14:paraId="0D424610" w14:textId="41C11C0B" w:rsidR="006C5D14" w:rsidRDefault="006C5D14" w:rsidP="006C5D14">
      <w:pPr>
        <w:pStyle w:val="Listenabsatz"/>
        <w:numPr>
          <w:ilvl w:val="0"/>
          <w:numId w:val="1"/>
        </w:numPr>
      </w:pPr>
      <w:r>
        <w:rPr>
          <w:lang w:val="de-CH"/>
        </w:rPr>
        <w:t>Quizzes</w:t>
      </w:r>
    </w:p>
    <w:p w14:paraId="14614F24" w14:textId="43849149" w:rsidR="006C5D14" w:rsidRPr="007F3F42" w:rsidRDefault="006C5D14" w:rsidP="006C5D14">
      <w:pPr>
        <w:pStyle w:val="Listenabsatz"/>
        <w:numPr>
          <w:ilvl w:val="0"/>
          <w:numId w:val="1"/>
        </w:numPr>
      </w:pPr>
      <w:r>
        <w:t>Self-Studies</w:t>
      </w:r>
    </w:p>
    <w:p w14:paraId="3DD98903" w14:textId="4D72D8FA" w:rsidR="00173609" w:rsidRPr="00173609" w:rsidRDefault="00173609" w:rsidP="006C5D14">
      <w:pPr>
        <w:pStyle w:val="Listenabsatz"/>
        <w:numPr>
          <w:ilvl w:val="0"/>
          <w:numId w:val="1"/>
        </w:numPr>
      </w:pPr>
      <w:r>
        <w:rPr>
          <w:lang w:val="de-CH"/>
        </w:rPr>
        <w:t>Learn videos</w:t>
      </w:r>
    </w:p>
    <w:p w14:paraId="10B43610" w14:textId="517A467C" w:rsidR="00173609" w:rsidRDefault="006A5657" w:rsidP="006C5D14">
      <w:pPr>
        <w:pStyle w:val="Listenabsatz"/>
        <w:numPr>
          <w:ilvl w:val="0"/>
          <w:numId w:val="1"/>
        </w:numPr>
      </w:pPr>
      <w:r>
        <w:rPr>
          <w:rStyle w:val="Fett"/>
        </w:rPr>
        <w:t>Gamification Learning Management Systems</w:t>
      </w:r>
    </w:p>
    <w:p w14:paraId="5AEED817" w14:textId="1790C418" w:rsidR="006A5657" w:rsidRDefault="00F404F2" w:rsidP="006C5D14">
      <w:pPr>
        <w:pStyle w:val="Listenabsatz"/>
        <w:numPr>
          <w:ilvl w:val="0"/>
          <w:numId w:val="1"/>
        </w:numPr>
      </w:pPr>
      <w:r>
        <w:rPr>
          <w:rStyle w:val="Fett"/>
        </w:rPr>
        <w:t>V</w:t>
      </w:r>
      <w:bookmarkStart w:id="0" w:name="_GoBack"/>
      <w:bookmarkEnd w:id="0"/>
      <w:r>
        <w:rPr>
          <w:rStyle w:val="Fett"/>
        </w:rPr>
        <w:t>irtual Classrooms</w:t>
      </w:r>
      <w:r>
        <w:t>: Virtual classrooms require both the instructor and the students to be connected to the learning platform at the same time. The LMS platform may access user devices cameras and microphones to allow the participants to interact, ask questions, and conduct themselves as they would in a traditional classroom. There are many platforms[</w:t>
      </w:r>
      <w:r>
        <w:rPr>
          <w:vertAlign w:val="superscript"/>
        </w:rPr>
        <w:t>6</w:t>
      </w:r>
      <w:r>
        <w:t>] designed to support virtual classrooms, and other tools are also available.</w:t>
      </w:r>
    </w:p>
    <w:sectPr w:rsidR="006A56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2128C"/>
    <w:multiLevelType w:val="hybridMultilevel"/>
    <w:tmpl w:val="971216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27"/>
    <w:rsid w:val="00173609"/>
    <w:rsid w:val="005E358E"/>
    <w:rsid w:val="006A5657"/>
    <w:rsid w:val="006C5D14"/>
    <w:rsid w:val="007B1B68"/>
    <w:rsid w:val="007F3F42"/>
    <w:rsid w:val="008E1521"/>
    <w:rsid w:val="009069E8"/>
    <w:rsid w:val="00953E4B"/>
    <w:rsid w:val="00B74F05"/>
    <w:rsid w:val="00F404F2"/>
    <w:rsid w:val="00F41127"/>
    <w:rsid w:val="239F6FEE"/>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15DAD5"/>
  <w15:chartTrackingRefBased/>
  <w15:docId w15:val="{6FF9A2AE-1027-42F9-80A0-ADCB17B6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1521"/>
    <w:pPr>
      <w:ind w:left="720"/>
      <w:contextualSpacing/>
    </w:pPr>
  </w:style>
  <w:style w:type="character" w:styleId="Fett">
    <w:name w:val="Strong"/>
    <w:basedOn w:val="Absatz-Standardschriftart"/>
    <w:uiPriority w:val="22"/>
    <w:qFormat/>
    <w:rsid w:val="006A56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574</Characters>
  <Application>Microsoft Office Word</Application>
  <DocSecurity>4</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Vogel</dc:creator>
  <cp:keywords/>
  <dc:description/>
  <cp:lastModifiedBy>Franck Polin</cp:lastModifiedBy>
  <cp:revision>10</cp:revision>
  <dcterms:created xsi:type="dcterms:W3CDTF">2019-11-09T03:16:00Z</dcterms:created>
  <dcterms:modified xsi:type="dcterms:W3CDTF">2019-11-10T05:40:00Z</dcterms:modified>
</cp:coreProperties>
</file>