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entabel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3B4486" w:rsidRPr="00832048" w14:paraId="2332766C" w14:textId="77777777" w:rsidTr="003B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bottom w:val="single" w:sz="4" w:space="0" w:color="000000" w:themeColor="text1"/>
            </w:tcBorders>
          </w:tcPr>
          <w:p w14:paraId="799A554F" w14:textId="77777777" w:rsidR="003B4486" w:rsidRPr="00832048" w:rsidRDefault="003B4486">
            <w:r w:rsidRPr="00832048">
              <w:t>Student utterance</w:t>
            </w:r>
          </w:p>
        </w:tc>
        <w:tc>
          <w:tcPr>
            <w:tcW w:w="2666" w:type="dxa"/>
            <w:tcBorders>
              <w:bottom w:val="single" w:sz="4" w:space="0" w:color="000000" w:themeColor="text1"/>
            </w:tcBorders>
          </w:tcPr>
          <w:p w14:paraId="30C7B5A8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DSSA utterance</w:t>
            </w:r>
          </w:p>
        </w:tc>
        <w:tc>
          <w:tcPr>
            <w:tcW w:w="2349" w:type="dxa"/>
            <w:tcBorders>
              <w:bottom w:val="single" w:sz="4" w:space="0" w:color="000000" w:themeColor="text1"/>
            </w:tcBorders>
          </w:tcPr>
          <w:p w14:paraId="7890AE8B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 w:rsidR="00221557">
              <w:t xml:space="preserve"> (triggers are bold)</w:t>
            </w:r>
          </w:p>
        </w:tc>
        <w:tc>
          <w:tcPr>
            <w:tcW w:w="2962" w:type="dxa"/>
            <w:tcBorders>
              <w:bottom w:val="single" w:sz="4" w:space="0" w:color="000000" w:themeColor="text1"/>
            </w:tcBorders>
          </w:tcPr>
          <w:p w14:paraId="6184F365" w14:textId="77777777" w:rsidR="003B4486" w:rsidRPr="00832048" w:rsidRDefault="0022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</w:t>
            </w:r>
            <w:r w:rsidR="003B4486">
              <w:t xml:space="preserve"> knowledge (domain model)</w:t>
            </w:r>
          </w:p>
        </w:tc>
        <w:tc>
          <w:tcPr>
            <w:tcW w:w="2338" w:type="dxa"/>
            <w:tcBorders>
              <w:bottom w:val="single" w:sz="4" w:space="0" w:color="000000" w:themeColor="text1"/>
            </w:tcBorders>
          </w:tcPr>
          <w:p w14:paraId="447A4EEB" w14:textId="77777777" w:rsidR="003B4486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B4486" w14:paraId="501D5BF3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1F5DA09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BA6C14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048">
              <w:t>Do you have time now for a short chat?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D108D2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74C13B0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C9C3801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236C6D0C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D4E19" w14:textId="77777777" w:rsidR="003B4486" w:rsidRPr="00832048" w:rsidRDefault="003B4486">
            <w:pPr>
              <w:rPr>
                <w:b w:val="0"/>
              </w:rPr>
            </w:pPr>
            <w:r w:rsidRPr="00832048">
              <w:rPr>
                <w:b w:val="0"/>
              </w:rPr>
              <w:t>Sure.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9E03C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C3EC2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B04D9A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9DDE77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0AD0286F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1A03BD4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23FF05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048">
              <w:t>Did you manage to integrate services into your workflow?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FB35D6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64D3679" w14:textId="77777777" w:rsidR="003B4486" w:rsidRDefault="003B4486" w:rsidP="003852E1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task (“Integrate services into your workflow”). 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B2F90BB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we should make it even more explicit that we intend to talk about task XYZ?</w:t>
            </w:r>
          </w:p>
        </w:tc>
      </w:tr>
      <w:tr w:rsidR="003B4486" w14:paraId="603153A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DD46" w14:textId="77777777" w:rsidR="003B4486" w:rsidRPr="00832048" w:rsidRDefault="003B4486">
            <w:pPr>
              <w:rPr>
                <w:b w:val="0"/>
              </w:rPr>
            </w:pPr>
            <w:r w:rsidRPr="00832048">
              <w:rPr>
                <w:b w:val="0"/>
              </w:rPr>
              <w:t xml:space="preserve">yes, I used </w:t>
            </w:r>
            <w:proofErr w:type="spellStart"/>
            <w:r w:rsidRPr="00832048">
              <w:rPr>
                <w:b w:val="0"/>
                <w:color w:val="ED7D31" w:themeColor="accent2"/>
              </w:rPr>
              <w:t>integromat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4B40D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C26AD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B4670F" w14:textId="77777777" w:rsidR="003B4486" w:rsidRDefault="003B4486" w:rsidP="003852E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integromat</w:t>
            </w:r>
            <w:proofErr w:type="spellEnd"/>
            <w:r>
              <w:t>” is-a tool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E2645F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2ED171CE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F62D78D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F42AAA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048">
              <w:t xml:space="preserve">Cool! </w:t>
            </w:r>
            <w:proofErr w:type="spellStart"/>
            <w:r w:rsidRPr="00832048">
              <w:t>Inte</w:t>
            </w:r>
            <w:r>
              <w:t>gromat</w:t>
            </w:r>
            <w:proofErr w:type="spellEnd"/>
            <w:r>
              <w:t xml:space="preserve"> is a great tool isn't it?</w:t>
            </w:r>
          </w:p>
          <w:p w14:paraId="4B15B1EB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048">
              <w:t xml:space="preserve">Which type of service did you integrate in </w:t>
            </w:r>
            <w:proofErr w:type="spellStart"/>
            <w:r w:rsidRPr="00832048">
              <w:t>Integromat</w:t>
            </w:r>
            <w:proofErr w:type="spellEnd"/>
            <w:r w:rsidRPr="00832048">
              <w:t>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576F72" w14:textId="77777777" w:rsidR="003B4486" w:rsidRDefault="00057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 w:rsidRPr="00221557">
              <w:rPr>
                <w:b/>
              </w:rPr>
              <w:t xml:space="preserve">task </w:t>
            </w:r>
            <w:r w:rsidR="00D17D1D">
              <w:t>=</w:t>
            </w:r>
            <w:r>
              <w:t xml:space="preserve"> service integration</w:t>
            </w:r>
          </w:p>
          <w:p w14:paraId="275B318C" w14:textId="77777777" w:rsidR="00057EB0" w:rsidRPr="00057EB0" w:rsidRDefault="00057EB0" w:rsidP="00D1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s</w:t>
            </w:r>
            <w:r>
              <w:t xml:space="preserve"> = know which types of service were </w:t>
            </w:r>
            <w:r w:rsidR="00D17D1D">
              <w:t>integrated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088861F" w14:textId="77777777" w:rsidR="003B4486" w:rsidRDefault="00221557" w:rsidP="0022155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B4486">
              <w:t>ask</w:t>
            </w:r>
            <w:r>
              <w:t xml:space="preserve"> is of type “service integration”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08E514B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5EF7BBCA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7B138" w14:textId="77777777" w:rsidR="003B4486" w:rsidRPr="00832048" w:rsidRDefault="003B4486">
            <w:pPr>
              <w:rPr>
                <w:b w:val="0"/>
              </w:rPr>
            </w:pPr>
            <w:r w:rsidRPr="006541B2">
              <w:rPr>
                <w:b w:val="0"/>
              </w:rPr>
              <w:t xml:space="preserve">I used </w:t>
            </w:r>
            <w:proofErr w:type="spellStart"/>
            <w:r w:rsidRPr="00F772D6">
              <w:rPr>
                <w:b w:val="0"/>
                <w:color w:val="ED7D31" w:themeColor="accent2"/>
              </w:rPr>
              <w:t>integromat</w:t>
            </w:r>
            <w:proofErr w:type="spellEnd"/>
            <w:r w:rsidRPr="006541B2">
              <w:rPr>
                <w:b w:val="0"/>
              </w:rPr>
              <w:t xml:space="preserve"> to save a menu in a google sheet from </w:t>
            </w:r>
            <w:proofErr w:type="spellStart"/>
            <w:r w:rsidRPr="00F772D6">
              <w:rPr>
                <w:b w:val="0"/>
                <w:color w:val="ED7D31" w:themeColor="accent2"/>
              </w:rPr>
              <w:t>camunda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692D4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8E8E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F8B89F" w14:textId="77777777" w:rsidR="003B4486" w:rsidRDefault="00057EB0" w:rsidP="00F772D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camunda</w:t>
            </w:r>
            <w:proofErr w:type="spellEnd"/>
            <w:r>
              <w:t>” is-a tool</w:t>
            </w:r>
          </w:p>
          <w:p w14:paraId="6DCFA033" w14:textId="77777777" w:rsidR="00057EB0" w:rsidRDefault="00F772D6" w:rsidP="00F772D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57EB0">
              <w:t>elationship</w:t>
            </w:r>
            <w:r>
              <w:t xml:space="preserve"> “executes”</w:t>
            </w:r>
            <w:r w:rsidR="00057EB0">
              <w:t xml:space="preserve"> between </w:t>
            </w:r>
            <w:r>
              <w:t xml:space="preserve">the concepts </w:t>
            </w:r>
            <w:r w:rsidR="00057EB0">
              <w:t>“</w:t>
            </w:r>
            <w:proofErr w:type="spellStart"/>
            <w:r w:rsidR="00057EB0">
              <w:t>camunda</w:t>
            </w:r>
            <w:proofErr w:type="spellEnd"/>
            <w:r w:rsidR="00057EB0">
              <w:t>” and “BPMN workflow</w:t>
            </w:r>
            <w:r>
              <w:t>”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141A8D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747A0628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0EC133E" w14:textId="77777777" w:rsidR="003B4486" w:rsidRPr="006541B2" w:rsidRDefault="003B4486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AB09B6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1B2">
              <w:t xml:space="preserve">How did you manage to integrate </w:t>
            </w:r>
            <w:proofErr w:type="spellStart"/>
            <w:r w:rsidRPr="00297FCD">
              <w:t>Integromat</w:t>
            </w:r>
            <w:proofErr w:type="spellEnd"/>
            <w:r w:rsidRPr="006541B2">
              <w:t xml:space="preserve"> into your </w:t>
            </w:r>
            <w:r w:rsidRPr="00297FCD">
              <w:t>BPMN workflow</w:t>
            </w:r>
            <w:r w:rsidRPr="006541B2">
              <w:t>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A0834D" w14:textId="77777777" w:rsidR="003B4486" w:rsidRDefault="00057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r</w:t>
            </w:r>
            <w:r>
              <w:t xml:space="preserve"> = use of </w:t>
            </w:r>
            <w:proofErr w:type="spellStart"/>
            <w:r w:rsidRPr="00D17D1D">
              <w:rPr>
                <w:b/>
                <w:color w:val="ED7D31" w:themeColor="accent2"/>
              </w:rPr>
              <w:t>Integromat</w:t>
            </w:r>
            <w:proofErr w:type="spellEnd"/>
            <w:r w:rsidR="00297FCD" w:rsidRPr="00D17D1D">
              <w:rPr>
                <w:color w:val="ED7D31" w:themeColor="accent2"/>
              </w:rPr>
              <w:t xml:space="preserve"> </w:t>
            </w:r>
            <w:r w:rsidR="00297FCD">
              <w:t xml:space="preserve">and </w:t>
            </w:r>
            <w:proofErr w:type="spellStart"/>
            <w:r w:rsidR="00297FCD" w:rsidRPr="00D17D1D">
              <w:rPr>
                <w:b/>
                <w:color w:val="ED7D31" w:themeColor="accent2"/>
              </w:rPr>
              <w:t>camunda</w:t>
            </w:r>
            <w:proofErr w:type="spellEnd"/>
          </w:p>
          <w:p w14:paraId="67DA084C" w14:textId="77777777" w:rsidR="00057EB0" w:rsidRDefault="00057EB0" w:rsidP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s</w:t>
            </w:r>
            <w:r>
              <w:t xml:space="preserve"> = integrate </w:t>
            </w:r>
            <w:proofErr w:type="spellStart"/>
            <w:r>
              <w:t>Integromat</w:t>
            </w:r>
            <w:proofErr w:type="spellEnd"/>
            <w:r>
              <w:t xml:space="preserve"> into BPMN workflow</w:t>
            </w:r>
            <w:r w:rsidR="00297FCD">
              <w:t xml:space="preserve"> via an </w:t>
            </w:r>
            <w:r w:rsidR="00297FCD" w:rsidRPr="003852E1">
              <w:rPr>
                <w:i/>
                <w:color w:val="5B9BD5" w:themeColor="accent1"/>
              </w:rPr>
              <w:t>http-connector</w:t>
            </w:r>
            <w:r w:rsidR="00297FCD">
              <w:t xml:space="preserve"> (OR via xyz…)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27D37F5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8D87E82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B0" w14:paraId="521F7229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B30EF" w14:textId="77777777" w:rsidR="00057EB0" w:rsidRPr="00057EB0" w:rsidRDefault="00057EB0">
            <w:pPr>
              <w:rPr>
                <w:b w:val="0"/>
              </w:rPr>
            </w:pPr>
            <w:r w:rsidRPr="00057EB0">
              <w:rPr>
                <w:b w:val="0"/>
              </w:rPr>
              <w:t xml:space="preserve">I used </w:t>
            </w:r>
            <w:proofErr w:type="spellStart"/>
            <w:r w:rsidRPr="00057EB0">
              <w:rPr>
                <w:b w:val="0"/>
              </w:rPr>
              <w:t>camunda</w:t>
            </w:r>
            <w:proofErr w:type="spellEnd"/>
            <w:r w:rsidRPr="00057EB0">
              <w:rPr>
                <w:b w:val="0"/>
              </w:rPr>
              <w:t xml:space="preserve"> </w:t>
            </w:r>
            <w:proofErr w:type="spellStart"/>
            <w:r w:rsidRPr="00057EB0">
              <w:rPr>
                <w:b w:val="0"/>
              </w:rPr>
              <w:t>modeller</w:t>
            </w:r>
            <w:proofErr w:type="spellEnd"/>
            <w:r w:rsidRPr="00057EB0">
              <w:rPr>
                <w:b w:val="0"/>
              </w:rPr>
              <w:t xml:space="preserve">. I configured a </w:t>
            </w:r>
            <w:r w:rsidRPr="00F772D6">
              <w:rPr>
                <w:b w:val="0"/>
                <w:color w:val="ED7D31" w:themeColor="accent2"/>
              </w:rPr>
              <w:t xml:space="preserve">service task </w:t>
            </w:r>
            <w:r w:rsidRPr="00057EB0">
              <w:rPr>
                <w:b w:val="0"/>
              </w:rPr>
              <w:t xml:space="preserve">with an </w:t>
            </w:r>
            <w:r w:rsidRPr="00F772D6">
              <w:rPr>
                <w:b w:val="0"/>
                <w:color w:val="ED7D31" w:themeColor="accent2"/>
              </w:rPr>
              <w:t xml:space="preserve">http-connector </w:t>
            </w:r>
            <w:r w:rsidRPr="00057EB0">
              <w:rPr>
                <w:b w:val="0"/>
              </w:rPr>
              <w:t xml:space="preserve">and written the </w:t>
            </w:r>
            <w:proofErr w:type="spellStart"/>
            <w:r w:rsidRPr="00057EB0">
              <w:rPr>
                <w:b w:val="0"/>
              </w:rPr>
              <w:t>WebHook</w:t>
            </w:r>
            <w:proofErr w:type="spellEnd"/>
            <w:r w:rsidRPr="00057EB0">
              <w:rPr>
                <w:b w:val="0"/>
              </w:rPr>
              <w:t xml:space="preserve"> from </w:t>
            </w:r>
            <w:proofErr w:type="spellStart"/>
            <w:r w:rsidRPr="00057EB0">
              <w:rPr>
                <w:b w:val="0"/>
              </w:rPr>
              <w:t>integromat</w:t>
            </w:r>
            <w:proofErr w:type="spellEnd"/>
            <w:r w:rsidRPr="00057EB0">
              <w:rPr>
                <w:b w:val="0"/>
              </w:rPr>
              <w:t>.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0F2CD" w14:textId="77777777" w:rsidR="00057EB0" w:rsidRPr="006541B2" w:rsidRDefault="00057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F823C" w14:textId="77777777" w:rsidR="00057EB0" w:rsidRDefault="00057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083F085" w14:textId="77777777" w:rsidR="00F772D6" w:rsidRDefault="00F772D6" w:rsidP="00D1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0AEE50D" w14:textId="77777777" w:rsidR="00057EB0" w:rsidRDefault="00297FCD" w:rsidP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Seeing “http-connector” satisfies </w:t>
            </w:r>
            <w:r w:rsidR="00D17D1D">
              <w:t>C</w:t>
            </w:r>
            <w:r w:rsidR="00D17D1D" w:rsidRPr="00D17D1D">
              <w:rPr>
                <w:vertAlign w:val="subscript"/>
              </w:rPr>
              <w:t>s</w:t>
            </w:r>
          </w:p>
          <w:p w14:paraId="4095E92E" w14:textId="77777777" w:rsidR="002C0289" w:rsidRDefault="002C0289" w:rsidP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 to ask for service task first, then for http-connector</w:t>
            </w:r>
          </w:p>
        </w:tc>
      </w:tr>
      <w:tr w:rsidR="00F772D6" w14:paraId="4EAC92FA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B6B70AE" w14:textId="77777777" w:rsidR="00F772D6" w:rsidRPr="00057EB0" w:rsidRDefault="00F772D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CE7844" w14:textId="77777777" w:rsidR="00F772D6" w:rsidRPr="006541B2" w:rsidRDefault="00F77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2D6">
              <w:t>Cool! Why did you use a service task again?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E86CE5" w14:textId="77777777" w:rsidR="00F772D6" w:rsidRDefault="00F77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r</w:t>
            </w:r>
            <w:r>
              <w:t xml:space="preserve"> = No </w:t>
            </w:r>
            <w:r w:rsidRPr="003852E1">
              <w:rPr>
                <w:i/>
                <w:color w:val="5B9BD5" w:themeColor="accent1"/>
              </w:rPr>
              <w:t>human</w:t>
            </w:r>
            <w:r>
              <w:t xml:space="preserve"> or </w:t>
            </w:r>
            <w:r w:rsidRPr="003852E1">
              <w:rPr>
                <w:i/>
                <w:color w:val="5B9BD5" w:themeColor="accent1"/>
              </w:rPr>
              <w:t>script</w:t>
            </w:r>
            <w:r>
              <w:t xml:space="preserve"> involved in a task</w:t>
            </w:r>
          </w:p>
          <w:p w14:paraId="49A65CC4" w14:textId="77777777" w:rsidR="00F772D6" w:rsidRDefault="00F77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s</w:t>
            </w:r>
            <w:r>
              <w:t xml:space="preserve"> = use a </w:t>
            </w:r>
            <w:r w:rsidRPr="00D17D1D">
              <w:rPr>
                <w:b/>
                <w:color w:val="ED7D31" w:themeColor="accent2"/>
              </w:rPr>
              <w:t>service task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E41A14D" w14:textId="77777777" w:rsidR="00F772D6" w:rsidRDefault="00F77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6D5AF23" w14:textId="77777777" w:rsidR="00F772D6" w:rsidRDefault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question for reflection: starts with C</w:t>
            </w:r>
            <w:r w:rsidRPr="00297FCD">
              <w:rPr>
                <w:vertAlign w:val="subscript"/>
              </w:rPr>
              <w:t>s</w:t>
            </w:r>
            <w:r>
              <w:t xml:space="preserve"> and asks for C</w:t>
            </w:r>
            <w:r w:rsidRPr="00297FCD">
              <w:rPr>
                <w:vertAlign w:val="subscript"/>
              </w:rPr>
              <w:t>r</w:t>
            </w:r>
          </w:p>
        </w:tc>
      </w:tr>
      <w:tr w:rsidR="00297FCD" w14:paraId="3C42F674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F62AD" w14:textId="77777777" w:rsidR="00297FCD" w:rsidRPr="00057EB0" w:rsidRDefault="00297FCD">
            <w:pPr>
              <w:rPr>
                <w:b w:val="0"/>
              </w:rPr>
            </w:pPr>
            <w:r w:rsidRPr="00297FCD">
              <w:rPr>
                <w:b w:val="0"/>
              </w:rPr>
              <w:t xml:space="preserve">Because the </w:t>
            </w:r>
            <w:proofErr w:type="spellStart"/>
            <w:r w:rsidRPr="00297FCD">
              <w:rPr>
                <w:b w:val="0"/>
              </w:rPr>
              <w:t>bpmn</w:t>
            </w:r>
            <w:proofErr w:type="spellEnd"/>
            <w:r w:rsidRPr="00297FCD">
              <w:rPr>
                <w:b w:val="0"/>
              </w:rPr>
              <w:t xml:space="preserve"> process is using a service to perform a task. A </w:t>
            </w:r>
            <w:r w:rsidRPr="00297FCD">
              <w:rPr>
                <w:b w:val="0"/>
                <w:color w:val="ED7D31" w:themeColor="accent2"/>
              </w:rPr>
              <w:t>human</w:t>
            </w:r>
            <w:r w:rsidRPr="00297FCD">
              <w:rPr>
                <w:b w:val="0"/>
              </w:rPr>
              <w:t xml:space="preserve"> or a </w:t>
            </w:r>
            <w:r w:rsidRPr="00297FCD">
              <w:rPr>
                <w:b w:val="0"/>
                <w:color w:val="ED7D31" w:themeColor="accent2"/>
              </w:rPr>
              <w:t>script</w:t>
            </w:r>
            <w:r w:rsidRPr="00297FCD">
              <w:rPr>
                <w:b w:val="0"/>
              </w:rPr>
              <w:t xml:space="preserve"> is not involved.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9693B" w14:textId="77777777" w:rsidR="00297FCD" w:rsidRPr="00F772D6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6C2DE" w14:textId="77777777" w:rsidR="00297FCD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FE8E98" w14:textId="77777777" w:rsidR="00297FCD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6B15627" w14:textId="77777777" w:rsidR="00297FCD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Seeing “human” and “script” together with a negation confirms that C</w:t>
            </w:r>
            <w:r w:rsidRPr="00297FCD">
              <w:rPr>
                <w:vertAlign w:val="subscript"/>
              </w:rPr>
              <w:t>r</w:t>
            </w:r>
            <w:r>
              <w:t xml:space="preserve"> was understood.</w:t>
            </w:r>
          </w:p>
        </w:tc>
      </w:tr>
      <w:tr w:rsidR="00297FCD" w14:paraId="04636A54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FF58346" w14:textId="77777777" w:rsidR="00297FCD" w:rsidRPr="00297FCD" w:rsidRDefault="00297FCD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BA0B0B" w14:textId="77777777" w:rsidR="00297FCD" w:rsidRPr="00F772D6" w:rsidRDefault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FCD">
              <w:t>Which HTTP elements did you use?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466D27" w14:textId="77777777" w:rsidR="00297FCD" w:rsidRDefault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r</w:t>
            </w:r>
            <w:r>
              <w:t xml:space="preserve"> = </w:t>
            </w:r>
            <w:r w:rsidRPr="00D17D1D">
              <w:rPr>
                <w:b/>
                <w:color w:val="ED7D31" w:themeColor="accent2"/>
              </w:rPr>
              <w:t>http-connector</w:t>
            </w:r>
            <w:r w:rsidRPr="00D17D1D">
              <w:rPr>
                <w:color w:val="ED7D31" w:themeColor="accent2"/>
              </w:rPr>
              <w:t xml:space="preserve"> </w:t>
            </w:r>
            <w:r>
              <w:t>is used</w:t>
            </w:r>
          </w:p>
          <w:p w14:paraId="2CD647F0" w14:textId="77777777" w:rsidR="00297FCD" w:rsidRDefault="00297FCD" w:rsidP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s</w:t>
            </w:r>
            <w:r>
              <w:t xml:space="preserve"> = </w:t>
            </w:r>
            <w:r w:rsidR="00FA72B8">
              <w:t xml:space="preserve">need to specify </w:t>
            </w:r>
            <w:r w:rsidR="00D17D1D">
              <w:t xml:space="preserve">the following HTTP elements: </w:t>
            </w:r>
            <w:r w:rsidR="00FA72B8" w:rsidRPr="003852E1">
              <w:rPr>
                <w:i/>
                <w:color w:val="5B9BD5" w:themeColor="accent1"/>
              </w:rPr>
              <w:t xml:space="preserve">method, header, payload and </w:t>
            </w:r>
            <w:proofErr w:type="spellStart"/>
            <w:r w:rsidR="00FA72B8" w:rsidRPr="003852E1">
              <w:rPr>
                <w:i/>
                <w:color w:val="5B9BD5" w:themeColor="accent1"/>
              </w:rPr>
              <w:t>url</w:t>
            </w:r>
            <w:proofErr w:type="spellEnd"/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39282B4" w14:textId="77777777" w:rsidR="00297FCD" w:rsidRDefault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6ACF5EE" w14:textId="77777777" w:rsidR="00297FCD" w:rsidRDefault="0029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CD" w14:paraId="60556AA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DB33" w14:textId="77777777" w:rsidR="00297FCD" w:rsidRPr="00297FCD" w:rsidRDefault="00297FCD">
            <w:pPr>
              <w:rPr>
                <w:b w:val="0"/>
              </w:rPr>
            </w:pPr>
            <w:r w:rsidRPr="00297FCD">
              <w:rPr>
                <w:b w:val="0"/>
              </w:rPr>
              <w:t xml:space="preserve">I filled </w:t>
            </w:r>
            <w:r w:rsidRPr="00221557">
              <w:rPr>
                <w:b w:val="0"/>
                <w:color w:val="ED7D31" w:themeColor="accent2"/>
              </w:rPr>
              <w:t>method</w:t>
            </w:r>
            <w:r w:rsidRPr="00297FCD">
              <w:rPr>
                <w:b w:val="0"/>
              </w:rPr>
              <w:t xml:space="preserve">, </w:t>
            </w:r>
            <w:r w:rsidRPr="00221557">
              <w:rPr>
                <w:b w:val="0"/>
                <w:color w:val="ED7D31" w:themeColor="accent2"/>
              </w:rPr>
              <w:t>header</w:t>
            </w:r>
            <w:r w:rsidRPr="00297FCD">
              <w:rPr>
                <w:b w:val="0"/>
              </w:rPr>
              <w:t xml:space="preserve">,  </w:t>
            </w:r>
            <w:r w:rsidRPr="00221557">
              <w:rPr>
                <w:b w:val="0"/>
                <w:color w:val="ED7D31" w:themeColor="accent2"/>
              </w:rPr>
              <w:t xml:space="preserve">payload </w:t>
            </w:r>
            <w:r w:rsidRPr="00297FCD">
              <w:rPr>
                <w:b w:val="0"/>
              </w:rPr>
              <w:t xml:space="preserve">and </w:t>
            </w:r>
            <w:proofErr w:type="spellStart"/>
            <w:r w:rsidRPr="00221557">
              <w:rPr>
                <w:b w:val="0"/>
                <w:color w:val="ED7D31" w:themeColor="accent2"/>
              </w:rPr>
              <w:t>url</w:t>
            </w:r>
            <w:proofErr w:type="spellEnd"/>
            <w:r w:rsidRPr="00221557">
              <w:rPr>
                <w:b w:val="0"/>
                <w:color w:val="ED7D31" w:themeColor="accent2"/>
              </w:rPr>
              <w:t xml:space="preserve"> </w:t>
            </w:r>
            <w:r w:rsidRPr="00297FCD">
              <w:rPr>
                <w:b w:val="0"/>
              </w:rPr>
              <w:t>as input parameter in the http connector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026B2" w14:textId="77777777" w:rsidR="00297FCD" w:rsidRPr="00297FCD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3530" w14:textId="77777777" w:rsidR="00297FCD" w:rsidRDefault="002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62A2097" w14:textId="77777777" w:rsidR="00297FCD" w:rsidRDefault="00297FCD" w:rsidP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313CDD" w14:textId="77777777" w:rsidR="00D17D1D" w:rsidRDefault="00D17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17D1D">
              <w:rPr>
                <w:vertAlign w:val="subscript"/>
              </w:rPr>
              <w:t>s</w:t>
            </w:r>
            <w:r>
              <w:t xml:space="preserve"> is satisfied</w:t>
            </w:r>
          </w:p>
          <w:p w14:paraId="00F8B571" w14:textId="77777777" w:rsidR="00297FCD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Decide to ask for </w:t>
            </w:r>
            <w:r w:rsidR="00D10283">
              <w:t xml:space="preserve">first the </w:t>
            </w:r>
            <w:r>
              <w:t>method and</w:t>
            </w:r>
            <w:r w:rsidR="00D10283">
              <w:t xml:space="preserve"> then the payload</w:t>
            </w:r>
          </w:p>
        </w:tc>
      </w:tr>
      <w:tr w:rsidR="00221557" w14:paraId="21DDA0DC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7E9176E" w14:textId="77777777" w:rsidR="00221557" w:rsidRPr="00297FCD" w:rsidRDefault="00221557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34B3F2" w14:textId="77777777" w:rsidR="00221557" w:rsidRPr="00297FCD" w:rsidRDefault="0022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557">
              <w:t>Which HTTP method did you use and why?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E834B7" w14:textId="77777777" w:rsidR="00221557" w:rsidRDefault="0022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21557">
              <w:rPr>
                <w:vertAlign w:val="subscript"/>
              </w:rPr>
              <w:t>r</w:t>
            </w:r>
            <w:r>
              <w:t xml:space="preserve"> = HTTP </w:t>
            </w:r>
            <w:r w:rsidRPr="00D17D1D">
              <w:rPr>
                <w:b/>
                <w:color w:val="ED7D31" w:themeColor="accent2"/>
              </w:rPr>
              <w:t>method</w:t>
            </w:r>
            <w:r>
              <w:t xml:space="preserve"> is </w:t>
            </w:r>
            <w:r w:rsidR="00D17D1D">
              <w:t>specified</w:t>
            </w:r>
          </w:p>
          <w:p w14:paraId="5B3B163D" w14:textId="77777777" w:rsidR="00221557" w:rsidRDefault="0022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21557">
              <w:rPr>
                <w:vertAlign w:val="subscript"/>
              </w:rPr>
              <w:t>s</w:t>
            </w:r>
            <w:r>
              <w:t xml:space="preserve"> = </w:t>
            </w:r>
            <w:r w:rsidR="00D10283">
              <w:t>use either</w:t>
            </w:r>
            <w:r w:rsidR="00FA72B8">
              <w:t xml:space="preserve"> </w:t>
            </w:r>
            <w:r w:rsidR="00D10283" w:rsidRPr="003852E1">
              <w:rPr>
                <w:i/>
                <w:color w:val="5B9BD5" w:themeColor="accent1"/>
              </w:rPr>
              <w:t>POST, GET, PUT or DELETE</w:t>
            </w:r>
          </w:p>
          <w:p w14:paraId="04D10020" w14:textId="77777777" w:rsidR="00221557" w:rsidRDefault="0022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E768F" w14:textId="77777777" w:rsidR="003852E1" w:rsidRDefault="00221557" w:rsidP="0038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r</w:t>
            </w:r>
            <w:r>
              <w:t xml:space="preserve"> = </w:t>
            </w:r>
            <w:r w:rsidR="00D10283">
              <w:t xml:space="preserve">task contains the </w:t>
            </w:r>
            <w:r w:rsidR="003852E1">
              <w:t xml:space="preserve">concept </w:t>
            </w:r>
            <w:r w:rsidR="00D10283">
              <w:t>“</w:t>
            </w:r>
            <w:r w:rsidR="00D10283" w:rsidRPr="003852E1">
              <w:rPr>
                <w:i/>
                <w:color w:val="5B9BD5" w:themeColor="accent1"/>
              </w:rPr>
              <w:t>save</w:t>
            </w:r>
            <w:r w:rsidR="00D10283">
              <w:t xml:space="preserve">” </w:t>
            </w:r>
          </w:p>
          <w:p w14:paraId="1D1728DD" w14:textId="77777777" w:rsidR="00221557" w:rsidRDefault="00221557" w:rsidP="0038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POST</w:t>
            </w:r>
            <w:r>
              <w:t xml:space="preserve"> or </w:t>
            </w:r>
            <w:r w:rsidRPr="003852E1">
              <w:rPr>
                <w:i/>
                <w:color w:val="5B9BD5" w:themeColor="accent1"/>
              </w:rPr>
              <w:t>PUT</w:t>
            </w:r>
            <w:r>
              <w:t xml:space="preserve"> method</w:t>
            </w:r>
            <w:r w:rsidR="002C0289">
              <w:t xml:space="preserve">, but </w:t>
            </w:r>
            <w:r w:rsidR="002C0289" w:rsidRPr="002C0289">
              <w:rPr>
                <w:i/>
              </w:rPr>
              <w:t>not</w:t>
            </w:r>
            <w:r w:rsidR="002C0289">
              <w:t xml:space="preserve"> </w:t>
            </w:r>
            <w:r w:rsidR="002C0289" w:rsidRPr="00D17D1D">
              <w:t>GET</w:t>
            </w:r>
            <w:r w:rsidR="002C0289">
              <w:t xml:space="preserve"> or </w:t>
            </w:r>
            <w:r w:rsidR="002C0289" w:rsidRPr="00D17D1D">
              <w:t>DELETE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C8762C1" w14:textId="77777777" w:rsidR="00221557" w:rsidRDefault="003852E1" w:rsidP="003852E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concept “save” can also be expressed with the keyword “store”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0E44FFF" w14:textId="77777777" w:rsidR="00221557" w:rsidRDefault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 for “POST” to confirm C</w:t>
            </w:r>
            <w:r w:rsidRPr="00FA72B8">
              <w:rPr>
                <w:vertAlign w:val="subscript"/>
              </w:rPr>
              <w:t>s</w:t>
            </w:r>
            <w:r>
              <w:t xml:space="preserve"> of second constraint; then waiting for its C</w:t>
            </w:r>
            <w:r w:rsidRPr="00FA72B8">
              <w:rPr>
                <w:vertAlign w:val="subscript"/>
              </w:rPr>
              <w:t>r</w:t>
            </w:r>
          </w:p>
        </w:tc>
      </w:tr>
      <w:tr w:rsidR="00FA72B8" w14:paraId="6129C9F0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0ECBD" w14:textId="77777777" w:rsidR="00FA72B8" w:rsidRPr="00297FCD" w:rsidRDefault="00FA72B8">
            <w:pPr>
              <w:rPr>
                <w:b w:val="0"/>
              </w:rPr>
            </w:pPr>
            <w:r w:rsidRPr="00FA72B8">
              <w:rPr>
                <w:b w:val="0"/>
              </w:rPr>
              <w:t xml:space="preserve">I opened the </w:t>
            </w:r>
            <w:proofErr w:type="spellStart"/>
            <w:r w:rsidRPr="00FA72B8">
              <w:rPr>
                <w:b w:val="0"/>
              </w:rPr>
              <w:t>camunda</w:t>
            </w:r>
            <w:proofErr w:type="spellEnd"/>
            <w:r w:rsidRPr="00FA72B8">
              <w:rPr>
                <w:b w:val="0"/>
              </w:rPr>
              <w:t xml:space="preserve"> exercise and I used the </w:t>
            </w:r>
            <w:r w:rsidRPr="00FA72B8">
              <w:rPr>
                <w:b w:val="0"/>
                <w:color w:val="ED7D31" w:themeColor="accent2"/>
              </w:rPr>
              <w:t>get method</w:t>
            </w:r>
            <w:r w:rsidRPr="00FA72B8">
              <w:rPr>
                <w:b w:val="0"/>
              </w:rPr>
              <w:t xml:space="preserve">. I was receiving the menu in the service </w:t>
            </w:r>
            <w:proofErr w:type="gramStart"/>
            <w:r w:rsidRPr="00FA72B8">
              <w:rPr>
                <w:b w:val="0"/>
              </w:rPr>
              <w:t>task,</w:t>
            </w:r>
            <w:proofErr w:type="gramEnd"/>
            <w:r w:rsidRPr="00FA72B8">
              <w:rPr>
                <w:b w:val="0"/>
              </w:rPr>
              <w:t xml:space="preserve"> I did not save the menu in the google sheet.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7002D" w14:textId="77777777" w:rsidR="00FA72B8" w:rsidRPr="00221557" w:rsidRDefault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E9F4F" w14:textId="77777777" w:rsidR="00FA72B8" w:rsidRDefault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6024ED3" w14:textId="77777777" w:rsidR="00FA72B8" w:rsidRDefault="00FA72B8" w:rsidP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96C62D" w14:textId="77777777" w:rsidR="00D17D1D" w:rsidRDefault="00D17D1D" w:rsidP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17D1D">
              <w:rPr>
                <w:vertAlign w:val="subscript"/>
              </w:rPr>
              <w:t>s</w:t>
            </w:r>
            <w:r>
              <w:t xml:space="preserve"> of first constraint satisfied</w:t>
            </w:r>
          </w:p>
          <w:p w14:paraId="503D77CD" w14:textId="77777777" w:rsidR="00FA72B8" w:rsidRDefault="00FA72B8" w:rsidP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of second constraint not </w:t>
            </w:r>
            <w:r w:rsidR="002C0289">
              <w:t>confirmed -&gt; ask again</w:t>
            </w:r>
          </w:p>
        </w:tc>
      </w:tr>
      <w:tr w:rsidR="002C0289" w14:paraId="7EFB2F4C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B34ED8E" w14:textId="77777777" w:rsidR="002C0289" w:rsidRPr="00FA72B8" w:rsidRDefault="002C0289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8A339B" w14:textId="77777777" w:rsidR="002C0289" w:rsidRPr="00221557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289">
              <w:t>It seems you were using GET, are you sure about this?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EAA50A" w14:textId="77777777" w:rsidR="00D17D1D" w:rsidRDefault="00D17D1D" w:rsidP="00D1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r</w:t>
            </w:r>
            <w:r>
              <w:t xml:space="preserve"> = task contains the </w:t>
            </w:r>
            <w:r w:rsidR="003852E1">
              <w:t xml:space="preserve">concept </w:t>
            </w:r>
            <w:r>
              <w:t>“</w:t>
            </w:r>
            <w:r w:rsidRPr="00D17D1D">
              <w:t>save</w:t>
            </w:r>
            <w:r>
              <w:t>”</w:t>
            </w:r>
          </w:p>
          <w:p w14:paraId="6CCA4167" w14:textId="77777777" w:rsidR="002C0289" w:rsidRDefault="00D17D1D" w:rsidP="00D1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= use </w:t>
            </w:r>
            <w:r w:rsidRPr="00D17D1D">
              <w:t>POST</w:t>
            </w:r>
            <w:r>
              <w:t xml:space="preserve"> or </w:t>
            </w:r>
            <w:r w:rsidRPr="00D17D1D">
              <w:t>PUT</w:t>
            </w:r>
            <w:r>
              <w:t xml:space="preserve"> method, but </w:t>
            </w:r>
            <w:r w:rsidRPr="002C0289">
              <w:rPr>
                <w:i/>
              </w:rPr>
              <w:t>not</w:t>
            </w:r>
            <w:r>
              <w:t xml:space="preserve"> </w:t>
            </w:r>
            <w:r w:rsidRPr="00D17D1D">
              <w:rPr>
                <w:b/>
                <w:color w:val="ED7D31" w:themeColor="accent2"/>
              </w:rPr>
              <w:t>GET</w:t>
            </w:r>
            <w:r>
              <w:t xml:space="preserve"> or </w:t>
            </w:r>
            <w:r w:rsidRPr="00D17D1D">
              <w:t>DELETE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63C0547" w14:textId="77777777" w:rsidR="002C0289" w:rsidRDefault="002C0289" w:rsidP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7A34E2E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289" w14:paraId="10A2C86E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268BB" w14:textId="77777777" w:rsidR="002C0289" w:rsidRPr="002C0289" w:rsidRDefault="002C0289">
            <w:pPr>
              <w:rPr>
                <w:b w:val="0"/>
              </w:rPr>
            </w:pPr>
            <w:r w:rsidRPr="002C0289">
              <w:rPr>
                <w:b w:val="0"/>
              </w:rPr>
              <w:t xml:space="preserve">yes, I used </w:t>
            </w:r>
            <w:proofErr w:type="gramStart"/>
            <w:r w:rsidRPr="00D10283">
              <w:rPr>
                <w:b w:val="0"/>
                <w:color w:val="ED7D31" w:themeColor="accent2"/>
              </w:rPr>
              <w:t>get</w:t>
            </w:r>
            <w:proofErr w:type="gramEnd"/>
            <w:r w:rsidRPr="00D10283">
              <w:rPr>
                <w:b w:val="0"/>
                <w:color w:val="ED7D31" w:themeColor="accent2"/>
              </w:rPr>
              <w:t xml:space="preserve"> </w:t>
            </w:r>
            <w:r w:rsidRPr="002C0289">
              <w:rPr>
                <w:b w:val="0"/>
              </w:rPr>
              <w:t xml:space="preserve">to retrieve the list of pizzas in the menu. The menu is </w:t>
            </w:r>
            <w:r w:rsidRPr="00D10283">
              <w:rPr>
                <w:b w:val="0"/>
                <w:color w:val="ED7D31" w:themeColor="accent2"/>
              </w:rPr>
              <w:t xml:space="preserve">saved </w:t>
            </w:r>
            <w:r w:rsidRPr="002C0289">
              <w:rPr>
                <w:b w:val="0"/>
              </w:rPr>
              <w:t>in a google sheet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8739F" w14:textId="77777777" w:rsidR="002C0289" w:rsidRP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829D" w14:textId="77777777" w:rsid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479170" w14:textId="77777777" w:rsidR="002C0289" w:rsidRDefault="002C0289" w:rsidP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A32558" w14:textId="77777777" w:rsidR="00D10283" w:rsidRDefault="00D10283" w:rsidP="00D1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to match C</w:t>
            </w:r>
            <w:r w:rsidRPr="00D10283">
              <w:rPr>
                <w:vertAlign w:val="subscript"/>
              </w:rPr>
              <w:t>r</w:t>
            </w:r>
            <w:r>
              <w:t xml:space="preserve"> (“saved”), but not C</w:t>
            </w:r>
            <w:r w:rsidRPr="00D10283">
              <w:rPr>
                <w:vertAlign w:val="subscript"/>
              </w:rPr>
              <w:t>s</w:t>
            </w:r>
            <w:r>
              <w:t xml:space="preserve"> (“POST”)</w:t>
            </w:r>
          </w:p>
          <w:p w14:paraId="46DC6886" w14:textId="77777777" w:rsidR="002C0289" w:rsidRDefault="002C0289" w:rsidP="00D1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 switch to next topic; save unconfirmed</w:t>
            </w:r>
            <w:r w:rsidR="00D10283">
              <w:t xml:space="preserve"> constraint</w:t>
            </w:r>
            <w:r>
              <w:t xml:space="preserve"> for final feedback</w:t>
            </w:r>
          </w:p>
        </w:tc>
      </w:tr>
      <w:tr w:rsidR="002C0289" w14:paraId="10BEA1F1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FEFDF14" w14:textId="77777777" w:rsidR="002C0289" w:rsidRPr="002C0289" w:rsidRDefault="002C0289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4DE82B" w14:textId="77777777" w:rsidR="002C0289" w:rsidRP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289">
              <w:t>Hmmm. How did you construct the payload?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D094AA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r</w:t>
            </w:r>
            <w:r>
              <w:t xml:space="preserve"> = </w:t>
            </w:r>
            <w:r w:rsidRPr="004D09BC">
              <w:rPr>
                <w:b/>
                <w:color w:val="ED7D31" w:themeColor="accent2"/>
              </w:rPr>
              <w:t>payload</w:t>
            </w:r>
            <w:r w:rsidRPr="004D09BC">
              <w:rPr>
                <w:color w:val="ED7D31" w:themeColor="accent2"/>
              </w:rPr>
              <w:t xml:space="preserve"> </w:t>
            </w:r>
            <w:r>
              <w:t>is defined</w:t>
            </w:r>
          </w:p>
          <w:p w14:paraId="67E3E578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JSON</w:t>
            </w:r>
            <w:r>
              <w:t xml:space="preserve"> format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CE710C6" w14:textId="77777777" w:rsidR="002C0289" w:rsidRDefault="002C0289" w:rsidP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77B5026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289" w14:paraId="6BBAA889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74FBF" w14:textId="77777777" w:rsidR="002C0289" w:rsidRPr="002C0289" w:rsidRDefault="002C0289">
            <w:pPr>
              <w:rPr>
                <w:b w:val="0"/>
              </w:rPr>
            </w:pPr>
            <w:r w:rsidRPr="002C0289">
              <w:rPr>
                <w:b w:val="0"/>
              </w:rPr>
              <w:t>I modified the one from the lectures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B513E" w14:textId="77777777" w:rsidR="002C0289" w:rsidRP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87EEE" w14:textId="77777777" w:rsid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7A4E45" w14:textId="77777777" w:rsidR="002C0289" w:rsidRDefault="002C0289" w:rsidP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71996CB" w14:textId="77777777" w:rsid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trigger keyword was recognized -&gt; ask for “format”</w:t>
            </w:r>
          </w:p>
        </w:tc>
      </w:tr>
      <w:tr w:rsidR="002C0289" w14:paraId="1989C3C0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2E071D9" w14:textId="77777777" w:rsidR="002C0289" w:rsidRPr="002C0289" w:rsidRDefault="002C0289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7C8932" w14:textId="77777777" w:rsidR="002C0289" w:rsidRP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2C0289">
              <w:t>In which format did you write the payload?</w:t>
            </w:r>
            <w:bookmarkEnd w:id="0"/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FA80446" w14:textId="77777777" w:rsidR="002C0289" w:rsidRDefault="002C0289" w:rsidP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r</w:t>
            </w:r>
            <w:r>
              <w:t xml:space="preserve"> = </w:t>
            </w:r>
            <w:r w:rsidRPr="004D09BC">
              <w:rPr>
                <w:b/>
                <w:color w:val="ED7D31" w:themeColor="accent2"/>
              </w:rPr>
              <w:t>payload</w:t>
            </w:r>
            <w:r w:rsidRPr="004D09BC">
              <w:rPr>
                <w:color w:val="ED7D31" w:themeColor="accent2"/>
              </w:rPr>
              <w:t xml:space="preserve"> </w:t>
            </w:r>
            <w:r>
              <w:t>is defined</w:t>
            </w:r>
          </w:p>
          <w:p w14:paraId="1BB8EBB7" w14:textId="77777777" w:rsidR="002C0289" w:rsidRDefault="002C0289" w:rsidP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JSON</w:t>
            </w:r>
            <w:r>
              <w:t xml:space="preserve"> format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0378FBE" w14:textId="77777777" w:rsidR="002C0289" w:rsidRDefault="002C0289" w:rsidP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E9231B6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289" w14:paraId="23866739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74BCE" w14:textId="77777777" w:rsidR="002C0289" w:rsidRPr="002C0289" w:rsidRDefault="002C0289">
            <w:r w:rsidRPr="002C0289">
              <w:rPr>
                <w:b w:val="0"/>
              </w:rPr>
              <w:t>I used</w:t>
            </w:r>
            <w:r w:rsidRPr="002C0289">
              <w:t xml:space="preserve"> JSON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3FA5F" w14:textId="77777777" w:rsidR="002C0289" w:rsidRP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8F4DD" w14:textId="77777777" w:rsidR="002C0289" w:rsidRDefault="002C0289" w:rsidP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D6A0C5" w14:textId="77777777" w:rsidR="002C0289" w:rsidRDefault="002C0289" w:rsidP="00FA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E28148" w14:textId="77777777" w:rsidR="002C0289" w:rsidRDefault="002C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D09BC" w:rsidRPr="004D09BC">
              <w:rPr>
                <w:vertAlign w:val="subscript"/>
              </w:rPr>
              <w:t>s</w:t>
            </w:r>
            <w:r>
              <w:t xml:space="preserve"> confirmed</w:t>
            </w:r>
          </w:p>
        </w:tc>
      </w:tr>
      <w:tr w:rsidR="002C0289" w14:paraId="19B8533D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632B4CB" w14:textId="77777777" w:rsidR="002C0289" w:rsidRPr="002C0289" w:rsidRDefault="002C0289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4ECDB4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289">
              <w:t>Wow, cool stuff!!!</w:t>
            </w:r>
          </w:p>
          <w:p w14:paraId="743632E7" w14:textId="77777777" w:rsid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289">
              <w:t>Maybe you consider the POST method again for creating data?</w:t>
            </w:r>
          </w:p>
          <w:p w14:paraId="5E4BB0D1" w14:textId="77777777" w:rsidR="002C0289" w:rsidRPr="002C0289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C0289">
              <w:t>But,</w:t>
            </w:r>
            <w:proofErr w:type="gramEnd"/>
            <w:r w:rsidRPr="002C0289">
              <w:t xml:space="preserve"> it seems you are prepared for the next session.</w:t>
            </w:r>
            <w:r>
              <w:t xml:space="preserve"> </w:t>
            </w:r>
            <w:r w:rsidRPr="002C0289">
              <w:t>Bye.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CB2728" w14:textId="77777777" w:rsidR="002C0289" w:rsidRDefault="002C0289" w:rsidP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4A9EC38" w14:textId="77777777" w:rsidR="002C0289" w:rsidRDefault="002C0289" w:rsidP="00FA7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5D7ED25" w14:textId="77777777" w:rsidR="004D09BC" w:rsidRDefault="002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feedback: </w:t>
            </w:r>
          </w:p>
          <w:p w14:paraId="07B18541" w14:textId="77777777" w:rsidR="004D09BC" w:rsidRDefault="002C0289" w:rsidP="004D09BC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summary of unconfirmed constraints</w:t>
            </w:r>
          </w:p>
          <w:p w14:paraId="4051B5CD" w14:textId="77777777" w:rsidR="002C0289" w:rsidRDefault="002C0289" w:rsidP="004D09BC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with a positive feedback</w:t>
            </w:r>
          </w:p>
        </w:tc>
      </w:tr>
    </w:tbl>
    <w:p w14:paraId="4F5E15DD" w14:textId="77777777" w:rsidR="009B56EC" w:rsidRDefault="009B56EC"/>
    <w:sectPr w:rsidR="009B56EC" w:rsidSect="008320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FE9"/>
    <w:multiLevelType w:val="hybridMultilevel"/>
    <w:tmpl w:val="C742C1E2"/>
    <w:lvl w:ilvl="0" w:tplc="0DA0F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616E"/>
    <w:multiLevelType w:val="hybridMultilevel"/>
    <w:tmpl w:val="29228838"/>
    <w:lvl w:ilvl="0" w:tplc="3350F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0A5E"/>
    <w:multiLevelType w:val="hybridMultilevel"/>
    <w:tmpl w:val="D6D40744"/>
    <w:lvl w:ilvl="0" w:tplc="1010B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48"/>
    <w:rsid w:val="00057EB0"/>
    <w:rsid w:val="00221557"/>
    <w:rsid w:val="00297FCD"/>
    <w:rsid w:val="002C0289"/>
    <w:rsid w:val="003852E1"/>
    <w:rsid w:val="003B4486"/>
    <w:rsid w:val="004D09BC"/>
    <w:rsid w:val="006541B2"/>
    <w:rsid w:val="007819CC"/>
    <w:rsid w:val="00783F80"/>
    <w:rsid w:val="00832048"/>
    <w:rsid w:val="009B56EC"/>
    <w:rsid w:val="00D10283"/>
    <w:rsid w:val="00D17D1D"/>
    <w:rsid w:val="00F772D6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117D8"/>
  <w15:chartTrackingRefBased/>
  <w15:docId w15:val="{581AC936-1C9D-4730-AB09-15975D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8320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3B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Witschel Hans-Friedrich</dc:creator>
  <cp:keywords/>
  <dc:description/>
  <cp:lastModifiedBy>Chris Vogel</cp:lastModifiedBy>
  <cp:revision>5</cp:revision>
  <dcterms:created xsi:type="dcterms:W3CDTF">2019-09-10T10:01:00Z</dcterms:created>
  <dcterms:modified xsi:type="dcterms:W3CDTF">2019-10-16T07:33:00Z</dcterms:modified>
</cp:coreProperties>
</file>