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77821" w14:textId="77777777" w:rsidR="006B1617" w:rsidRPr="006B1617" w:rsidRDefault="006B1617">
      <w:pPr>
        <w:rPr>
          <w:bCs/>
        </w:rPr>
      </w:pPr>
      <w:r w:rsidRPr="006B1617">
        <w:rPr>
          <w:bCs/>
        </w:rPr>
        <w:t xml:space="preserve">For the Business Intelligence Project, in part 1, the students need to select a company and do </w:t>
      </w:r>
      <w:r>
        <w:rPr>
          <w:bCs/>
        </w:rPr>
        <w:t>three</w:t>
      </w:r>
      <w:r w:rsidRPr="006B1617">
        <w:rPr>
          <w:bCs/>
        </w:rPr>
        <w:t xml:space="preserve"> tasks.</w:t>
      </w:r>
    </w:p>
    <w:p w14:paraId="0C9C786C" w14:textId="77777777" w:rsidR="006B1617" w:rsidRPr="006B1617" w:rsidRDefault="006B1617">
      <w:pPr>
        <w:rPr>
          <w:bCs/>
          <w:u w:val="single"/>
        </w:rPr>
      </w:pPr>
      <w:r w:rsidRPr="006B1617">
        <w:rPr>
          <w:bCs/>
          <w:u w:val="single"/>
        </w:rPr>
        <w:t>Task 1: Company description</w:t>
      </w:r>
    </w:p>
    <w:p w14:paraId="4946019F" w14:textId="77777777" w:rsidR="006B1617" w:rsidRPr="006B1617" w:rsidRDefault="006B1617" w:rsidP="006B1617">
      <w:r>
        <w:t>Deliverable</w:t>
      </w:r>
      <w:r w:rsidR="00405D57">
        <w:t xml:space="preserve"> 1</w:t>
      </w:r>
      <w:r>
        <w:t>: 2-3 slides presenting the background information about the company as short bullet points.</w:t>
      </w:r>
    </w:p>
    <w:p w14:paraId="07315517" w14:textId="77777777" w:rsidR="006B1617" w:rsidRPr="006B1617" w:rsidRDefault="006B1617" w:rsidP="006B1617">
      <w:pPr>
        <w:rPr>
          <w:bCs/>
          <w:u w:val="single"/>
        </w:rPr>
      </w:pPr>
      <w:r w:rsidRPr="006B1617">
        <w:rPr>
          <w:bCs/>
          <w:u w:val="single"/>
        </w:rPr>
        <w:t>Task 2: Make a balanced Scorecard</w:t>
      </w:r>
    </w:p>
    <w:p w14:paraId="4051C914" w14:textId="77777777" w:rsidR="006B1617" w:rsidRPr="006B1617" w:rsidRDefault="006B1617" w:rsidP="006B1617">
      <w:pPr>
        <w:pStyle w:val="ListParagraph"/>
        <w:numPr>
          <w:ilvl w:val="0"/>
          <w:numId w:val="4"/>
        </w:numPr>
      </w:pPr>
      <w:r w:rsidRPr="006B1617">
        <w:rPr>
          <w:bCs/>
        </w:rPr>
        <w:t>refer to the mission, vision and the strategy of the company</w:t>
      </w:r>
    </w:p>
    <w:p w14:paraId="2ACE8252" w14:textId="77777777" w:rsidR="006B1617" w:rsidRDefault="006B1617" w:rsidP="00405D57">
      <w:pPr>
        <w:pStyle w:val="ListParagraph"/>
        <w:numPr>
          <w:ilvl w:val="0"/>
          <w:numId w:val="4"/>
        </w:numPr>
        <w:rPr>
          <w:bCs/>
        </w:rPr>
      </w:pPr>
      <w:r w:rsidRPr="006B1617">
        <w:rPr>
          <w:bCs/>
        </w:rPr>
        <w:t xml:space="preserve">derive a </w:t>
      </w:r>
      <w:r w:rsidRPr="00405D57">
        <w:rPr>
          <w:b/>
          <w:bCs/>
        </w:rPr>
        <w:t>Balanced Scorecard</w:t>
      </w:r>
      <w:r w:rsidR="00405D57">
        <w:rPr>
          <w:bCs/>
        </w:rPr>
        <w:t xml:space="preserve"> (</w:t>
      </w:r>
      <w:r w:rsidR="00405D57" w:rsidRPr="00405D57">
        <w:rPr>
          <w:bCs/>
        </w:rPr>
        <w:t>that the company can use for monitoring how well it is doing in terms of implementing the strategy</w:t>
      </w:r>
      <w:r w:rsidR="00405D57">
        <w:rPr>
          <w:bCs/>
        </w:rPr>
        <w:t xml:space="preserve"> </w:t>
      </w:r>
      <w:r w:rsidR="00405D57" w:rsidRPr="00405D57">
        <w:rPr>
          <w:bCs/>
        </w:rPr>
        <w:t>and hence reaching the state described by the vision)</w:t>
      </w:r>
    </w:p>
    <w:p w14:paraId="6F5541EA" w14:textId="77777777" w:rsidR="00405D57" w:rsidRDefault="00405D57" w:rsidP="00405D5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and that comprises the following:</w:t>
      </w:r>
    </w:p>
    <w:p w14:paraId="736C8125" w14:textId="77777777" w:rsidR="00405D57" w:rsidRDefault="00405D57" w:rsidP="00405D57">
      <w:pPr>
        <w:pStyle w:val="ListParagraph"/>
        <w:numPr>
          <w:ilvl w:val="1"/>
          <w:numId w:val="4"/>
        </w:numPr>
        <w:rPr>
          <w:bCs/>
        </w:rPr>
      </w:pPr>
      <w:r w:rsidRPr="00405D57">
        <w:rPr>
          <w:bCs/>
        </w:rPr>
        <w:t>Strategic goals and their dependencies</w:t>
      </w:r>
    </w:p>
    <w:p w14:paraId="682FAB58" w14:textId="77777777" w:rsidR="00405D57" w:rsidRDefault="00405D57" w:rsidP="00405D57">
      <w:pPr>
        <w:pStyle w:val="ListParagraph"/>
        <w:numPr>
          <w:ilvl w:val="1"/>
          <w:numId w:val="4"/>
        </w:numPr>
        <w:rPr>
          <w:bCs/>
        </w:rPr>
      </w:pPr>
      <w:r w:rsidRPr="00405D57">
        <w:rPr>
          <w:bCs/>
        </w:rPr>
        <w:t>KPIs</w:t>
      </w:r>
    </w:p>
    <w:p w14:paraId="491C45EA" w14:textId="77777777" w:rsidR="00405D57" w:rsidRDefault="00405D57" w:rsidP="00405D57">
      <w:pPr>
        <w:rPr>
          <w:bCs/>
        </w:rPr>
      </w:pPr>
      <w:r>
        <w:rPr>
          <w:bCs/>
        </w:rPr>
        <w:t xml:space="preserve">Deliverable 2: </w:t>
      </w:r>
      <w:r w:rsidRPr="00405D57">
        <w:rPr>
          <w:bCs/>
        </w:rPr>
        <w:t>visual representation of the Balanced Scorecard</w:t>
      </w:r>
    </w:p>
    <w:p w14:paraId="4A0B7300" w14:textId="77777777" w:rsidR="00405D57" w:rsidRPr="00405D57" w:rsidRDefault="00405D57" w:rsidP="00405D57">
      <w:pPr>
        <w:rPr>
          <w:bCs/>
          <w:u w:val="single"/>
        </w:rPr>
      </w:pPr>
      <w:r w:rsidRPr="00405D57">
        <w:rPr>
          <w:bCs/>
          <w:u w:val="single"/>
        </w:rPr>
        <w:t xml:space="preserve">Task 3: </w:t>
      </w:r>
      <w:r w:rsidR="00B61DFC">
        <w:rPr>
          <w:bCs/>
          <w:u w:val="single"/>
        </w:rPr>
        <w:t>Summarize</w:t>
      </w:r>
      <w:r w:rsidRPr="00405D57">
        <w:rPr>
          <w:bCs/>
          <w:u w:val="single"/>
        </w:rPr>
        <w:t xml:space="preserve"> </w:t>
      </w:r>
      <w:r w:rsidR="00B61DFC">
        <w:rPr>
          <w:bCs/>
          <w:u w:val="single"/>
        </w:rPr>
        <w:t>the</w:t>
      </w:r>
      <w:r w:rsidRPr="00405D57">
        <w:rPr>
          <w:bCs/>
          <w:u w:val="single"/>
        </w:rPr>
        <w:t xml:space="preserve"> KPIs</w:t>
      </w:r>
    </w:p>
    <w:p w14:paraId="1006765D" w14:textId="77777777" w:rsidR="00B61DFC" w:rsidRDefault="00B61DFC" w:rsidP="00B61DFC">
      <w:pPr>
        <w:rPr>
          <w:bCs/>
        </w:rPr>
      </w:pPr>
      <w:r>
        <w:rPr>
          <w:bCs/>
        </w:rPr>
        <w:t xml:space="preserve">Deliverable 3: </w:t>
      </w:r>
      <w:r w:rsidRPr="00B61DFC">
        <w:rPr>
          <w:bCs/>
        </w:rPr>
        <w:t>A one-page summary of KPIs and how they are calculated</w:t>
      </w:r>
    </w:p>
    <w:p w14:paraId="7DA2302D" w14:textId="77777777" w:rsidR="00B61DFC" w:rsidRDefault="00B61DFC" w:rsidP="00B61DFC">
      <w:pPr>
        <w:rPr>
          <w:bCs/>
        </w:rPr>
      </w:pPr>
      <w:r>
        <w:rPr>
          <w:bCs/>
        </w:rPr>
        <w:t xml:space="preserve">Additional: the </w:t>
      </w:r>
      <w:r w:rsidRPr="00B61DFC">
        <w:rPr>
          <w:b/>
          <w:bCs/>
        </w:rPr>
        <w:t>deadline</w:t>
      </w:r>
      <w:r>
        <w:rPr>
          <w:bCs/>
        </w:rPr>
        <w:t xml:space="preserve"> for part 1 is the 30</w:t>
      </w:r>
      <w:r w:rsidRPr="00B61DFC">
        <w:rPr>
          <w:bCs/>
          <w:vertAlign w:val="superscript"/>
        </w:rPr>
        <w:t>th</w:t>
      </w:r>
      <w:r>
        <w:rPr>
          <w:bCs/>
        </w:rPr>
        <w:t xml:space="preserve"> October 2019</w:t>
      </w:r>
    </w:p>
    <w:p w14:paraId="672A6659" w14:textId="77777777" w:rsidR="006B1617" w:rsidRPr="006B1617" w:rsidRDefault="006B1617" w:rsidP="00B61DFC">
      <w:r w:rsidRPr="00B61DFC">
        <w:rPr>
          <w:bCs/>
        </w:rPr>
        <w:br w:type="page"/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35"/>
        <w:gridCol w:w="2666"/>
        <w:gridCol w:w="2349"/>
        <w:gridCol w:w="2962"/>
        <w:gridCol w:w="2338"/>
      </w:tblGrid>
      <w:tr w:rsidR="003B4486" w:rsidRPr="00832048" w14:paraId="02603744" w14:textId="77777777" w:rsidTr="3F7F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950EDA" w14:textId="77777777" w:rsidR="003B4486" w:rsidRPr="00832048" w:rsidRDefault="003B4486">
            <w:bookmarkStart w:id="0" w:name="_Hlk22121457"/>
            <w:r w:rsidRPr="00832048">
              <w:lastRenderedPageBreak/>
              <w:t>Student utterance</w:t>
            </w:r>
          </w:p>
        </w:tc>
        <w:tc>
          <w:tcPr>
            <w:tcW w:w="266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D78CEE" w14:textId="77777777" w:rsidR="003B4486" w:rsidRPr="00832048" w:rsidRDefault="00991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Dessa (</w:t>
            </w:r>
            <w:r w:rsidR="003B4486" w:rsidRPr="00832048">
              <w:t>DSSA</w:t>
            </w:r>
            <w:r>
              <w:t>)</w:t>
            </w:r>
            <w:r w:rsidR="003B4486" w:rsidRPr="00832048">
              <w:t xml:space="preserve"> utterance</w:t>
            </w:r>
          </w:p>
        </w:tc>
        <w:tc>
          <w:tcPr>
            <w:tcW w:w="23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A439C5" w14:textId="77777777" w:rsidR="003B4486" w:rsidRPr="00832048" w:rsidRDefault="003B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Constraint</w:t>
            </w:r>
            <w:r w:rsidR="00221557">
              <w:t xml:space="preserve"> (triggers are bold)</w:t>
            </w:r>
          </w:p>
        </w:tc>
        <w:tc>
          <w:tcPr>
            <w:tcW w:w="29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0C0EF8" w14:textId="77777777" w:rsidR="003B4486" w:rsidRPr="00832048" w:rsidRDefault="00221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required</w:t>
            </w:r>
            <w:r w:rsidR="003B4486">
              <w:t xml:space="preserve"> knowledge (domain model)</w:t>
            </w:r>
          </w:p>
        </w:tc>
        <w:tc>
          <w:tcPr>
            <w:tcW w:w="23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491BF6" w14:textId="77777777" w:rsidR="003B4486" w:rsidRDefault="003B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bookmarkEnd w:id="0"/>
      <w:tr w:rsidR="009914E1" w:rsidRPr="00832048" w14:paraId="1CF3CBEC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5"/>
            <w:tcBorders>
              <w:right w:val="single" w:sz="4" w:space="0" w:color="000000" w:themeColor="text1"/>
            </w:tcBorders>
          </w:tcPr>
          <w:p w14:paraId="33239A29" w14:textId="77777777" w:rsidR="009914E1" w:rsidRPr="009914E1" w:rsidRDefault="009914E1" w:rsidP="009914E1">
            <w:pPr>
              <w:spacing w:before="120" w:after="120"/>
              <w:rPr>
                <w:b w:val="0"/>
                <w:i/>
              </w:rPr>
            </w:pPr>
            <w:r w:rsidRPr="009914E1">
              <w:rPr>
                <w:b w:val="0"/>
                <w:i/>
                <w:sz w:val="24"/>
              </w:rPr>
              <w:t xml:space="preserve">Version of the </w:t>
            </w:r>
            <w:r w:rsidR="00C043EB"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where the</w:t>
            </w:r>
            <w:r w:rsidRPr="00C043EB">
              <w:rPr>
                <w:i/>
                <w:color w:val="00B050"/>
                <w:sz w:val="24"/>
              </w:rPr>
              <w:t xml:space="preserve"> </w:t>
            </w:r>
            <w:r w:rsidR="00C043EB" w:rsidRPr="00C043EB">
              <w:rPr>
                <w:i/>
                <w:color w:val="00B050"/>
                <w:sz w:val="24"/>
              </w:rPr>
              <w:t>s</w:t>
            </w:r>
            <w:r w:rsidRPr="0013754C">
              <w:rPr>
                <w:i/>
                <w:color w:val="00B050"/>
                <w:sz w:val="24"/>
              </w:rPr>
              <w:t>tudent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is initiating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hence sending</w:t>
            </w:r>
            <w:r w:rsidRPr="009914E1">
              <w:rPr>
                <w:i/>
                <w:color w:val="70AD47" w:themeColor="accent6"/>
                <w:sz w:val="24"/>
              </w:rPr>
              <w:t xml:space="preserve"> </w:t>
            </w:r>
            <w:r w:rsidRPr="0013754C">
              <w:rPr>
                <w:i/>
                <w:color w:val="00B050"/>
                <w:sz w:val="24"/>
              </w:rPr>
              <w:t>questions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and </w:t>
            </w:r>
            <w:r w:rsidRPr="009914E1">
              <w:rPr>
                <w:i/>
                <w:color w:val="C45911" w:themeColor="accent2" w:themeShade="BF"/>
                <w:sz w:val="24"/>
              </w:rPr>
              <w:t>Dessa</w:t>
            </w:r>
            <w:r w:rsidRPr="009914E1">
              <w:rPr>
                <w:b w:val="0"/>
                <w:i/>
                <w:color w:val="C45911" w:themeColor="accent2" w:themeShade="BF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gives </w:t>
            </w:r>
            <w:r w:rsidRPr="009914E1">
              <w:rPr>
                <w:i/>
                <w:color w:val="C45911" w:themeColor="accent2" w:themeShade="BF"/>
                <w:sz w:val="24"/>
              </w:rPr>
              <w:t>responses</w:t>
            </w:r>
          </w:p>
        </w:tc>
      </w:tr>
      <w:tr w:rsidR="003B4486" w14:paraId="19EC77E9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B5C9651" w14:textId="1DFB9FA7" w:rsidR="003B4486" w:rsidRPr="00944A37" w:rsidRDefault="3F7F2DFC">
            <w:pPr>
              <w:rPr>
                <w:b w:val="0"/>
                <w:bCs w:val="0"/>
              </w:rPr>
            </w:pPr>
            <w:r w:rsidRPr="3F7F2DFC">
              <w:rPr>
                <w:b w:val="0"/>
                <w:bCs w:val="0"/>
                <w:color w:val="00B050"/>
                <w:sz w:val="24"/>
                <w:szCs w:val="24"/>
              </w:rPr>
              <w:t>Hey Dessa, do you have time to answer some of my questions on the assignment?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A37501D" w14:textId="77777777" w:rsidR="003B4486" w:rsidRPr="005F3C4D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DAB6C7B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02EB378F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A05A809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86" w14:paraId="7B819AAF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A39BBE3" w14:textId="77777777" w:rsidR="003B4486" w:rsidRPr="00832048" w:rsidRDefault="003B4486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91746AB" w14:textId="77777777" w:rsidR="003B4486" w:rsidRPr="005F3C4D" w:rsidRDefault="00991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Sure</w:t>
            </w:r>
            <w:r w:rsidR="00944A37" w:rsidRPr="005F3C4D">
              <w:rPr>
                <w:color w:val="C45911" w:themeColor="accent2" w:themeShade="BF"/>
                <w:sz w:val="24"/>
              </w:rPr>
              <w:t>. What do you wish to know?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1C8F396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2A3D3EC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D0B940D" w14:textId="77777777" w:rsidR="003B4486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486" w14:paraId="41E2152E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65945ECD" w14:textId="77777777" w:rsidR="003B4486" w:rsidRPr="00832048" w:rsidRDefault="00944A37">
            <w:pPr>
              <w:rPr>
                <w:b w:val="0"/>
              </w:rPr>
            </w:pPr>
            <w:r w:rsidRPr="0013754C">
              <w:rPr>
                <w:b w:val="0"/>
                <w:color w:val="00B050"/>
                <w:sz w:val="24"/>
              </w:rPr>
              <w:t xml:space="preserve">Dessa, what is task </w:t>
            </w:r>
            <w:r w:rsidR="006A407B" w:rsidRPr="0013754C">
              <w:rPr>
                <w:b w:val="0"/>
                <w:color w:val="00B050"/>
                <w:sz w:val="24"/>
              </w:rPr>
              <w:t xml:space="preserve">1 </w:t>
            </w:r>
            <w:r w:rsidRPr="0013754C">
              <w:rPr>
                <w:b w:val="0"/>
                <w:color w:val="00B050"/>
                <w:sz w:val="24"/>
              </w:rPr>
              <w:t>of part 1</w:t>
            </w:r>
            <w:r w:rsidR="0013754C">
              <w:rPr>
                <w:b w:val="0"/>
                <w:color w:val="00B050"/>
                <w:sz w:val="24"/>
              </w:rPr>
              <w:t xml:space="preserve"> of the BIP</w:t>
            </w:r>
            <w:r w:rsidR="0013754C" w:rsidRPr="0013754C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E27B00A" w14:textId="77777777" w:rsidR="003B4486" w:rsidRPr="005F3C4D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0061E4C" w14:textId="77777777" w:rsidR="003B4486" w:rsidRPr="00BB5FBC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3C0BE47" w14:textId="77777777" w:rsidR="003B4486" w:rsidRPr="00BB5FBC" w:rsidRDefault="003B4486" w:rsidP="003852E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B5FBC">
              <w:rPr>
                <w:color w:val="FF0000"/>
              </w:rPr>
              <w:t xml:space="preserve">The name of the task (“Integrate services into your workflow”). </w:t>
            </w: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681E022" w14:textId="77777777" w:rsidR="003B4486" w:rsidRPr="00BB5FBC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B5FBC">
              <w:rPr>
                <w:color w:val="FF0000"/>
              </w:rPr>
              <w:t>Maybe we should make it even more explicit that we intend to talk about task XYZ?</w:t>
            </w:r>
          </w:p>
        </w:tc>
      </w:tr>
      <w:tr w:rsidR="003B4486" w14:paraId="7B18736A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4EAFD9C" w14:textId="77777777" w:rsidR="003B4486" w:rsidRPr="00832048" w:rsidRDefault="003B4486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DB2780C" w14:textId="77777777" w:rsidR="003B4486" w:rsidRPr="005F3C4D" w:rsidRDefault="00682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Task 1 is “company descr</w:t>
            </w:r>
            <w:r w:rsidR="002E736C" w:rsidRPr="005F3C4D">
              <w:rPr>
                <w:color w:val="C45911" w:themeColor="accent2" w:themeShade="BF"/>
                <w:sz w:val="24"/>
              </w:rPr>
              <w:t>i</w:t>
            </w:r>
            <w:r w:rsidRPr="005F3C4D">
              <w:rPr>
                <w:color w:val="C45911" w:themeColor="accent2" w:themeShade="BF"/>
                <w:sz w:val="24"/>
              </w:rPr>
              <w:t>ption”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3A0CC9C" w14:textId="77777777" w:rsidR="0013754C" w:rsidRPr="00BB5FBC" w:rsidRDefault="0013754C" w:rsidP="0013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B5FBC">
              <w:rPr>
                <w:color w:val="FF0000"/>
              </w:rPr>
              <w:t>C</w:t>
            </w:r>
            <w:r w:rsidRPr="00BB5FBC">
              <w:rPr>
                <w:color w:val="FF0000"/>
                <w:vertAlign w:val="subscript"/>
              </w:rPr>
              <w:t xml:space="preserve">r </w:t>
            </w:r>
            <w:r w:rsidRPr="00BB5FBC">
              <w:rPr>
                <w:color w:val="FF0000"/>
              </w:rPr>
              <w:t xml:space="preserve">= </w:t>
            </w:r>
            <w:r w:rsidRPr="00BB5FBC">
              <w:rPr>
                <w:b/>
                <w:color w:val="FF0000"/>
              </w:rPr>
              <w:t>task 1</w:t>
            </w:r>
            <w:r w:rsidRPr="00BB5FBC">
              <w:rPr>
                <w:color w:val="FF0000"/>
              </w:rPr>
              <w:t>= service integration</w:t>
            </w:r>
          </w:p>
          <w:p w14:paraId="0FD84DDF" w14:textId="77777777" w:rsidR="003B4486" w:rsidRPr="00BB5FBC" w:rsidRDefault="0013754C" w:rsidP="0013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B5FBC">
              <w:rPr>
                <w:color w:val="FF0000"/>
              </w:rPr>
              <w:t>C</w:t>
            </w:r>
            <w:r w:rsidRPr="00BB5FBC">
              <w:rPr>
                <w:color w:val="FF0000"/>
                <w:vertAlign w:val="subscript"/>
              </w:rPr>
              <w:t>s</w:t>
            </w:r>
            <w:r w:rsidRPr="00BB5FBC">
              <w:rPr>
                <w:color w:val="FF0000"/>
              </w:rPr>
              <w:t xml:space="preserve"> = know </w:t>
            </w:r>
            <w:bookmarkStart w:id="1" w:name="_GoBack"/>
            <w:bookmarkEnd w:id="1"/>
            <w:r w:rsidRPr="00BB5FBC">
              <w:rPr>
                <w:color w:val="FF0000"/>
              </w:rPr>
              <w:t>which types of service were integrated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1437CB1" w14:textId="77777777" w:rsidR="003B4486" w:rsidRPr="00BB5FBC" w:rsidRDefault="003B4486" w:rsidP="003852E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B5FBC">
              <w:rPr>
                <w:color w:val="FF0000"/>
              </w:rPr>
              <w:t>“</w:t>
            </w:r>
            <w:proofErr w:type="spellStart"/>
            <w:r w:rsidRPr="00BB5FBC">
              <w:rPr>
                <w:color w:val="FF0000"/>
              </w:rPr>
              <w:t>integromat</w:t>
            </w:r>
            <w:proofErr w:type="spellEnd"/>
            <w:r w:rsidRPr="00BB5FBC">
              <w:rPr>
                <w:color w:val="FF0000"/>
              </w:rPr>
              <w:t>” is-a tool</w:t>
            </w: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B94D5A5" w14:textId="77777777" w:rsidR="003B4486" w:rsidRPr="00BB5FBC" w:rsidRDefault="003B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3B4486" w14:paraId="4EA7C0C0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E62AAC6" w14:textId="77777777" w:rsidR="003B4486" w:rsidRPr="00832048" w:rsidRDefault="001D4648">
            <w:pPr>
              <w:rPr>
                <w:b w:val="0"/>
              </w:rPr>
            </w:pPr>
            <w:r w:rsidRPr="001D4648">
              <w:rPr>
                <w:b w:val="0"/>
                <w:color w:val="00B050"/>
                <w:sz w:val="24"/>
              </w:rPr>
              <w:t xml:space="preserve">And what are the deliverables for task </w:t>
            </w:r>
            <w:r>
              <w:rPr>
                <w:b w:val="0"/>
                <w:color w:val="00B050"/>
                <w:sz w:val="24"/>
              </w:rPr>
              <w:t>1</w:t>
            </w:r>
            <w:r w:rsidRPr="001D4648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DEEC669" w14:textId="77777777" w:rsidR="003B4486" w:rsidRPr="005F3C4D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656B9AB" w14:textId="77777777" w:rsidR="00057EB0" w:rsidRPr="00057EB0" w:rsidRDefault="00057EB0" w:rsidP="00D17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5FB0818" w14:textId="77777777" w:rsidR="003B4486" w:rsidRDefault="003B4486" w:rsidP="0022155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49F31CB" w14:textId="77777777" w:rsidR="003B4486" w:rsidRDefault="003B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4648" w14:paraId="4F42112B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3128261" w14:textId="77777777" w:rsidR="001D4648" w:rsidRPr="001D4648" w:rsidRDefault="001D4648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D6D4444" w14:textId="77777777" w:rsidR="001D4648" w:rsidRPr="00F207DC" w:rsidRDefault="001D4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 xml:space="preserve">The deliverable for task 1 </w:t>
            </w:r>
            <w:r w:rsidR="00F207DC">
              <w:rPr>
                <w:color w:val="C45911" w:themeColor="accent2" w:themeShade="BF"/>
                <w:sz w:val="24"/>
              </w:rPr>
              <w:t>is</w:t>
            </w:r>
            <w:r w:rsidRPr="005F3C4D">
              <w:rPr>
                <w:color w:val="C45911" w:themeColor="accent2" w:themeShade="BF"/>
                <w:sz w:val="24"/>
              </w:rPr>
              <w:t xml:space="preserve"> “</w:t>
            </w:r>
            <w:r w:rsidR="00F207DC">
              <w:rPr>
                <w:color w:val="C45911" w:themeColor="accent2" w:themeShade="BF"/>
                <w:sz w:val="24"/>
              </w:rPr>
              <w:t xml:space="preserve">2 – 3 slides </w:t>
            </w:r>
            <w:r w:rsidR="00F207DC" w:rsidRPr="00F207DC">
              <w:rPr>
                <w:color w:val="C45911" w:themeColor="accent2" w:themeShade="BF"/>
                <w:sz w:val="24"/>
              </w:rPr>
              <w:t xml:space="preserve">presenting the </w:t>
            </w:r>
            <w:r w:rsidRPr="005F3C4D">
              <w:rPr>
                <w:color w:val="C45911" w:themeColor="accent2" w:themeShade="BF"/>
                <w:sz w:val="24"/>
              </w:rPr>
              <w:t>company background</w:t>
            </w:r>
            <w:r w:rsidR="00F207DC">
              <w:rPr>
                <w:color w:val="C45911" w:themeColor="accent2" w:themeShade="BF"/>
                <w:sz w:val="24"/>
              </w:rPr>
              <w:t>, the company mission, the company vision and the company strategy</w:t>
            </w:r>
            <w:r w:rsidRPr="005F3C4D">
              <w:rPr>
                <w:color w:val="C45911" w:themeColor="accent2" w:themeShade="BF"/>
                <w:sz w:val="24"/>
              </w:rPr>
              <w:t>”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2486C05" w14:textId="77777777" w:rsidR="001D4648" w:rsidRPr="00057EB0" w:rsidRDefault="001D4648" w:rsidP="00D17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101652C" w14:textId="77777777" w:rsidR="001D4648" w:rsidRDefault="001D4648" w:rsidP="0022155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B99056E" w14:textId="77777777" w:rsidR="001D4648" w:rsidRDefault="001D4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66147339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6CE98C9" w14:textId="77777777" w:rsidR="005F3C4D" w:rsidRDefault="005F3C4D" w:rsidP="005F3C4D">
            <w:pPr>
              <w:rPr>
                <w:b w:val="0"/>
                <w:color w:val="00B050"/>
                <w:sz w:val="24"/>
              </w:rPr>
            </w:pPr>
            <w:r w:rsidRPr="0013754C">
              <w:rPr>
                <w:b w:val="0"/>
                <w:color w:val="00B050"/>
                <w:sz w:val="24"/>
              </w:rPr>
              <w:t xml:space="preserve">Dessa, what is task </w:t>
            </w:r>
            <w:r>
              <w:rPr>
                <w:b w:val="0"/>
                <w:color w:val="00B050"/>
                <w:sz w:val="24"/>
              </w:rPr>
              <w:t>2</w:t>
            </w:r>
            <w:r w:rsidRPr="0013754C">
              <w:rPr>
                <w:b w:val="0"/>
                <w:color w:val="00B050"/>
                <w:sz w:val="24"/>
              </w:rPr>
              <w:t xml:space="preserve"> of part 1</w:t>
            </w:r>
            <w:r>
              <w:rPr>
                <w:b w:val="0"/>
                <w:color w:val="00B050"/>
                <w:sz w:val="24"/>
              </w:rPr>
              <w:t xml:space="preserve"> of the BIP</w:t>
            </w:r>
            <w:r w:rsidRPr="0013754C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99C43A" w14:textId="77777777" w:rsidR="005F3C4D" w:rsidRP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DDBEF00" w14:textId="77777777" w:rsidR="005F3C4D" w:rsidRPr="00057EB0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461D779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CF2D8B6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6C33EB2A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FB78278" w14:textId="77777777" w:rsidR="005F3C4D" w:rsidRPr="0013754C" w:rsidRDefault="005F3C4D" w:rsidP="005F3C4D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95A89AE" w14:textId="77777777" w:rsidR="005F3C4D" w:rsidRP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Task 2 is “make a balanced scorecard”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FC39945" w14:textId="77777777" w:rsidR="005F3C4D" w:rsidRPr="00057EB0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0562CB0E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4CE0A41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39502717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AF7C25A" w14:textId="77777777" w:rsidR="005F3C4D" w:rsidRPr="00832048" w:rsidRDefault="005F3C4D" w:rsidP="005F3C4D">
            <w:pPr>
              <w:rPr>
                <w:b w:val="0"/>
              </w:rPr>
            </w:pPr>
            <w:r w:rsidRPr="001D4648">
              <w:rPr>
                <w:b w:val="0"/>
                <w:color w:val="00B050"/>
                <w:sz w:val="24"/>
              </w:rPr>
              <w:lastRenderedPageBreak/>
              <w:t xml:space="preserve">And what are the deliverables for task </w:t>
            </w:r>
            <w:r>
              <w:rPr>
                <w:b w:val="0"/>
                <w:color w:val="00B050"/>
                <w:sz w:val="24"/>
              </w:rPr>
              <w:t>2</w:t>
            </w:r>
            <w:r w:rsidRPr="001D4648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2EBF3C5" w14:textId="77777777" w:rsidR="005F3C4D" w:rsidRP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98A12B" w14:textId="77777777" w:rsidR="005F3C4D" w:rsidRPr="00057EB0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946DB82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997CC1D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35699011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10FFD37" w14:textId="77777777" w:rsidR="005F3C4D" w:rsidRPr="001D4648" w:rsidRDefault="005F3C4D" w:rsidP="005F3C4D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A61B6F" w14:textId="77777777" w:rsidR="005F3C4D" w:rsidRP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The deliverable for task 2 is “visual representation of the Balanced Scorecard”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B699379" w14:textId="77777777" w:rsidR="005F3C4D" w:rsidRPr="00057EB0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FE9F23F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F72F646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5BF19EA8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81295DB" w14:textId="77777777" w:rsidR="005F3C4D" w:rsidRDefault="005F3C4D" w:rsidP="005F3C4D">
            <w:pPr>
              <w:rPr>
                <w:b w:val="0"/>
                <w:color w:val="00B050"/>
                <w:sz w:val="24"/>
              </w:rPr>
            </w:pPr>
            <w:r w:rsidRPr="0013754C">
              <w:rPr>
                <w:b w:val="0"/>
                <w:color w:val="00B050"/>
                <w:sz w:val="24"/>
              </w:rPr>
              <w:t xml:space="preserve">Dessa, what is task </w:t>
            </w:r>
            <w:r>
              <w:rPr>
                <w:b w:val="0"/>
                <w:color w:val="00B050"/>
                <w:sz w:val="24"/>
              </w:rPr>
              <w:t>3</w:t>
            </w:r>
            <w:r w:rsidRPr="0013754C">
              <w:rPr>
                <w:b w:val="0"/>
                <w:color w:val="00B050"/>
                <w:sz w:val="24"/>
              </w:rPr>
              <w:t xml:space="preserve"> of part 1</w:t>
            </w:r>
            <w:r>
              <w:rPr>
                <w:b w:val="0"/>
                <w:color w:val="00B050"/>
                <w:sz w:val="24"/>
              </w:rPr>
              <w:t xml:space="preserve"> of the BIP</w:t>
            </w:r>
            <w:r w:rsidRPr="0013754C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CE6F91" w14:textId="77777777" w:rsidR="005F3C4D" w:rsidRP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CDCEAD" w14:textId="77777777" w:rsidR="005F3C4D" w:rsidRPr="00057EB0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BB9E253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3DE523C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24F7C712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2E56223" w14:textId="77777777" w:rsidR="005F3C4D" w:rsidRPr="0013754C" w:rsidRDefault="005F3C4D" w:rsidP="005F3C4D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2EF3CE9" w14:textId="77777777" w:rsidR="005F3C4D" w:rsidRP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Task 3 is “Summarize the KPIs”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7547A01" w14:textId="77777777" w:rsidR="005F3C4D" w:rsidRPr="00057EB0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043CB0F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7459315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51B689E2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9DB88A8" w14:textId="77777777" w:rsidR="005F3C4D" w:rsidRPr="00832048" w:rsidRDefault="005F3C4D" w:rsidP="005F3C4D">
            <w:pPr>
              <w:rPr>
                <w:b w:val="0"/>
              </w:rPr>
            </w:pPr>
            <w:r w:rsidRPr="001D4648">
              <w:rPr>
                <w:b w:val="0"/>
                <w:color w:val="00B050"/>
                <w:sz w:val="24"/>
              </w:rPr>
              <w:t xml:space="preserve">And what are the deliverables for task </w:t>
            </w:r>
            <w:r>
              <w:rPr>
                <w:b w:val="0"/>
                <w:color w:val="00B050"/>
                <w:sz w:val="24"/>
              </w:rPr>
              <w:t>3</w:t>
            </w:r>
            <w:r w:rsidRPr="001D4648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537F28F" w14:textId="77777777" w:rsidR="005F3C4D" w:rsidRP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FB9E20" w14:textId="77777777" w:rsidR="005F3C4D" w:rsidRPr="00057EB0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0DF9E56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4E871BC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020BF387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44A5D23" w14:textId="77777777" w:rsidR="005F3C4D" w:rsidRPr="001D4648" w:rsidRDefault="005F3C4D" w:rsidP="005F3C4D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0899E59" w14:textId="77777777" w:rsidR="005F3C4D" w:rsidRP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 xml:space="preserve">The deliverable for task </w:t>
            </w:r>
            <w:r>
              <w:rPr>
                <w:color w:val="C45911" w:themeColor="accent2" w:themeShade="BF"/>
                <w:sz w:val="24"/>
              </w:rPr>
              <w:t>3</w:t>
            </w:r>
            <w:r w:rsidRPr="005F3C4D">
              <w:rPr>
                <w:color w:val="C45911" w:themeColor="accent2" w:themeShade="BF"/>
                <w:sz w:val="24"/>
              </w:rPr>
              <w:t xml:space="preserve"> is “A one-page summary of KPIs and how they are calculated”</w:t>
            </w:r>
          </w:p>
          <w:p w14:paraId="738610EB" w14:textId="77777777" w:rsidR="005F3C4D" w:rsidRP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37805D2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63F29E8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B7B4B86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4C00E741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AF06F" w14:textId="77777777" w:rsidR="005F3C4D" w:rsidRPr="001D4648" w:rsidRDefault="005F3C4D" w:rsidP="005F3C4D">
            <w:pPr>
              <w:rPr>
                <w:b w:val="0"/>
                <w:color w:val="00B050"/>
                <w:sz w:val="24"/>
              </w:rPr>
            </w:pPr>
            <w:r>
              <w:rPr>
                <w:b w:val="0"/>
                <w:color w:val="00B050"/>
                <w:sz w:val="24"/>
              </w:rPr>
              <w:t>And when is the deadline for part 1 of the BIP?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FF5F2" w14:textId="77777777" w:rsidR="005F3C4D" w:rsidRP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0AD66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1829076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BA226A1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2F05177A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7AD93B2" w14:textId="77777777" w:rsidR="005F3C4D" w:rsidRDefault="005F3C4D" w:rsidP="005F3C4D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E4A1346" w14:textId="77777777" w:rsidR="005F3C4D" w:rsidRP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The deadline for part 1 is the 30th October 2019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E4B5B7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6204FF1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DBF0D7D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0F191B4D" w14:textId="77777777" w:rsidTr="3F7F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DA744" w14:textId="77777777" w:rsidR="005F3C4D" w:rsidRPr="001D4648" w:rsidRDefault="005F3C4D" w:rsidP="005F3C4D">
            <w:pPr>
              <w:rPr>
                <w:b w:val="0"/>
                <w:color w:val="00B050"/>
                <w:sz w:val="24"/>
              </w:rPr>
            </w:pPr>
            <w:r>
              <w:rPr>
                <w:b w:val="0"/>
                <w:color w:val="00B050"/>
                <w:sz w:val="24"/>
              </w:rPr>
              <w:t>Thank you Dessa!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2F1B3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2C34E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80A4E5D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9219836" w14:textId="77777777" w:rsidR="005F3C4D" w:rsidRDefault="005F3C4D" w:rsidP="005F3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453884AA" w14:textId="77777777" w:rsidTr="3F7F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296FEF7D" w14:textId="77777777" w:rsidR="005F3C4D" w:rsidRDefault="005F3C4D" w:rsidP="005F3C4D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93CF26D" w14:textId="34840CB0" w:rsidR="005F3C4D" w:rsidRPr="005F3C4D" w:rsidRDefault="3F7F2DFC" w:rsidP="3F7F2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3F7F2DFC">
              <w:rPr>
                <w:color w:val="C45911" w:themeColor="accent2" w:themeShade="BF"/>
                <w:sz w:val="24"/>
                <w:szCs w:val="24"/>
              </w:rPr>
              <w:t>You’re welcome! Feel free to ask me, anytime you have a question.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194DBDC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69D0D3C" w14:textId="77777777" w:rsidR="005F3C4D" w:rsidRDefault="005F3C4D" w:rsidP="005F3C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4CD245A" w14:textId="77777777" w:rsidR="005F3C4D" w:rsidRDefault="005F3C4D" w:rsidP="005F3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31BE67" w14:textId="77777777" w:rsidR="00C043EB" w:rsidRDefault="00C043EB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35"/>
        <w:gridCol w:w="2666"/>
        <w:gridCol w:w="2349"/>
        <w:gridCol w:w="2962"/>
        <w:gridCol w:w="2338"/>
      </w:tblGrid>
      <w:tr w:rsidR="00C043EB" w14:paraId="5803078C" w14:textId="77777777" w:rsidTr="003B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1D098" w14:textId="77777777" w:rsidR="00C043EB" w:rsidRPr="00C043EB" w:rsidRDefault="00C043EB" w:rsidP="00C043EB">
            <w:pPr>
              <w:rPr>
                <w:i/>
              </w:rPr>
            </w:pPr>
            <w:r w:rsidRPr="00C043EB">
              <w:rPr>
                <w:i/>
              </w:rPr>
              <w:t>Student utterance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0B174" w14:textId="77777777" w:rsidR="00C043EB" w:rsidRPr="00832048" w:rsidRDefault="00C043EB" w:rsidP="00C0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Dessa (</w:t>
            </w:r>
            <w:r w:rsidRPr="00832048">
              <w:t>DSSA</w:t>
            </w:r>
            <w:r>
              <w:t>)</w:t>
            </w:r>
            <w:r w:rsidRPr="00832048">
              <w:t xml:space="preserve"> utterance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EAF97" w14:textId="77777777" w:rsidR="00C043EB" w:rsidRPr="00832048" w:rsidRDefault="00C043EB" w:rsidP="00C0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Constraint</w:t>
            </w:r>
            <w:r>
              <w:t xml:space="preserve"> (triggers are bold)</w:t>
            </w: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20B113B" w14:textId="77777777" w:rsidR="00C043EB" w:rsidRPr="00832048" w:rsidRDefault="00C043EB" w:rsidP="00C0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required knowledge (domain model)</w:t>
            </w: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0CA1182" w14:textId="77777777" w:rsidR="00C043EB" w:rsidRDefault="00C043EB" w:rsidP="00C0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C043EB" w14:paraId="53A6B1B1" w14:textId="77777777" w:rsidTr="00406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5"/>
          </w:tcPr>
          <w:p w14:paraId="24D39C3F" w14:textId="77777777" w:rsidR="00C043EB" w:rsidRPr="00C043EB" w:rsidRDefault="00C043EB" w:rsidP="00C043EB">
            <w:pPr>
              <w:rPr>
                <w:b w:val="0"/>
                <w:i/>
              </w:rPr>
            </w:pPr>
            <w:r w:rsidRPr="00C043EB">
              <w:rPr>
                <w:b w:val="0"/>
                <w:i/>
              </w:rPr>
              <w:t xml:space="preserve">Version of the dialog where </w:t>
            </w:r>
            <w:r w:rsidRPr="00C043EB">
              <w:rPr>
                <w:i/>
                <w:color w:val="C45911" w:themeColor="accent2" w:themeShade="BF"/>
                <w:sz w:val="24"/>
              </w:rPr>
              <w:t>Dessa</w:t>
            </w:r>
            <w:r w:rsidRPr="00C043EB">
              <w:rPr>
                <w:b w:val="0"/>
                <w:i/>
              </w:rPr>
              <w:t xml:space="preserve"> is initiating the dialog hence sending </w:t>
            </w:r>
            <w:r w:rsidRPr="00C043EB">
              <w:rPr>
                <w:i/>
                <w:color w:val="C45911" w:themeColor="accent2" w:themeShade="BF"/>
                <w:sz w:val="24"/>
              </w:rPr>
              <w:t>questions</w:t>
            </w:r>
            <w:r w:rsidRPr="00C043EB">
              <w:rPr>
                <w:b w:val="0"/>
                <w:i/>
              </w:rPr>
              <w:t xml:space="preserve"> and the </w:t>
            </w:r>
            <w:r w:rsidRPr="00C043EB">
              <w:rPr>
                <w:i/>
                <w:color w:val="00B050"/>
                <w:sz w:val="24"/>
              </w:rPr>
              <w:t>student</w:t>
            </w:r>
            <w:r w:rsidRPr="00C043EB">
              <w:rPr>
                <w:b w:val="0"/>
                <w:i/>
              </w:rPr>
              <w:t xml:space="preserve"> gives </w:t>
            </w:r>
            <w:r w:rsidRPr="00C043EB">
              <w:rPr>
                <w:i/>
                <w:color w:val="00B050"/>
                <w:sz w:val="24"/>
              </w:rPr>
              <w:t>response</w:t>
            </w:r>
            <w:r>
              <w:rPr>
                <w:i/>
                <w:color w:val="00B050"/>
                <w:sz w:val="24"/>
              </w:rPr>
              <w:t>s</w:t>
            </w:r>
          </w:p>
        </w:tc>
      </w:tr>
      <w:tr w:rsidR="00C043EB" w14:paraId="038791F7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EB5B0" w14:textId="77777777" w:rsidR="00C043EB" w:rsidRPr="001D4648" w:rsidRDefault="00C043EB" w:rsidP="00C043EB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2F17" w14:textId="77777777" w:rsidR="00C043EB" w:rsidRPr="005F3C4D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Hello Student, do you have time to assess your understanding of the tasks for part 1 of the BIP?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7AA69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196D064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4FF1C98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43EB" w14:paraId="2192B859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4E9CA9B" w14:textId="77777777" w:rsidR="00C043EB" w:rsidRPr="001D4648" w:rsidRDefault="00C043EB" w:rsidP="00C043EB">
            <w:pPr>
              <w:rPr>
                <w:b w:val="0"/>
                <w:color w:val="00B050"/>
                <w:sz w:val="24"/>
              </w:rPr>
            </w:pPr>
            <w:r w:rsidRPr="00C043EB">
              <w:rPr>
                <w:b w:val="0"/>
                <w:color w:val="00B050"/>
                <w:sz w:val="24"/>
              </w:rPr>
              <w:t xml:space="preserve">Sure. What do you wish to </w:t>
            </w:r>
            <w:r w:rsidR="005F3C4D">
              <w:rPr>
                <w:b w:val="0"/>
                <w:color w:val="00B050"/>
                <w:sz w:val="24"/>
              </w:rPr>
              <w:t>ask</w:t>
            </w:r>
            <w:r w:rsidRPr="00C043EB">
              <w:rPr>
                <w:b w:val="0"/>
                <w:color w:val="00B050"/>
                <w:sz w:val="24"/>
              </w:rPr>
              <w:t>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072C0D" w14:textId="77777777" w:rsidR="00C043EB" w:rsidRPr="005F3C4D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8A21919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BD18F9B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38601FE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43EB" w14:paraId="1D08C949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CABC7" w14:textId="77777777" w:rsidR="00C043EB" w:rsidRPr="00C043EB" w:rsidRDefault="00C043EB" w:rsidP="00C043EB">
            <w:pPr>
              <w:rPr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4A61E" w14:textId="77777777" w:rsidR="00C043EB" w:rsidRPr="005F3C4D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What is task 1 of part 1 of the BIP?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2FCA5" w14:textId="77777777" w:rsidR="00C043EB" w:rsidRDefault="00061584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584">
              <w:t>Cr =</w:t>
            </w: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B08B5D1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6DEB4AB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43EB" w14:paraId="151BA49C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F3992D6" w14:textId="77777777" w:rsidR="00C043EB" w:rsidRPr="007D51BF" w:rsidRDefault="00C043EB" w:rsidP="00C043EB">
            <w:pPr>
              <w:rPr>
                <w:b w:val="0"/>
                <w:color w:val="00B050"/>
                <w:sz w:val="24"/>
              </w:rPr>
            </w:pPr>
            <w:r w:rsidRPr="005F3C4D">
              <w:rPr>
                <w:b w:val="0"/>
                <w:color w:val="00B050"/>
                <w:sz w:val="24"/>
              </w:rPr>
              <w:t>Task 1 is “company descr</w:t>
            </w:r>
            <w:r w:rsidR="002E736C" w:rsidRPr="005F3C4D">
              <w:rPr>
                <w:b w:val="0"/>
                <w:color w:val="00B050"/>
                <w:sz w:val="24"/>
              </w:rPr>
              <w:t>i</w:t>
            </w:r>
            <w:r w:rsidRPr="005F3C4D">
              <w:rPr>
                <w:b w:val="0"/>
                <w:color w:val="00B050"/>
                <w:sz w:val="24"/>
              </w:rPr>
              <w:t>ption”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AD9C6F4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1F511A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5F9C3DC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023141B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1BF" w14:paraId="4C73C308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B1409" w14:textId="77777777" w:rsidR="007D51BF" w:rsidRPr="007D51BF" w:rsidRDefault="007D51BF" w:rsidP="00C043EB">
            <w:pPr>
              <w:rPr>
                <w:b w:val="0"/>
                <w:color w:val="C45911" w:themeColor="accent2" w:themeShade="BF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BB861" w14:textId="77777777" w:rsidR="007D51BF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</w:rPr>
            </w:pPr>
            <w:r w:rsidRPr="005F3C4D">
              <w:rPr>
                <w:color w:val="C45911" w:themeColor="accent2" w:themeShade="BF"/>
                <w:sz w:val="24"/>
              </w:rPr>
              <w:t>And what are the deliverables for task 1?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B8AA3" w14:textId="77777777" w:rsidR="00061584" w:rsidRDefault="00061584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1584">
              <w:t>Cr =</w:t>
            </w:r>
            <w:r>
              <w:t xml:space="preserve"> task = understand task 1</w:t>
            </w:r>
          </w:p>
          <w:p w14:paraId="401BF9DD" w14:textId="77777777" w:rsidR="007D51BF" w:rsidRDefault="00061584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97FCD">
              <w:rPr>
                <w:vertAlign w:val="subscript"/>
              </w:rPr>
              <w:t>s</w:t>
            </w:r>
            <w:r w:rsidRPr="00061584">
              <w:t xml:space="preserve"> =</w:t>
            </w:r>
            <w:r>
              <w:rPr>
                <w:vertAlign w:val="subscript"/>
              </w:rPr>
              <w:t xml:space="preserve"> </w:t>
            </w:r>
            <w:r>
              <w:t>need to name the deliverable of task 1</w:t>
            </w:r>
            <w:r>
              <w:br/>
            </w: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246BC17" w14:textId="77777777" w:rsidR="007D51BF" w:rsidRDefault="00980D0F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0D0F">
              <w:t>Task is of type “</w:t>
            </w:r>
            <w:r>
              <w:t>know task deliverables</w:t>
            </w:r>
            <w:r w:rsidRPr="00980D0F">
              <w:t>”</w:t>
            </w: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62C75D1" w14:textId="77777777" w:rsidR="007D51BF" w:rsidRDefault="007D51BF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7622877B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E56C1E0" w14:textId="77777777" w:rsidR="005F3C4D" w:rsidRPr="007D51BF" w:rsidRDefault="00F207DC" w:rsidP="00C043EB">
            <w:pPr>
              <w:rPr>
                <w:b w:val="0"/>
                <w:color w:val="C45911" w:themeColor="accent2" w:themeShade="BF"/>
              </w:rPr>
            </w:pPr>
            <w:r w:rsidRPr="00F207DC">
              <w:rPr>
                <w:b w:val="0"/>
                <w:color w:val="00B050"/>
                <w:sz w:val="24"/>
              </w:rPr>
              <w:t>The deliverable for task 1 is “2 – 3 slides presenting the company background, the company mission, the company vision and the company strategy”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64355AD" w14:textId="77777777" w:rsidR="005F3C4D" w:rsidRP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A965116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DF4E37C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4FB30F8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2C56F03F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6542E" w14:textId="77777777" w:rsidR="005F3C4D" w:rsidRPr="005F3C4D" w:rsidRDefault="005F3C4D" w:rsidP="00C043EB">
            <w:pPr>
              <w:rPr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41FAA" w14:textId="77777777" w:rsidR="005F3C4D" w:rsidRP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 xml:space="preserve">What is task </w:t>
            </w:r>
            <w:r>
              <w:rPr>
                <w:color w:val="C45911" w:themeColor="accent2" w:themeShade="BF"/>
                <w:sz w:val="24"/>
              </w:rPr>
              <w:t>2</w:t>
            </w:r>
            <w:r w:rsidRPr="005F3C4D">
              <w:rPr>
                <w:color w:val="C45911" w:themeColor="accent2" w:themeShade="BF"/>
                <w:sz w:val="24"/>
              </w:rPr>
              <w:t xml:space="preserve"> of part 1 of the BIP?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1E394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22B00AE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2C6D796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5337E256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8727371" w14:textId="77777777" w:rsidR="005F3C4D" w:rsidRPr="005F3C4D" w:rsidRDefault="005F3C4D" w:rsidP="00C043EB">
            <w:pPr>
              <w:rPr>
                <w:color w:val="00B050"/>
                <w:sz w:val="24"/>
              </w:rPr>
            </w:pPr>
            <w:r w:rsidRPr="005F3C4D">
              <w:rPr>
                <w:b w:val="0"/>
                <w:color w:val="00B050"/>
                <w:sz w:val="24"/>
              </w:rPr>
              <w:t>Task 2 is “make a balanced scorecard”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E1831B3" w14:textId="77777777" w:rsidR="005F3C4D" w:rsidRP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4E11D2A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1126E5D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DE403A5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33C14235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31CDC" w14:textId="77777777" w:rsidR="005F3C4D" w:rsidRPr="005F3C4D" w:rsidRDefault="005F3C4D" w:rsidP="00C043EB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5BC28" w14:textId="77777777" w:rsidR="005F3C4D" w:rsidRP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 xml:space="preserve">And what are the deliverables for task </w:t>
            </w:r>
            <w:r>
              <w:rPr>
                <w:color w:val="C45911" w:themeColor="accent2" w:themeShade="BF"/>
                <w:sz w:val="24"/>
              </w:rPr>
              <w:t>2</w:t>
            </w:r>
            <w:r w:rsidRPr="005F3C4D">
              <w:rPr>
                <w:color w:val="C45911" w:themeColor="accent2" w:themeShade="BF"/>
                <w:sz w:val="24"/>
              </w:rPr>
              <w:t>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398E2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6287F21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BE93A62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7E49C215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8113511" w14:textId="77777777" w:rsidR="005F3C4D" w:rsidRPr="005F3C4D" w:rsidRDefault="005F3C4D" w:rsidP="00C043EB">
            <w:pPr>
              <w:rPr>
                <w:b w:val="0"/>
                <w:color w:val="00B050"/>
                <w:sz w:val="24"/>
              </w:rPr>
            </w:pPr>
            <w:r w:rsidRPr="005F3C4D">
              <w:rPr>
                <w:b w:val="0"/>
                <w:color w:val="00B050"/>
                <w:sz w:val="24"/>
              </w:rPr>
              <w:t xml:space="preserve">The deliverable for task 2 is “visual </w:t>
            </w:r>
            <w:r w:rsidRPr="005F3C4D">
              <w:rPr>
                <w:b w:val="0"/>
                <w:color w:val="00B050"/>
                <w:sz w:val="24"/>
              </w:rPr>
              <w:lastRenderedPageBreak/>
              <w:t>representation of the Balanced Scorecard”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84BA73E" w14:textId="77777777" w:rsidR="005F3C4D" w:rsidRP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4B3F2EB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D34F5C7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B4020A7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472750A1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B270A" w14:textId="77777777" w:rsidR="005F3C4D" w:rsidRPr="005F3C4D" w:rsidRDefault="005F3C4D" w:rsidP="00C043EB">
            <w:pPr>
              <w:rPr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21B01" w14:textId="77777777" w:rsidR="005F3C4D" w:rsidRP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W</w:t>
            </w:r>
            <w:r w:rsidRPr="005F3C4D">
              <w:rPr>
                <w:color w:val="C45911" w:themeColor="accent2" w:themeShade="BF"/>
                <w:sz w:val="24"/>
              </w:rPr>
              <w:t>hat is task 3 of part 1 of the BIP?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04CB7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6971CD3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A1F701D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1C922A99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FBF77B3" w14:textId="77777777" w:rsidR="005F3C4D" w:rsidRPr="005F3C4D" w:rsidRDefault="005F3C4D" w:rsidP="00C043EB">
            <w:pPr>
              <w:rPr>
                <w:b w:val="0"/>
                <w:color w:val="00B050"/>
                <w:sz w:val="24"/>
              </w:rPr>
            </w:pPr>
            <w:r w:rsidRPr="005F3C4D">
              <w:rPr>
                <w:b w:val="0"/>
                <w:color w:val="00B050"/>
                <w:sz w:val="24"/>
              </w:rPr>
              <w:t>The deliverable for task 3 is “A one-page summary of KPIs and how they are calculated”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EFCA41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F96A722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B95CD12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220BBB2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358F3476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B595B" w14:textId="77777777" w:rsidR="005F3C4D" w:rsidRPr="005F3C4D" w:rsidRDefault="005F3C4D" w:rsidP="00C043EB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D8A3B" w14:textId="77777777" w:rsidR="005F3C4D" w:rsidRP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And when is the deadline for part 1 of the BIP?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C8D39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75E05EE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FC17F8B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C4D" w14:paraId="73E6CA53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E19614A" w14:textId="77777777" w:rsidR="005F3C4D" w:rsidRPr="005F3C4D" w:rsidRDefault="005F3C4D" w:rsidP="00C043EB">
            <w:pPr>
              <w:rPr>
                <w:b w:val="0"/>
                <w:color w:val="00B050"/>
                <w:sz w:val="24"/>
              </w:rPr>
            </w:pPr>
            <w:r w:rsidRPr="005F3C4D">
              <w:rPr>
                <w:b w:val="0"/>
                <w:color w:val="00B050"/>
                <w:sz w:val="24"/>
              </w:rPr>
              <w:t>The deadline for part 1 is the 30th October 2019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A4F7224" w14:textId="77777777" w:rsidR="005F3C4D" w:rsidRP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AE48A43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0F40DEB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77A52294" w14:textId="77777777" w:rsidR="005F3C4D" w:rsidRDefault="005F3C4D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C4D" w14:paraId="1923DD1B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DCDA8" w14:textId="77777777" w:rsidR="005F3C4D" w:rsidRPr="005F3C4D" w:rsidRDefault="005F3C4D" w:rsidP="00C043EB">
            <w:pPr>
              <w:rPr>
                <w:color w:val="00B050"/>
                <w:sz w:val="24"/>
              </w:rPr>
            </w:pP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85E47" w14:textId="77777777" w:rsidR="005F3C4D" w:rsidRP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Bravo! I believe you have understood everything there is to know about the tasks for part 1 of the BIP. Now go to work student!</w:t>
            </w:r>
          </w:p>
        </w:tc>
        <w:tc>
          <w:tcPr>
            <w:tcW w:w="23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EA2D7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DD355C9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A81F0B1" w14:textId="77777777" w:rsidR="005F3C4D" w:rsidRDefault="005F3C4D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7AAFBA" w14:textId="77777777" w:rsidR="00C043EB" w:rsidRDefault="00C043EB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35"/>
        <w:gridCol w:w="2666"/>
        <w:gridCol w:w="2349"/>
        <w:gridCol w:w="2962"/>
        <w:gridCol w:w="2338"/>
      </w:tblGrid>
      <w:tr w:rsidR="00C043EB" w14:paraId="42D7C20A" w14:textId="77777777" w:rsidTr="003B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6EE48EE" w14:textId="77777777" w:rsidR="00C043EB" w:rsidRPr="006541B2" w:rsidRDefault="00C043EB" w:rsidP="00C043EB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4B53CB0" w14:textId="77777777" w:rsidR="00C043EB" w:rsidRDefault="00C043EB" w:rsidP="00C0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41B2">
              <w:t xml:space="preserve">How did you manage to integrate </w:t>
            </w:r>
            <w:proofErr w:type="spellStart"/>
            <w:r w:rsidRPr="00297FCD">
              <w:t>Integromat</w:t>
            </w:r>
            <w:proofErr w:type="spellEnd"/>
            <w:r w:rsidRPr="006541B2">
              <w:t xml:space="preserve"> into your </w:t>
            </w:r>
            <w:r w:rsidRPr="00297FCD">
              <w:t>BPMN workflow</w:t>
            </w:r>
            <w:r w:rsidRPr="006541B2">
              <w:t>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2BAC084" w14:textId="77777777" w:rsidR="00C043EB" w:rsidRDefault="00C043EB" w:rsidP="00C0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772D6">
              <w:rPr>
                <w:vertAlign w:val="subscript"/>
              </w:rPr>
              <w:t>r</w:t>
            </w:r>
            <w:r>
              <w:t xml:space="preserve"> = use of </w:t>
            </w:r>
            <w:proofErr w:type="spellStart"/>
            <w:r w:rsidRPr="00D17D1D">
              <w:rPr>
                <w:color w:val="ED7D31" w:themeColor="accent2"/>
              </w:rPr>
              <w:t>Integromat</w:t>
            </w:r>
            <w:proofErr w:type="spellEnd"/>
            <w:r w:rsidRPr="00D17D1D">
              <w:rPr>
                <w:color w:val="ED7D31" w:themeColor="accent2"/>
              </w:rPr>
              <w:t xml:space="preserve"> </w:t>
            </w:r>
            <w:r>
              <w:t xml:space="preserve">and </w:t>
            </w:r>
            <w:proofErr w:type="spellStart"/>
            <w:r w:rsidRPr="00D17D1D">
              <w:rPr>
                <w:color w:val="ED7D31" w:themeColor="accent2"/>
              </w:rPr>
              <w:t>camunda</w:t>
            </w:r>
            <w:proofErr w:type="spellEnd"/>
          </w:p>
          <w:p w14:paraId="477E57AC" w14:textId="77777777" w:rsidR="00C043EB" w:rsidRDefault="00C043EB" w:rsidP="00C0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772D6">
              <w:rPr>
                <w:vertAlign w:val="subscript"/>
              </w:rPr>
              <w:t>s</w:t>
            </w:r>
            <w:r>
              <w:t xml:space="preserve"> = integrate </w:t>
            </w:r>
            <w:proofErr w:type="spellStart"/>
            <w:r>
              <w:t>Integromat</w:t>
            </w:r>
            <w:proofErr w:type="spellEnd"/>
            <w:r>
              <w:t xml:space="preserve"> into BPMN workflow via an </w:t>
            </w:r>
            <w:r w:rsidRPr="003852E1">
              <w:rPr>
                <w:i/>
                <w:color w:val="5B9BD5" w:themeColor="accent1"/>
              </w:rPr>
              <w:t>http-connector</w:t>
            </w:r>
            <w:r>
              <w:t xml:space="preserve"> (OR via </w:t>
            </w:r>
            <w:proofErr w:type="spellStart"/>
            <w:r>
              <w:t>xyz</w:t>
            </w:r>
            <w:proofErr w:type="spellEnd"/>
            <w:r>
              <w:t>…)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908EB2C" w14:textId="77777777" w:rsidR="00C043EB" w:rsidRDefault="00C043EB" w:rsidP="00C0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21FD38A" w14:textId="77777777" w:rsidR="00C043EB" w:rsidRDefault="00C043EB" w:rsidP="00C0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43EB" w14:paraId="0D0F9152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FD7F4E8" w14:textId="77777777" w:rsidR="00C043EB" w:rsidRPr="00057EB0" w:rsidRDefault="00C043EB" w:rsidP="00C043EB">
            <w:pPr>
              <w:rPr>
                <w:b w:val="0"/>
              </w:rPr>
            </w:pPr>
            <w:r w:rsidRPr="00057EB0">
              <w:rPr>
                <w:b w:val="0"/>
              </w:rPr>
              <w:t xml:space="preserve">I used </w:t>
            </w:r>
            <w:proofErr w:type="spellStart"/>
            <w:r w:rsidRPr="00057EB0">
              <w:rPr>
                <w:b w:val="0"/>
              </w:rPr>
              <w:t>camunda</w:t>
            </w:r>
            <w:proofErr w:type="spellEnd"/>
            <w:r w:rsidRPr="00057EB0">
              <w:rPr>
                <w:b w:val="0"/>
              </w:rPr>
              <w:t xml:space="preserve"> </w:t>
            </w:r>
            <w:proofErr w:type="spellStart"/>
            <w:r w:rsidRPr="00057EB0">
              <w:rPr>
                <w:b w:val="0"/>
              </w:rPr>
              <w:t>modeller</w:t>
            </w:r>
            <w:proofErr w:type="spellEnd"/>
            <w:r w:rsidRPr="00057EB0">
              <w:rPr>
                <w:b w:val="0"/>
              </w:rPr>
              <w:t xml:space="preserve">. I configured a </w:t>
            </w:r>
            <w:r w:rsidRPr="00F772D6">
              <w:rPr>
                <w:b w:val="0"/>
                <w:color w:val="ED7D31" w:themeColor="accent2"/>
              </w:rPr>
              <w:t xml:space="preserve">service task </w:t>
            </w:r>
            <w:r w:rsidRPr="00057EB0">
              <w:rPr>
                <w:b w:val="0"/>
              </w:rPr>
              <w:lastRenderedPageBreak/>
              <w:t xml:space="preserve">with an </w:t>
            </w:r>
            <w:r w:rsidRPr="00F772D6">
              <w:rPr>
                <w:b w:val="0"/>
                <w:color w:val="ED7D31" w:themeColor="accent2"/>
              </w:rPr>
              <w:t xml:space="preserve">http-connector </w:t>
            </w:r>
            <w:r w:rsidRPr="00057EB0">
              <w:rPr>
                <w:b w:val="0"/>
              </w:rPr>
              <w:t xml:space="preserve">and written the </w:t>
            </w:r>
            <w:proofErr w:type="spellStart"/>
            <w:r w:rsidRPr="00057EB0">
              <w:rPr>
                <w:b w:val="0"/>
              </w:rPr>
              <w:t>WebHook</w:t>
            </w:r>
            <w:proofErr w:type="spellEnd"/>
            <w:r w:rsidRPr="00057EB0">
              <w:rPr>
                <w:b w:val="0"/>
              </w:rPr>
              <w:t xml:space="preserve"> from </w:t>
            </w:r>
            <w:proofErr w:type="spellStart"/>
            <w:r w:rsidRPr="00057EB0">
              <w:rPr>
                <w:b w:val="0"/>
              </w:rPr>
              <w:t>integromat</w:t>
            </w:r>
            <w:proofErr w:type="spellEnd"/>
            <w:r w:rsidRPr="00057EB0">
              <w:rPr>
                <w:b w:val="0"/>
              </w:rPr>
              <w:t>.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FE2DD96" w14:textId="77777777" w:rsidR="00C043EB" w:rsidRPr="006541B2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7357532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07F023C8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E50DA00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Seeing “http-connector” satisfies C</w:t>
            </w:r>
            <w:r w:rsidRPr="00D17D1D">
              <w:rPr>
                <w:vertAlign w:val="subscript"/>
              </w:rPr>
              <w:t>s</w:t>
            </w:r>
          </w:p>
          <w:p w14:paraId="647AD1E4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Decide to ask for service task first, then for http-connector</w:t>
            </w:r>
          </w:p>
        </w:tc>
      </w:tr>
      <w:tr w:rsidR="00C043EB" w14:paraId="1F43EEB6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BDB5498" w14:textId="77777777" w:rsidR="00C043EB" w:rsidRPr="00057EB0" w:rsidRDefault="00C043EB" w:rsidP="00C043EB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EB44A6" w14:textId="77777777" w:rsidR="00C043EB" w:rsidRPr="006541B2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2D6">
              <w:t>Cool! Why did you use a service task again?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CD25A3E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772D6">
              <w:rPr>
                <w:vertAlign w:val="subscript"/>
              </w:rPr>
              <w:t>r</w:t>
            </w:r>
            <w:r>
              <w:t xml:space="preserve"> = No </w:t>
            </w:r>
            <w:r w:rsidRPr="003852E1">
              <w:rPr>
                <w:i/>
                <w:color w:val="5B9BD5" w:themeColor="accent1"/>
              </w:rPr>
              <w:t>human</w:t>
            </w:r>
            <w:r>
              <w:t xml:space="preserve"> or </w:t>
            </w:r>
            <w:r w:rsidRPr="003852E1">
              <w:rPr>
                <w:i/>
                <w:color w:val="5B9BD5" w:themeColor="accent1"/>
              </w:rPr>
              <w:t>script</w:t>
            </w:r>
            <w:r>
              <w:t xml:space="preserve"> involved in a task</w:t>
            </w:r>
          </w:p>
          <w:p w14:paraId="2434D65F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772D6">
              <w:rPr>
                <w:vertAlign w:val="subscript"/>
              </w:rPr>
              <w:t>s</w:t>
            </w:r>
            <w:r>
              <w:t xml:space="preserve"> = use a </w:t>
            </w:r>
            <w:r w:rsidRPr="00D17D1D">
              <w:rPr>
                <w:b/>
                <w:color w:val="ED7D31" w:themeColor="accent2"/>
              </w:rPr>
              <w:t>service task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916C19D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E639D18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Why question for reflection: starts with C</w:t>
            </w:r>
            <w:r w:rsidRPr="00297FCD">
              <w:rPr>
                <w:vertAlign w:val="subscript"/>
              </w:rPr>
              <w:t>s</w:t>
            </w:r>
            <w:r>
              <w:t xml:space="preserve"> and asks for C</w:t>
            </w:r>
            <w:r w:rsidRPr="00297FCD">
              <w:rPr>
                <w:vertAlign w:val="subscript"/>
              </w:rPr>
              <w:t>r</w:t>
            </w:r>
          </w:p>
        </w:tc>
      </w:tr>
      <w:tr w:rsidR="00C043EB" w14:paraId="711D449F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2FC9276F" w14:textId="77777777" w:rsidR="00C043EB" w:rsidRPr="00057EB0" w:rsidRDefault="00C043EB" w:rsidP="00C043EB">
            <w:pPr>
              <w:rPr>
                <w:b w:val="0"/>
              </w:rPr>
            </w:pPr>
            <w:r w:rsidRPr="00297FCD">
              <w:rPr>
                <w:b w:val="0"/>
              </w:rPr>
              <w:t xml:space="preserve">Because the </w:t>
            </w:r>
            <w:proofErr w:type="spellStart"/>
            <w:r w:rsidRPr="00297FCD">
              <w:rPr>
                <w:b w:val="0"/>
              </w:rPr>
              <w:t>bpmn</w:t>
            </w:r>
            <w:proofErr w:type="spellEnd"/>
            <w:r w:rsidRPr="00297FCD">
              <w:rPr>
                <w:b w:val="0"/>
              </w:rPr>
              <w:t xml:space="preserve"> process is using a service to perform a task. A </w:t>
            </w:r>
            <w:r w:rsidRPr="00297FCD">
              <w:rPr>
                <w:b w:val="0"/>
                <w:color w:val="ED7D31" w:themeColor="accent2"/>
              </w:rPr>
              <w:t>human</w:t>
            </w:r>
            <w:r w:rsidRPr="00297FCD">
              <w:rPr>
                <w:b w:val="0"/>
              </w:rPr>
              <w:t xml:space="preserve"> or a </w:t>
            </w:r>
            <w:r w:rsidRPr="00297FCD">
              <w:rPr>
                <w:b w:val="0"/>
                <w:color w:val="ED7D31" w:themeColor="accent2"/>
              </w:rPr>
              <w:t>script</w:t>
            </w:r>
            <w:r w:rsidRPr="00297FCD">
              <w:rPr>
                <w:b w:val="0"/>
              </w:rPr>
              <w:t xml:space="preserve"> is not involved.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4869460" w14:textId="77777777" w:rsidR="00C043EB" w:rsidRPr="00F772D6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87F57B8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4738AF4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438E2EE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Seeing “human” and “script” together with a negation confirms that C</w:t>
            </w:r>
            <w:r w:rsidRPr="00297FCD">
              <w:rPr>
                <w:vertAlign w:val="subscript"/>
              </w:rPr>
              <w:t>r</w:t>
            </w:r>
            <w:r>
              <w:t xml:space="preserve"> was understood.</w:t>
            </w:r>
          </w:p>
        </w:tc>
      </w:tr>
      <w:tr w:rsidR="00C043EB" w14:paraId="28BF0F2C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6ABBD8F" w14:textId="77777777" w:rsidR="00C043EB" w:rsidRPr="00297FCD" w:rsidRDefault="00C043EB" w:rsidP="00C043EB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7FFECD0" w14:textId="77777777" w:rsidR="00C043EB" w:rsidRPr="00F772D6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7FCD">
              <w:t>Which HTTP elements did you use?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FE8870C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97FCD">
              <w:rPr>
                <w:vertAlign w:val="subscript"/>
              </w:rPr>
              <w:t>r</w:t>
            </w:r>
            <w:r>
              <w:t xml:space="preserve"> = </w:t>
            </w:r>
            <w:r w:rsidRPr="00D17D1D">
              <w:rPr>
                <w:b/>
                <w:color w:val="ED7D31" w:themeColor="accent2"/>
              </w:rPr>
              <w:t>http-connector</w:t>
            </w:r>
            <w:r w:rsidRPr="00D17D1D">
              <w:rPr>
                <w:color w:val="ED7D31" w:themeColor="accent2"/>
              </w:rPr>
              <w:t xml:space="preserve"> </w:t>
            </w:r>
            <w:r>
              <w:t>is used</w:t>
            </w:r>
          </w:p>
          <w:p w14:paraId="0DC91E56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97FCD">
              <w:rPr>
                <w:vertAlign w:val="subscript"/>
              </w:rPr>
              <w:t>s</w:t>
            </w:r>
            <w:r>
              <w:t xml:space="preserve"> = need to specify the following HTTP elements: </w:t>
            </w:r>
            <w:r w:rsidRPr="003852E1">
              <w:rPr>
                <w:i/>
                <w:color w:val="5B9BD5" w:themeColor="accent1"/>
              </w:rPr>
              <w:t xml:space="preserve">method, header, payload and </w:t>
            </w:r>
            <w:proofErr w:type="spellStart"/>
            <w:r w:rsidRPr="003852E1">
              <w:rPr>
                <w:i/>
                <w:color w:val="5B9BD5" w:themeColor="accent1"/>
              </w:rPr>
              <w:t>url</w:t>
            </w:r>
            <w:proofErr w:type="spellEnd"/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06BBA33E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64FCBC1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43EB" w14:paraId="4AB6BCDF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06B6236" w14:textId="77777777" w:rsidR="00C043EB" w:rsidRPr="00297FCD" w:rsidRDefault="00C043EB" w:rsidP="00C043EB">
            <w:pPr>
              <w:rPr>
                <w:b w:val="0"/>
              </w:rPr>
            </w:pPr>
            <w:r w:rsidRPr="00297FCD">
              <w:rPr>
                <w:b w:val="0"/>
              </w:rPr>
              <w:t xml:space="preserve">I filled </w:t>
            </w:r>
            <w:r w:rsidRPr="00221557">
              <w:rPr>
                <w:b w:val="0"/>
                <w:color w:val="ED7D31" w:themeColor="accent2"/>
              </w:rPr>
              <w:t>method</w:t>
            </w:r>
            <w:r w:rsidRPr="00297FCD">
              <w:rPr>
                <w:b w:val="0"/>
              </w:rPr>
              <w:t xml:space="preserve">, </w:t>
            </w:r>
            <w:proofErr w:type="gramStart"/>
            <w:r w:rsidRPr="00221557">
              <w:rPr>
                <w:b w:val="0"/>
                <w:color w:val="ED7D31" w:themeColor="accent2"/>
              </w:rPr>
              <w:t>header</w:t>
            </w:r>
            <w:r w:rsidRPr="00297FCD">
              <w:rPr>
                <w:b w:val="0"/>
              </w:rPr>
              <w:t xml:space="preserve">,  </w:t>
            </w:r>
            <w:r w:rsidRPr="00221557">
              <w:rPr>
                <w:b w:val="0"/>
                <w:color w:val="ED7D31" w:themeColor="accent2"/>
              </w:rPr>
              <w:t>payload</w:t>
            </w:r>
            <w:proofErr w:type="gramEnd"/>
            <w:r w:rsidRPr="00221557">
              <w:rPr>
                <w:b w:val="0"/>
                <w:color w:val="ED7D31" w:themeColor="accent2"/>
              </w:rPr>
              <w:t xml:space="preserve"> </w:t>
            </w:r>
            <w:r w:rsidRPr="00297FCD">
              <w:rPr>
                <w:b w:val="0"/>
              </w:rPr>
              <w:t xml:space="preserve">and </w:t>
            </w:r>
            <w:proofErr w:type="spellStart"/>
            <w:r w:rsidRPr="00221557">
              <w:rPr>
                <w:b w:val="0"/>
                <w:color w:val="ED7D31" w:themeColor="accent2"/>
              </w:rPr>
              <w:t>url</w:t>
            </w:r>
            <w:proofErr w:type="spellEnd"/>
            <w:r w:rsidRPr="00221557">
              <w:rPr>
                <w:b w:val="0"/>
                <w:color w:val="ED7D31" w:themeColor="accent2"/>
              </w:rPr>
              <w:t xml:space="preserve"> </w:t>
            </w:r>
            <w:r w:rsidRPr="00297FCD">
              <w:rPr>
                <w:b w:val="0"/>
              </w:rPr>
              <w:t>as input parameter in the http connector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C8C6B09" w14:textId="77777777" w:rsidR="00C043EB" w:rsidRPr="00297FCD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382A365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C71F136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7708450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D17D1D">
              <w:rPr>
                <w:vertAlign w:val="subscript"/>
              </w:rPr>
              <w:t>s</w:t>
            </w:r>
            <w:r>
              <w:t xml:space="preserve"> is satisfied</w:t>
            </w:r>
          </w:p>
          <w:p w14:paraId="16D2F636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Decide to ask for first the method and then the payload</w:t>
            </w:r>
          </w:p>
        </w:tc>
      </w:tr>
      <w:tr w:rsidR="00C043EB" w14:paraId="16247094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62199465" w14:textId="77777777" w:rsidR="00C043EB" w:rsidRPr="00297FCD" w:rsidRDefault="00C043EB" w:rsidP="00C043EB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C5A9FE1" w14:textId="77777777" w:rsidR="00C043EB" w:rsidRPr="00297FCD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557">
              <w:t>Which HTTP method did you use and why?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FC3635D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21557">
              <w:rPr>
                <w:vertAlign w:val="subscript"/>
              </w:rPr>
              <w:t>r</w:t>
            </w:r>
            <w:r>
              <w:t xml:space="preserve"> = HTTP </w:t>
            </w:r>
            <w:r w:rsidRPr="00D17D1D">
              <w:rPr>
                <w:b/>
                <w:color w:val="ED7D31" w:themeColor="accent2"/>
              </w:rPr>
              <w:t>method</w:t>
            </w:r>
            <w:r>
              <w:t xml:space="preserve"> is specified</w:t>
            </w:r>
          </w:p>
          <w:p w14:paraId="7042817A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21557">
              <w:rPr>
                <w:vertAlign w:val="subscript"/>
              </w:rPr>
              <w:t>s</w:t>
            </w:r>
            <w:r>
              <w:t xml:space="preserve"> = use either </w:t>
            </w:r>
            <w:r w:rsidRPr="003852E1">
              <w:rPr>
                <w:i/>
                <w:color w:val="5B9BD5" w:themeColor="accent1"/>
              </w:rPr>
              <w:t>POST, GET, PUT or DELETE</w:t>
            </w:r>
          </w:p>
          <w:p w14:paraId="0DA123B1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2201E9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A72B8">
              <w:rPr>
                <w:vertAlign w:val="subscript"/>
              </w:rPr>
              <w:t>r</w:t>
            </w:r>
            <w:r>
              <w:t xml:space="preserve"> = task contains the concept “</w:t>
            </w:r>
            <w:r w:rsidRPr="003852E1">
              <w:rPr>
                <w:i/>
                <w:color w:val="5B9BD5" w:themeColor="accent1"/>
              </w:rPr>
              <w:t>save</w:t>
            </w:r>
            <w:r>
              <w:t xml:space="preserve">” </w:t>
            </w:r>
          </w:p>
          <w:p w14:paraId="1BC2977B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A72B8">
              <w:rPr>
                <w:vertAlign w:val="subscript"/>
              </w:rPr>
              <w:t>s</w:t>
            </w:r>
            <w:r>
              <w:t xml:space="preserve"> = use </w:t>
            </w:r>
            <w:r w:rsidRPr="003852E1">
              <w:rPr>
                <w:i/>
                <w:color w:val="5B9BD5" w:themeColor="accent1"/>
              </w:rPr>
              <w:t>POST</w:t>
            </w:r>
            <w:r>
              <w:t xml:space="preserve"> or </w:t>
            </w:r>
            <w:r w:rsidRPr="003852E1">
              <w:rPr>
                <w:i/>
                <w:color w:val="5B9BD5" w:themeColor="accent1"/>
              </w:rPr>
              <w:t>PUT</w:t>
            </w:r>
            <w:r>
              <w:t xml:space="preserve"> method, but </w:t>
            </w:r>
            <w:r w:rsidRPr="002C0289">
              <w:rPr>
                <w:i/>
              </w:rPr>
              <w:t>not</w:t>
            </w:r>
            <w:r>
              <w:t xml:space="preserve"> </w:t>
            </w:r>
            <w:r w:rsidRPr="00D17D1D">
              <w:t>GET</w:t>
            </w:r>
            <w:r>
              <w:t xml:space="preserve"> or </w:t>
            </w:r>
            <w:r w:rsidRPr="00D17D1D">
              <w:t>DELETE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1FA92F6E" w14:textId="77777777" w:rsidR="00C043EB" w:rsidRDefault="00C043EB" w:rsidP="00C043E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concept “save” can also be expressed with the keyword “store”</w:t>
            </w: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7CEC3DF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Waiting for “POST” to confirm C</w:t>
            </w:r>
            <w:r w:rsidRPr="00FA72B8">
              <w:rPr>
                <w:vertAlign w:val="subscript"/>
              </w:rPr>
              <w:t>s</w:t>
            </w:r>
            <w:r>
              <w:t xml:space="preserve"> of second constraint; then waiting for its C</w:t>
            </w:r>
            <w:r w:rsidRPr="00FA72B8">
              <w:rPr>
                <w:vertAlign w:val="subscript"/>
              </w:rPr>
              <w:t>r</w:t>
            </w:r>
          </w:p>
        </w:tc>
      </w:tr>
      <w:tr w:rsidR="00C043EB" w14:paraId="30CF4D2E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26E43381" w14:textId="77777777" w:rsidR="00C043EB" w:rsidRPr="00297FCD" w:rsidRDefault="00C043EB" w:rsidP="00C043EB">
            <w:pPr>
              <w:rPr>
                <w:b w:val="0"/>
              </w:rPr>
            </w:pPr>
            <w:r w:rsidRPr="00FA72B8">
              <w:rPr>
                <w:b w:val="0"/>
              </w:rPr>
              <w:t xml:space="preserve">I opened the </w:t>
            </w:r>
            <w:proofErr w:type="spellStart"/>
            <w:r w:rsidRPr="00FA72B8">
              <w:rPr>
                <w:b w:val="0"/>
              </w:rPr>
              <w:t>camunda</w:t>
            </w:r>
            <w:proofErr w:type="spellEnd"/>
            <w:r w:rsidRPr="00FA72B8">
              <w:rPr>
                <w:b w:val="0"/>
              </w:rPr>
              <w:t xml:space="preserve"> exercise and I used the </w:t>
            </w:r>
            <w:r w:rsidRPr="00FA72B8">
              <w:rPr>
                <w:b w:val="0"/>
                <w:color w:val="ED7D31" w:themeColor="accent2"/>
              </w:rPr>
              <w:t>get method</w:t>
            </w:r>
            <w:r w:rsidRPr="00FA72B8">
              <w:rPr>
                <w:b w:val="0"/>
              </w:rPr>
              <w:t xml:space="preserve">. I was receiving the menu in the service </w:t>
            </w:r>
            <w:r w:rsidRPr="00FA72B8">
              <w:rPr>
                <w:b w:val="0"/>
              </w:rPr>
              <w:lastRenderedPageBreak/>
              <w:t>task, I did not save the menu in the google sheet.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C4CEA3D" w14:textId="77777777" w:rsidR="00C043EB" w:rsidRPr="00221557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0895670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8C1F859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618FAF4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D17D1D">
              <w:rPr>
                <w:vertAlign w:val="subscript"/>
              </w:rPr>
              <w:t>s</w:t>
            </w:r>
            <w:r>
              <w:t xml:space="preserve"> of first constraint satisfied</w:t>
            </w:r>
          </w:p>
          <w:p w14:paraId="250F4A2A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</w:t>
            </w:r>
            <w:r w:rsidRPr="00FA72B8">
              <w:rPr>
                <w:vertAlign w:val="subscript"/>
              </w:rPr>
              <w:t>s</w:t>
            </w:r>
            <w:r>
              <w:t xml:space="preserve"> of second constraint not confirmed -&gt; ask again</w:t>
            </w:r>
          </w:p>
        </w:tc>
      </w:tr>
      <w:tr w:rsidR="00C043EB" w14:paraId="24BEB897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C8FE7CE" w14:textId="77777777" w:rsidR="00C043EB" w:rsidRPr="00FA72B8" w:rsidRDefault="00C043EB" w:rsidP="00C043EB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F96363C" w14:textId="77777777" w:rsidR="00C043EB" w:rsidRPr="00221557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289">
              <w:t>It seems you were using GET, are you sure about this?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774DFB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A72B8">
              <w:rPr>
                <w:vertAlign w:val="subscript"/>
              </w:rPr>
              <w:t>r</w:t>
            </w:r>
            <w:r>
              <w:t xml:space="preserve"> = task contains the concept “</w:t>
            </w:r>
            <w:r w:rsidRPr="00D17D1D">
              <w:t>save</w:t>
            </w:r>
            <w:r>
              <w:t>”</w:t>
            </w:r>
          </w:p>
          <w:p w14:paraId="6824746B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A72B8">
              <w:rPr>
                <w:vertAlign w:val="subscript"/>
              </w:rPr>
              <w:t>s</w:t>
            </w:r>
            <w:r>
              <w:t xml:space="preserve"> = use </w:t>
            </w:r>
            <w:r w:rsidRPr="00D17D1D">
              <w:t>POST</w:t>
            </w:r>
            <w:r>
              <w:t xml:space="preserve"> or </w:t>
            </w:r>
            <w:r w:rsidRPr="00D17D1D">
              <w:t>PUT</w:t>
            </w:r>
            <w:r>
              <w:t xml:space="preserve"> method, but </w:t>
            </w:r>
            <w:r w:rsidRPr="002C0289">
              <w:rPr>
                <w:i/>
              </w:rPr>
              <w:t>not</w:t>
            </w:r>
            <w:r>
              <w:t xml:space="preserve"> </w:t>
            </w:r>
            <w:r w:rsidRPr="00D17D1D">
              <w:rPr>
                <w:b/>
                <w:color w:val="ED7D31" w:themeColor="accent2"/>
              </w:rPr>
              <w:t>GET</w:t>
            </w:r>
            <w:r>
              <w:t xml:space="preserve"> or </w:t>
            </w:r>
            <w:r w:rsidRPr="00D17D1D">
              <w:t>DELETE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1004F19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7C0C651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43EB" w14:paraId="764C50A0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63CAA8E1" w14:textId="77777777" w:rsidR="00C043EB" w:rsidRPr="002C0289" w:rsidRDefault="00C043EB" w:rsidP="00C043EB">
            <w:pPr>
              <w:rPr>
                <w:b w:val="0"/>
              </w:rPr>
            </w:pPr>
            <w:r w:rsidRPr="002C0289">
              <w:rPr>
                <w:b w:val="0"/>
              </w:rPr>
              <w:t xml:space="preserve">yes, I used </w:t>
            </w:r>
            <w:proofErr w:type="gramStart"/>
            <w:r w:rsidRPr="00D10283">
              <w:rPr>
                <w:b w:val="0"/>
                <w:color w:val="ED7D31" w:themeColor="accent2"/>
              </w:rPr>
              <w:t>get</w:t>
            </w:r>
            <w:proofErr w:type="gramEnd"/>
            <w:r w:rsidRPr="00D10283">
              <w:rPr>
                <w:b w:val="0"/>
                <w:color w:val="ED7D31" w:themeColor="accent2"/>
              </w:rPr>
              <w:t xml:space="preserve"> </w:t>
            </w:r>
            <w:r w:rsidRPr="002C0289">
              <w:rPr>
                <w:b w:val="0"/>
              </w:rPr>
              <w:t xml:space="preserve">to retrieve the list of pizzas in the menu. The menu is </w:t>
            </w:r>
            <w:r w:rsidRPr="00D10283">
              <w:rPr>
                <w:b w:val="0"/>
                <w:color w:val="ED7D31" w:themeColor="accent2"/>
              </w:rPr>
              <w:t xml:space="preserve">saved </w:t>
            </w:r>
            <w:r w:rsidRPr="002C0289">
              <w:rPr>
                <w:b w:val="0"/>
              </w:rPr>
              <w:t>in a google sheet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08D56CC" w14:textId="77777777" w:rsidR="00C043EB" w:rsidRPr="002C0289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97E50C6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B04FA47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1B9FA47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Seems to match C</w:t>
            </w:r>
            <w:r w:rsidRPr="00D10283">
              <w:rPr>
                <w:vertAlign w:val="subscript"/>
              </w:rPr>
              <w:t>r</w:t>
            </w:r>
            <w:r>
              <w:t xml:space="preserve"> (“saved”), but not C</w:t>
            </w:r>
            <w:r w:rsidRPr="00D10283">
              <w:rPr>
                <w:vertAlign w:val="subscript"/>
              </w:rPr>
              <w:t>s</w:t>
            </w:r>
            <w:r>
              <w:t xml:space="preserve"> (“POST”)</w:t>
            </w:r>
          </w:p>
          <w:p w14:paraId="32A11428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 switch to next topic; save unconfirmed constraint for final feedback</w:t>
            </w:r>
          </w:p>
        </w:tc>
      </w:tr>
      <w:tr w:rsidR="00C043EB" w14:paraId="3C28F7B1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68C698B" w14:textId="77777777" w:rsidR="00C043EB" w:rsidRPr="002C0289" w:rsidRDefault="00C043EB" w:rsidP="00C043EB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3D0EA1E" w14:textId="77777777" w:rsidR="00C043EB" w:rsidRPr="002C0289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289">
              <w:t>Hmmm. How did you construct the payload?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8667993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C0289">
              <w:rPr>
                <w:vertAlign w:val="subscript"/>
              </w:rPr>
              <w:t>r</w:t>
            </w:r>
            <w:r>
              <w:t xml:space="preserve"> = </w:t>
            </w:r>
            <w:r w:rsidRPr="004D09BC">
              <w:rPr>
                <w:b/>
                <w:color w:val="ED7D31" w:themeColor="accent2"/>
              </w:rPr>
              <w:t>payload</w:t>
            </w:r>
            <w:r w:rsidRPr="004D09BC">
              <w:rPr>
                <w:color w:val="ED7D31" w:themeColor="accent2"/>
              </w:rPr>
              <w:t xml:space="preserve"> </w:t>
            </w:r>
            <w:r>
              <w:t>is defined</w:t>
            </w:r>
          </w:p>
          <w:p w14:paraId="63DD9C4C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C0289">
              <w:rPr>
                <w:vertAlign w:val="subscript"/>
              </w:rPr>
              <w:t>s</w:t>
            </w:r>
            <w:r>
              <w:t xml:space="preserve"> = use </w:t>
            </w:r>
            <w:r w:rsidRPr="003852E1">
              <w:rPr>
                <w:i/>
                <w:color w:val="5B9BD5" w:themeColor="accent1"/>
              </w:rPr>
              <w:t>JSON</w:t>
            </w:r>
            <w:r>
              <w:t xml:space="preserve"> format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1A939487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6AA258D8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43EB" w14:paraId="3E6EF308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786B4A6" w14:textId="77777777" w:rsidR="00C043EB" w:rsidRPr="002C0289" w:rsidRDefault="00C043EB" w:rsidP="00C043EB">
            <w:pPr>
              <w:rPr>
                <w:b w:val="0"/>
              </w:rPr>
            </w:pPr>
            <w:r w:rsidRPr="002C0289">
              <w:rPr>
                <w:b w:val="0"/>
              </w:rPr>
              <w:t>I modified the one from the lectures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FFBD3EC" w14:textId="77777777" w:rsidR="00C043EB" w:rsidRPr="002C0289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0DCCCAD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6AF6883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FA5812F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trigger keyword was recognized -&gt; ask for “format”</w:t>
            </w:r>
          </w:p>
        </w:tc>
      </w:tr>
      <w:tr w:rsidR="00C043EB" w14:paraId="37A4A801" w14:textId="77777777" w:rsidTr="003B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4C529ED" w14:textId="77777777" w:rsidR="00C043EB" w:rsidRPr="002C0289" w:rsidRDefault="00C043EB" w:rsidP="00C043EB"/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76646BE" w14:textId="77777777" w:rsidR="00C043EB" w:rsidRPr="002C0289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289">
              <w:t>In which format did you write the payload?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F0C0D44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C0289">
              <w:rPr>
                <w:vertAlign w:val="subscript"/>
              </w:rPr>
              <w:t>r</w:t>
            </w:r>
            <w:r>
              <w:t xml:space="preserve"> = </w:t>
            </w:r>
            <w:r w:rsidRPr="004D09BC">
              <w:rPr>
                <w:b/>
                <w:color w:val="ED7D31" w:themeColor="accent2"/>
              </w:rPr>
              <w:t>payload</w:t>
            </w:r>
            <w:r w:rsidRPr="004D09BC">
              <w:rPr>
                <w:color w:val="ED7D31" w:themeColor="accent2"/>
              </w:rPr>
              <w:t xml:space="preserve"> </w:t>
            </w:r>
            <w:r>
              <w:t>is defined</w:t>
            </w:r>
          </w:p>
          <w:p w14:paraId="46D2D59C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C0289">
              <w:rPr>
                <w:vertAlign w:val="subscript"/>
              </w:rPr>
              <w:t>s</w:t>
            </w:r>
            <w:r>
              <w:t xml:space="preserve"> = use </w:t>
            </w:r>
            <w:r w:rsidRPr="003852E1">
              <w:rPr>
                <w:i/>
                <w:color w:val="5B9BD5" w:themeColor="accent1"/>
              </w:rPr>
              <w:t>JSON</w:t>
            </w:r>
            <w:r>
              <w:t xml:space="preserve"> format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1C0157D6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691E7B2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43EB" w14:paraId="4DF41EAA" w14:textId="77777777" w:rsidTr="003B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A6AE705" w14:textId="77777777" w:rsidR="00C043EB" w:rsidRPr="002C0289" w:rsidRDefault="00C043EB" w:rsidP="00C043EB">
            <w:r w:rsidRPr="002C0289">
              <w:rPr>
                <w:b w:val="0"/>
              </w:rPr>
              <w:t>I used</w:t>
            </w:r>
            <w:r w:rsidRPr="002C0289">
              <w:t xml:space="preserve"> JSON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26770CE" w14:textId="77777777" w:rsidR="00C043EB" w:rsidRPr="002C0289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CBEED82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E36661F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4E68D74" w14:textId="77777777" w:rsidR="00C043EB" w:rsidRDefault="00C043EB" w:rsidP="00C0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4D09BC">
              <w:rPr>
                <w:vertAlign w:val="subscript"/>
              </w:rPr>
              <w:t>s</w:t>
            </w:r>
            <w:r>
              <w:t xml:space="preserve"> confirmed</w:t>
            </w:r>
          </w:p>
        </w:tc>
      </w:tr>
      <w:tr w:rsidR="00C043EB" w14:paraId="26EFE9B4" w14:textId="77777777" w:rsidTr="00991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38645DC7" w14:textId="77777777" w:rsidR="00C043EB" w:rsidRPr="002C0289" w:rsidRDefault="00C043EB" w:rsidP="00C043EB"/>
        </w:tc>
        <w:tc>
          <w:tcPr>
            <w:tcW w:w="266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11E7C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289">
              <w:t>Wow, cool stuff!!!</w:t>
            </w:r>
          </w:p>
          <w:p w14:paraId="76260C8D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289">
              <w:t>Maybe you consider the POST method again for creating data?</w:t>
            </w:r>
          </w:p>
          <w:p w14:paraId="390D24A6" w14:textId="77777777" w:rsidR="00C043EB" w:rsidRPr="002C0289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C0289">
              <w:t>But,</w:t>
            </w:r>
            <w:proofErr w:type="gramEnd"/>
            <w:r w:rsidRPr="002C0289">
              <w:t xml:space="preserve"> it seems you are prepared for the next session.</w:t>
            </w:r>
            <w:r>
              <w:t xml:space="preserve"> </w:t>
            </w:r>
            <w:r w:rsidRPr="002C0289">
              <w:t>Bye.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E58C4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2EBF9A1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7C35091" w14:textId="77777777" w:rsidR="00C043EB" w:rsidRDefault="00C043EB" w:rsidP="00C0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 feedback: </w:t>
            </w:r>
          </w:p>
          <w:p w14:paraId="3A9F3238" w14:textId="77777777" w:rsidR="00C043EB" w:rsidRDefault="00C043EB" w:rsidP="00C043E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 summary of unconfirmed constraints</w:t>
            </w:r>
          </w:p>
          <w:p w14:paraId="66CA4A49" w14:textId="77777777" w:rsidR="00C043EB" w:rsidRDefault="00C043EB" w:rsidP="00C043E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with a positive feedback</w:t>
            </w:r>
          </w:p>
        </w:tc>
      </w:tr>
    </w:tbl>
    <w:p w14:paraId="0C6C2CD5" w14:textId="1DD553F6" w:rsidR="009B56EC" w:rsidRDefault="009B56EC"/>
    <w:p w14:paraId="5376D823" w14:textId="7A056667" w:rsidR="006714FA" w:rsidRDefault="006714FA"/>
    <w:p w14:paraId="3C3687C5" w14:textId="6155B4CB" w:rsidR="006714FA" w:rsidRPr="007F4845" w:rsidRDefault="006714FA">
      <w:pPr>
        <w:rPr>
          <w:b/>
        </w:rPr>
      </w:pPr>
      <w:r w:rsidRPr="007F4845">
        <w:rPr>
          <w:b/>
        </w:rPr>
        <w:lastRenderedPageBreak/>
        <w:t>Simon:</w:t>
      </w:r>
    </w:p>
    <w:p w14:paraId="67444EC3" w14:textId="77777777" w:rsidR="006714FA" w:rsidRPr="006B1617" w:rsidRDefault="006714FA" w:rsidP="006714FA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35"/>
        <w:gridCol w:w="2666"/>
        <w:gridCol w:w="2349"/>
        <w:gridCol w:w="2962"/>
        <w:gridCol w:w="2338"/>
      </w:tblGrid>
      <w:tr w:rsidR="006714FA" w:rsidRPr="00832048" w14:paraId="474C7826" w14:textId="77777777" w:rsidTr="6E2C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8E7890" w14:textId="77777777" w:rsidR="006714FA" w:rsidRPr="00832048" w:rsidRDefault="006714FA" w:rsidP="008F0B21">
            <w:r w:rsidRPr="00832048">
              <w:t>Student utterance</w:t>
            </w:r>
          </w:p>
        </w:tc>
        <w:tc>
          <w:tcPr>
            <w:tcW w:w="266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B41177" w14:textId="77777777" w:rsidR="006714FA" w:rsidRPr="00832048" w:rsidRDefault="006714FA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Dessa (</w:t>
            </w:r>
            <w:r w:rsidRPr="00832048">
              <w:t>DSSA</w:t>
            </w:r>
            <w:r>
              <w:t>)</w:t>
            </w:r>
            <w:r w:rsidRPr="00832048">
              <w:t xml:space="preserve"> utterance</w:t>
            </w:r>
          </w:p>
        </w:tc>
        <w:tc>
          <w:tcPr>
            <w:tcW w:w="23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0EE451" w14:textId="77777777" w:rsidR="006714FA" w:rsidRPr="00832048" w:rsidRDefault="006714FA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Constraint</w:t>
            </w:r>
            <w:r>
              <w:t xml:space="preserve"> (triggers are bold)</w:t>
            </w:r>
          </w:p>
        </w:tc>
        <w:tc>
          <w:tcPr>
            <w:tcW w:w="29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F59A210" w14:textId="77777777" w:rsidR="006714FA" w:rsidRPr="00832048" w:rsidRDefault="006714FA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required knowledge (domain model)</w:t>
            </w:r>
          </w:p>
        </w:tc>
        <w:tc>
          <w:tcPr>
            <w:tcW w:w="23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AB00D9" w14:textId="77777777" w:rsidR="006714FA" w:rsidRDefault="006714FA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714FA" w:rsidRPr="00832048" w14:paraId="268B609E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5"/>
            <w:tcBorders>
              <w:right w:val="single" w:sz="4" w:space="0" w:color="000000" w:themeColor="text1"/>
            </w:tcBorders>
          </w:tcPr>
          <w:p w14:paraId="5BAA1242" w14:textId="77777777" w:rsidR="006714FA" w:rsidRPr="009914E1" w:rsidRDefault="006714FA" w:rsidP="008F0B21">
            <w:pPr>
              <w:spacing w:before="120" w:after="120"/>
              <w:rPr>
                <w:b w:val="0"/>
                <w:i/>
              </w:rPr>
            </w:pPr>
            <w:r w:rsidRPr="009914E1">
              <w:rPr>
                <w:b w:val="0"/>
                <w:i/>
                <w:sz w:val="24"/>
              </w:rPr>
              <w:t xml:space="preserve">Version of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where the</w:t>
            </w:r>
            <w:r w:rsidRPr="00C043EB">
              <w:rPr>
                <w:i/>
                <w:color w:val="00B050"/>
                <w:sz w:val="24"/>
              </w:rPr>
              <w:t xml:space="preserve"> s</w:t>
            </w:r>
            <w:r w:rsidRPr="0013754C">
              <w:rPr>
                <w:i/>
                <w:color w:val="00B050"/>
                <w:sz w:val="24"/>
              </w:rPr>
              <w:t>tudent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is initiating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hence sending</w:t>
            </w:r>
            <w:r w:rsidRPr="009914E1">
              <w:rPr>
                <w:i/>
                <w:color w:val="70AD47" w:themeColor="accent6"/>
                <w:sz w:val="24"/>
              </w:rPr>
              <w:t xml:space="preserve"> </w:t>
            </w:r>
            <w:r w:rsidRPr="0013754C">
              <w:rPr>
                <w:i/>
                <w:color w:val="00B050"/>
                <w:sz w:val="24"/>
              </w:rPr>
              <w:t>questions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and </w:t>
            </w:r>
            <w:r w:rsidRPr="009914E1">
              <w:rPr>
                <w:i/>
                <w:color w:val="C45911" w:themeColor="accent2" w:themeShade="BF"/>
                <w:sz w:val="24"/>
              </w:rPr>
              <w:t>Dessa</w:t>
            </w:r>
            <w:r w:rsidRPr="009914E1">
              <w:rPr>
                <w:b w:val="0"/>
                <w:i/>
                <w:color w:val="C45911" w:themeColor="accent2" w:themeShade="BF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gives </w:t>
            </w:r>
            <w:r w:rsidRPr="009914E1">
              <w:rPr>
                <w:i/>
                <w:color w:val="C45911" w:themeColor="accent2" w:themeShade="BF"/>
                <w:sz w:val="24"/>
              </w:rPr>
              <w:t>responses</w:t>
            </w:r>
          </w:p>
        </w:tc>
      </w:tr>
      <w:tr w:rsidR="006714FA" w14:paraId="19304EC9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C0663CA" w14:textId="77777777" w:rsidR="006714FA" w:rsidRPr="00944A37" w:rsidRDefault="006714FA" w:rsidP="008F0B21">
            <w:pPr>
              <w:rPr>
                <w:b w:val="0"/>
                <w:bCs w:val="0"/>
              </w:rPr>
            </w:pPr>
            <w:r w:rsidRPr="3F7F2DFC">
              <w:rPr>
                <w:b w:val="0"/>
                <w:bCs w:val="0"/>
                <w:color w:val="00B050"/>
                <w:sz w:val="24"/>
                <w:szCs w:val="24"/>
              </w:rPr>
              <w:t>Hey Dessa, do you have time to answer some of my questions on the assignment?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C2F26C8" w14:textId="77777777" w:rsidR="006714FA" w:rsidRPr="005F3C4D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7EF9DCD" w14:textId="77777777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E857E77" w14:textId="77777777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2516F86" w14:textId="77777777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4FA" w14:paraId="6B1663DE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6D4B2618" w14:textId="77777777" w:rsidR="006714FA" w:rsidRPr="00832048" w:rsidRDefault="006714FA" w:rsidP="008F0B21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70165F2" w14:textId="77777777" w:rsidR="006714FA" w:rsidRPr="005F3C4D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Sure. What do you wish to know?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BB0DF3E" w14:textId="77777777" w:rsidR="006714FA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1B70F769" w14:textId="77777777" w:rsidR="006714FA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7D03F39" w14:textId="77777777" w:rsidR="006714FA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4FA" w14:paraId="33817F4E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50226A5" w14:textId="3EB3BBE8" w:rsidR="006714FA" w:rsidRPr="00832048" w:rsidRDefault="6E2C555D" w:rsidP="6E2C555D">
            <w:pPr>
              <w:rPr>
                <w:b w:val="0"/>
                <w:bCs w:val="0"/>
                <w:color w:val="00B050"/>
                <w:sz w:val="24"/>
                <w:szCs w:val="24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t>Is there the possibility to extend the deadline of the part 1?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E917077" w14:textId="77777777" w:rsidR="006714FA" w:rsidRPr="005F3C4D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C946DFB" w14:textId="2F422F8F" w:rsidR="006714FA" w:rsidRPr="00C50EAF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54C0D7A" w14:textId="2A44AF70" w:rsidR="006714FA" w:rsidRDefault="006714FA" w:rsidP="008F0B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71ADCC3F" w14:textId="06C7639A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4FA" w14:paraId="506B4F98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9FD94E7" w14:textId="77777777" w:rsidR="006714FA" w:rsidRPr="00832048" w:rsidRDefault="006714FA" w:rsidP="008F0B21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04612EB" w14:textId="07EB17F3" w:rsidR="006714FA" w:rsidRPr="005F3C4D" w:rsidRDefault="00074F54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extend of the given deadline is only possible due to certain reasons</w:t>
            </w:r>
            <w:r w:rsidR="00F05AD7">
              <w:rPr>
                <w:sz w:val="24"/>
              </w:rPr>
              <w:t>. What is your reason?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2EE43C8" w14:textId="5ED9A00C" w:rsidR="006714FA" w:rsidRDefault="00F05AD7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057EB0">
              <w:rPr>
                <w:vertAlign w:val="subscript"/>
              </w:rPr>
              <w:t>r</w:t>
            </w:r>
            <w:r>
              <w:rPr>
                <w:vertAlign w:val="subscript"/>
              </w:rPr>
              <w:t xml:space="preserve"> = </w:t>
            </w:r>
            <w:r>
              <w:t>Deadline</w:t>
            </w:r>
            <w:r w:rsidR="004571BE">
              <w:t xml:space="preserve"> is defined</w:t>
            </w:r>
            <w:r w:rsidR="00707725">
              <w:t xml:space="preserve"> by the 30.10.2019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9AB37E1" w14:textId="4DF5118A" w:rsidR="006714FA" w:rsidRDefault="006714FA" w:rsidP="008F0B2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AD50214" w14:textId="77777777" w:rsidR="006714FA" w:rsidRDefault="007077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 reasons to extend the deadline:</w:t>
            </w:r>
          </w:p>
          <w:p w14:paraId="688BA5FA" w14:textId="00D98B64" w:rsidR="00707725" w:rsidRDefault="6E2C555D" w:rsidP="0070772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Sickness / Injuries with medical certificate</w:t>
            </w:r>
          </w:p>
        </w:tc>
      </w:tr>
      <w:tr w:rsidR="006714FA" w14:paraId="61865E7A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FD96A03" w14:textId="6894BBF5" w:rsidR="006714FA" w:rsidRPr="00832048" w:rsidRDefault="6E2C555D" w:rsidP="6E2C555D">
            <w:pPr>
              <w:spacing w:line="259" w:lineRule="auto"/>
              <w:rPr>
                <w:b w:val="0"/>
                <w:bCs w:val="0"/>
                <w:color w:val="00B050"/>
                <w:sz w:val="24"/>
                <w:szCs w:val="24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t>Unfortunately, I had an accident and, I am in hospital till the end of October.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C4CF3B" w14:textId="77777777" w:rsidR="006714FA" w:rsidRPr="005F3C4D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34ED19E" w14:textId="77777777" w:rsidR="006714FA" w:rsidRPr="00057EB0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1CC634E" w14:textId="77777777" w:rsidR="006714FA" w:rsidRDefault="006714FA" w:rsidP="008F0B2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90A770F" w14:textId="77777777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4FA" w14:paraId="6D783292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AE35AF7" w14:textId="77777777" w:rsidR="006714FA" w:rsidRPr="001D4648" w:rsidRDefault="006714FA" w:rsidP="008F0B21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F259E1A" w14:textId="1CF0A24C" w:rsidR="006714FA" w:rsidRPr="00F207DC" w:rsidRDefault="0068097B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>In your case an extension of the deadline is possible</w:t>
            </w:r>
            <w:r w:rsidR="007C1FCE">
              <w:rPr>
                <w:color w:val="C45911" w:themeColor="accent2" w:themeShade="BF"/>
                <w:sz w:val="24"/>
              </w:rPr>
              <w:t xml:space="preserve">, but you need to get in contact with the lecturer by mail as well as </w:t>
            </w:r>
            <w:r w:rsidR="007C1FCE">
              <w:rPr>
                <w:color w:val="C45911" w:themeColor="accent2" w:themeShade="BF"/>
                <w:sz w:val="24"/>
              </w:rPr>
              <w:lastRenderedPageBreak/>
              <w:t>providing a</w:t>
            </w:r>
            <w:r w:rsidR="00533FB5">
              <w:rPr>
                <w:color w:val="C45911" w:themeColor="accent2" w:themeShade="BF"/>
                <w:sz w:val="24"/>
              </w:rPr>
              <w:t xml:space="preserve"> medical prescription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2F4CB2" w14:textId="67642079" w:rsidR="006714FA" w:rsidRPr="0068097B" w:rsidRDefault="0068097B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</w:t>
            </w:r>
            <w:r w:rsidRPr="00057EB0">
              <w:rPr>
                <w:vertAlign w:val="subscript"/>
              </w:rPr>
              <w:t>r</w:t>
            </w:r>
            <w:r>
              <w:rPr>
                <w:vertAlign w:val="subscript"/>
              </w:rPr>
              <w:t xml:space="preserve"> = </w:t>
            </w:r>
            <w:r>
              <w:t>Accident is linked to injury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E9E2F3D" w14:textId="65278A59" w:rsidR="006714FA" w:rsidRDefault="00EA4525" w:rsidP="008F0B2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Regulations of the FHNW to extend a deadline.</w:t>
            </w: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5872A8D" w14:textId="77777777" w:rsidR="006714FA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4FA" w14:paraId="456697EC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738F297" w14:textId="07DC0BF4" w:rsidR="006714FA" w:rsidRDefault="00533FB5" w:rsidP="008F0B21">
            <w:pPr>
              <w:rPr>
                <w:b w:val="0"/>
                <w:color w:val="00B050"/>
                <w:sz w:val="24"/>
              </w:rPr>
            </w:pPr>
            <w:r>
              <w:rPr>
                <w:b w:val="0"/>
                <w:color w:val="00B050"/>
                <w:sz w:val="24"/>
              </w:rPr>
              <w:t>Okay, when do I need to get in touch with the lecturer?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EBF65E5" w14:textId="77777777" w:rsidR="006714FA" w:rsidRPr="005F3C4D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FB4D045" w14:textId="77777777" w:rsidR="006714FA" w:rsidRPr="00057EB0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46A6A4E2" w14:textId="77777777" w:rsidR="006714FA" w:rsidRDefault="006714FA" w:rsidP="008F0B2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2104653" w14:textId="77777777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4FA" w14:paraId="138623F8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BDF144D" w14:textId="77777777" w:rsidR="006714FA" w:rsidRPr="0013754C" w:rsidRDefault="006714FA" w:rsidP="008F0B21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1A971B" w14:textId="7A90F4C1" w:rsidR="006714FA" w:rsidRPr="005F3C4D" w:rsidRDefault="00533FB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</w:rPr>
            </w:pPr>
            <w:r>
              <w:rPr>
                <w:color w:val="C45911" w:themeColor="accent2" w:themeShade="BF"/>
                <w:sz w:val="24"/>
              </w:rPr>
              <w:t xml:space="preserve">I would recommend you </w:t>
            </w:r>
            <w:r w:rsidR="00EA4525">
              <w:rPr>
                <w:color w:val="C45911" w:themeColor="accent2" w:themeShade="BF"/>
                <w:sz w:val="24"/>
              </w:rPr>
              <w:t>doi</w:t>
            </w:r>
            <w:r w:rsidR="00325F07">
              <w:rPr>
                <w:color w:val="C45911" w:themeColor="accent2" w:themeShade="BF"/>
                <w:sz w:val="24"/>
              </w:rPr>
              <w:t>ng</w:t>
            </w:r>
            <w:r>
              <w:rPr>
                <w:color w:val="C45911" w:themeColor="accent2" w:themeShade="BF"/>
                <w:sz w:val="24"/>
              </w:rPr>
              <w:t xml:space="preserve"> it as soon as possible.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F23A512" w14:textId="77777777" w:rsidR="006714FA" w:rsidRPr="00057EB0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1580A192" w14:textId="77777777" w:rsidR="006714FA" w:rsidRDefault="006714FA" w:rsidP="008F0B2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2C3259A" w14:textId="77777777" w:rsidR="006714FA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4FA" w14:paraId="33A3A6E9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C1E9C38" w14:textId="47E586B1" w:rsidR="006714FA" w:rsidRPr="00832048" w:rsidRDefault="6E2C555D" w:rsidP="6E2C555D">
            <w:pPr>
              <w:rPr>
                <w:b w:val="0"/>
                <w:bCs w:val="0"/>
                <w:color w:val="00B050"/>
                <w:sz w:val="24"/>
                <w:szCs w:val="24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t>Thank you Dessa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D5BC085" w14:textId="77777777" w:rsidR="006714FA" w:rsidRPr="005F3C4D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3F5A6A7" w14:textId="77777777" w:rsidR="006714FA" w:rsidRPr="00057EB0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2072392" w14:textId="77777777" w:rsidR="006714FA" w:rsidRDefault="006714FA" w:rsidP="008F0B2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6EC55C9" w14:textId="77777777" w:rsidR="006714FA" w:rsidRDefault="006714FA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4FA" w14:paraId="68068591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2846F689" w14:textId="77777777" w:rsidR="006714FA" w:rsidRPr="001D4648" w:rsidRDefault="006714FA" w:rsidP="008F0B21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56CC0F5" w14:textId="6C2E4AB8" w:rsidR="006714FA" w:rsidRPr="005F3C4D" w:rsidRDefault="00740420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worries I am here for further questions</w:t>
            </w:r>
            <w:r w:rsidR="00EA4525">
              <w:rPr>
                <w:sz w:val="24"/>
              </w:rPr>
              <w:t>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8335303" w14:textId="77777777" w:rsidR="006714FA" w:rsidRPr="00057EB0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4049C63" w14:textId="77777777" w:rsidR="006714FA" w:rsidRDefault="006714FA" w:rsidP="008F0B2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FF07D60" w14:textId="77777777" w:rsidR="006714FA" w:rsidRDefault="006714FA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519FE2" w14:textId="2278D73C" w:rsidR="006714FA" w:rsidRDefault="006714FA" w:rsidP="006714FA"/>
    <w:p w14:paraId="06DB1B31" w14:textId="77777777" w:rsidR="00EA4525" w:rsidRPr="006B1617" w:rsidRDefault="00EA4525" w:rsidP="00EA4525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35"/>
        <w:gridCol w:w="2666"/>
        <w:gridCol w:w="2349"/>
        <w:gridCol w:w="2962"/>
        <w:gridCol w:w="2338"/>
      </w:tblGrid>
      <w:tr w:rsidR="00EA4525" w:rsidRPr="00832048" w14:paraId="09AA1BBA" w14:textId="77777777" w:rsidTr="6E2C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AECFF0" w14:textId="77777777" w:rsidR="00EA4525" w:rsidRPr="00832048" w:rsidRDefault="00EA4525" w:rsidP="008F0B21">
            <w:r w:rsidRPr="00832048">
              <w:t>Student utterance</w:t>
            </w:r>
          </w:p>
        </w:tc>
        <w:tc>
          <w:tcPr>
            <w:tcW w:w="266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36BF950" w14:textId="77777777" w:rsidR="00EA4525" w:rsidRPr="00832048" w:rsidRDefault="00EA45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Dessa (</w:t>
            </w:r>
            <w:r w:rsidRPr="00832048">
              <w:t>DSSA</w:t>
            </w:r>
            <w:r>
              <w:t>)</w:t>
            </w:r>
            <w:r w:rsidRPr="00832048">
              <w:t xml:space="preserve"> utterance</w:t>
            </w:r>
          </w:p>
        </w:tc>
        <w:tc>
          <w:tcPr>
            <w:tcW w:w="23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4844B5" w14:textId="77777777" w:rsidR="00EA4525" w:rsidRPr="00832048" w:rsidRDefault="00EA45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Constraint</w:t>
            </w:r>
            <w:r>
              <w:t xml:space="preserve"> (triggers are bold)</w:t>
            </w:r>
          </w:p>
        </w:tc>
        <w:tc>
          <w:tcPr>
            <w:tcW w:w="29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80BB00" w14:textId="77777777" w:rsidR="00EA4525" w:rsidRPr="00832048" w:rsidRDefault="00EA45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required knowledge (domain model)</w:t>
            </w:r>
          </w:p>
        </w:tc>
        <w:tc>
          <w:tcPr>
            <w:tcW w:w="23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92FABF" w14:textId="77777777" w:rsidR="00EA4525" w:rsidRDefault="00EA45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EA4525" w:rsidRPr="00832048" w14:paraId="4DF730BB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5"/>
            <w:tcBorders>
              <w:right w:val="single" w:sz="4" w:space="0" w:color="000000" w:themeColor="text1"/>
            </w:tcBorders>
          </w:tcPr>
          <w:p w14:paraId="5DF653BC" w14:textId="77777777" w:rsidR="00EA4525" w:rsidRPr="009914E1" w:rsidRDefault="00EA4525" w:rsidP="008F0B21">
            <w:pPr>
              <w:spacing w:before="120" w:after="120"/>
              <w:rPr>
                <w:b w:val="0"/>
                <w:i/>
              </w:rPr>
            </w:pPr>
            <w:r w:rsidRPr="009914E1">
              <w:rPr>
                <w:b w:val="0"/>
                <w:i/>
                <w:sz w:val="24"/>
              </w:rPr>
              <w:t xml:space="preserve">Version of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where the</w:t>
            </w:r>
            <w:r w:rsidRPr="00C043EB">
              <w:rPr>
                <w:i/>
                <w:color w:val="00B050"/>
                <w:sz w:val="24"/>
              </w:rPr>
              <w:t xml:space="preserve"> s</w:t>
            </w:r>
            <w:r w:rsidRPr="0013754C">
              <w:rPr>
                <w:i/>
                <w:color w:val="00B050"/>
                <w:sz w:val="24"/>
              </w:rPr>
              <w:t>tudent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is initiating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hence sending</w:t>
            </w:r>
            <w:r w:rsidRPr="009914E1">
              <w:rPr>
                <w:i/>
                <w:color w:val="70AD47" w:themeColor="accent6"/>
                <w:sz w:val="24"/>
              </w:rPr>
              <w:t xml:space="preserve"> </w:t>
            </w:r>
            <w:r w:rsidRPr="0013754C">
              <w:rPr>
                <w:i/>
                <w:color w:val="00B050"/>
                <w:sz w:val="24"/>
              </w:rPr>
              <w:t>questions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and </w:t>
            </w:r>
            <w:r w:rsidRPr="009914E1">
              <w:rPr>
                <w:i/>
                <w:color w:val="C45911" w:themeColor="accent2" w:themeShade="BF"/>
                <w:sz w:val="24"/>
              </w:rPr>
              <w:t>Dessa</w:t>
            </w:r>
            <w:r w:rsidRPr="009914E1">
              <w:rPr>
                <w:b w:val="0"/>
                <w:i/>
                <w:color w:val="C45911" w:themeColor="accent2" w:themeShade="BF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gives </w:t>
            </w:r>
            <w:r w:rsidRPr="009914E1">
              <w:rPr>
                <w:i/>
                <w:color w:val="C45911" w:themeColor="accent2" w:themeShade="BF"/>
                <w:sz w:val="24"/>
              </w:rPr>
              <w:t>responses</w:t>
            </w:r>
          </w:p>
        </w:tc>
      </w:tr>
      <w:tr w:rsidR="00EA4525" w14:paraId="08B8C807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F15632E" w14:textId="77777777" w:rsidR="00EA4525" w:rsidRPr="00944A37" w:rsidRDefault="00EA4525" w:rsidP="008F0B21">
            <w:pPr>
              <w:rPr>
                <w:b w:val="0"/>
                <w:bCs w:val="0"/>
              </w:rPr>
            </w:pPr>
            <w:r w:rsidRPr="3F7F2DFC">
              <w:rPr>
                <w:b w:val="0"/>
                <w:bCs w:val="0"/>
                <w:color w:val="00B050"/>
                <w:sz w:val="24"/>
                <w:szCs w:val="24"/>
              </w:rPr>
              <w:t>Hey Dessa, do you have time to answer some of my questions on the assignment?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28AAF1C" w14:textId="77777777" w:rsidR="00EA4525" w:rsidRPr="005F3C4D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6C7F04" w14:textId="77777777" w:rsidR="00EA4525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6519EFB" w14:textId="77777777" w:rsidR="00EA4525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44CFDFE" w14:textId="77777777" w:rsidR="00EA4525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4525" w14:paraId="53791F5E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3DE6459" w14:textId="77777777" w:rsidR="00EA4525" w:rsidRPr="00832048" w:rsidRDefault="00EA4525" w:rsidP="008F0B21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5BC7FD2" w14:textId="77777777" w:rsidR="00EA4525" w:rsidRPr="005F3C4D" w:rsidRDefault="00EA45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Sure. What do you wish to know?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B80A528" w14:textId="77777777" w:rsidR="00EA4525" w:rsidRDefault="00EA45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14CD1C2" w14:textId="77777777" w:rsidR="00EA4525" w:rsidRDefault="00EA45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B1804B3" w14:textId="77777777" w:rsidR="00EA4525" w:rsidRDefault="00EA45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525" w14:paraId="1B129AD7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68B538E8" w14:textId="7E940B6F" w:rsidR="00EA4525" w:rsidRPr="00832048" w:rsidRDefault="6E2C555D" w:rsidP="008F0B21">
            <w:pPr>
              <w:rPr>
                <w:b w:val="0"/>
                <w:bCs w:val="0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t>I have a question regarding the part 2 of the assignment. What is the minimum amount of KPI’s required?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B54FB5E" w14:textId="77777777" w:rsidR="00EA4525" w:rsidRPr="005F3C4D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63C0BE1" w14:textId="77777777" w:rsidR="00EA4525" w:rsidRPr="00C50EAF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8A0A28F" w14:textId="77777777" w:rsidR="00EA4525" w:rsidRDefault="00EA4525" w:rsidP="008F0B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5893067" w14:textId="77777777" w:rsidR="00EA4525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4525" w14:paraId="01C87F0B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3CADF28" w14:textId="77777777" w:rsidR="00EA4525" w:rsidRPr="00832048" w:rsidRDefault="00EA4525" w:rsidP="008F0B21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DFCC17" w14:textId="630D4B9E" w:rsidR="00EA4525" w:rsidRPr="005F3C4D" w:rsidRDefault="00150553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According to the description provided by </w:t>
            </w:r>
            <w:r>
              <w:rPr>
                <w:sz w:val="24"/>
              </w:rPr>
              <w:lastRenderedPageBreak/>
              <w:t xml:space="preserve">the lecturer there is no minimum amount of KPI’s required. Nevertheless, you should have at least enough in order to </w:t>
            </w:r>
            <w:r w:rsidR="008C0D29">
              <w:rPr>
                <w:sz w:val="24"/>
              </w:rPr>
              <w:t>derive a multidimensional model with 4 dimensions.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CA53792" w14:textId="43F1D29F" w:rsidR="00EA4525" w:rsidRDefault="00A61DC0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</w:t>
            </w:r>
            <w:r w:rsidRPr="00057EB0">
              <w:rPr>
                <w:vertAlign w:val="subscript"/>
              </w:rPr>
              <w:t>r</w:t>
            </w:r>
            <w:r>
              <w:rPr>
                <w:vertAlign w:val="subscript"/>
              </w:rPr>
              <w:t xml:space="preserve"> = </w:t>
            </w:r>
            <w:r>
              <w:t>Part 2</w:t>
            </w:r>
            <w:r w:rsidR="00EC1AF6">
              <w:t xml:space="preserve"> is linked towards the description of the task.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9518BC5" w14:textId="77777777" w:rsidR="00EA4525" w:rsidRDefault="00EA4525" w:rsidP="008F0B2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B8E00FC" w14:textId="3B3726A0" w:rsidR="00EA4525" w:rsidRDefault="00EA4525" w:rsidP="00325F0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525" w14:paraId="43A614E0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3BE8505" w14:textId="6A2224CE" w:rsidR="00EA4525" w:rsidRPr="00832048" w:rsidRDefault="6E2C555D" w:rsidP="008F0B21">
            <w:pPr>
              <w:rPr>
                <w:b w:val="0"/>
                <w:bCs w:val="0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t>Okay, thank you.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F01B0E3" w14:textId="77777777" w:rsidR="00EA4525" w:rsidRPr="005F3C4D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EEBDB68" w14:textId="77777777" w:rsidR="00EA4525" w:rsidRPr="00057EB0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794D055C" w14:textId="77777777" w:rsidR="00EA4525" w:rsidRDefault="00EA4525" w:rsidP="008F0B2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1AD39FCC" w14:textId="77777777" w:rsidR="00EA4525" w:rsidRDefault="00EA45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4525" w14:paraId="08AF5087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557B9EF4" w14:textId="77777777" w:rsidR="00EA4525" w:rsidRPr="001D4648" w:rsidRDefault="00EA4525" w:rsidP="008F0B21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28DDEB8" w14:textId="68685BAD" w:rsidR="00EA4525" w:rsidRPr="00F207DC" w:rsidRDefault="6E2C555D" w:rsidP="6E2C5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6E2C555D">
              <w:rPr>
                <w:color w:val="C45911" w:themeColor="accent2" w:themeShade="BF"/>
                <w:sz w:val="24"/>
                <w:szCs w:val="24"/>
              </w:rPr>
              <w:t>You’re welcome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7A5F7C9" w14:textId="3AD0F29B" w:rsidR="00EA4525" w:rsidRPr="0068097B" w:rsidRDefault="00EA45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51FA3AD" w14:textId="614F5085" w:rsidR="00EA4525" w:rsidRDefault="00EA4525" w:rsidP="008F0B2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9D70388" w14:textId="77777777" w:rsidR="00EA4525" w:rsidRDefault="00EA45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16F671" w14:textId="57823336" w:rsidR="00EA4525" w:rsidRDefault="00EA4525" w:rsidP="00EA4525"/>
    <w:p w14:paraId="38F383D9" w14:textId="7115DE84" w:rsidR="005B63D1" w:rsidRDefault="005B63D1" w:rsidP="00EA4525"/>
    <w:p w14:paraId="6F06611E" w14:textId="77777777" w:rsidR="005B63D1" w:rsidRDefault="005B63D1" w:rsidP="00EA4525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35"/>
        <w:gridCol w:w="2666"/>
        <w:gridCol w:w="2349"/>
        <w:gridCol w:w="2962"/>
        <w:gridCol w:w="2338"/>
      </w:tblGrid>
      <w:tr w:rsidR="00BE6425" w14:paraId="24FCBC52" w14:textId="77777777" w:rsidTr="6E2C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B889974" w14:textId="77777777" w:rsidR="00BE6425" w:rsidRPr="00832048" w:rsidRDefault="00BE6425" w:rsidP="008F0B21">
            <w:r w:rsidRPr="00832048">
              <w:t>Student utterance</w:t>
            </w:r>
          </w:p>
        </w:tc>
        <w:tc>
          <w:tcPr>
            <w:tcW w:w="266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73D733" w14:textId="77777777" w:rsidR="00BE6425" w:rsidRPr="00832048" w:rsidRDefault="00BE64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Dessa (</w:t>
            </w:r>
            <w:r w:rsidRPr="00832048">
              <w:t>DSSA</w:t>
            </w:r>
            <w:r>
              <w:t>)</w:t>
            </w:r>
            <w:r w:rsidRPr="00832048">
              <w:t xml:space="preserve"> utterance</w:t>
            </w:r>
          </w:p>
        </w:tc>
        <w:tc>
          <w:tcPr>
            <w:tcW w:w="23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13941F" w14:textId="77777777" w:rsidR="00BE6425" w:rsidRPr="00832048" w:rsidRDefault="00BE64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48">
              <w:t>Constraint</w:t>
            </w:r>
            <w:r>
              <w:t xml:space="preserve"> (triggers are bold)</w:t>
            </w:r>
          </w:p>
        </w:tc>
        <w:tc>
          <w:tcPr>
            <w:tcW w:w="296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2645DF" w14:textId="77777777" w:rsidR="00BE6425" w:rsidRPr="00832048" w:rsidRDefault="00BE64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required knowledge (domain model)</w:t>
            </w:r>
          </w:p>
        </w:tc>
        <w:tc>
          <w:tcPr>
            <w:tcW w:w="233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536956" w14:textId="77777777" w:rsidR="00BE6425" w:rsidRDefault="00BE6425" w:rsidP="008F0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E6425" w:rsidRPr="009914E1" w14:paraId="0F561779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5"/>
            <w:tcBorders>
              <w:right w:val="single" w:sz="4" w:space="0" w:color="000000" w:themeColor="text1"/>
            </w:tcBorders>
          </w:tcPr>
          <w:p w14:paraId="0ED1527C" w14:textId="77777777" w:rsidR="00BE6425" w:rsidRPr="009914E1" w:rsidRDefault="00BE6425" w:rsidP="008F0B21">
            <w:pPr>
              <w:spacing w:before="120" w:after="120"/>
              <w:rPr>
                <w:b w:val="0"/>
                <w:i/>
              </w:rPr>
            </w:pPr>
            <w:r w:rsidRPr="009914E1">
              <w:rPr>
                <w:b w:val="0"/>
                <w:i/>
                <w:sz w:val="24"/>
              </w:rPr>
              <w:t xml:space="preserve">Version of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where the</w:t>
            </w:r>
            <w:r w:rsidRPr="00C043EB">
              <w:rPr>
                <w:i/>
                <w:color w:val="00B050"/>
                <w:sz w:val="24"/>
              </w:rPr>
              <w:t xml:space="preserve"> s</w:t>
            </w:r>
            <w:r w:rsidRPr="0013754C">
              <w:rPr>
                <w:i/>
                <w:color w:val="00B050"/>
                <w:sz w:val="24"/>
              </w:rPr>
              <w:t>tudent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is initiating the </w:t>
            </w:r>
            <w:r>
              <w:rPr>
                <w:b w:val="0"/>
                <w:i/>
                <w:sz w:val="24"/>
              </w:rPr>
              <w:t>d</w:t>
            </w:r>
            <w:r w:rsidRPr="009914E1">
              <w:rPr>
                <w:b w:val="0"/>
                <w:i/>
                <w:sz w:val="24"/>
              </w:rPr>
              <w:t>ialog hence sending</w:t>
            </w:r>
            <w:r w:rsidRPr="009914E1">
              <w:rPr>
                <w:i/>
                <w:color w:val="70AD47" w:themeColor="accent6"/>
                <w:sz w:val="24"/>
              </w:rPr>
              <w:t xml:space="preserve"> </w:t>
            </w:r>
            <w:r w:rsidRPr="0013754C">
              <w:rPr>
                <w:i/>
                <w:color w:val="00B050"/>
                <w:sz w:val="24"/>
              </w:rPr>
              <w:t>questions</w:t>
            </w:r>
            <w:r w:rsidRPr="0013754C">
              <w:rPr>
                <w:b w:val="0"/>
                <w:i/>
                <w:color w:val="00B050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and </w:t>
            </w:r>
            <w:r w:rsidRPr="009914E1">
              <w:rPr>
                <w:i/>
                <w:color w:val="C45911" w:themeColor="accent2" w:themeShade="BF"/>
                <w:sz w:val="24"/>
              </w:rPr>
              <w:t>Dessa</w:t>
            </w:r>
            <w:r w:rsidRPr="009914E1">
              <w:rPr>
                <w:b w:val="0"/>
                <w:i/>
                <w:color w:val="C45911" w:themeColor="accent2" w:themeShade="BF"/>
                <w:sz w:val="24"/>
              </w:rPr>
              <w:t xml:space="preserve"> </w:t>
            </w:r>
            <w:r w:rsidRPr="009914E1">
              <w:rPr>
                <w:b w:val="0"/>
                <w:i/>
                <w:sz w:val="24"/>
              </w:rPr>
              <w:t xml:space="preserve">gives </w:t>
            </w:r>
            <w:r w:rsidRPr="009914E1">
              <w:rPr>
                <w:i/>
                <w:color w:val="C45911" w:themeColor="accent2" w:themeShade="BF"/>
                <w:sz w:val="24"/>
              </w:rPr>
              <w:t>responses</w:t>
            </w:r>
          </w:p>
        </w:tc>
      </w:tr>
      <w:tr w:rsidR="00BE6425" w14:paraId="408B91BB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74CF27D0" w14:textId="77777777" w:rsidR="00BE6425" w:rsidRPr="00944A37" w:rsidRDefault="00BE6425" w:rsidP="008F0B21">
            <w:pPr>
              <w:rPr>
                <w:b w:val="0"/>
                <w:bCs w:val="0"/>
              </w:rPr>
            </w:pPr>
            <w:r w:rsidRPr="3F7F2DFC">
              <w:rPr>
                <w:b w:val="0"/>
                <w:bCs w:val="0"/>
                <w:color w:val="00B050"/>
                <w:sz w:val="24"/>
                <w:szCs w:val="24"/>
              </w:rPr>
              <w:t>Hey Dessa, do you have time to answer some of my questions on the assignment?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A3752DE" w14:textId="77777777" w:rsidR="00BE6425" w:rsidRPr="005F3C4D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772F5AD" w14:textId="77777777" w:rsidR="00BE6425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047BE53" w14:textId="77777777" w:rsidR="00BE6425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7B5D2CC6" w14:textId="77777777" w:rsidR="00BE6425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425" w14:paraId="10C60F47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456278B1" w14:textId="77777777" w:rsidR="00BE6425" w:rsidRPr="00832048" w:rsidRDefault="00BE6425" w:rsidP="008F0B21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DBCFC42" w14:textId="77777777" w:rsidR="00BE6425" w:rsidRPr="005F3C4D" w:rsidRDefault="00BE64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F3C4D">
              <w:rPr>
                <w:color w:val="C45911" w:themeColor="accent2" w:themeShade="BF"/>
                <w:sz w:val="24"/>
              </w:rPr>
              <w:t>Sure. What do you wish to know?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62667A4" w14:textId="77777777" w:rsidR="00BE6425" w:rsidRDefault="00BE64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0A62B534" w14:textId="77777777" w:rsidR="00BE6425" w:rsidRDefault="00BE64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07CE4F54" w14:textId="77777777" w:rsidR="00BE6425" w:rsidRDefault="00BE64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425" w14:paraId="547442BD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1944CE64" w14:textId="3DEB66D9" w:rsidR="00BE6425" w:rsidRPr="00832048" w:rsidRDefault="6E2C555D" w:rsidP="6E2C555D">
            <w:pPr>
              <w:rPr>
                <w:b w:val="0"/>
                <w:bCs w:val="0"/>
                <w:color w:val="00B050"/>
                <w:sz w:val="24"/>
                <w:szCs w:val="24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t>I have a question regarding the part 2 of the assignment. With which tool should I create the required live demo?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FAEA39F" w14:textId="77777777" w:rsidR="00BE6425" w:rsidRPr="005F3C4D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C80E09" w14:textId="77777777" w:rsidR="00BE6425" w:rsidRPr="00C50EAF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3ACF521A" w14:textId="77777777" w:rsidR="00BE6425" w:rsidRDefault="00BE6425" w:rsidP="008F0B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3E8D7953" w14:textId="77777777" w:rsidR="00BE6425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425" w14:paraId="66EBEA8D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B31217C" w14:textId="77777777" w:rsidR="00BE6425" w:rsidRPr="00832048" w:rsidRDefault="00BE6425" w:rsidP="008F0B21">
            <w:pPr>
              <w:rPr>
                <w:b w:val="0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04036A6" w14:textId="7510E851" w:rsidR="00BE6425" w:rsidRDefault="6E2C555D" w:rsidP="6E2C5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E2C555D">
              <w:rPr>
                <w:sz w:val="24"/>
                <w:szCs w:val="24"/>
              </w:rPr>
              <w:t>In order to create a live demo to present your results for the second part of the assignment, I advise you to use the recommended software from the Moodle chapter called “Introduction”. They are the following</w:t>
            </w:r>
          </w:p>
          <w:p w14:paraId="3046E6DA" w14:textId="77777777" w:rsidR="00F13162" w:rsidRPr="00C21A34" w:rsidRDefault="00F13162" w:rsidP="00C21A3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21A34">
              <w:rPr>
                <w:sz w:val="24"/>
              </w:rPr>
              <w:t>Tableau</w:t>
            </w:r>
          </w:p>
          <w:p w14:paraId="76DE36D5" w14:textId="1A2D93BE" w:rsidR="00F13162" w:rsidRPr="00C21A34" w:rsidRDefault="00F13162" w:rsidP="00C21A3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21A34">
              <w:rPr>
                <w:sz w:val="24"/>
              </w:rPr>
              <w:t>Weka</w:t>
            </w:r>
            <w:r w:rsidRPr="00C21A34">
              <w:rPr>
                <w:sz w:val="24"/>
              </w:rPr>
              <w:br/>
              <w:t>GATE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5EA90B3" w14:textId="612C6D8A" w:rsidR="00BE6425" w:rsidRDefault="6E2C555D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6E2C555D">
              <w:rPr>
                <w:vertAlign w:val="subscript"/>
              </w:rPr>
              <w:t xml:space="preserve">r = </w:t>
            </w:r>
            <w:r>
              <w:t>Live Demo is linked with the software to be used, mentioned on Moodle</w:t>
            </w: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52BDFEAA" w14:textId="77777777" w:rsidR="00BE6425" w:rsidRDefault="00BE6425" w:rsidP="008F0B2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5DDF9F37" w14:textId="77777777" w:rsidR="00BE6425" w:rsidRDefault="00BE6425" w:rsidP="008F0B2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425" w14:paraId="58C5A730" w14:textId="77777777" w:rsidTr="6E2C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039220CE" w14:textId="77777777" w:rsidR="00BE6425" w:rsidRPr="00832048" w:rsidRDefault="6E2C555D" w:rsidP="6E2C555D">
            <w:pPr>
              <w:spacing w:line="259" w:lineRule="auto"/>
              <w:rPr>
                <w:b w:val="0"/>
                <w:bCs w:val="0"/>
                <w:color w:val="00B050"/>
                <w:sz w:val="24"/>
                <w:szCs w:val="24"/>
              </w:rPr>
            </w:pPr>
            <w:r w:rsidRPr="6E2C555D">
              <w:rPr>
                <w:b w:val="0"/>
                <w:bCs w:val="0"/>
                <w:color w:val="00B050"/>
                <w:sz w:val="24"/>
                <w:szCs w:val="24"/>
              </w:rPr>
              <w:t>Okay, thank you.</w:t>
            </w: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80142CC" w14:textId="77777777" w:rsidR="00BE6425" w:rsidRPr="005F3C4D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6C5C49" w14:textId="77777777" w:rsidR="00BE6425" w:rsidRPr="00057EB0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6F1D1DA1" w14:textId="77777777" w:rsidR="00BE6425" w:rsidRDefault="00BE6425" w:rsidP="008F0B2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4B06A3C5" w14:textId="77777777" w:rsidR="00BE6425" w:rsidRDefault="00BE6425" w:rsidP="008F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425" w14:paraId="17835B01" w14:textId="77777777" w:rsidTr="6E2C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right w:val="single" w:sz="4" w:space="0" w:color="000000" w:themeColor="text1"/>
            </w:tcBorders>
          </w:tcPr>
          <w:p w14:paraId="31ABC87C" w14:textId="77777777" w:rsidR="00BE6425" w:rsidRPr="001D4648" w:rsidRDefault="00BE6425" w:rsidP="008F0B21">
            <w:pPr>
              <w:rPr>
                <w:b w:val="0"/>
                <w:color w:val="00B050"/>
                <w:sz w:val="24"/>
              </w:rPr>
            </w:pPr>
          </w:p>
        </w:tc>
        <w:tc>
          <w:tcPr>
            <w:tcW w:w="266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637140A" w14:textId="6D757AFE" w:rsidR="00BE6425" w:rsidRPr="00F207DC" w:rsidRDefault="6E2C555D" w:rsidP="6E2C5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6E2C555D">
              <w:rPr>
                <w:color w:val="C45911" w:themeColor="accent2" w:themeShade="BF"/>
                <w:sz w:val="24"/>
                <w:szCs w:val="24"/>
              </w:rPr>
              <w:t>You’re welcome</w:t>
            </w:r>
          </w:p>
        </w:tc>
        <w:tc>
          <w:tcPr>
            <w:tcW w:w="2349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A08990D" w14:textId="77777777" w:rsidR="00BE6425" w:rsidRPr="0068097B" w:rsidRDefault="00BE64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  <w:tcBorders>
              <w:left w:val="single" w:sz="4" w:space="0" w:color="000000" w:themeColor="text1"/>
            </w:tcBorders>
          </w:tcPr>
          <w:p w14:paraId="26E46443" w14:textId="77777777" w:rsidR="00BE6425" w:rsidRDefault="00BE6425" w:rsidP="008F0B2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000000" w:themeColor="text1"/>
            </w:tcBorders>
          </w:tcPr>
          <w:p w14:paraId="22E71E55" w14:textId="77777777" w:rsidR="00BE6425" w:rsidRDefault="00BE6425" w:rsidP="008F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E5E90C" w14:textId="77777777" w:rsidR="00EA4525" w:rsidRDefault="00EA4525" w:rsidP="006714FA"/>
    <w:p w14:paraId="3005BD84" w14:textId="77777777" w:rsidR="006714FA" w:rsidRDefault="006714FA"/>
    <w:sectPr w:rsidR="006714FA" w:rsidSect="0083204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AEA90" w14:textId="77777777" w:rsidR="001E0885" w:rsidRDefault="001E0885" w:rsidP="00A31A92">
      <w:pPr>
        <w:spacing w:after="0" w:line="240" w:lineRule="auto"/>
      </w:pPr>
      <w:r>
        <w:separator/>
      </w:r>
    </w:p>
  </w:endnote>
  <w:endnote w:type="continuationSeparator" w:id="0">
    <w:p w14:paraId="50487B0F" w14:textId="77777777" w:rsidR="001E0885" w:rsidRDefault="001E0885" w:rsidP="00A31A92">
      <w:pPr>
        <w:spacing w:after="0" w:line="240" w:lineRule="auto"/>
      </w:pPr>
      <w:r>
        <w:continuationSeparator/>
      </w:r>
    </w:p>
  </w:endnote>
  <w:endnote w:type="continuationNotice" w:id="1">
    <w:p w14:paraId="006E74A0" w14:textId="77777777" w:rsidR="001E0885" w:rsidRDefault="001E08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9C2D4" w14:textId="77777777" w:rsidR="001E0885" w:rsidRDefault="001E0885" w:rsidP="00A31A92">
      <w:pPr>
        <w:spacing w:after="0" w:line="240" w:lineRule="auto"/>
      </w:pPr>
      <w:r>
        <w:separator/>
      </w:r>
    </w:p>
  </w:footnote>
  <w:footnote w:type="continuationSeparator" w:id="0">
    <w:p w14:paraId="7B04817B" w14:textId="77777777" w:rsidR="001E0885" w:rsidRDefault="001E0885" w:rsidP="00A31A92">
      <w:pPr>
        <w:spacing w:after="0" w:line="240" w:lineRule="auto"/>
      </w:pPr>
      <w:r>
        <w:continuationSeparator/>
      </w:r>
    </w:p>
  </w:footnote>
  <w:footnote w:type="continuationNotice" w:id="1">
    <w:p w14:paraId="4624B2B3" w14:textId="77777777" w:rsidR="001E0885" w:rsidRDefault="001E08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FE9"/>
    <w:multiLevelType w:val="hybridMultilevel"/>
    <w:tmpl w:val="C742C1E2"/>
    <w:lvl w:ilvl="0" w:tplc="0DA0F3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6616E"/>
    <w:multiLevelType w:val="hybridMultilevel"/>
    <w:tmpl w:val="29228838"/>
    <w:lvl w:ilvl="0" w:tplc="3350F1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C26B6"/>
    <w:multiLevelType w:val="hybridMultilevel"/>
    <w:tmpl w:val="1C8461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24613"/>
    <w:multiLevelType w:val="hybridMultilevel"/>
    <w:tmpl w:val="55AAF0B0"/>
    <w:lvl w:ilvl="0" w:tplc="839677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E0A5E"/>
    <w:multiLevelType w:val="hybridMultilevel"/>
    <w:tmpl w:val="D6D40744"/>
    <w:lvl w:ilvl="0" w:tplc="1010B9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48"/>
    <w:rsid w:val="00031C0B"/>
    <w:rsid w:val="00057EB0"/>
    <w:rsid w:val="00061584"/>
    <w:rsid w:val="00074F54"/>
    <w:rsid w:val="000B00B6"/>
    <w:rsid w:val="0013754C"/>
    <w:rsid w:val="00150553"/>
    <w:rsid w:val="001D4648"/>
    <w:rsid w:val="001E0885"/>
    <w:rsid w:val="00201165"/>
    <w:rsid w:val="00221557"/>
    <w:rsid w:val="002926D7"/>
    <w:rsid w:val="00297FCD"/>
    <w:rsid w:val="002C01BA"/>
    <w:rsid w:val="002C0289"/>
    <w:rsid w:val="002D4799"/>
    <w:rsid w:val="002E736C"/>
    <w:rsid w:val="003071B5"/>
    <w:rsid w:val="00325F07"/>
    <w:rsid w:val="0035038B"/>
    <w:rsid w:val="003852E1"/>
    <w:rsid w:val="003B4486"/>
    <w:rsid w:val="00405D57"/>
    <w:rsid w:val="004571BE"/>
    <w:rsid w:val="004D09BC"/>
    <w:rsid w:val="00533FB5"/>
    <w:rsid w:val="005A1426"/>
    <w:rsid w:val="005B63D1"/>
    <w:rsid w:val="005F3C4D"/>
    <w:rsid w:val="0060023E"/>
    <w:rsid w:val="006541B2"/>
    <w:rsid w:val="006714FA"/>
    <w:rsid w:val="0068097B"/>
    <w:rsid w:val="0068228B"/>
    <w:rsid w:val="006A407B"/>
    <w:rsid w:val="006B1617"/>
    <w:rsid w:val="00707725"/>
    <w:rsid w:val="00740420"/>
    <w:rsid w:val="0075165C"/>
    <w:rsid w:val="007819CC"/>
    <w:rsid w:val="007C1FCE"/>
    <w:rsid w:val="007D51BF"/>
    <w:rsid w:val="007F4845"/>
    <w:rsid w:val="00832048"/>
    <w:rsid w:val="008C0D29"/>
    <w:rsid w:val="00911E65"/>
    <w:rsid w:val="00944A37"/>
    <w:rsid w:val="00980D0F"/>
    <w:rsid w:val="009914E1"/>
    <w:rsid w:val="009B56EC"/>
    <w:rsid w:val="00A312AA"/>
    <w:rsid w:val="00A31A92"/>
    <w:rsid w:val="00A61DC0"/>
    <w:rsid w:val="00B61DFC"/>
    <w:rsid w:val="00BB5FBC"/>
    <w:rsid w:val="00BE6425"/>
    <w:rsid w:val="00C043EB"/>
    <w:rsid w:val="00C21A34"/>
    <w:rsid w:val="00C50EAF"/>
    <w:rsid w:val="00C92AA1"/>
    <w:rsid w:val="00CC3411"/>
    <w:rsid w:val="00D10283"/>
    <w:rsid w:val="00D17D1D"/>
    <w:rsid w:val="00D76F58"/>
    <w:rsid w:val="00E132FC"/>
    <w:rsid w:val="00E47CC7"/>
    <w:rsid w:val="00EA4525"/>
    <w:rsid w:val="00EB1B5F"/>
    <w:rsid w:val="00EC1AF6"/>
    <w:rsid w:val="00EC4A45"/>
    <w:rsid w:val="00F05AD7"/>
    <w:rsid w:val="00F13162"/>
    <w:rsid w:val="00F207DC"/>
    <w:rsid w:val="00F772D6"/>
    <w:rsid w:val="00FA72B8"/>
    <w:rsid w:val="3F7F2DFC"/>
    <w:rsid w:val="6E2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73CE"/>
  <w15:chartTrackingRefBased/>
  <w15:docId w15:val="{581AC936-1C9D-4730-AB09-15975DC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8320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B4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92"/>
  </w:style>
  <w:style w:type="paragraph" w:styleId="Footer">
    <w:name w:val="footer"/>
    <w:basedOn w:val="Normal"/>
    <w:link w:val="FooterChar"/>
    <w:uiPriority w:val="99"/>
    <w:unhideWhenUsed/>
    <w:rsid w:val="00A31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1357</Words>
  <Characters>7738</Characters>
  <Application>Microsoft Office Word</Application>
  <DocSecurity>0</DocSecurity>
  <Lines>64</Lines>
  <Paragraphs>18</Paragraphs>
  <ScaleCrop>false</ScaleCrop>
  <Company>Fachhochschule Nordwestschweiz</Company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Witschel Hans-Friedrich</dc:creator>
  <cp:keywords/>
  <dc:description/>
  <cp:lastModifiedBy>Celia Schmid</cp:lastModifiedBy>
  <cp:revision>56</cp:revision>
  <dcterms:created xsi:type="dcterms:W3CDTF">2019-10-16T09:59:00Z</dcterms:created>
  <dcterms:modified xsi:type="dcterms:W3CDTF">2019-10-21T17:36:00Z</dcterms:modified>
</cp:coreProperties>
</file>