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1AF3" w14:textId="77777777" w:rsidR="00037BE7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40DCA868" w14:textId="458227B2" w:rsidR="00037BE7" w:rsidRDefault="00037BE7" w:rsidP="00037BE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 xml:space="preserve">Sprint </w:t>
      </w:r>
      <w:r w:rsidR="00124A74">
        <w:t>15</w:t>
      </w:r>
      <w:r>
        <w:rPr>
          <w:color w:val="666666"/>
        </w:rPr>
        <w:t>/1</w:t>
      </w:r>
      <w:r w:rsidR="007D43A5">
        <w:rPr>
          <w:color w:val="666666"/>
        </w:rPr>
        <w:t>1</w:t>
      </w:r>
    </w:p>
    <w:p w14:paraId="6C35663C" w14:textId="77777777" w:rsidR="00037BE7" w:rsidRPr="00394A56" w:rsidRDefault="00037BE7" w:rsidP="00037BE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77F6C70" wp14:editId="3E6FB3D1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4bu4z72jz2rz" w:colFirst="0" w:colLast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2FF0E53B" w14:textId="77777777" w:rsidTr="006C7223">
        <w:trPr>
          <w:trHeight w:val="431"/>
        </w:trPr>
        <w:tc>
          <w:tcPr>
            <w:tcW w:w="8784" w:type="dxa"/>
          </w:tcPr>
          <w:p w14:paraId="579FFE70" w14:textId="77777777" w:rsidR="00037BE7" w:rsidRDefault="00037BE7" w:rsidP="006C7223">
            <w:pPr>
              <w:pStyle w:val="Heading1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0"/>
            </w:pPr>
            <w:bookmarkStart w:id="2" w:name="_lhm2jbzd1g6i" w:colFirst="0" w:colLast="0"/>
            <w:bookmarkEnd w:id="2"/>
            <w:r>
              <w:t>ATTENDEES</w:t>
            </w:r>
          </w:p>
        </w:tc>
      </w:tr>
      <w:tr w:rsidR="00037BE7" w14:paraId="0B54E992" w14:textId="77777777" w:rsidTr="006C7223">
        <w:trPr>
          <w:trHeight w:val="1082"/>
        </w:trPr>
        <w:tc>
          <w:tcPr>
            <w:tcW w:w="8784" w:type="dxa"/>
          </w:tcPr>
          <w:p w14:paraId="4796DA68" w14:textId="77777777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 xml:space="preserve">Anuradha </w:t>
            </w:r>
          </w:p>
          <w:p w14:paraId="014596AF" w14:textId="77777777" w:rsidR="00037BE7" w:rsidRPr="00AC651E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Agnes</w:t>
            </w:r>
          </w:p>
          <w:p w14:paraId="65B27550" w14:textId="77777777" w:rsidR="00037BE7" w:rsidRDefault="00037BE7" w:rsidP="00037BE7">
            <w:pPr>
              <w:pStyle w:val="ListParagraph"/>
              <w:numPr>
                <w:ilvl w:val="0"/>
                <w:numId w:val="1"/>
              </w:numPr>
              <w:spacing w:before="0" w:line="240" w:lineRule="auto"/>
            </w:pPr>
            <w:r>
              <w:t>Anh</w:t>
            </w:r>
          </w:p>
          <w:p w14:paraId="0A4B71AE" w14:textId="7D852941" w:rsidR="00037BE7" w:rsidRPr="00AC651E" w:rsidRDefault="00037BE7" w:rsidP="00124A74">
            <w:pPr>
              <w:pStyle w:val="ListParagraph"/>
              <w:spacing w:before="0" w:line="240" w:lineRule="auto"/>
              <w:ind w:left="1440"/>
            </w:pPr>
          </w:p>
        </w:tc>
      </w:tr>
    </w:tbl>
    <w:p w14:paraId="539132D8" w14:textId="77777777" w:rsidR="00037BE7" w:rsidRDefault="00037BE7" w:rsidP="00037BE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14:paraId="5152593F" w14:textId="77777777" w:rsidTr="006C7223">
        <w:tc>
          <w:tcPr>
            <w:tcW w:w="8784" w:type="dxa"/>
          </w:tcPr>
          <w:p w14:paraId="04587A24" w14:textId="77777777" w:rsidR="00037BE7" w:rsidRDefault="00037BE7" w:rsidP="006C7223">
            <w:pPr>
              <w:pStyle w:val="Heading1"/>
              <w:keepNext w:val="0"/>
              <w:keepLines w:val="0"/>
              <w:outlineLvl w:val="0"/>
            </w:pPr>
            <w:bookmarkStart w:id="3" w:name="_kwsyc5wl8bzd" w:colFirst="0" w:colLast="0"/>
            <w:bookmarkEnd w:id="3"/>
            <w:r>
              <w:t>AGENDA</w:t>
            </w:r>
          </w:p>
        </w:tc>
      </w:tr>
      <w:tr w:rsidR="00037BE7" w14:paraId="53268314" w14:textId="77777777" w:rsidTr="006C7223">
        <w:tc>
          <w:tcPr>
            <w:tcW w:w="8784" w:type="dxa"/>
          </w:tcPr>
          <w:p w14:paraId="5F369921" w14:textId="01864FC9" w:rsidR="00037BE7" w:rsidRDefault="00037BE7" w:rsidP="00037BE7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Coaching from </w:t>
            </w:r>
            <w:r w:rsidR="007D43A5">
              <w:t>Beat</w:t>
            </w:r>
          </w:p>
          <w:p w14:paraId="7C66E69A" w14:textId="3D56F907" w:rsidR="0037201D" w:rsidRDefault="0037201D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Prototypes </w:t>
            </w:r>
          </w:p>
          <w:p w14:paraId="0D8222D4" w14:textId="050DC5B8" w:rsidR="00124A74" w:rsidRDefault="00124A74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Deliverable for Sprint 2</w:t>
            </w:r>
          </w:p>
          <w:p w14:paraId="0F579397" w14:textId="6429D9BC" w:rsidR="00D42671" w:rsidRDefault="00D42671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Questionnaire for Mortgage advisor </w:t>
            </w:r>
          </w:p>
          <w:p w14:paraId="53913F1E" w14:textId="39A52C6F" w:rsidR="00124A74" w:rsidRDefault="00124A74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Prototypes – recommended solutions </w:t>
            </w:r>
          </w:p>
          <w:p w14:paraId="10A66F66" w14:textId="0FC74A4B" w:rsidR="0037201D" w:rsidRPr="00124A74" w:rsidRDefault="0037201D" w:rsidP="00124A7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Backlog Items </w:t>
            </w:r>
            <w:bookmarkStart w:id="4" w:name="_GoBack"/>
            <w:bookmarkEnd w:id="4"/>
          </w:p>
          <w:p w14:paraId="1B1A1864" w14:textId="60DA7703" w:rsidR="00037BE7" w:rsidRPr="004E00B7" w:rsidRDefault="00037BE7" w:rsidP="00124A74">
            <w:pPr>
              <w:spacing w:before="0" w:line="240" w:lineRule="auto"/>
              <w:ind w:left="360"/>
            </w:pPr>
          </w:p>
        </w:tc>
      </w:tr>
    </w:tbl>
    <w:p w14:paraId="3F29DAF5" w14:textId="77777777" w:rsidR="00124A74" w:rsidRDefault="00124A74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37BE7" w:rsidRPr="00BC1850" w14:paraId="559C941B" w14:textId="77777777" w:rsidTr="00245599">
        <w:trPr>
          <w:trHeight w:val="6662"/>
        </w:trPr>
        <w:tc>
          <w:tcPr>
            <w:tcW w:w="8784" w:type="dxa"/>
          </w:tcPr>
          <w:p w14:paraId="7D8CB0B6" w14:textId="77777777" w:rsidR="007203DF" w:rsidRDefault="00037BE7" w:rsidP="006C7223">
            <w:pPr>
              <w:pStyle w:val="Heading1"/>
              <w:keepNext w:val="0"/>
              <w:keepLines w:val="0"/>
              <w:outlineLvl w:val="0"/>
            </w:pPr>
            <w:r>
              <w:lastRenderedPageBreak/>
              <w:t xml:space="preserve">Notes </w:t>
            </w:r>
          </w:p>
          <w:p w14:paraId="692E7E77" w14:textId="200F145B" w:rsidR="00037BE7" w:rsidRDefault="00037BE7" w:rsidP="006C7223">
            <w:pPr>
              <w:pStyle w:val="Heading1"/>
              <w:keepNext w:val="0"/>
              <w:keepLines w:val="0"/>
              <w:outlineLvl w:val="0"/>
              <w:rPr>
                <w:rFonts w:ascii="Arial" w:hAnsi="Arial" w:cs="Arial"/>
              </w:rPr>
            </w:pPr>
            <w:r w:rsidRPr="001D5D73">
              <w:rPr>
                <w:rFonts w:ascii="Arial" w:hAnsi="Arial" w:cs="Arial"/>
              </w:rPr>
              <w:t xml:space="preserve">Coaching </w:t>
            </w:r>
          </w:p>
          <w:p w14:paraId="7732A1C3" w14:textId="7B588479" w:rsidR="00037BE7" w:rsidRDefault="00C0783D" w:rsidP="00C0783D">
            <w:pPr>
              <w:pStyle w:val="ListParagraph"/>
              <w:numPr>
                <w:ilvl w:val="0"/>
                <w:numId w:val="18"/>
              </w:numPr>
            </w:pPr>
            <w:r>
              <w:t xml:space="preserve">Survey – for more bigger customer database </w:t>
            </w:r>
          </w:p>
          <w:p w14:paraId="0DDF054E" w14:textId="667C1CE3" w:rsidR="00C0783D" w:rsidRDefault="001D1A3B" w:rsidP="00C0783D">
            <w:pPr>
              <w:pStyle w:val="ListParagraph"/>
              <w:numPr>
                <w:ilvl w:val="0"/>
                <w:numId w:val="18"/>
              </w:numPr>
            </w:pPr>
            <w:r>
              <w:t xml:space="preserve">During the survey try to connect with the customers for the interview </w:t>
            </w:r>
          </w:p>
          <w:p w14:paraId="426D11F2" w14:textId="134596BE" w:rsidR="001D1A3B" w:rsidRDefault="001D1A3B" w:rsidP="00C0783D">
            <w:pPr>
              <w:pStyle w:val="ListParagraph"/>
              <w:numPr>
                <w:ilvl w:val="0"/>
                <w:numId w:val="18"/>
              </w:numPr>
            </w:pPr>
            <w:r>
              <w:t>Analysis from the survey</w:t>
            </w:r>
          </w:p>
          <w:p w14:paraId="6FB4B091" w14:textId="5023E0C5" w:rsidR="001D1A3B" w:rsidRDefault="001D1A3B" w:rsidP="00C0783D">
            <w:pPr>
              <w:pStyle w:val="ListParagraph"/>
              <w:numPr>
                <w:ilvl w:val="0"/>
                <w:numId w:val="18"/>
              </w:numPr>
            </w:pPr>
            <w:r>
              <w:t xml:space="preserve">Contact Mortgage </w:t>
            </w:r>
            <w:r w:rsidR="007203DF">
              <w:t>advisors</w:t>
            </w:r>
            <w:r>
              <w:t xml:space="preserve"> </w:t>
            </w:r>
            <w:r w:rsidR="007203DF">
              <w:t xml:space="preserve">for frequent asked questions </w:t>
            </w:r>
          </w:p>
          <w:p w14:paraId="0B72C999" w14:textId="02510C01" w:rsidR="007203DF" w:rsidRDefault="007203DF" w:rsidP="00C0783D">
            <w:pPr>
              <w:pStyle w:val="ListParagraph"/>
              <w:numPr>
                <w:ilvl w:val="0"/>
                <w:numId w:val="18"/>
              </w:numPr>
            </w:pPr>
            <w:r>
              <w:t xml:space="preserve">Accessing with Mortgage advisors – pitfalls </w:t>
            </w:r>
          </w:p>
          <w:p w14:paraId="7A462D5E" w14:textId="177C6FDC" w:rsidR="007203DF" w:rsidRDefault="007203DF" w:rsidP="00C0783D">
            <w:pPr>
              <w:pStyle w:val="ListParagraph"/>
              <w:numPr>
                <w:ilvl w:val="0"/>
                <w:numId w:val="18"/>
              </w:numPr>
            </w:pPr>
            <w:r>
              <w:t>What qualify for you for good sales lead?</w:t>
            </w:r>
          </w:p>
          <w:p w14:paraId="1BDBFE07" w14:textId="0473F0C6" w:rsidR="007203DF" w:rsidRDefault="007203DF" w:rsidP="00C0783D">
            <w:pPr>
              <w:pStyle w:val="ListParagraph"/>
              <w:numPr>
                <w:ilvl w:val="0"/>
                <w:numId w:val="18"/>
              </w:numPr>
            </w:pPr>
            <w:r>
              <w:t xml:space="preserve">What help you to close the contract quickly and you will don’t loose your customer? – Sales Perspective </w:t>
            </w:r>
          </w:p>
          <w:p w14:paraId="0157FA9B" w14:textId="44BA5287" w:rsidR="00D42671" w:rsidRDefault="00D42671" w:rsidP="00C0783D">
            <w:pPr>
              <w:pStyle w:val="ListParagraph"/>
              <w:numPr>
                <w:ilvl w:val="0"/>
                <w:numId w:val="18"/>
              </w:numPr>
            </w:pPr>
            <w:r>
              <w:t>Providing functionalities for the Insurance personal.</w:t>
            </w:r>
          </w:p>
          <w:p w14:paraId="6B7492A3" w14:textId="77777777" w:rsidR="00D42671" w:rsidRDefault="00D42671" w:rsidP="00C20E54">
            <w:pPr>
              <w:pStyle w:val="ListParagraph"/>
            </w:pPr>
          </w:p>
          <w:p w14:paraId="76D26B68" w14:textId="3ECCC1DC" w:rsidR="00037BE7" w:rsidRPr="007D43A5" w:rsidRDefault="00124A74" w:rsidP="007D43A5">
            <w:pPr>
              <w:pStyle w:val="Heading1"/>
              <w:keepNext w:val="0"/>
              <w:keepLines w:val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Prototypes:</w:t>
            </w:r>
            <w:r w:rsidR="002105E1" w:rsidRPr="007D43A5">
              <w:rPr>
                <w:rFonts w:ascii="Arial" w:hAnsi="Arial" w:cs="Arial"/>
              </w:rPr>
              <w:t xml:space="preserve"> </w:t>
            </w:r>
          </w:p>
          <w:p w14:paraId="4766673A" w14:textId="77777777" w:rsidR="00D76E8C" w:rsidRDefault="00124A74" w:rsidP="00124A74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Chatbot</w:t>
            </w:r>
          </w:p>
          <w:p w14:paraId="2E5ED0F4" w14:textId="77777777" w:rsidR="00124A74" w:rsidRDefault="00124A74" w:rsidP="00124A74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 xml:space="preserve">Website </w:t>
            </w:r>
          </w:p>
          <w:p w14:paraId="6B415CA4" w14:textId="26031770" w:rsidR="00124A74" w:rsidRDefault="00124A74" w:rsidP="00124A74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Realtime assistance</w:t>
            </w:r>
          </w:p>
          <w:p w14:paraId="3CF2B3AE" w14:textId="5F366B2A" w:rsidR="00124A74" w:rsidRDefault="00C0783D" w:rsidP="00124A74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Youtube</w:t>
            </w:r>
            <w:proofErr w:type="spellEnd"/>
            <w:r>
              <w:rPr>
                <w:lang w:val="en-GB"/>
              </w:rPr>
              <w:t xml:space="preserve"> channel with explanation </w:t>
            </w:r>
          </w:p>
          <w:p w14:paraId="45BA0D2A" w14:textId="04AC9F1D" w:rsidR="00C0783D" w:rsidRDefault="00C0783D" w:rsidP="00C0783D">
            <w:pPr>
              <w:pStyle w:val="ListParagraph"/>
              <w:numPr>
                <w:ilvl w:val="1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Video related to interest rate </w:t>
            </w:r>
          </w:p>
          <w:p w14:paraId="6D60BCBA" w14:textId="1C26730F" w:rsidR="00C0783D" w:rsidRDefault="00C0783D" w:rsidP="00C0783D">
            <w:pPr>
              <w:pStyle w:val="ListParagraph"/>
              <w:numPr>
                <w:ilvl w:val="1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Video related to general information</w:t>
            </w:r>
          </w:p>
          <w:p w14:paraId="0A18C28C" w14:textId="41E7D74E" w:rsidR="00C0783D" w:rsidRPr="00C0783D" w:rsidRDefault="00C0783D" w:rsidP="00C0783D">
            <w:pPr>
              <w:pStyle w:val="ListParagraph"/>
              <w:numPr>
                <w:ilvl w:val="1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 xml:space="preserve">Video related to property evaluation </w:t>
            </w:r>
          </w:p>
          <w:p w14:paraId="58DE3224" w14:textId="77777777" w:rsidR="00C0783D" w:rsidRDefault="00C0783D" w:rsidP="00124A74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Call Centre</w:t>
            </w:r>
          </w:p>
          <w:p w14:paraId="3C243F48" w14:textId="0D06CC74" w:rsidR="00C0783D" w:rsidRPr="00BC1850" w:rsidRDefault="00C0783D" w:rsidP="00124A74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</w:p>
        </w:tc>
      </w:tr>
      <w:tr w:rsidR="00037BE7" w:rsidRPr="004E00B7" w14:paraId="10A1EFB6" w14:textId="77777777" w:rsidTr="006C7223">
        <w:tc>
          <w:tcPr>
            <w:tcW w:w="8784" w:type="dxa"/>
          </w:tcPr>
          <w:p w14:paraId="408742CD" w14:textId="77777777" w:rsidR="009B34F6" w:rsidRPr="00BC1850" w:rsidRDefault="009B34F6" w:rsidP="009B34F6">
            <w:pPr>
              <w:spacing w:before="0" w:line="240" w:lineRule="auto"/>
              <w:rPr>
                <w:lang w:val="en-GB"/>
              </w:rPr>
            </w:pPr>
          </w:p>
          <w:p w14:paraId="72B0462C" w14:textId="6A187E85" w:rsidR="009B34F6" w:rsidRDefault="009B34F6" w:rsidP="009B34F6">
            <w:pPr>
              <w:spacing w:before="0" w:line="240" w:lineRule="auto"/>
            </w:pPr>
            <w:r>
              <w:t>B</w:t>
            </w:r>
            <w:r w:rsidR="002105E1">
              <w:t xml:space="preserve">acklog Items </w:t>
            </w:r>
          </w:p>
          <w:p w14:paraId="48BA91E7" w14:textId="1137C8FB" w:rsidR="009B34F6" w:rsidRDefault="00C20E54" w:rsidP="009B34F6">
            <w:pPr>
              <w:spacing w:before="0" w:line="240" w:lineRule="auto"/>
            </w:pPr>
            <w:r>
              <w:t xml:space="preserve">Revised the items for Sprint3 </w:t>
            </w:r>
          </w:p>
          <w:p w14:paraId="5AF1C663" w14:textId="77777777" w:rsidR="00245599" w:rsidRDefault="00245599" w:rsidP="009B34F6">
            <w:pPr>
              <w:pStyle w:val="ListParagraph"/>
              <w:spacing w:before="0" w:line="240" w:lineRule="auto"/>
            </w:pPr>
          </w:p>
          <w:p w14:paraId="4EC25774" w14:textId="0509A415" w:rsidR="006A2640" w:rsidRPr="004E00B7" w:rsidRDefault="006A2640" w:rsidP="00D53FA6">
            <w:pPr>
              <w:pStyle w:val="ListParagraph"/>
              <w:spacing w:before="0" w:line="240" w:lineRule="auto"/>
              <w:ind w:left="1080"/>
            </w:pPr>
          </w:p>
        </w:tc>
      </w:tr>
      <w:tr w:rsidR="00C0783D" w:rsidRPr="004E00B7" w14:paraId="0A0AFACB" w14:textId="77777777" w:rsidTr="00C20E54">
        <w:trPr>
          <w:trHeight w:val="1388"/>
        </w:trPr>
        <w:tc>
          <w:tcPr>
            <w:tcW w:w="8784" w:type="dxa"/>
          </w:tcPr>
          <w:p w14:paraId="78BD8651" w14:textId="77777777" w:rsidR="00C0783D" w:rsidRDefault="00C0783D" w:rsidP="009B34F6">
            <w:pPr>
              <w:spacing w:before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Sprint2 Deliverable </w:t>
            </w:r>
          </w:p>
          <w:p w14:paraId="4D118EC7" w14:textId="77777777" w:rsidR="00C0783D" w:rsidRDefault="00C20E54" w:rsidP="00C0783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Questionnaire Analysis </w:t>
            </w:r>
          </w:p>
          <w:p w14:paraId="290FCB05" w14:textId="77777777" w:rsidR="00C20E54" w:rsidRDefault="00C20E54" w:rsidP="00C0783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Painpoint</w:t>
            </w:r>
            <w:proofErr w:type="spellEnd"/>
            <w:r>
              <w:rPr>
                <w:lang w:val="en-GB"/>
              </w:rPr>
              <w:t xml:space="preserve"> identification </w:t>
            </w:r>
          </w:p>
          <w:p w14:paraId="4076C2AA" w14:textId="77777777" w:rsidR="00C20E54" w:rsidRDefault="00C20E54" w:rsidP="00C0783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Intermediate Prototypes- </w:t>
            </w:r>
            <w:proofErr w:type="spellStart"/>
            <w:r>
              <w:rPr>
                <w:lang w:val="en-GB"/>
              </w:rPr>
              <w:t>youtube</w:t>
            </w:r>
            <w:proofErr w:type="spellEnd"/>
            <w:r>
              <w:rPr>
                <w:lang w:val="en-GB"/>
              </w:rPr>
              <w:t xml:space="preserve"> video, chatbot</w:t>
            </w:r>
          </w:p>
          <w:p w14:paraId="7B027A26" w14:textId="77777777" w:rsidR="00C20E54" w:rsidRDefault="00C20E54" w:rsidP="00C0783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Meeting Minutes </w:t>
            </w:r>
          </w:p>
          <w:p w14:paraId="2F08CC7D" w14:textId="77777777" w:rsidR="00C20E54" w:rsidRDefault="00C20E54" w:rsidP="00C0783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lang w:val="en-GB"/>
              </w:rPr>
            </w:pPr>
            <w:r>
              <w:rPr>
                <w:lang w:val="en-GB"/>
              </w:rPr>
              <w:t>Interview Questions and summary</w:t>
            </w:r>
          </w:p>
          <w:p w14:paraId="58F99AF0" w14:textId="77777777" w:rsidR="0037201D" w:rsidRDefault="0037201D" w:rsidP="00C0783D">
            <w:pPr>
              <w:pStyle w:val="ListParagraph"/>
              <w:numPr>
                <w:ilvl w:val="0"/>
                <w:numId w:val="19"/>
              </w:numPr>
              <w:spacing w:before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Deep Dive – Information related to customer requirement </w:t>
            </w:r>
          </w:p>
          <w:p w14:paraId="35B55F04" w14:textId="51EBAA85" w:rsidR="0037201D" w:rsidRPr="0037201D" w:rsidRDefault="0037201D" w:rsidP="0037201D">
            <w:pPr>
              <w:spacing w:before="0" w:line="240" w:lineRule="auto"/>
              <w:ind w:left="360"/>
              <w:rPr>
                <w:lang w:val="en-GB"/>
              </w:rPr>
            </w:pPr>
          </w:p>
        </w:tc>
      </w:tr>
    </w:tbl>
    <w:p w14:paraId="7472B050" w14:textId="6EE2E791" w:rsidR="00037BE7" w:rsidRDefault="00037BE7"/>
    <w:p w14:paraId="11DAA548" w14:textId="3F1086D2" w:rsidR="00037BE7" w:rsidRDefault="00041C71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Action Items:</w:t>
      </w:r>
    </w:p>
    <w:p w14:paraId="2D965010" w14:textId="6CAF5128" w:rsidR="00D53FA6" w:rsidRDefault="00D53FA6" w:rsidP="006A2640">
      <w:pPr>
        <w:rPr>
          <w:lang w:val="en-GB"/>
        </w:rPr>
      </w:pPr>
      <w:r w:rsidRPr="00D53FA6">
        <w:rPr>
          <w:lang w:val="en-GB"/>
        </w:rPr>
        <w:lastRenderedPageBreak/>
        <w:t xml:space="preserve">Interest Rate types information, </w:t>
      </w:r>
      <w:proofErr w:type="spellStart"/>
      <w:r w:rsidRPr="00D53FA6">
        <w:rPr>
          <w:lang w:val="en-GB"/>
        </w:rPr>
        <w:t>libor</w:t>
      </w:r>
      <w:proofErr w:type="spellEnd"/>
      <w:r w:rsidRPr="00D53FA6">
        <w:rPr>
          <w:lang w:val="en-GB"/>
        </w:rPr>
        <w:t xml:space="preserve"> rate</w:t>
      </w:r>
      <w:r>
        <w:rPr>
          <w:lang w:val="en-GB"/>
        </w:rPr>
        <w:t xml:space="preserve"> – Agnes</w:t>
      </w:r>
    </w:p>
    <w:p w14:paraId="3FFD6512" w14:textId="3DC152D4" w:rsidR="00D53FA6" w:rsidRDefault="00D53FA6" w:rsidP="006A2640">
      <w:pPr>
        <w:rPr>
          <w:lang w:val="en-GB"/>
        </w:rPr>
      </w:pPr>
      <w:r>
        <w:rPr>
          <w:lang w:val="en-GB"/>
        </w:rPr>
        <w:t>Contract details: Clauses and Penalties information – Anu</w:t>
      </w:r>
    </w:p>
    <w:p w14:paraId="3C93675B" w14:textId="36794172" w:rsidR="00D53FA6" w:rsidRDefault="00D53FA6" w:rsidP="006A2640">
      <w:pPr>
        <w:rPr>
          <w:lang w:val="en-GB"/>
        </w:rPr>
      </w:pPr>
      <w:r>
        <w:rPr>
          <w:lang w:val="en-GB"/>
        </w:rPr>
        <w:t xml:space="preserve">Property Evaluation tool </w:t>
      </w:r>
      <w:r w:rsidR="00B94A87">
        <w:rPr>
          <w:lang w:val="en-GB"/>
        </w:rPr>
        <w:t xml:space="preserve">Summary </w:t>
      </w:r>
      <w:r>
        <w:rPr>
          <w:lang w:val="en-GB"/>
        </w:rPr>
        <w:t xml:space="preserve">– Credit </w:t>
      </w:r>
      <w:proofErr w:type="spellStart"/>
      <w:r>
        <w:rPr>
          <w:lang w:val="en-GB"/>
        </w:rPr>
        <w:t>Susiee</w:t>
      </w:r>
      <w:proofErr w:type="spellEnd"/>
      <w:r>
        <w:rPr>
          <w:lang w:val="en-GB"/>
        </w:rPr>
        <w:t xml:space="preserve"> - Anh</w:t>
      </w:r>
    </w:p>
    <w:p w14:paraId="7ACE4E9D" w14:textId="77777777" w:rsidR="00D53FA6" w:rsidRPr="00D53FA6" w:rsidRDefault="00D53FA6" w:rsidP="006A2640">
      <w:pPr>
        <w:rPr>
          <w:lang w:val="en-GB"/>
        </w:rPr>
      </w:pPr>
    </w:p>
    <w:p w14:paraId="4D2A3ED1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 xml:space="preserve">MEETING FEEDBACK </w:t>
      </w:r>
    </w:p>
    <w:p w14:paraId="68B8B030" w14:textId="2CA9B191" w:rsidR="001D5D73" w:rsidRDefault="001D5D73" w:rsidP="001D5D73">
      <w:r>
        <w:t xml:space="preserve">Agnes – </w:t>
      </w:r>
      <w:r w:rsidR="00D93C01">
        <w:t>8</w:t>
      </w:r>
      <w:r>
        <w:t>0%</w:t>
      </w:r>
      <w:r>
        <w:tab/>
      </w:r>
      <w:r>
        <w:tab/>
      </w:r>
      <w:r>
        <w:tab/>
      </w:r>
      <w:r w:rsidR="003D124A">
        <w:tab/>
      </w:r>
    </w:p>
    <w:p w14:paraId="104C2098" w14:textId="02885234" w:rsidR="001D5D73" w:rsidRDefault="001D5D73" w:rsidP="001D5D73">
      <w:r>
        <w:t xml:space="preserve">Anh- </w:t>
      </w:r>
      <w:r w:rsidR="00D93C01">
        <w:t>8</w:t>
      </w:r>
      <w:r>
        <w:t>0%</w:t>
      </w:r>
      <w:r>
        <w:tab/>
      </w:r>
      <w:r>
        <w:tab/>
      </w:r>
      <w:r>
        <w:tab/>
      </w:r>
      <w:r>
        <w:tab/>
        <w:t>Anu – 70%</w:t>
      </w:r>
    </w:p>
    <w:p w14:paraId="538B240F" w14:textId="77777777" w:rsidR="001D5D73" w:rsidRDefault="001D5D73" w:rsidP="001D5D73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3j0sgewi0301" w:colFirst="0" w:colLast="0"/>
      <w:bookmarkEnd w:id="5"/>
      <w:r>
        <w:t>NEXT WEEK’S AGENDA</w:t>
      </w:r>
    </w:p>
    <w:p w14:paraId="0436DAB9" w14:textId="77777777" w:rsidR="00C20E54" w:rsidRDefault="00C20E54" w:rsidP="001D5D73">
      <w:pPr>
        <w:pStyle w:val="ListParagraph"/>
        <w:numPr>
          <w:ilvl w:val="0"/>
          <w:numId w:val="10"/>
        </w:numPr>
      </w:pPr>
      <w:r>
        <w:t xml:space="preserve">Survey Creation </w:t>
      </w:r>
    </w:p>
    <w:p w14:paraId="19B8FA6D" w14:textId="6B380462" w:rsidR="001D5D73" w:rsidRDefault="001D5D73" w:rsidP="001D5D73">
      <w:pPr>
        <w:pStyle w:val="ListParagraph"/>
        <w:numPr>
          <w:ilvl w:val="0"/>
          <w:numId w:val="10"/>
        </w:numPr>
      </w:pPr>
      <w:r>
        <w:t xml:space="preserve">Sprint </w:t>
      </w:r>
      <w:r w:rsidR="00C20E54">
        <w:t>3</w:t>
      </w:r>
      <w:r>
        <w:t xml:space="preserve"> scope review </w:t>
      </w:r>
    </w:p>
    <w:p w14:paraId="686BE124" w14:textId="78AE78F3" w:rsidR="001D5D73" w:rsidRDefault="003D124A" w:rsidP="001D5D73">
      <w:pPr>
        <w:pStyle w:val="ListParagraph"/>
        <w:numPr>
          <w:ilvl w:val="0"/>
          <w:numId w:val="10"/>
        </w:numPr>
      </w:pPr>
      <w:r>
        <w:t xml:space="preserve">Prepare Survey for </w:t>
      </w:r>
      <w:r w:rsidR="00C20E54">
        <w:t xml:space="preserve">solution scope – prototype and features </w:t>
      </w:r>
    </w:p>
    <w:p w14:paraId="586300D4" w14:textId="458C27E6" w:rsidR="0037201D" w:rsidRPr="00394A56" w:rsidRDefault="0037201D" w:rsidP="001D5D73">
      <w:pPr>
        <w:pStyle w:val="ListParagraph"/>
        <w:numPr>
          <w:ilvl w:val="0"/>
          <w:numId w:val="10"/>
        </w:numPr>
      </w:pPr>
      <w:r>
        <w:t xml:space="preserve">Inputs from the mortgage advisor </w:t>
      </w:r>
    </w:p>
    <w:p w14:paraId="2F8F502B" w14:textId="77777777" w:rsidR="001D5D73" w:rsidRDefault="001D5D73" w:rsidP="001D5D73"/>
    <w:p w14:paraId="1F4AC4AD" w14:textId="77777777" w:rsidR="001D5D73" w:rsidRDefault="001D5D73" w:rsidP="001D5D73">
      <w:pPr>
        <w:pStyle w:val="ListParagraph"/>
      </w:pPr>
    </w:p>
    <w:sectPr w:rsidR="001D5D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535"/>
    <w:multiLevelType w:val="hybridMultilevel"/>
    <w:tmpl w:val="1B2E2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033"/>
    <w:multiLevelType w:val="hybridMultilevel"/>
    <w:tmpl w:val="2370D0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06539B"/>
    <w:multiLevelType w:val="hybridMultilevel"/>
    <w:tmpl w:val="3C40E6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D66203"/>
    <w:multiLevelType w:val="hybridMultilevel"/>
    <w:tmpl w:val="9064B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26B93"/>
    <w:multiLevelType w:val="hybridMultilevel"/>
    <w:tmpl w:val="492A3A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8536FD"/>
    <w:multiLevelType w:val="hybridMultilevel"/>
    <w:tmpl w:val="9E603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2351B"/>
    <w:multiLevelType w:val="hybridMultilevel"/>
    <w:tmpl w:val="C09CB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D66CE"/>
    <w:multiLevelType w:val="hybridMultilevel"/>
    <w:tmpl w:val="84F42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A02E1"/>
    <w:multiLevelType w:val="hybridMultilevel"/>
    <w:tmpl w:val="5CA6E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73224"/>
    <w:multiLevelType w:val="hybridMultilevel"/>
    <w:tmpl w:val="A5BA6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84E60"/>
    <w:multiLevelType w:val="hybridMultilevel"/>
    <w:tmpl w:val="D8CE1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40D32"/>
    <w:multiLevelType w:val="hybridMultilevel"/>
    <w:tmpl w:val="BAEEDED0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518B10F8"/>
    <w:multiLevelType w:val="hybridMultilevel"/>
    <w:tmpl w:val="678CC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764B7"/>
    <w:multiLevelType w:val="hybridMultilevel"/>
    <w:tmpl w:val="388C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411B1"/>
    <w:multiLevelType w:val="hybridMultilevel"/>
    <w:tmpl w:val="A9DE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F3FA4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0923CA"/>
    <w:multiLevelType w:val="hybridMultilevel"/>
    <w:tmpl w:val="87228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041F7"/>
    <w:multiLevelType w:val="hybridMultilevel"/>
    <w:tmpl w:val="2026B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A6B6F"/>
    <w:multiLevelType w:val="hybridMultilevel"/>
    <w:tmpl w:val="7E2E0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9"/>
  </w:num>
  <w:num w:numId="5">
    <w:abstractNumId w:val="17"/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12"/>
  </w:num>
  <w:num w:numId="11">
    <w:abstractNumId w:val="4"/>
  </w:num>
  <w:num w:numId="12">
    <w:abstractNumId w:val="10"/>
  </w:num>
  <w:num w:numId="13">
    <w:abstractNumId w:val="0"/>
  </w:num>
  <w:num w:numId="14">
    <w:abstractNumId w:val="2"/>
  </w:num>
  <w:num w:numId="15">
    <w:abstractNumId w:val="16"/>
  </w:num>
  <w:num w:numId="16">
    <w:abstractNumId w:val="14"/>
  </w:num>
  <w:num w:numId="17">
    <w:abstractNumId w:val="15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E7"/>
    <w:rsid w:val="00037BE7"/>
    <w:rsid w:val="00041C71"/>
    <w:rsid w:val="00124A74"/>
    <w:rsid w:val="001D1A3B"/>
    <w:rsid w:val="001D5D73"/>
    <w:rsid w:val="001E3939"/>
    <w:rsid w:val="002105E1"/>
    <w:rsid w:val="00245599"/>
    <w:rsid w:val="0037201D"/>
    <w:rsid w:val="003D124A"/>
    <w:rsid w:val="0045545B"/>
    <w:rsid w:val="00462BFF"/>
    <w:rsid w:val="004A1B4C"/>
    <w:rsid w:val="0056190E"/>
    <w:rsid w:val="00694AF5"/>
    <w:rsid w:val="006A2640"/>
    <w:rsid w:val="006C7223"/>
    <w:rsid w:val="007203DF"/>
    <w:rsid w:val="007D43A5"/>
    <w:rsid w:val="008A024F"/>
    <w:rsid w:val="008C57E5"/>
    <w:rsid w:val="008C73EC"/>
    <w:rsid w:val="0096772E"/>
    <w:rsid w:val="00981B80"/>
    <w:rsid w:val="009B34F6"/>
    <w:rsid w:val="00A731C1"/>
    <w:rsid w:val="00AA29F4"/>
    <w:rsid w:val="00B94A87"/>
    <w:rsid w:val="00BC1850"/>
    <w:rsid w:val="00C07105"/>
    <w:rsid w:val="00C0783D"/>
    <w:rsid w:val="00C20E54"/>
    <w:rsid w:val="00C46677"/>
    <w:rsid w:val="00D42671"/>
    <w:rsid w:val="00D53FA6"/>
    <w:rsid w:val="00D76E8C"/>
    <w:rsid w:val="00D93C01"/>
    <w:rsid w:val="00F236EA"/>
    <w:rsid w:val="00FD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A2B1"/>
  <w15:chartTrackingRefBased/>
  <w15:docId w15:val="{E7BAAA81-F9EB-4D28-B695-4A6C98D8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E7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BE7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E7"/>
    <w:rPr>
      <w:rFonts w:ascii="Oswald" w:eastAsia="Oswald" w:hAnsi="Oswald" w:cs="Oswald"/>
      <w:color w:val="424242"/>
      <w:sz w:val="28"/>
      <w:szCs w:val="28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37BE7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7BE7"/>
    <w:rPr>
      <w:rFonts w:ascii="Oswald" w:eastAsia="Oswald" w:hAnsi="Oswald" w:cs="Oswald"/>
      <w:color w:val="424242"/>
      <w:sz w:val="72"/>
      <w:szCs w:val="72"/>
      <w:lang w:val="en" w:eastAsia="en-GB"/>
    </w:rPr>
  </w:style>
  <w:style w:type="table" w:styleId="TableGrid">
    <w:name w:val="Table Grid"/>
    <w:basedOn w:val="TableNormal"/>
    <w:uiPriority w:val="39"/>
    <w:rsid w:val="00037BE7"/>
    <w:pPr>
      <w:spacing w:after="0" w:line="240" w:lineRule="auto"/>
    </w:pPr>
    <w:rPr>
      <w:rFonts w:ascii="Source Code Pro" w:eastAsia="Source Code Pro" w:hAnsi="Source Code Pro" w:cs="Source Code Pro"/>
      <w:color w:val="424242"/>
      <w:sz w:val="20"/>
      <w:szCs w:val="20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Anuradha (s)</dc:creator>
  <cp:keywords/>
  <dc:description/>
  <cp:lastModifiedBy>Kishore Anuradha (s)</cp:lastModifiedBy>
  <cp:revision>2</cp:revision>
  <dcterms:created xsi:type="dcterms:W3CDTF">2019-11-15T15:26:00Z</dcterms:created>
  <dcterms:modified xsi:type="dcterms:W3CDTF">2019-11-15T15:26:00Z</dcterms:modified>
</cp:coreProperties>
</file>