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8E912" w14:textId="77777777" w:rsidR="00CB1434" w:rsidRDefault="00CB1434" w:rsidP="00CB1434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503828C3" w14:textId="3219CFE2" w:rsidR="00CB1434" w:rsidRPr="00CB1434" w:rsidRDefault="00CB1434" w:rsidP="00CB1434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proofErr w:type="spellStart"/>
      <w:r w:rsidRPr="00CB1434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AxPlugins</w:t>
      </w:r>
      <w:proofErr w:type="spellEnd"/>
    </w:p>
    <w:p w14:paraId="38C754D1" w14:textId="77777777" w:rsidR="001E1A3A" w:rsidRPr="009F042F" w:rsidRDefault="001E1A3A" w:rsidP="001E1A3A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9F042F">
        <w:rPr>
          <w:rFonts w:eastAsia="Times New Roman" w:cstheme="minorHAnsi"/>
          <w:b/>
          <w:kern w:val="0"/>
          <w:sz w:val="24"/>
          <w:szCs w:val="24"/>
          <w:lang w:val="en-US"/>
        </w:rPr>
        <w:t>Overview</w:t>
      </w:r>
    </w:p>
    <w:p w14:paraId="7D675F8A" w14:textId="77777777" w:rsidR="00CB1434" w:rsidRPr="00CB1434" w:rsidRDefault="00CB1434" w:rsidP="00CB1434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1580A10D" w14:textId="084E152F" w:rsidR="00CB1434" w:rsidRPr="001E1A3A" w:rsidRDefault="00CB1434" w:rsidP="00CB1434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proofErr w:type="spellStart"/>
      <w:r w:rsidRPr="001E1A3A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AxPlugins</w:t>
      </w:r>
      <w:proofErr w:type="spellEnd"/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is an </w:t>
      </w:r>
      <w:r w:rsidR="001E1A3A">
        <w:rPr>
          <w:rFonts w:eastAsia="Times New Roman" w:cstheme="minorHAnsi"/>
          <w:kern w:val="0"/>
          <w:sz w:val="24"/>
          <w:szCs w:val="24"/>
          <w:lang w:val="en-US"/>
        </w:rPr>
        <w:t xml:space="preserve">sample 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>ASP.NET Core 8 Web API project designed to provide plugin-based extensibility and secure API endpoints using JWT authentication. The project includes basic status endpoints and is configured for easy integration and extension.</w:t>
      </w:r>
      <w:r w:rsidR="001E1A3A">
        <w:rPr>
          <w:rFonts w:eastAsia="Times New Roman" w:cstheme="minorHAnsi"/>
          <w:kern w:val="0"/>
          <w:sz w:val="24"/>
          <w:szCs w:val="24"/>
          <w:lang w:val="en-US"/>
        </w:rPr>
        <w:t xml:space="preserve"> This uses the </w:t>
      </w:r>
      <w:r w:rsidR="001E1A3A" w:rsidRPr="001E1A3A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AxExtend.DLL </w:t>
      </w:r>
      <w:r w:rsidR="001E1A3A">
        <w:rPr>
          <w:rFonts w:eastAsia="Times New Roman" w:cstheme="minorHAnsi"/>
          <w:kern w:val="0"/>
          <w:sz w:val="24"/>
          <w:szCs w:val="24"/>
          <w:lang w:val="en-US"/>
        </w:rPr>
        <w:t xml:space="preserve">to extend </w:t>
      </w:r>
      <w:proofErr w:type="spellStart"/>
      <w:r w:rsidR="001E1A3A">
        <w:rPr>
          <w:rFonts w:eastAsia="Times New Roman" w:cstheme="minorHAnsi"/>
          <w:kern w:val="0"/>
          <w:sz w:val="24"/>
          <w:szCs w:val="24"/>
          <w:lang w:val="en-US"/>
        </w:rPr>
        <w:t>Axpert</w:t>
      </w:r>
      <w:proofErr w:type="spellEnd"/>
      <w:r w:rsidR="001E1A3A">
        <w:rPr>
          <w:rFonts w:eastAsia="Times New Roman" w:cstheme="minorHAnsi"/>
          <w:kern w:val="0"/>
          <w:sz w:val="24"/>
          <w:szCs w:val="24"/>
          <w:lang w:val="en-US"/>
        </w:rPr>
        <w:t xml:space="preserve">/ARMs functionality on handling </w:t>
      </w:r>
      <w:r w:rsidR="001E1A3A" w:rsidRPr="009F042F">
        <w:rPr>
          <w:rFonts w:eastAsia="Times New Roman" w:cstheme="minorHAnsi"/>
          <w:kern w:val="0"/>
          <w:sz w:val="24"/>
          <w:szCs w:val="24"/>
          <w:lang w:val="en-US"/>
        </w:rPr>
        <w:t xml:space="preserve">database access, Redis caching, and </w:t>
      </w:r>
      <w:r w:rsidR="001E1A3A">
        <w:rPr>
          <w:rFonts w:eastAsia="Times New Roman" w:cstheme="minorHAnsi"/>
          <w:kern w:val="0"/>
          <w:sz w:val="24"/>
          <w:szCs w:val="24"/>
          <w:lang w:val="en-US"/>
        </w:rPr>
        <w:t xml:space="preserve"> RabbitMQ and session access and </w:t>
      </w:r>
      <w:r w:rsidR="001E1A3A" w:rsidRPr="009F042F">
        <w:rPr>
          <w:rFonts w:eastAsia="Times New Roman" w:cstheme="minorHAnsi"/>
          <w:kern w:val="0"/>
          <w:sz w:val="24"/>
          <w:szCs w:val="24"/>
          <w:lang w:val="en-US"/>
        </w:rPr>
        <w:t>other integration points</w:t>
      </w:r>
    </w:p>
    <w:p w14:paraId="263F7D9C" w14:textId="77777777" w:rsidR="00CB1434" w:rsidRPr="00CB1434" w:rsidRDefault="00CB1434" w:rsidP="00CB1434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2AF2BE5" w14:textId="77777777" w:rsidR="00CB1434" w:rsidRPr="00CB1434" w:rsidRDefault="00CB1434" w:rsidP="00CB1434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Features</w:t>
      </w:r>
    </w:p>
    <w:p w14:paraId="15339E33" w14:textId="77777777" w:rsidR="00CB1434" w:rsidRPr="00CB1434" w:rsidRDefault="00CB1434" w:rsidP="00CB1434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.NET 8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target for modern performance and features.</w:t>
      </w:r>
    </w:p>
    <w:p w14:paraId="7848D23C" w14:textId="287E357A" w:rsidR="00CB1434" w:rsidRPr="00CB1434" w:rsidRDefault="00CB1434" w:rsidP="00CB1434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JWT Authentication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for secure API access. Use same as of ARM API auth.</w:t>
      </w:r>
    </w:p>
    <w:p w14:paraId="1CB6321F" w14:textId="77777777" w:rsidR="00CB1434" w:rsidRPr="00CB1434" w:rsidRDefault="00CB1434" w:rsidP="00CB1434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CORS Policy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allowing any origin, method, and header.</w:t>
      </w:r>
    </w:p>
    <w:p w14:paraId="14AD9F83" w14:textId="77777777" w:rsidR="00CB1434" w:rsidRPr="00CB1434" w:rsidRDefault="00CB1434" w:rsidP="00CB1434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Swagger/</w:t>
      </w:r>
      <w:proofErr w:type="spellStart"/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OpenAPI</w:t>
      </w:r>
      <w:proofErr w:type="spellEnd"/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enabled for API documentation (development only).</w:t>
      </w:r>
    </w:p>
    <w:p w14:paraId="0654485E" w14:textId="77777777" w:rsidR="00CB1434" w:rsidRPr="00CB1434" w:rsidRDefault="00CB1434">
      <w:pPr>
        <w:rPr>
          <w:rFonts w:cstheme="minorHAnsi"/>
          <w:sz w:val="24"/>
          <w:szCs w:val="24"/>
        </w:rPr>
      </w:pPr>
    </w:p>
    <w:p w14:paraId="1FE67170" w14:textId="27EE9198" w:rsidR="00CB1434" w:rsidRPr="00CB1434" w:rsidRDefault="00CB1434">
      <w:pPr>
        <w:rPr>
          <w:rFonts w:cstheme="minorHAnsi"/>
          <w:b/>
          <w:bCs/>
          <w:sz w:val="24"/>
          <w:szCs w:val="24"/>
        </w:rPr>
      </w:pPr>
      <w:r w:rsidRPr="00CB1434">
        <w:rPr>
          <w:rFonts w:cstheme="minorHAnsi"/>
          <w:b/>
          <w:bCs/>
          <w:sz w:val="24"/>
          <w:szCs w:val="24"/>
        </w:rPr>
        <w:t xml:space="preserve">Referring to </w:t>
      </w:r>
      <w:proofErr w:type="spellStart"/>
      <w:r w:rsidRPr="00CB1434">
        <w:rPr>
          <w:rFonts w:cstheme="minorHAnsi"/>
          <w:b/>
          <w:bCs/>
          <w:sz w:val="24"/>
          <w:szCs w:val="24"/>
        </w:rPr>
        <w:t>AxExtend</w:t>
      </w:r>
      <w:proofErr w:type="spellEnd"/>
      <w:r w:rsidRPr="00CB1434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CB1434">
        <w:rPr>
          <w:rFonts w:cstheme="minorHAnsi"/>
          <w:b/>
          <w:bCs/>
          <w:sz w:val="24"/>
          <w:szCs w:val="24"/>
        </w:rPr>
        <w:t>ARMCommon</w:t>
      </w:r>
      <w:proofErr w:type="spellEnd"/>
      <w:r w:rsidRPr="00CB1434">
        <w:rPr>
          <w:rFonts w:cstheme="minorHAnsi"/>
          <w:b/>
          <w:bCs/>
          <w:sz w:val="24"/>
          <w:szCs w:val="24"/>
        </w:rPr>
        <w:t xml:space="preserve"> DLLs:</w:t>
      </w:r>
    </w:p>
    <w:p w14:paraId="1EA3993F" w14:textId="7F07DA0F" w:rsidR="00CB1434" w:rsidRPr="00CB1434" w:rsidRDefault="00CB1434" w:rsidP="00CB1434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Once you have the </w:t>
      </w:r>
      <w:proofErr w:type="spellStart"/>
      <w:r w:rsidRPr="002E375F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AxExtend</w:t>
      </w:r>
      <w:proofErr w:type="spellEnd"/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published folder locally:</w:t>
      </w:r>
    </w:p>
    <w:p w14:paraId="053ABB64" w14:textId="77777777" w:rsidR="00CB1434" w:rsidRPr="00CB1434" w:rsidRDefault="00CB1434" w:rsidP="00CB1434">
      <w:pPr>
        <w:numPr>
          <w:ilvl w:val="0"/>
          <w:numId w:val="2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Right-click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on your project in the Solution Explorer.</w:t>
      </w:r>
    </w:p>
    <w:p w14:paraId="393392F7" w14:textId="005E79CC" w:rsidR="00CB1434" w:rsidRPr="00CB1434" w:rsidRDefault="00CB1434" w:rsidP="00CB1434">
      <w:pPr>
        <w:numPr>
          <w:ilvl w:val="0"/>
          <w:numId w:val="2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bookmarkStart w:id="0" w:name="_Hlk222494969"/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Add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&gt; </w:t>
      </w:r>
      <w:r w:rsidR="002D379C" w:rsidRPr="002D379C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COM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Reference...</w:t>
      </w:r>
      <w:r w:rsidR="002D379C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</w:t>
      </w:r>
    </w:p>
    <w:bookmarkEnd w:id="0"/>
    <w:p w14:paraId="0A99EAF2" w14:textId="48E1DD53" w:rsidR="00CB1434" w:rsidRPr="00CB1434" w:rsidRDefault="00CB1434" w:rsidP="00CB1434">
      <w:pPr>
        <w:numPr>
          <w:ilvl w:val="0"/>
          <w:numId w:val="2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In the Reference Manager, click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Browse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and navigate to the location of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AxExtend.dll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and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ARMCommon.dll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>.</w:t>
      </w:r>
      <w:r w:rsidR="00F21BC9">
        <w:rPr>
          <w:rFonts w:eastAsia="Times New Roman" w:cstheme="minorHAnsi"/>
          <w:kern w:val="0"/>
          <w:sz w:val="24"/>
          <w:szCs w:val="24"/>
          <w:lang w:val="en-US"/>
        </w:rPr>
        <w:t xml:space="preserve"> (Note: ARMCommon.dll reference is needed as AxExtend.dll internally refers to ARMCommon.dll)</w:t>
      </w:r>
    </w:p>
    <w:p w14:paraId="4DD6F7E4" w14:textId="77777777" w:rsidR="00CB1434" w:rsidRPr="00CB1434" w:rsidRDefault="00CB1434" w:rsidP="00CB1434">
      <w:pPr>
        <w:numPr>
          <w:ilvl w:val="0"/>
          <w:numId w:val="2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Select the DLLs and click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Add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>.</w:t>
      </w:r>
    </w:p>
    <w:p w14:paraId="4AF0C596" w14:textId="77777777" w:rsidR="00CB1434" w:rsidRPr="00CB1434" w:rsidRDefault="00CB1434" w:rsidP="00CB1434">
      <w:pPr>
        <w:numPr>
          <w:ilvl w:val="0"/>
          <w:numId w:val="2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CB1434">
        <w:rPr>
          <w:rFonts w:eastAsia="Times New Roman" w:cstheme="minorHAnsi"/>
          <w:b/>
          <w:kern w:val="0"/>
          <w:sz w:val="24"/>
          <w:szCs w:val="24"/>
          <w:lang w:val="en-US"/>
        </w:rPr>
        <w:t>OK</w:t>
      </w:r>
      <w:r w:rsidRPr="00CB1434">
        <w:rPr>
          <w:rFonts w:eastAsia="Times New Roman" w:cstheme="minorHAnsi"/>
          <w:kern w:val="0"/>
          <w:sz w:val="24"/>
          <w:szCs w:val="24"/>
          <w:lang w:val="en-US"/>
        </w:rPr>
        <w:t xml:space="preserve"> to confirm.</w:t>
      </w:r>
    </w:p>
    <w:p w14:paraId="56F079F6" w14:textId="77777777" w:rsidR="00CB1434" w:rsidRDefault="00CB1434">
      <w:pPr>
        <w:rPr>
          <w:rFonts w:cstheme="minorHAnsi"/>
          <w:sz w:val="24"/>
          <w:szCs w:val="24"/>
        </w:rPr>
      </w:pPr>
    </w:p>
    <w:p w14:paraId="4A0405B0" w14:textId="514E3694" w:rsidR="002D379C" w:rsidRDefault="002D379C">
      <w:pPr>
        <w:rPr>
          <w:rFonts w:cstheme="minorHAnsi"/>
          <w:sz w:val="24"/>
          <w:szCs w:val="24"/>
        </w:rPr>
      </w:pPr>
      <w:r w:rsidRPr="002D379C">
        <w:rPr>
          <w:rFonts w:cstheme="minorHAnsi"/>
          <w:noProof/>
          <w:sz w:val="24"/>
          <w:szCs w:val="24"/>
        </w:rPr>
        <w:drawing>
          <wp:inline distT="0" distB="0" distL="0" distR="0" wp14:anchorId="4090AC80" wp14:editId="09367116">
            <wp:extent cx="4198984" cy="1988992"/>
            <wp:effectExtent l="0" t="0" r="0" b="0"/>
            <wp:docPr id="4839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5CD1" w14:textId="28514709" w:rsidR="00856220" w:rsidRPr="009F042F" w:rsidRDefault="00856220" w:rsidP="00856220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9F042F">
        <w:rPr>
          <w:rFonts w:eastAsia="Times New Roman" w:cstheme="minorHAnsi"/>
          <w:b/>
          <w:kern w:val="0"/>
          <w:sz w:val="24"/>
          <w:szCs w:val="24"/>
          <w:lang w:val="en-US"/>
        </w:rPr>
        <w:lastRenderedPageBreak/>
        <w:t>2. Register</w:t>
      </w:r>
      <w:r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ing </w:t>
      </w:r>
      <w:r w:rsidRPr="009F042F">
        <w:rPr>
          <w:rFonts w:eastAsia="Times New Roman" w:cstheme="minorHAnsi"/>
          <w:b/>
          <w:kern w:val="0"/>
          <w:sz w:val="24"/>
          <w:szCs w:val="24"/>
          <w:lang w:val="en-US"/>
        </w:rPr>
        <w:t>Services</w:t>
      </w:r>
    </w:p>
    <w:p w14:paraId="40DD9943" w14:textId="0A84C038" w:rsidR="00856220" w:rsidRPr="009F042F" w:rsidRDefault="00856220" w:rsidP="00856220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9F042F">
        <w:rPr>
          <w:rFonts w:eastAsia="Times New Roman" w:cstheme="minorHAnsi"/>
          <w:kern w:val="0"/>
          <w:sz w:val="24"/>
          <w:szCs w:val="24"/>
          <w:lang w:val="en-US"/>
        </w:rPr>
        <w:t>Register</w:t>
      </w:r>
      <w:r>
        <w:rPr>
          <w:rFonts w:eastAsia="Times New Roman" w:cstheme="minorHAnsi"/>
          <w:kern w:val="0"/>
          <w:sz w:val="24"/>
          <w:szCs w:val="24"/>
          <w:lang w:val="en-US"/>
        </w:rPr>
        <w:t>ed</w:t>
      </w:r>
      <w:r w:rsidRPr="009F042F">
        <w:rPr>
          <w:rFonts w:eastAsia="Times New Roman" w:cstheme="minorHAnsi"/>
          <w:kern w:val="0"/>
          <w:sz w:val="24"/>
          <w:szCs w:val="24"/>
          <w:lang w:val="en-US"/>
        </w:rPr>
        <w:t xml:space="preserve"> the required services in your </w:t>
      </w:r>
      <w:proofErr w:type="spellStart"/>
      <w:r w:rsidRPr="009F042F">
        <w:rPr>
          <w:rFonts w:eastAsia="Times New Roman" w:cstheme="minorHAnsi"/>
          <w:b/>
          <w:kern w:val="0"/>
          <w:sz w:val="24"/>
          <w:szCs w:val="24"/>
          <w:lang w:val="en-US"/>
        </w:rPr>
        <w:t>Startup.cs</w:t>
      </w:r>
      <w:proofErr w:type="spellEnd"/>
      <w:r w:rsidRPr="009F042F">
        <w:rPr>
          <w:rFonts w:eastAsia="Times New Roman" w:cstheme="minorHAnsi"/>
          <w:kern w:val="0"/>
          <w:sz w:val="24"/>
          <w:szCs w:val="24"/>
          <w:lang w:val="en-US"/>
        </w:rPr>
        <w:t xml:space="preserve"> or </w:t>
      </w:r>
      <w:proofErr w:type="spellStart"/>
      <w:r w:rsidRPr="009F042F">
        <w:rPr>
          <w:rFonts w:eastAsia="Times New Roman" w:cstheme="minorHAnsi"/>
          <w:kern w:val="0"/>
          <w:sz w:val="24"/>
          <w:szCs w:val="24"/>
          <w:u w:val="single"/>
          <w:lang w:val="en-US"/>
        </w:rPr>
        <w:t>Program.cs</w:t>
      </w:r>
      <w:proofErr w:type="spellEnd"/>
      <w:r w:rsidRPr="009F042F">
        <w:rPr>
          <w:rFonts w:eastAsia="Times New Roman" w:cstheme="minorHAnsi"/>
          <w:kern w:val="0"/>
          <w:sz w:val="24"/>
          <w:szCs w:val="24"/>
          <w:lang w:val="en-US"/>
        </w:rPr>
        <w:t xml:space="preserve"> (for .NET 8):</w:t>
      </w:r>
    </w:p>
    <w:p w14:paraId="104D894B" w14:textId="77777777" w:rsidR="00856220" w:rsidRPr="009F042F" w:rsidRDefault="00856220" w:rsidP="00856220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998AF95" w14:textId="77777777" w:rsidR="00856220" w:rsidRPr="007C2210" w:rsidRDefault="00856220" w:rsidP="00856220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proofErr w:type="spellStart"/>
      <w:r w:rsidRPr="007C2210">
        <w:rPr>
          <w:rFonts w:eastAsia="Times New Roman" w:cstheme="minorHAnsi"/>
          <w:kern w:val="0"/>
          <w:sz w:val="24"/>
          <w:szCs w:val="24"/>
          <w:lang w:val="en-US"/>
        </w:rPr>
        <w:t>services.AddScoped</w:t>
      </w:r>
      <w:proofErr w:type="spellEnd"/>
      <w:r w:rsidRPr="007C2210">
        <w:rPr>
          <w:rFonts w:eastAsia="Times New Roman" w:cstheme="minorHAnsi"/>
          <w:kern w:val="0"/>
          <w:sz w:val="24"/>
          <w:szCs w:val="24"/>
          <w:lang w:val="en-US"/>
        </w:rPr>
        <w:t>&lt;</w:t>
      </w:r>
      <w:proofErr w:type="spellStart"/>
      <w:r w:rsidRPr="007C2210">
        <w:rPr>
          <w:rFonts w:eastAsia="Times New Roman" w:cstheme="minorHAnsi"/>
          <w:kern w:val="0"/>
          <w:sz w:val="24"/>
          <w:szCs w:val="24"/>
          <w:lang w:val="en-US"/>
        </w:rPr>
        <w:t>IAxExtend</w:t>
      </w:r>
      <w:proofErr w:type="spellEnd"/>
      <w:r w:rsidRPr="007C2210">
        <w:rPr>
          <w:rFonts w:eastAsia="Times New Roman" w:cstheme="minorHAnsi"/>
          <w:kern w:val="0"/>
          <w:sz w:val="24"/>
          <w:szCs w:val="24"/>
          <w:lang w:val="en-US"/>
        </w:rPr>
        <w:t xml:space="preserve">, </w:t>
      </w:r>
      <w:proofErr w:type="spellStart"/>
      <w:r w:rsidRPr="007C2210">
        <w:rPr>
          <w:rFonts w:eastAsia="Times New Roman" w:cstheme="minorHAnsi"/>
          <w:kern w:val="0"/>
          <w:sz w:val="24"/>
          <w:szCs w:val="24"/>
          <w:lang w:val="en-US"/>
        </w:rPr>
        <w:t>AxExtend</w:t>
      </w:r>
      <w:proofErr w:type="spellEnd"/>
      <w:r w:rsidRPr="007C2210">
        <w:rPr>
          <w:rFonts w:eastAsia="Times New Roman" w:cstheme="minorHAnsi"/>
          <w:kern w:val="0"/>
          <w:sz w:val="24"/>
          <w:szCs w:val="24"/>
          <w:lang w:val="en-US"/>
        </w:rPr>
        <w:t>&gt;();</w:t>
      </w:r>
    </w:p>
    <w:p w14:paraId="65A293AE" w14:textId="77777777" w:rsidR="00856220" w:rsidRDefault="00856220">
      <w:pPr>
        <w:rPr>
          <w:rFonts w:cstheme="minorHAnsi"/>
          <w:sz w:val="24"/>
          <w:szCs w:val="24"/>
        </w:rPr>
      </w:pPr>
    </w:p>
    <w:p w14:paraId="0C8F6249" w14:textId="3E699139" w:rsidR="002D379C" w:rsidRDefault="00856220">
      <w:pPr>
        <w:rPr>
          <w:rFonts w:cstheme="minorHAnsi"/>
          <w:sz w:val="24"/>
          <w:szCs w:val="24"/>
        </w:rPr>
      </w:pPr>
      <w:r w:rsidRPr="00856220">
        <w:rPr>
          <w:rFonts w:cstheme="minorHAnsi"/>
          <w:noProof/>
          <w:sz w:val="24"/>
          <w:szCs w:val="24"/>
        </w:rPr>
        <w:drawing>
          <wp:inline distT="0" distB="0" distL="0" distR="0" wp14:anchorId="72F503AE" wp14:editId="3C9B3175">
            <wp:extent cx="5006774" cy="1432684"/>
            <wp:effectExtent l="0" t="0" r="3810" b="0"/>
            <wp:docPr id="7484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DDB2" w14:textId="77777777" w:rsidR="00856220" w:rsidRPr="00CB1434" w:rsidRDefault="00856220">
      <w:pPr>
        <w:rPr>
          <w:rFonts w:cstheme="minorHAnsi"/>
          <w:sz w:val="24"/>
          <w:szCs w:val="24"/>
        </w:rPr>
      </w:pPr>
    </w:p>
    <w:p w14:paraId="63175A8D" w14:textId="7AD749F0" w:rsidR="00CB1434" w:rsidRPr="00CB1434" w:rsidRDefault="00CB1434">
      <w:pPr>
        <w:rPr>
          <w:rFonts w:cstheme="minorHAnsi"/>
          <w:b/>
          <w:bCs/>
          <w:sz w:val="24"/>
          <w:szCs w:val="24"/>
        </w:rPr>
      </w:pPr>
      <w:r w:rsidRPr="00CB1434">
        <w:rPr>
          <w:rFonts w:cstheme="minorHAnsi"/>
          <w:b/>
          <w:bCs/>
          <w:sz w:val="24"/>
          <w:szCs w:val="24"/>
        </w:rPr>
        <w:t>Sample APIs:</w:t>
      </w:r>
    </w:p>
    <w:p w14:paraId="1CECC986" w14:textId="45D8D9C3" w:rsidR="00CB1434" w:rsidRDefault="00CB14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project has sample APIs to connect to </w:t>
      </w:r>
      <w:proofErr w:type="spellStart"/>
      <w:r>
        <w:rPr>
          <w:rFonts w:cstheme="minorHAnsi"/>
          <w:sz w:val="24"/>
          <w:szCs w:val="24"/>
        </w:rPr>
        <w:t>Axpert</w:t>
      </w:r>
      <w:proofErr w:type="spellEnd"/>
      <w:r>
        <w:rPr>
          <w:rFonts w:cstheme="minorHAnsi"/>
          <w:sz w:val="24"/>
          <w:szCs w:val="24"/>
        </w:rPr>
        <w:t xml:space="preserve"> application DBs, Redis cache, RabbitMQ.</w:t>
      </w:r>
      <w:r w:rsidR="004C36C4">
        <w:rPr>
          <w:rFonts w:cstheme="minorHAnsi"/>
          <w:sz w:val="24"/>
          <w:szCs w:val="24"/>
        </w:rPr>
        <w:t xml:space="preserve"> Check the sample controllers.</w:t>
      </w:r>
    </w:p>
    <w:p w14:paraId="0F1FA98D" w14:textId="77777777" w:rsidR="004C36C4" w:rsidRDefault="004C36C4">
      <w:pPr>
        <w:rPr>
          <w:rFonts w:cstheme="minorHAnsi"/>
          <w:sz w:val="24"/>
          <w:szCs w:val="24"/>
        </w:rPr>
      </w:pPr>
    </w:p>
    <w:p w14:paraId="4D1DC38F" w14:textId="0E4F9C4B" w:rsidR="00CB1434" w:rsidRDefault="00CB1434">
      <w:pPr>
        <w:rPr>
          <w:rFonts w:cstheme="minorHAnsi"/>
          <w:b/>
          <w:bCs/>
          <w:sz w:val="24"/>
          <w:szCs w:val="24"/>
        </w:rPr>
      </w:pPr>
      <w:r w:rsidRPr="00CB1434">
        <w:rPr>
          <w:rFonts w:cstheme="minorHAnsi"/>
          <w:b/>
          <w:bCs/>
          <w:sz w:val="24"/>
          <w:szCs w:val="24"/>
        </w:rPr>
        <w:t xml:space="preserve">How to </w:t>
      </w:r>
      <w:r w:rsidR="00E2494B">
        <w:rPr>
          <w:rFonts w:cstheme="minorHAnsi"/>
          <w:b/>
          <w:bCs/>
          <w:sz w:val="24"/>
          <w:szCs w:val="24"/>
        </w:rPr>
        <w:t>add new APIs</w:t>
      </w:r>
      <w:r w:rsidRPr="00CB1434">
        <w:rPr>
          <w:rFonts w:cstheme="minorHAnsi"/>
          <w:b/>
          <w:bCs/>
          <w:sz w:val="24"/>
          <w:szCs w:val="24"/>
        </w:rPr>
        <w:t>:</w:t>
      </w:r>
    </w:p>
    <w:p w14:paraId="0C74981B" w14:textId="05F8BB9C" w:rsidR="00CB1434" w:rsidRDefault="00E249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Edit this project and b</w:t>
      </w:r>
      <w:r w:rsidR="00CB1434">
        <w:rPr>
          <w:rFonts w:cstheme="minorHAnsi"/>
          <w:sz w:val="24"/>
          <w:szCs w:val="24"/>
        </w:rPr>
        <w:t xml:space="preserve">uild your APIs and use methods from </w:t>
      </w:r>
      <w:proofErr w:type="spellStart"/>
      <w:r w:rsidR="00CB1434">
        <w:rPr>
          <w:rFonts w:cstheme="minorHAnsi"/>
          <w:sz w:val="24"/>
          <w:szCs w:val="24"/>
        </w:rPr>
        <w:t>AxExtend</w:t>
      </w:r>
      <w:proofErr w:type="spellEnd"/>
      <w:r w:rsidR="00CB1434">
        <w:rPr>
          <w:rFonts w:cstheme="minorHAnsi"/>
          <w:sz w:val="24"/>
          <w:szCs w:val="24"/>
        </w:rPr>
        <w:t xml:space="preserve"> DLL</w:t>
      </w:r>
      <w:r w:rsidR="002D379C">
        <w:rPr>
          <w:rFonts w:cstheme="minorHAnsi"/>
          <w:sz w:val="24"/>
          <w:szCs w:val="24"/>
        </w:rPr>
        <w:t>.</w:t>
      </w:r>
    </w:p>
    <w:p w14:paraId="5C431A8B" w14:textId="0F81BB1C" w:rsidR="002D379C" w:rsidRDefault="002D379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more info</w:t>
      </w:r>
      <w:r w:rsidR="00B86FA5">
        <w:rPr>
          <w:rFonts w:cstheme="minorHAnsi"/>
          <w:sz w:val="24"/>
          <w:szCs w:val="24"/>
        </w:rPr>
        <w:t xml:space="preserve"> refer AxExtend.DLL document.</w:t>
      </w:r>
    </w:p>
    <w:p w14:paraId="05BCBFB1" w14:textId="77777777" w:rsidR="002D77CD" w:rsidRDefault="002D77CD" w:rsidP="002D77CD">
      <w:pPr>
        <w:rPr>
          <w:rFonts w:cstheme="minorHAnsi"/>
          <w:sz w:val="24"/>
          <w:szCs w:val="24"/>
        </w:rPr>
      </w:pPr>
    </w:p>
    <w:p w14:paraId="35129E6D" w14:textId="77777777" w:rsidR="002D77CD" w:rsidRPr="002D77CD" w:rsidRDefault="002D77CD" w:rsidP="002D77CD">
      <w:pPr>
        <w:rPr>
          <w:rFonts w:cstheme="minorHAnsi"/>
          <w:b/>
          <w:bCs/>
          <w:sz w:val="24"/>
          <w:szCs w:val="24"/>
        </w:rPr>
      </w:pPr>
      <w:r w:rsidRPr="002D77CD">
        <w:rPr>
          <w:rFonts w:cstheme="minorHAnsi"/>
          <w:b/>
          <w:bCs/>
          <w:sz w:val="24"/>
          <w:szCs w:val="24"/>
        </w:rPr>
        <w:t>Appsettings.ini placement:</w:t>
      </w:r>
    </w:p>
    <w:p w14:paraId="26548D1F" w14:textId="77777777" w:rsidR="002D77CD" w:rsidRPr="009F042F" w:rsidRDefault="002D77CD" w:rsidP="002D77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Appsettings.ini file should be placed in the parent folder of the application release folder</w:t>
      </w:r>
    </w:p>
    <w:p w14:paraId="50F297F7" w14:textId="77777777" w:rsidR="002D77CD" w:rsidRDefault="002D77CD">
      <w:pPr>
        <w:rPr>
          <w:rFonts w:cstheme="minorHAnsi"/>
          <w:sz w:val="24"/>
          <w:szCs w:val="24"/>
        </w:rPr>
      </w:pPr>
    </w:p>
    <w:p w14:paraId="22C13DAB" w14:textId="3EF8B297" w:rsidR="002D77CD" w:rsidRDefault="002D77CD">
      <w:pPr>
        <w:rPr>
          <w:rFonts w:cstheme="minorHAnsi"/>
          <w:b/>
          <w:bCs/>
          <w:sz w:val="24"/>
          <w:szCs w:val="24"/>
        </w:rPr>
      </w:pPr>
      <w:r w:rsidRPr="002D77CD">
        <w:rPr>
          <w:rFonts w:cstheme="minorHAnsi"/>
          <w:b/>
          <w:bCs/>
          <w:sz w:val="24"/>
          <w:szCs w:val="24"/>
        </w:rPr>
        <w:t>Recommended Hosting</w:t>
      </w:r>
      <w:r>
        <w:rPr>
          <w:rFonts w:cstheme="minorHAnsi"/>
          <w:b/>
          <w:bCs/>
          <w:sz w:val="24"/>
          <w:szCs w:val="24"/>
        </w:rPr>
        <w:t>:</w:t>
      </w:r>
    </w:p>
    <w:p w14:paraId="102E0C4E" w14:textId="597A68E0" w:rsidR="002D77CD" w:rsidRPr="002D77CD" w:rsidRDefault="002D77CD">
      <w:pPr>
        <w:rPr>
          <w:rFonts w:cstheme="minorHAnsi"/>
          <w:sz w:val="24"/>
          <w:szCs w:val="24"/>
        </w:rPr>
      </w:pPr>
      <w:r w:rsidRPr="002D77CD">
        <w:rPr>
          <w:rFonts w:cstheme="minorHAnsi"/>
          <w:sz w:val="24"/>
          <w:szCs w:val="24"/>
        </w:rPr>
        <w:t xml:space="preserve">Host the </w:t>
      </w:r>
      <w:proofErr w:type="spellStart"/>
      <w:r w:rsidRPr="002D77CD">
        <w:rPr>
          <w:rFonts w:cstheme="minorHAnsi"/>
          <w:sz w:val="24"/>
          <w:szCs w:val="24"/>
        </w:rPr>
        <w:t>Axplugin</w:t>
      </w:r>
      <w:r w:rsidR="00961DA4">
        <w:rPr>
          <w:rFonts w:cstheme="minorHAnsi"/>
          <w:sz w:val="24"/>
          <w:szCs w:val="24"/>
        </w:rPr>
        <w:t>s</w:t>
      </w:r>
      <w:proofErr w:type="spellEnd"/>
      <w:r w:rsidRPr="002D77CD">
        <w:rPr>
          <w:rFonts w:cstheme="minorHAnsi"/>
          <w:sz w:val="24"/>
          <w:szCs w:val="24"/>
        </w:rPr>
        <w:t xml:space="preserve"> site as microservice application under current ARM microservices list.</w:t>
      </w:r>
    </w:p>
    <w:sectPr w:rsidR="002D77CD" w:rsidRPr="002D77CD" w:rsidSect="00CB14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C798A26C"/>
    <w:lvl w:ilvl="0">
      <w:numFmt w:val="bullet"/>
      <w:lvlText w:val="*"/>
      <w:lvlJc w:val="left"/>
    </w:lvl>
  </w:abstractNum>
  <w:abstractNum w:abstractNumId="1" w15:restartNumberingAfterBreak="0">
    <w:nsid w:val="2D2B0D49"/>
    <w:multiLevelType w:val="singleLevel"/>
    <w:tmpl w:val="722EB9A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542664440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1626084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34"/>
    <w:rsid w:val="001D0602"/>
    <w:rsid w:val="001E1A3A"/>
    <w:rsid w:val="002B0DD0"/>
    <w:rsid w:val="002D379C"/>
    <w:rsid w:val="002D77CD"/>
    <w:rsid w:val="002E375F"/>
    <w:rsid w:val="004C36C4"/>
    <w:rsid w:val="00856220"/>
    <w:rsid w:val="00961DA4"/>
    <w:rsid w:val="00B86FA5"/>
    <w:rsid w:val="00C2718F"/>
    <w:rsid w:val="00C96A8F"/>
    <w:rsid w:val="00CB1434"/>
    <w:rsid w:val="00E2494B"/>
    <w:rsid w:val="00F2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B20C"/>
  <w15:chartTrackingRefBased/>
  <w15:docId w15:val="{945F6E45-DF21-448F-A838-B2409049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Mohankumar J</dc:creator>
  <cp:keywords/>
  <dc:description/>
  <cp:lastModifiedBy>Mohankumar J</cp:lastModifiedBy>
  <cp:revision>10</cp:revision>
  <dcterms:created xsi:type="dcterms:W3CDTF">2026-02-20T09:53:00Z</dcterms:created>
  <dcterms:modified xsi:type="dcterms:W3CDTF">2026-02-20T13:02:00Z</dcterms:modified>
</cp:coreProperties>
</file>