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31F75" w14:textId="77777777" w:rsidR="009E02D1" w:rsidRPr="00FF6662" w:rsidRDefault="009E02D1" w:rsidP="009E02D1">
      <w:pPr>
        <w:spacing w:after="0"/>
        <w:jc w:val="center"/>
        <w:rPr>
          <w:rFonts w:ascii="Times New Roman" w:hAnsi="Times New Roman" w:cs="Times New Roman"/>
          <w:sz w:val="28"/>
          <w:szCs w:val="28"/>
          <w:lang w:val="uk-UA"/>
        </w:rPr>
      </w:pPr>
      <w:bookmarkStart w:id="0" w:name="_Hlk96043622"/>
      <w:bookmarkEnd w:id="0"/>
      <w:r w:rsidRPr="00FF6662">
        <w:rPr>
          <w:rFonts w:ascii="Times New Roman" w:hAnsi="Times New Roman" w:cs="Times New Roman"/>
          <w:noProof/>
          <w:sz w:val="28"/>
          <w:szCs w:val="28"/>
          <w:lang w:val="uk-UA" w:eastAsia="ru-RU"/>
        </w:rPr>
        <w:drawing>
          <wp:anchor distT="0" distB="0" distL="114300" distR="114300" simplePos="0" relativeHeight="251659264" behindDoc="0" locked="0" layoutInCell="1" allowOverlap="1" wp14:anchorId="6C5E40AA" wp14:editId="76E3AE7E">
            <wp:simplePos x="0" y="0"/>
            <wp:positionH relativeFrom="margin">
              <wp:posOffset>-419735</wp:posOffset>
            </wp:positionH>
            <wp:positionV relativeFrom="paragraph">
              <wp:posOffset>3810</wp:posOffset>
            </wp:positionV>
            <wp:extent cx="6553200" cy="1181100"/>
            <wp:effectExtent l="0" t="0" r="0" b="0"/>
            <wp:wrapThrough wrapText="bothSides">
              <wp:wrapPolygon edited="0">
                <wp:start x="0" y="0"/>
                <wp:lineTo x="0" y="21252"/>
                <wp:lineTo x="21537" y="21252"/>
                <wp:lineTo x="21537" y="0"/>
                <wp:lineTo x="0" y="0"/>
              </wp:wrapPolygon>
            </wp:wrapThrough>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200" cy="1181100"/>
                    </a:xfrm>
                    <a:prstGeom prst="rect">
                      <a:avLst/>
                    </a:prstGeom>
                    <a:solidFill>
                      <a:srgbClr val="FFFFFF"/>
                    </a:solidFill>
                  </pic:spPr>
                </pic:pic>
              </a:graphicData>
            </a:graphic>
            <wp14:sizeRelH relativeFrom="page">
              <wp14:pctWidth>0</wp14:pctWidth>
            </wp14:sizeRelH>
            <wp14:sizeRelV relativeFrom="margin">
              <wp14:pctHeight>0</wp14:pctHeight>
            </wp14:sizeRelV>
          </wp:anchor>
        </w:drawing>
      </w:r>
      <w:r w:rsidRPr="00FF6662">
        <w:rPr>
          <w:rFonts w:ascii="Times New Roman" w:hAnsi="Times New Roman" w:cs="Times New Roman"/>
          <w:sz w:val="28"/>
          <w:szCs w:val="28"/>
          <w:lang w:val="uk-UA"/>
        </w:rPr>
        <w:t>МІНІСТЕРСТВО ОСВІТИ І НАУКИ УКРАЇНИ</w:t>
      </w:r>
    </w:p>
    <w:p w14:paraId="048AA13A" w14:textId="77777777" w:rsidR="009E02D1" w:rsidRPr="00FF6662" w:rsidRDefault="009E02D1" w:rsidP="009E02D1">
      <w:pPr>
        <w:spacing w:after="0"/>
        <w:jc w:val="center"/>
        <w:rPr>
          <w:rFonts w:ascii="Times New Roman" w:hAnsi="Times New Roman" w:cs="Times New Roman"/>
          <w:sz w:val="28"/>
          <w:szCs w:val="28"/>
          <w:lang w:val="uk-UA"/>
        </w:rPr>
      </w:pPr>
      <w:r w:rsidRPr="00FF6662">
        <w:rPr>
          <w:rFonts w:ascii="Times New Roman" w:hAnsi="Times New Roman" w:cs="Times New Roman"/>
          <w:sz w:val="28"/>
          <w:szCs w:val="28"/>
          <w:lang w:val="uk-UA"/>
        </w:rPr>
        <w:t>Національний технічний університет України</w:t>
      </w:r>
    </w:p>
    <w:p w14:paraId="5557D9C1" w14:textId="77777777" w:rsidR="009E02D1" w:rsidRPr="00FF6662" w:rsidRDefault="009E02D1" w:rsidP="009E02D1">
      <w:pPr>
        <w:spacing w:after="0"/>
        <w:jc w:val="center"/>
        <w:rPr>
          <w:rFonts w:ascii="Times New Roman" w:hAnsi="Times New Roman" w:cs="Times New Roman"/>
          <w:sz w:val="28"/>
          <w:szCs w:val="28"/>
          <w:lang w:val="uk-UA"/>
        </w:rPr>
      </w:pPr>
      <w:r w:rsidRPr="00FF6662">
        <w:rPr>
          <w:rFonts w:ascii="Times New Roman" w:hAnsi="Times New Roman" w:cs="Times New Roman"/>
          <w:sz w:val="28"/>
          <w:szCs w:val="28"/>
          <w:lang w:val="uk-UA"/>
        </w:rPr>
        <w:t>«Київський політехнічний інститут імені Ігоря Сікорського»</w:t>
      </w:r>
    </w:p>
    <w:p w14:paraId="264996FC" w14:textId="77777777" w:rsidR="009E02D1" w:rsidRPr="00FF6662" w:rsidRDefault="009E02D1" w:rsidP="009E02D1">
      <w:pPr>
        <w:spacing w:after="0"/>
        <w:jc w:val="center"/>
        <w:rPr>
          <w:rFonts w:ascii="Times New Roman" w:hAnsi="Times New Roman" w:cs="Times New Roman"/>
          <w:sz w:val="28"/>
          <w:szCs w:val="28"/>
          <w:lang w:val="uk-UA"/>
        </w:rPr>
      </w:pPr>
      <w:r w:rsidRPr="00FF6662">
        <w:rPr>
          <w:rFonts w:ascii="Times New Roman" w:hAnsi="Times New Roman" w:cs="Times New Roman"/>
          <w:sz w:val="28"/>
          <w:szCs w:val="28"/>
          <w:lang w:val="uk-UA"/>
        </w:rPr>
        <w:t>Фізико-технічний інститут</w:t>
      </w:r>
    </w:p>
    <w:p w14:paraId="7031FB2A" w14:textId="77777777" w:rsidR="009E02D1" w:rsidRPr="00FF6662" w:rsidRDefault="009E02D1" w:rsidP="009E02D1">
      <w:pPr>
        <w:jc w:val="center"/>
        <w:rPr>
          <w:rFonts w:ascii="Times New Roman" w:hAnsi="Times New Roman" w:cs="Times New Roman"/>
          <w:sz w:val="28"/>
          <w:szCs w:val="28"/>
          <w:lang w:val="uk-UA"/>
        </w:rPr>
      </w:pPr>
    </w:p>
    <w:p w14:paraId="487D6E3F" w14:textId="77777777" w:rsidR="009E02D1" w:rsidRPr="00D20C0E" w:rsidRDefault="009E02D1" w:rsidP="009E02D1">
      <w:pPr>
        <w:jc w:val="center"/>
        <w:rPr>
          <w:rFonts w:ascii="Times New Roman" w:hAnsi="Times New Roman" w:cs="Times New Roman"/>
          <w:sz w:val="28"/>
          <w:szCs w:val="28"/>
          <w:lang w:val="ru-RU"/>
        </w:rPr>
      </w:pPr>
    </w:p>
    <w:p w14:paraId="0EFB479F" w14:textId="77777777" w:rsidR="009E02D1" w:rsidRPr="00FF6662" w:rsidRDefault="009E02D1" w:rsidP="009E02D1">
      <w:pPr>
        <w:jc w:val="center"/>
        <w:rPr>
          <w:rFonts w:ascii="Times New Roman" w:hAnsi="Times New Roman" w:cs="Times New Roman"/>
          <w:sz w:val="28"/>
          <w:szCs w:val="28"/>
          <w:lang w:val="uk-UA"/>
        </w:rPr>
      </w:pPr>
    </w:p>
    <w:p w14:paraId="58F76558" w14:textId="77777777" w:rsidR="009E02D1" w:rsidRPr="00FF6662" w:rsidRDefault="009E02D1" w:rsidP="009E02D1">
      <w:pPr>
        <w:rPr>
          <w:rFonts w:ascii="Times New Roman" w:hAnsi="Times New Roman" w:cs="Times New Roman"/>
          <w:sz w:val="28"/>
          <w:szCs w:val="28"/>
          <w:lang w:val="uk-UA"/>
        </w:rPr>
      </w:pPr>
    </w:p>
    <w:p w14:paraId="25F7BEDB" w14:textId="7889C652" w:rsidR="009E02D1" w:rsidRPr="004C5084" w:rsidRDefault="009E02D1" w:rsidP="009E02D1">
      <w:pPr>
        <w:jc w:val="center"/>
        <w:rPr>
          <w:rFonts w:ascii="Times New Roman" w:hAnsi="Times New Roman" w:cs="Times New Roman"/>
          <w:b/>
          <w:sz w:val="28"/>
          <w:szCs w:val="28"/>
          <w:lang w:val="ru-RU"/>
        </w:rPr>
      </w:pPr>
      <w:r w:rsidRPr="00FF6662">
        <w:rPr>
          <w:rFonts w:ascii="Times New Roman" w:hAnsi="Times New Roman" w:cs="Times New Roman"/>
          <w:b/>
          <w:sz w:val="28"/>
          <w:szCs w:val="28"/>
          <w:lang w:val="uk-UA"/>
        </w:rPr>
        <w:t>ЛАБОРАТОРНА РОБОТА №</w:t>
      </w:r>
      <w:r w:rsidR="001D5BA1" w:rsidRPr="004C5084">
        <w:rPr>
          <w:rFonts w:ascii="Times New Roman" w:hAnsi="Times New Roman" w:cs="Times New Roman"/>
          <w:b/>
          <w:sz w:val="28"/>
          <w:szCs w:val="28"/>
          <w:lang w:val="ru-RU"/>
        </w:rPr>
        <w:t>4</w:t>
      </w:r>
    </w:p>
    <w:p w14:paraId="2C61A1E4" w14:textId="77777777" w:rsidR="009E02D1" w:rsidRPr="00FF6662" w:rsidRDefault="009E02D1" w:rsidP="009E02D1">
      <w:pPr>
        <w:spacing w:after="0"/>
        <w:jc w:val="center"/>
        <w:rPr>
          <w:rFonts w:ascii="Times New Roman" w:hAnsi="Times New Roman" w:cs="Times New Roman"/>
          <w:b/>
          <w:sz w:val="28"/>
          <w:szCs w:val="28"/>
          <w:lang w:val="uk-UA"/>
        </w:rPr>
      </w:pPr>
      <w:r w:rsidRPr="00FF6662">
        <w:rPr>
          <w:rFonts w:ascii="Times New Roman" w:hAnsi="Times New Roman" w:cs="Times New Roman"/>
          <w:b/>
          <w:sz w:val="28"/>
          <w:szCs w:val="28"/>
          <w:lang w:val="uk-UA"/>
        </w:rPr>
        <w:t xml:space="preserve">з дисципліни </w:t>
      </w:r>
    </w:p>
    <w:p w14:paraId="388C627F" w14:textId="400DB876" w:rsidR="009E02D1" w:rsidRPr="00FF6662" w:rsidRDefault="009E02D1" w:rsidP="009E02D1">
      <w:pPr>
        <w:spacing w:after="0"/>
        <w:jc w:val="center"/>
        <w:rPr>
          <w:rFonts w:ascii="Times New Roman" w:hAnsi="Times New Roman" w:cs="Times New Roman"/>
          <w:b/>
          <w:sz w:val="28"/>
          <w:szCs w:val="28"/>
          <w:lang w:val="uk-UA"/>
        </w:rPr>
      </w:pPr>
      <w:r w:rsidRPr="00FF6662">
        <w:rPr>
          <w:rFonts w:ascii="Times New Roman" w:hAnsi="Times New Roman" w:cs="Times New Roman"/>
          <w:b/>
          <w:sz w:val="28"/>
          <w:szCs w:val="28"/>
          <w:lang w:val="uk-UA"/>
        </w:rPr>
        <w:t>«</w:t>
      </w:r>
      <w:r w:rsidR="000C5B0E">
        <w:rPr>
          <w:rFonts w:ascii="Times New Roman" w:hAnsi="Times New Roman" w:cs="Times New Roman"/>
          <w:b/>
          <w:sz w:val="28"/>
          <w:szCs w:val="28"/>
          <w:lang w:val="uk-UA"/>
        </w:rPr>
        <w:t>МЕТОДИ РЕАЛІЗАЦІЇ КРИПТОГРАФІЧНИХ МЕХАНІЗМІВ</w:t>
      </w:r>
      <w:r w:rsidRPr="00FF6662">
        <w:rPr>
          <w:rFonts w:ascii="Times New Roman" w:hAnsi="Times New Roman" w:cs="Times New Roman"/>
          <w:b/>
          <w:sz w:val="28"/>
          <w:szCs w:val="28"/>
          <w:lang w:val="uk-UA"/>
        </w:rPr>
        <w:t>»</w:t>
      </w:r>
    </w:p>
    <w:p w14:paraId="7CAB8497" w14:textId="3FAD0AE3" w:rsidR="009E02D1" w:rsidRPr="00FF6662" w:rsidRDefault="009E02D1" w:rsidP="009E02D1">
      <w:pPr>
        <w:spacing w:after="0"/>
        <w:jc w:val="center"/>
        <w:rPr>
          <w:rFonts w:ascii="Times New Roman" w:hAnsi="Times New Roman" w:cs="Times New Roman"/>
          <w:b/>
          <w:sz w:val="28"/>
          <w:szCs w:val="28"/>
          <w:lang w:val="uk-UA"/>
        </w:rPr>
      </w:pPr>
      <w:r w:rsidRPr="00FF6662">
        <w:rPr>
          <w:rFonts w:ascii="Times New Roman" w:hAnsi="Times New Roman" w:cs="Times New Roman"/>
          <w:b/>
          <w:sz w:val="28"/>
          <w:szCs w:val="28"/>
          <w:lang w:val="uk-UA"/>
        </w:rPr>
        <w:t>на тему: «</w:t>
      </w:r>
      <w:r w:rsidR="001D5BA1" w:rsidRPr="001D5BA1">
        <w:rPr>
          <w:rFonts w:ascii="Times New Roman" w:hAnsi="Times New Roman" w:cs="Times New Roman"/>
          <w:b/>
          <w:bCs/>
          <w:sz w:val="28"/>
          <w:szCs w:val="28"/>
          <w:lang w:val="uk-UA"/>
        </w:rPr>
        <w:t>РОЗРОБ</w:t>
      </w:r>
      <w:r w:rsidR="001D5BA1">
        <w:rPr>
          <w:rFonts w:ascii="Times New Roman" w:hAnsi="Times New Roman" w:cs="Times New Roman"/>
          <w:b/>
          <w:bCs/>
          <w:sz w:val="28"/>
          <w:szCs w:val="28"/>
          <w:lang w:val="uk-UA"/>
        </w:rPr>
        <w:t>КА</w:t>
      </w:r>
      <w:r w:rsidR="001D5BA1" w:rsidRPr="001D5BA1">
        <w:rPr>
          <w:rFonts w:ascii="Times New Roman" w:hAnsi="Times New Roman" w:cs="Times New Roman"/>
          <w:b/>
          <w:bCs/>
          <w:sz w:val="28"/>
          <w:szCs w:val="28"/>
          <w:lang w:val="uk-UA"/>
        </w:rPr>
        <w:t xml:space="preserve"> РЕАЛІЗАЦІ</w:t>
      </w:r>
      <w:r w:rsidR="001D5BA1">
        <w:rPr>
          <w:rFonts w:ascii="Times New Roman" w:hAnsi="Times New Roman" w:cs="Times New Roman"/>
          <w:b/>
          <w:bCs/>
          <w:sz w:val="28"/>
          <w:szCs w:val="28"/>
          <w:lang w:val="uk-UA"/>
        </w:rPr>
        <w:t>Ї</w:t>
      </w:r>
      <w:r w:rsidR="001D5BA1" w:rsidRPr="001D5BA1">
        <w:rPr>
          <w:rFonts w:ascii="Times New Roman" w:hAnsi="Times New Roman" w:cs="Times New Roman"/>
          <w:b/>
          <w:bCs/>
          <w:sz w:val="28"/>
          <w:szCs w:val="28"/>
          <w:lang w:val="uk-UA"/>
        </w:rPr>
        <w:t xml:space="preserve"> АСИМЕТРИЧНОЇ КРИПТОСИСТЕМИ У ВІДПОВІДНОСТІ ДО СТАНДАРТНИХ ВИМОГ </w:t>
      </w:r>
      <w:r w:rsidR="001D5BA1" w:rsidRPr="001D5BA1">
        <w:rPr>
          <w:rFonts w:ascii="Times New Roman" w:hAnsi="Times New Roman" w:cs="Times New Roman"/>
          <w:b/>
          <w:bCs/>
          <w:sz w:val="28"/>
          <w:szCs w:val="28"/>
        </w:rPr>
        <w:t>CRYPTO</w:t>
      </w:r>
      <w:r w:rsidR="001D5BA1" w:rsidRPr="001D5BA1">
        <w:rPr>
          <w:rFonts w:ascii="Times New Roman" w:hAnsi="Times New Roman" w:cs="Times New Roman"/>
          <w:b/>
          <w:bCs/>
          <w:sz w:val="28"/>
          <w:szCs w:val="28"/>
          <w:lang w:val="uk-UA"/>
        </w:rPr>
        <w:t xml:space="preserve"> </w:t>
      </w:r>
      <w:r w:rsidR="001D5BA1" w:rsidRPr="001D5BA1">
        <w:rPr>
          <w:rFonts w:ascii="Times New Roman" w:hAnsi="Times New Roman" w:cs="Times New Roman"/>
          <w:b/>
          <w:bCs/>
          <w:sz w:val="28"/>
          <w:szCs w:val="28"/>
        </w:rPr>
        <w:t>API</w:t>
      </w:r>
      <w:r w:rsidR="001D5BA1" w:rsidRPr="001D5BA1">
        <w:rPr>
          <w:rFonts w:ascii="Times New Roman" w:hAnsi="Times New Roman" w:cs="Times New Roman"/>
          <w:b/>
          <w:bCs/>
          <w:sz w:val="28"/>
          <w:szCs w:val="28"/>
          <w:lang w:val="uk-UA"/>
        </w:rPr>
        <w:t xml:space="preserve"> АБО СТАНДАРТІВ </w:t>
      </w:r>
      <w:r w:rsidR="001D5BA1" w:rsidRPr="001D5BA1">
        <w:rPr>
          <w:rFonts w:ascii="Times New Roman" w:hAnsi="Times New Roman" w:cs="Times New Roman"/>
          <w:b/>
          <w:bCs/>
          <w:sz w:val="28"/>
          <w:szCs w:val="28"/>
        </w:rPr>
        <w:t>PKCS</w:t>
      </w:r>
      <w:r w:rsidRPr="005D0F2D">
        <w:rPr>
          <w:rFonts w:ascii="Times New Roman" w:hAnsi="Times New Roman" w:cs="Times New Roman"/>
          <w:b/>
          <w:sz w:val="28"/>
          <w:szCs w:val="28"/>
          <w:lang w:val="uk-UA"/>
        </w:rPr>
        <w:t>»</w:t>
      </w:r>
    </w:p>
    <w:p w14:paraId="5B0A889E" w14:textId="77777777" w:rsidR="009E02D1" w:rsidRPr="00FF6662" w:rsidRDefault="009E02D1" w:rsidP="009E02D1">
      <w:pPr>
        <w:jc w:val="center"/>
        <w:rPr>
          <w:rFonts w:ascii="Times New Roman" w:hAnsi="Times New Roman" w:cs="Times New Roman"/>
          <w:b/>
          <w:sz w:val="28"/>
          <w:szCs w:val="28"/>
          <w:lang w:val="uk-UA"/>
        </w:rPr>
      </w:pPr>
    </w:p>
    <w:p w14:paraId="3BFD4520" w14:textId="77777777" w:rsidR="009E02D1" w:rsidRPr="00FF6662" w:rsidRDefault="009E02D1" w:rsidP="0084329D">
      <w:pPr>
        <w:rPr>
          <w:rFonts w:ascii="Times New Roman" w:hAnsi="Times New Roman" w:cs="Times New Roman"/>
          <w:b/>
          <w:sz w:val="28"/>
          <w:szCs w:val="28"/>
          <w:lang w:val="uk-UA"/>
        </w:rPr>
      </w:pPr>
    </w:p>
    <w:p w14:paraId="7E51B1E4" w14:textId="77777777" w:rsidR="009E02D1" w:rsidRPr="00FF6662" w:rsidRDefault="009E02D1" w:rsidP="009E02D1">
      <w:pPr>
        <w:jc w:val="center"/>
        <w:rPr>
          <w:rFonts w:ascii="Times New Roman" w:hAnsi="Times New Roman" w:cs="Times New Roman"/>
          <w:b/>
          <w:sz w:val="28"/>
          <w:szCs w:val="28"/>
          <w:lang w:val="uk-UA"/>
        </w:rPr>
      </w:pPr>
    </w:p>
    <w:p w14:paraId="1F226CCB" w14:textId="77777777" w:rsidR="009E02D1" w:rsidRPr="00FF6662" w:rsidRDefault="009E02D1" w:rsidP="009E02D1">
      <w:pPr>
        <w:jc w:val="center"/>
        <w:rPr>
          <w:rFonts w:ascii="Times New Roman" w:hAnsi="Times New Roman" w:cs="Times New Roman"/>
          <w:b/>
          <w:sz w:val="28"/>
          <w:szCs w:val="28"/>
          <w:lang w:val="uk-UA"/>
        </w:rPr>
      </w:pPr>
    </w:p>
    <w:p w14:paraId="06B4700E" w14:textId="461B978D" w:rsidR="009E02D1" w:rsidRPr="00FF6662" w:rsidRDefault="009E02D1" w:rsidP="009E02D1">
      <w:pPr>
        <w:jc w:val="right"/>
        <w:rPr>
          <w:rFonts w:ascii="Times New Roman" w:hAnsi="Times New Roman" w:cs="Times New Roman"/>
          <w:sz w:val="28"/>
          <w:szCs w:val="28"/>
          <w:lang w:val="uk-UA"/>
        </w:rPr>
      </w:pPr>
      <w:r w:rsidRPr="00FF6662">
        <w:rPr>
          <w:rFonts w:ascii="Times New Roman" w:hAnsi="Times New Roman" w:cs="Times New Roman"/>
          <w:sz w:val="28"/>
          <w:szCs w:val="28"/>
          <w:lang w:val="uk-UA"/>
        </w:rPr>
        <w:t>Викона</w:t>
      </w:r>
      <w:r w:rsidR="008D63A5">
        <w:rPr>
          <w:rFonts w:ascii="Times New Roman" w:hAnsi="Times New Roman" w:cs="Times New Roman"/>
          <w:sz w:val="28"/>
          <w:szCs w:val="28"/>
          <w:lang w:val="uk-UA"/>
        </w:rPr>
        <w:t>л</w:t>
      </w:r>
      <w:r w:rsidR="0084329D">
        <w:rPr>
          <w:rFonts w:ascii="Times New Roman" w:hAnsi="Times New Roman" w:cs="Times New Roman"/>
          <w:sz w:val="28"/>
          <w:szCs w:val="28"/>
          <w:lang w:val="uk-UA"/>
        </w:rPr>
        <w:t>а</w:t>
      </w:r>
      <w:r w:rsidRPr="00FF6662">
        <w:rPr>
          <w:rFonts w:ascii="Times New Roman" w:hAnsi="Times New Roman" w:cs="Times New Roman"/>
          <w:sz w:val="28"/>
          <w:szCs w:val="28"/>
          <w:lang w:val="uk-UA"/>
        </w:rPr>
        <w:t>:</w:t>
      </w:r>
    </w:p>
    <w:p w14:paraId="533B876D" w14:textId="2FD882C0" w:rsidR="009E02D1" w:rsidRPr="00FF6662" w:rsidRDefault="009E02D1" w:rsidP="009E02D1">
      <w:pPr>
        <w:spacing w:after="0"/>
        <w:jc w:val="right"/>
        <w:rPr>
          <w:rFonts w:ascii="Times New Roman" w:hAnsi="Times New Roman" w:cs="Times New Roman"/>
          <w:sz w:val="28"/>
          <w:szCs w:val="28"/>
          <w:lang w:val="uk-UA"/>
        </w:rPr>
      </w:pPr>
      <w:r w:rsidRPr="00FF6662">
        <w:rPr>
          <w:rFonts w:ascii="Times New Roman" w:hAnsi="Times New Roman" w:cs="Times New Roman"/>
          <w:sz w:val="28"/>
          <w:szCs w:val="28"/>
          <w:lang w:val="uk-UA"/>
        </w:rPr>
        <w:t>студент</w:t>
      </w:r>
      <w:r w:rsidR="0084329D">
        <w:rPr>
          <w:rFonts w:ascii="Times New Roman" w:hAnsi="Times New Roman" w:cs="Times New Roman"/>
          <w:sz w:val="28"/>
          <w:szCs w:val="28"/>
          <w:lang w:val="uk-UA"/>
        </w:rPr>
        <w:t>ка</w:t>
      </w:r>
      <w:r w:rsidRPr="00FF6662">
        <w:rPr>
          <w:rFonts w:ascii="Times New Roman" w:hAnsi="Times New Roman" w:cs="Times New Roman"/>
          <w:sz w:val="28"/>
          <w:szCs w:val="28"/>
          <w:lang w:val="uk-UA"/>
        </w:rPr>
        <w:t xml:space="preserve"> </w:t>
      </w:r>
      <w:r w:rsidR="0084329D">
        <w:rPr>
          <w:rFonts w:ascii="Times New Roman" w:hAnsi="Times New Roman" w:cs="Times New Roman"/>
          <w:sz w:val="28"/>
          <w:szCs w:val="28"/>
          <w:lang w:val="uk-UA"/>
        </w:rPr>
        <w:t>6</w:t>
      </w:r>
      <w:r w:rsidRPr="00FF6662">
        <w:rPr>
          <w:rFonts w:ascii="Times New Roman" w:hAnsi="Times New Roman" w:cs="Times New Roman"/>
          <w:sz w:val="28"/>
          <w:szCs w:val="28"/>
          <w:lang w:val="uk-UA"/>
        </w:rPr>
        <w:t xml:space="preserve"> курсу ФТІ</w:t>
      </w:r>
    </w:p>
    <w:p w14:paraId="2DC73F3C" w14:textId="6963E557" w:rsidR="009E02D1" w:rsidRPr="00FF6662" w:rsidRDefault="009E02D1" w:rsidP="009E02D1">
      <w:pPr>
        <w:spacing w:after="0"/>
        <w:jc w:val="right"/>
        <w:rPr>
          <w:rFonts w:ascii="Times New Roman" w:hAnsi="Times New Roman" w:cs="Times New Roman"/>
          <w:sz w:val="28"/>
          <w:szCs w:val="28"/>
          <w:lang w:val="uk-UA"/>
        </w:rPr>
      </w:pPr>
      <w:r w:rsidRPr="00FF6662">
        <w:rPr>
          <w:rFonts w:ascii="Times New Roman" w:hAnsi="Times New Roman" w:cs="Times New Roman"/>
          <w:sz w:val="28"/>
          <w:szCs w:val="28"/>
          <w:lang w:val="uk-UA"/>
        </w:rPr>
        <w:t>груп</w:t>
      </w:r>
      <w:r w:rsidR="0084329D">
        <w:rPr>
          <w:rFonts w:ascii="Times New Roman" w:hAnsi="Times New Roman" w:cs="Times New Roman"/>
          <w:sz w:val="28"/>
          <w:szCs w:val="28"/>
          <w:lang w:val="uk-UA"/>
        </w:rPr>
        <w:t>а</w:t>
      </w:r>
      <w:r w:rsidRPr="00FF6662">
        <w:rPr>
          <w:rFonts w:ascii="Times New Roman" w:hAnsi="Times New Roman" w:cs="Times New Roman"/>
          <w:sz w:val="28"/>
          <w:szCs w:val="28"/>
          <w:lang w:val="uk-UA"/>
        </w:rPr>
        <w:t xml:space="preserve"> </w:t>
      </w:r>
      <w:r w:rsidR="008D63A5">
        <w:rPr>
          <w:rFonts w:ascii="Times New Roman" w:hAnsi="Times New Roman" w:cs="Times New Roman"/>
          <w:sz w:val="28"/>
          <w:szCs w:val="28"/>
          <w:lang w:val="uk-UA"/>
        </w:rPr>
        <w:t>ФБ-1</w:t>
      </w:r>
      <w:r w:rsidR="00E236EA">
        <w:rPr>
          <w:rFonts w:ascii="Times New Roman" w:hAnsi="Times New Roman" w:cs="Times New Roman"/>
          <w:sz w:val="28"/>
          <w:szCs w:val="28"/>
          <w:lang w:val="uk-UA"/>
        </w:rPr>
        <w:t>1</w:t>
      </w:r>
      <w:r w:rsidR="001F6545">
        <w:rPr>
          <w:rFonts w:ascii="Times New Roman" w:hAnsi="Times New Roman" w:cs="Times New Roman"/>
          <w:sz w:val="28"/>
          <w:szCs w:val="28"/>
          <w:lang w:val="uk-UA"/>
        </w:rPr>
        <w:t>м</w:t>
      </w:r>
      <w:r w:rsidR="008D63A5">
        <w:rPr>
          <w:rFonts w:ascii="Times New Roman" w:hAnsi="Times New Roman" w:cs="Times New Roman"/>
          <w:sz w:val="28"/>
          <w:szCs w:val="28"/>
          <w:lang w:val="uk-UA"/>
        </w:rPr>
        <w:t>н</w:t>
      </w:r>
    </w:p>
    <w:p w14:paraId="4FD1A415" w14:textId="6318C164" w:rsidR="009E02D1" w:rsidRPr="00FF6662" w:rsidRDefault="008D63A5" w:rsidP="009E02D1">
      <w:pPr>
        <w:jc w:val="right"/>
        <w:rPr>
          <w:rFonts w:ascii="Times New Roman" w:hAnsi="Times New Roman" w:cs="Times New Roman"/>
          <w:sz w:val="28"/>
          <w:szCs w:val="28"/>
          <w:lang w:val="uk-UA"/>
        </w:rPr>
      </w:pPr>
      <w:r>
        <w:rPr>
          <w:rFonts w:ascii="Times New Roman" w:hAnsi="Times New Roman" w:cs="Times New Roman"/>
          <w:sz w:val="28"/>
          <w:szCs w:val="28"/>
          <w:lang w:val="uk-UA"/>
        </w:rPr>
        <w:t>Чуракова Єкатєріна</w:t>
      </w:r>
    </w:p>
    <w:p w14:paraId="389097D1" w14:textId="1891BE51" w:rsidR="009E02D1" w:rsidRPr="00FF6662" w:rsidRDefault="009E02D1" w:rsidP="009E02D1">
      <w:pPr>
        <w:spacing w:after="0"/>
        <w:jc w:val="right"/>
        <w:rPr>
          <w:rFonts w:ascii="Times New Roman" w:hAnsi="Times New Roman" w:cs="Times New Roman"/>
          <w:sz w:val="28"/>
          <w:szCs w:val="28"/>
          <w:lang w:val="uk-UA"/>
        </w:rPr>
      </w:pPr>
      <w:r w:rsidRPr="00FF6662">
        <w:rPr>
          <w:rFonts w:ascii="Times New Roman" w:hAnsi="Times New Roman" w:cs="Times New Roman"/>
          <w:sz w:val="28"/>
          <w:szCs w:val="28"/>
          <w:lang w:val="uk-UA"/>
        </w:rPr>
        <w:t>Перевіри</w:t>
      </w:r>
      <w:r w:rsidR="005A60EC">
        <w:rPr>
          <w:rFonts w:ascii="Times New Roman" w:hAnsi="Times New Roman" w:cs="Times New Roman"/>
          <w:sz w:val="28"/>
          <w:szCs w:val="28"/>
          <w:lang w:val="uk-UA"/>
        </w:rPr>
        <w:t>ла</w:t>
      </w:r>
      <w:r w:rsidRPr="00FF6662">
        <w:rPr>
          <w:rFonts w:ascii="Times New Roman" w:hAnsi="Times New Roman" w:cs="Times New Roman"/>
          <w:sz w:val="28"/>
          <w:szCs w:val="28"/>
          <w:lang w:val="uk-UA"/>
        </w:rPr>
        <w:t>:</w:t>
      </w:r>
    </w:p>
    <w:p w14:paraId="1E1CECC4" w14:textId="129AEFAF" w:rsidR="009E02D1" w:rsidRPr="00FF6662" w:rsidRDefault="002B123B" w:rsidP="009E02D1">
      <w:pPr>
        <w:jc w:val="right"/>
        <w:rPr>
          <w:rFonts w:ascii="Times New Roman" w:hAnsi="Times New Roman" w:cs="Times New Roman"/>
          <w:sz w:val="28"/>
          <w:szCs w:val="28"/>
          <w:lang w:val="uk-UA"/>
        </w:rPr>
      </w:pPr>
      <w:r>
        <w:rPr>
          <w:rFonts w:ascii="Times New Roman" w:hAnsi="Times New Roman" w:cs="Times New Roman"/>
          <w:sz w:val="28"/>
          <w:szCs w:val="28"/>
          <w:lang w:val="uk-UA"/>
        </w:rPr>
        <w:t>Байденко П.В</w:t>
      </w:r>
      <w:r w:rsidR="009E02D1" w:rsidRPr="00FF6662">
        <w:rPr>
          <w:rFonts w:ascii="Times New Roman" w:hAnsi="Times New Roman" w:cs="Times New Roman"/>
          <w:sz w:val="28"/>
          <w:szCs w:val="28"/>
          <w:lang w:val="uk-UA"/>
        </w:rPr>
        <w:t>.</w:t>
      </w:r>
    </w:p>
    <w:p w14:paraId="56B3EBC0" w14:textId="77777777" w:rsidR="009E02D1" w:rsidRPr="00FF6662" w:rsidRDefault="009E02D1" w:rsidP="009E02D1">
      <w:pPr>
        <w:jc w:val="center"/>
        <w:rPr>
          <w:rFonts w:ascii="Times New Roman" w:hAnsi="Times New Roman" w:cs="Times New Roman"/>
          <w:sz w:val="28"/>
          <w:szCs w:val="28"/>
          <w:lang w:val="uk-UA"/>
        </w:rPr>
      </w:pPr>
    </w:p>
    <w:p w14:paraId="4F6808B4" w14:textId="77777777" w:rsidR="009E02D1" w:rsidRPr="00FF6662" w:rsidRDefault="009E02D1" w:rsidP="009E02D1">
      <w:pPr>
        <w:jc w:val="center"/>
        <w:rPr>
          <w:rFonts w:ascii="Times New Roman" w:hAnsi="Times New Roman" w:cs="Times New Roman"/>
          <w:sz w:val="28"/>
          <w:szCs w:val="28"/>
          <w:lang w:val="uk-UA"/>
        </w:rPr>
      </w:pPr>
    </w:p>
    <w:p w14:paraId="6522C711" w14:textId="77777777" w:rsidR="009E02D1" w:rsidRPr="00FF6662" w:rsidRDefault="009E02D1" w:rsidP="009E02D1">
      <w:pPr>
        <w:jc w:val="center"/>
        <w:rPr>
          <w:rFonts w:ascii="Times New Roman" w:hAnsi="Times New Roman" w:cs="Times New Roman"/>
          <w:sz w:val="28"/>
          <w:szCs w:val="28"/>
          <w:lang w:val="uk-UA"/>
        </w:rPr>
      </w:pPr>
    </w:p>
    <w:p w14:paraId="023BC3AD" w14:textId="77777777" w:rsidR="009E02D1" w:rsidRPr="00FF6662" w:rsidRDefault="009E02D1" w:rsidP="009E02D1">
      <w:pPr>
        <w:jc w:val="center"/>
        <w:rPr>
          <w:rFonts w:ascii="Times New Roman" w:hAnsi="Times New Roman" w:cs="Times New Roman"/>
          <w:sz w:val="28"/>
          <w:szCs w:val="28"/>
          <w:lang w:val="uk-UA"/>
        </w:rPr>
      </w:pPr>
    </w:p>
    <w:p w14:paraId="6600BB3E" w14:textId="77777777" w:rsidR="00D20C0E" w:rsidRDefault="00D20C0E" w:rsidP="009E02D1">
      <w:pPr>
        <w:jc w:val="center"/>
        <w:rPr>
          <w:rFonts w:ascii="Times New Roman" w:hAnsi="Times New Roman" w:cs="Times New Roman"/>
          <w:sz w:val="28"/>
          <w:szCs w:val="28"/>
          <w:lang w:val="uk-UA"/>
        </w:rPr>
      </w:pPr>
    </w:p>
    <w:p w14:paraId="49CE77EC" w14:textId="31716371" w:rsidR="009E02D1" w:rsidRPr="00FF6662" w:rsidRDefault="009E02D1" w:rsidP="009E02D1">
      <w:pPr>
        <w:jc w:val="center"/>
        <w:rPr>
          <w:rFonts w:ascii="Times New Roman" w:hAnsi="Times New Roman" w:cs="Times New Roman"/>
          <w:sz w:val="28"/>
          <w:szCs w:val="28"/>
          <w:lang w:val="uk-UA"/>
        </w:rPr>
      </w:pPr>
      <w:r w:rsidRPr="00FF6662">
        <w:rPr>
          <w:rFonts w:ascii="Times New Roman" w:hAnsi="Times New Roman" w:cs="Times New Roman"/>
          <w:sz w:val="28"/>
          <w:szCs w:val="28"/>
          <w:lang w:val="uk-UA"/>
        </w:rPr>
        <w:t>Київ 2022</w:t>
      </w:r>
    </w:p>
    <w:p w14:paraId="38013031" w14:textId="70B6FE25" w:rsidR="00A3398F" w:rsidRPr="008A67B0" w:rsidRDefault="00D4672D" w:rsidP="00D4672D">
      <w:pPr>
        <w:spacing w:line="240" w:lineRule="auto"/>
        <w:jc w:val="center"/>
        <w:rPr>
          <w:rFonts w:ascii="Times New Roman" w:hAnsi="Times New Roman" w:cs="Times New Roman"/>
          <w:sz w:val="24"/>
          <w:szCs w:val="24"/>
          <w:lang w:val="uk-UA"/>
        </w:rPr>
      </w:pPr>
      <w:r w:rsidRPr="00D4672D">
        <w:rPr>
          <w:rFonts w:ascii="Times New Roman" w:hAnsi="Times New Roman" w:cs="Times New Roman"/>
          <w:sz w:val="28"/>
          <w:szCs w:val="28"/>
          <w:lang w:val="uk-UA"/>
        </w:rPr>
        <w:lastRenderedPageBreak/>
        <w:t>Варіант 2А</w:t>
      </w:r>
      <w:r>
        <w:rPr>
          <w:rFonts w:ascii="Times New Roman" w:hAnsi="Times New Roman" w:cs="Times New Roman"/>
          <w:sz w:val="28"/>
          <w:szCs w:val="28"/>
          <w:lang w:val="uk-UA"/>
        </w:rPr>
        <w:t xml:space="preserve">: </w:t>
      </w:r>
      <w:r w:rsidR="00C352DE" w:rsidRPr="00407FBD">
        <w:rPr>
          <w:rFonts w:ascii="Times New Roman" w:hAnsi="Times New Roman" w:cs="Times New Roman"/>
          <w:sz w:val="28"/>
          <w:szCs w:val="28"/>
        </w:rPr>
        <w:t>OPENSSL</w:t>
      </w:r>
      <w:r w:rsidR="00C352DE" w:rsidRPr="00407FBD">
        <w:rPr>
          <w:rFonts w:ascii="Times New Roman" w:hAnsi="Times New Roman" w:cs="Times New Roman"/>
          <w:sz w:val="28"/>
          <w:szCs w:val="28"/>
          <w:lang w:val="uk-UA"/>
        </w:rPr>
        <w:t xml:space="preserve"> ПІД </w:t>
      </w:r>
      <w:r w:rsidR="00C352DE" w:rsidRPr="00407FBD">
        <w:rPr>
          <w:rFonts w:ascii="Times New Roman" w:hAnsi="Times New Roman" w:cs="Times New Roman"/>
          <w:sz w:val="28"/>
          <w:szCs w:val="28"/>
        </w:rPr>
        <w:t>WINDOWS</w:t>
      </w:r>
      <w:r w:rsidR="00C352DE" w:rsidRPr="00407FBD">
        <w:rPr>
          <w:rFonts w:ascii="Times New Roman" w:hAnsi="Times New Roman" w:cs="Times New Roman"/>
          <w:sz w:val="28"/>
          <w:szCs w:val="28"/>
          <w:lang w:val="uk-UA"/>
        </w:rPr>
        <w:t xml:space="preserve"> ПЛАТФОРМУ. </w:t>
      </w:r>
      <w:r w:rsidR="00C352DE" w:rsidRPr="004C5084">
        <w:rPr>
          <w:rFonts w:ascii="Times New Roman" w:hAnsi="Times New Roman" w:cs="Times New Roman"/>
          <w:sz w:val="28"/>
          <w:szCs w:val="28"/>
          <w:lang w:val="uk-UA"/>
        </w:rPr>
        <w:t>КР/С ЕЛЬ ГАМАЛЯ</w:t>
      </w:r>
    </w:p>
    <w:p w14:paraId="0FA6D73B" w14:textId="76486D96" w:rsidR="00C7276B" w:rsidRDefault="004C5084" w:rsidP="00C7276B">
      <w:pPr>
        <w:spacing w:line="240" w:lineRule="auto"/>
        <w:jc w:val="both"/>
        <w:rPr>
          <w:rFonts w:ascii="Times New Roman" w:hAnsi="Times New Roman" w:cs="Times New Roman"/>
          <w:sz w:val="28"/>
          <w:szCs w:val="28"/>
          <w:lang w:val="uk-UA"/>
        </w:rPr>
      </w:pPr>
      <w:r w:rsidRPr="004C5084">
        <w:rPr>
          <w:rFonts w:ascii="Times New Roman" w:hAnsi="Times New Roman" w:cs="Times New Roman"/>
          <w:sz w:val="28"/>
          <w:szCs w:val="28"/>
          <w:lang w:val="en-GB"/>
        </w:rPr>
        <w:t>Web</w:t>
      </w:r>
      <w:r w:rsidRPr="004C5084">
        <w:rPr>
          <w:rFonts w:ascii="Times New Roman" w:hAnsi="Times New Roman" w:cs="Times New Roman"/>
          <w:sz w:val="28"/>
          <w:szCs w:val="28"/>
          <w:lang w:val="uk-UA"/>
        </w:rPr>
        <w:t xml:space="preserve"> </w:t>
      </w:r>
      <w:r w:rsidRPr="004C5084">
        <w:rPr>
          <w:rFonts w:ascii="Times New Roman" w:hAnsi="Times New Roman" w:cs="Times New Roman"/>
          <w:sz w:val="28"/>
          <w:szCs w:val="28"/>
          <w:lang w:val="en-GB"/>
        </w:rPr>
        <w:t>Crypto</w:t>
      </w:r>
      <w:r w:rsidRPr="004C5084">
        <w:rPr>
          <w:rFonts w:ascii="Times New Roman" w:hAnsi="Times New Roman" w:cs="Times New Roman"/>
          <w:sz w:val="28"/>
          <w:szCs w:val="28"/>
          <w:lang w:val="uk-UA"/>
        </w:rPr>
        <w:t xml:space="preserve"> </w:t>
      </w:r>
      <w:r w:rsidRPr="004C5084">
        <w:rPr>
          <w:rFonts w:ascii="Times New Roman" w:hAnsi="Times New Roman" w:cs="Times New Roman"/>
          <w:sz w:val="28"/>
          <w:szCs w:val="28"/>
          <w:lang w:val="en-GB"/>
        </w:rPr>
        <w:t>API</w:t>
      </w:r>
      <w:r w:rsidRPr="004C5084">
        <w:rPr>
          <w:rFonts w:ascii="Times New Roman" w:hAnsi="Times New Roman" w:cs="Times New Roman"/>
          <w:sz w:val="28"/>
          <w:szCs w:val="28"/>
          <w:lang w:val="uk-UA"/>
        </w:rPr>
        <w:t xml:space="preserve"> — це рекомендація </w:t>
      </w:r>
      <w:r w:rsidRPr="004C5084">
        <w:rPr>
          <w:rFonts w:ascii="Times New Roman" w:hAnsi="Times New Roman" w:cs="Times New Roman"/>
          <w:sz w:val="28"/>
          <w:szCs w:val="28"/>
          <w:lang w:val="en-GB"/>
        </w:rPr>
        <w:t>World</w:t>
      </w:r>
      <w:r w:rsidRPr="004C5084">
        <w:rPr>
          <w:rFonts w:ascii="Times New Roman" w:hAnsi="Times New Roman" w:cs="Times New Roman"/>
          <w:sz w:val="28"/>
          <w:szCs w:val="28"/>
          <w:lang w:val="uk-UA"/>
        </w:rPr>
        <w:t xml:space="preserve"> </w:t>
      </w:r>
      <w:r w:rsidRPr="004C5084">
        <w:rPr>
          <w:rFonts w:ascii="Times New Roman" w:hAnsi="Times New Roman" w:cs="Times New Roman"/>
          <w:sz w:val="28"/>
          <w:szCs w:val="28"/>
          <w:lang w:val="en-GB"/>
        </w:rPr>
        <w:t>Wide</w:t>
      </w:r>
      <w:r w:rsidRPr="004C5084">
        <w:rPr>
          <w:rFonts w:ascii="Times New Roman" w:hAnsi="Times New Roman" w:cs="Times New Roman"/>
          <w:sz w:val="28"/>
          <w:szCs w:val="28"/>
          <w:lang w:val="uk-UA"/>
        </w:rPr>
        <w:t xml:space="preserve"> </w:t>
      </w:r>
      <w:r w:rsidRPr="004C5084">
        <w:rPr>
          <w:rFonts w:ascii="Times New Roman" w:hAnsi="Times New Roman" w:cs="Times New Roman"/>
          <w:sz w:val="28"/>
          <w:szCs w:val="28"/>
          <w:lang w:val="en-GB"/>
        </w:rPr>
        <w:t>Web</w:t>
      </w:r>
      <w:r w:rsidRPr="004C5084">
        <w:rPr>
          <w:rFonts w:ascii="Times New Roman" w:hAnsi="Times New Roman" w:cs="Times New Roman"/>
          <w:sz w:val="28"/>
          <w:szCs w:val="28"/>
          <w:lang w:val="uk-UA"/>
        </w:rPr>
        <w:t xml:space="preserve"> </w:t>
      </w:r>
      <w:r w:rsidRPr="004C5084">
        <w:rPr>
          <w:rFonts w:ascii="Times New Roman" w:hAnsi="Times New Roman" w:cs="Times New Roman"/>
          <w:sz w:val="28"/>
          <w:szCs w:val="28"/>
          <w:lang w:val="en-GB"/>
        </w:rPr>
        <w:t>Consortium</w:t>
      </w:r>
      <w:r w:rsidRPr="004C5084">
        <w:rPr>
          <w:rFonts w:ascii="Times New Roman" w:hAnsi="Times New Roman" w:cs="Times New Roman"/>
          <w:sz w:val="28"/>
          <w:szCs w:val="28"/>
          <w:lang w:val="uk-UA"/>
        </w:rPr>
        <w:t xml:space="preserve"> (</w:t>
      </w:r>
      <w:r w:rsidRPr="004C5084">
        <w:rPr>
          <w:rFonts w:ascii="Times New Roman" w:hAnsi="Times New Roman" w:cs="Times New Roman"/>
          <w:sz w:val="28"/>
          <w:szCs w:val="28"/>
          <w:lang w:val="en-GB"/>
        </w:rPr>
        <w:t>W</w:t>
      </w:r>
      <w:r w:rsidRPr="004C5084">
        <w:rPr>
          <w:rFonts w:ascii="Times New Roman" w:hAnsi="Times New Roman" w:cs="Times New Roman"/>
          <w:sz w:val="28"/>
          <w:szCs w:val="28"/>
          <w:lang w:val="uk-UA"/>
        </w:rPr>
        <w:t>3</w:t>
      </w:r>
      <w:r w:rsidRPr="004C5084">
        <w:rPr>
          <w:rFonts w:ascii="Times New Roman" w:hAnsi="Times New Roman" w:cs="Times New Roman"/>
          <w:sz w:val="28"/>
          <w:szCs w:val="28"/>
          <w:lang w:val="en-GB"/>
        </w:rPr>
        <w:t>C</w:t>
      </w:r>
      <w:r w:rsidRPr="004C5084">
        <w:rPr>
          <w:rFonts w:ascii="Times New Roman" w:hAnsi="Times New Roman" w:cs="Times New Roman"/>
          <w:sz w:val="28"/>
          <w:szCs w:val="28"/>
          <w:lang w:val="uk-UA"/>
        </w:rPr>
        <w:t>) щодо низькорівневого інтерфейсу, який підвищить безпеку веб-додатків, дозволяючи їм виконувати криптографічні функції без доступу до необробленого матеріалу ключа.</w:t>
      </w:r>
      <w:r w:rsidRPr="004C5084">
        <w:rPr>
          <w:rFonts w:ascii="Times New Roman" w:hAnsi="Times New Roman" w:cs="Times New Roman"/>
          <w:sz w:val="28"/>
          <w:szCs w:val="28"/>
          <w:lang w:val="uk-UA"/>
        </w:rPr>
        <w:t xml:space="preserve"> </w:t>
      </w:r>
      <w:r w:rsidRPr="004C5084">
        <w:rPr>
          <w:rFonts w:ascii="Times New Roman" w:hAnsi="Times New Roman" w:cs="Times New Roman"/>
          <w:sz w:val="28"/>
          <w:szCs w:val="28"/>
          <w:lang w:val="uk-UA"/>
        </w:rPr>
        <w:t xml:space="preserve">Цей </w:t>
      </w:r>
      <w:r w:rsidRPr="004C5084">
        <w:rPr>
          <w:rFonts w:ascii="Times New Roman" w:hAnsi="Times New Roman" w:cs="Times New Roman"/>
          <w:sz w:val="28"/>
          <w:szCs w:val="28"/>
          <w:lang w:val="en-GB"/>
        </w:rPr>
        <w:t>API</w:t>
      </w:r>
      <w:r w:rsidRPr="004C5084">
        <w:rPr>
          <w:rFonts w:ascii="Times New Roman" w:hAnsi="Times New Roman" w:cs="Times New Roman"/>
          <w:sz w:val="28"/>
          <w:szCs w:val="28"/>
          <w:lang w:val="uk-UA"/>
        </w:rPr>
        <w:t xml:space="preserve"> виконуватиме базові криптографічні операції, такі як хешування, генерація підпису, перевірка та шифрування, а також дешифрування з веб-додатку.</w:t>
      </w:r>
    </w:p>
    <w:p w14:paraId="59435C12" w14:textId="6F60F94A" w:rsidR="004C5084" w:rsidRPr="004C5084" w:rsidRDefault="004C5084" w:rsidP="004C5084">
      <w:pPr>
        <w:spacing w:line="240" w:lineRule="auto"/>
        <w:jc w:val="both"/>
        <w:rPr>
          <w:rFonts w:ascii="Times New Roman" w:hAnsi="Times New Roman" w:cs="Times New Roman"/>
          <w:sz w:val="28"/>
          <w:szCs w:val="28"/>
          <w:lang w:val="uk-UA"/>
        </w:rPr>
      </w:pPr>
      <w:r w:rsidRPr="004C5084">
        <w:rPr>
          <w:rFonts w:ascii="Times New Roman" w:hAnsi="Times New Roman" w:cs="Times New Roman"/>
          <w:sz w:val="28"/>
          <w:szCs w:val="28"/>
          <w:lang w:val="en-GB"/>
        </w:rPr>
        <w:t>Crypto</w:t>
      </w:r>
      <w:r w:rsidRPr="004C5084">
        <w:rPr>
          <w:rFonts w:ascii="Times New Roman" w:hAnsi="Times New Roman" w:cs="Times New Roman"/>
          <w:sz w:val="28"/>
          <w:szCs w:val="28"/>
          <w:lang w:val="uk-UA"/>
        </w:rPr>
        <w:t xml:space="preserve"> </w:t>
      </w:r>
      <w:r w:rsidRPr="004C5084">
        <w:rPr>
          <w:rFonts w:ascii="Times New Roman" w:hAnsi="Times New Roman" w:cs="Times New Roman"/>
          <w:sz w:val="28"/>
          <w:szCs w:val="28"/>
          <w:lang w:val="en-GB"/>
        </w:rPr>
        <w:t>API</w:t>
      </w:r>
      <w:r w:rsidRPr="004C5084">
        <w:rPr>
          <w:rFonts w:ascii="Times New Roman" w:hAnsi="Times New Roman" w:cs="Times New Roman"/>
          <w:sz w:val="28"/>
          <w:szCs w:val="28"/>
          <w:lang w:val="uk-UA"/>
        </w:rPr>
        <w:t xml:space="preserve"> можна використовувати для широкого спектру цілей, зокрема:</w:t>
      </w:r>
    </w:p>
    <w:p w14:paraId="082FFCE1" w14:textId="77777777" w:rsidR="004C5084" w:rsidRPr="004C5084" w:rsidRDefault="004C5084" w:rsidP="004C5084">
      <w:pPr>
        <w:pStyle w:val="a3"/>
        <w:numPr>
          <w:ilvl w:val="0"/>
          <w:numId w:val="5"/>
        </w:numPr>
        <w:spacing w:line="240" w:lineRule="auto"/>
        <w:jc w:val="both"/>
        <w:rPr>
          <w:rFonts w:ascii="Times New Roman" w:hAnsi="Times New Roman" w:cs="Times New Roman"/>
          <w:sz w:val="28"/>
          <w:szCs w:val="28"/>
          <w:lang w:val="uk-UA"/>
        </w:rPr>
      </w:pPr>
      <w:r w:rsidRPr="004C5084">
        <w:rPr>
          <w:rFonts w:ascii="Times New Roman" w:hAnsi="Times New Roman" w:cs="Times New Roman"/>
          <w:sz w:val="28"/>
          <w:szCs w:val="28"/>
          <w:lang w:val="uk-UA"/>
        </w:rPr>
        <w:t>Забезпечення автентифікації для користувачів і служб</w:t>
      </w:r>
    </w:p>
    <w:p w14:paraId="3404EB27" w14:textId="77777777" w:rsidR="004C5084" w:rsidRPr="004C5084" w:rsidRDefault="004C5084" w:rsidP="004C5084">
      <w:pPr>
        <w:pStyle w:val="a3"/>
        <w:numPr>
          <w:ilvl w:val="0"/>
          <w:numId w:val="5"/>
        </w:numPr>
        <w:spacing w:line="240" w:lineRule="auto"/>
        <w:jc w:val="both"/>
        <w:rPr>
          <w:rFonts w:ascii="Times New Roman" w:hAnsi="Times New Roman" w:cs="Times New Roman"/>
          <w:sz w:val="28"/>
          <w:szCs w:val="28"/>
          <w:lang w:val="uk-UA"/>
        </w:rPr>
      </w:pPr>
      <w:r w:rsidRPr="004C5084">
        <w:rPr>
          <w:rFonts w:ascii="Times New Roman" w:hAnsi="Times New Roman" w:cs="Times New Roman"/>
          <w:sz w:val="28"/>
          <w:szCs w:val="28"/>
          <w:lang w:val="uk-UA"/>
        </w:rPr>
        <w:t>Електронний підпис документів або коду</w:t>
      </w:r>
    </w:p>
    <w:p w14:paraId="3BBDFF79" w14:textId="77777777" w:rsidR="004C5084" w:rsidRPr="004C5084" w:rsidRDefault="004C5084" w:rsidP="004C5084">
      <w:pPr>
        <w:pStyle w:val="a3"/>
        <w:numPr>
          <w:ilvl w:val="0"/>
          <w:numId w:val="5"/>
        </w:numPr>
        <w:spacing w:line="240" w:lineRule="auto"/>
        <w:jc w:val="both"/>
        <w:rPr>
          <w:rFonts w:ascii="Times New Roman" w:hAnsi="Times New Roman" w:cs="Times New Roman"/>
          <w:sz w:val="28"/>
          <w:szCs w:val="28"/>
          <w:lang w:val="uk-UA"/>
        </w:rPr>
      </w:pPr>
      <w:r w:rsidRPr="004C5084">
        <w:rPr>
          <w:rFonts w:ascii="Times New Roman" w:hAnsi="Times New Roman" w:cs="Times New Roman"/>
          <w:sz w:val="28"/>
          <w:szCs w:val="28"/>
          <w:lang w:val="uk-UA"/>
        </w:rPr>
        <w:t>Захист цілісності та конфіденційності зв’язку та обміну цифровими даними</w:t>
      </w:r>
    </w:p>
    <w:p w14:paraId="2B3E9A1C" w14:textId="74E1B65C" w:rsidR="004C5084" w:rsidRDefault="004C5084" w:rsidP="004C5084">
      <w:pPr>
        <w:spacing w:line="240" w:lineRule="auto"/>
        <w:jc w:val="both"/>
        <w:rPr>
          <w:rFonts w:ascii="Times New Roman" w:hAnsi="Times New Roman" w:cs="Times New Roman"/>
          <w:sz w:val="28"/>
          <w:szCs w:val="28"/>
          <w:lang w:val="uk-UA"/>
        </w:rPr>
      </w:pPr>
      <w:r w:rsidRPr="004C5084">
        <w:rPr>
          <w:rFonts w:ascii="Times New Roman" w:hAnsi="Times New Roman" w:cs="Times New Roman"/>
          <w:sz w:val="28"/>
          <w:szCs w:val="28"/>
          <w:lang w:val="en-GB"/>
        </w:rPr>
        <w:t>Crypto</w:t>
      </w:r>
      <w:r w:rsidRPr="004C5084">
        <w:rPr>
          <w:rFonts w:ascii="Times New Roman" w:hAnsi="Times New Roman" w:cs="Times New Roman"/>
          <w:sz w:val="28"/>
          <w:szCs w:val="28"/>
          <w:lang w:val="uk-UA"/>
        </w:rPr>
        <w:t xml:space="preserve"> </w:t>
      </w:r>
      <w:r w:rsidRPr="004C5084">
        <w:rPr>
          <w:rFonts w:ascii="Times New Roman" w:hAnsi="Times New Roman" w:cs="Times New Roman"/>
          <w:sz w:val="28"/>
          <w:szCs w:val="28"/>
          <w:lang w:val="en-GB"/>
        </w:rPr>
        <w:t>API</w:t>
      </w:r>
      <w:r w:rsidRPr="004C5084">
        <w:rPr>
          <w:rFonts w:ascii="Times New Roman" w:hAnsi="Times New Roman" w:cs="Times New Roman"/>
          <w:sz w:val="28"/>
          <w:szCs w:val="28"/>
          <w:lang w:val="uk-UA"/>
        </w:rPr>
        <w:t xml:space="preserve"> можна використовувати на будь-якій платформі. Це забезпечить загальний набір інтерфейсів, який дозволить веб-додаткам і прогресивним веб-додаткам виконувати криптографічні функції без необхідності доступу до необробленого матеріалу ключів. Додаткові інтерфейси в </w:t>
      </w:r>
      <w:r w:rsidRPr="004C5084">
        <w:rPr>
          <w:rFonts w:ascii="Times New Roman" w:hAnsi="Times New Roman" w:cs="Times New Roman"/>
          <w:sz w:val="28"/>
          <w:szCs w:val="28"/>
          <w:lang w:val="en-GB"/>
        </w:rPr>
        <w:t>Crypto</w:t>
      </w:r>
      <w:r w:rsidRPr="004C5084">
        <w:rPr>
          <w:rFonts w:ascii="Times New Roman" w:hAnsi="Times New Roman" w:cs="Times New Roman"/>
          <w:sz w:val="28"/>
          <w:szCs w:val="28"/>
          <w:lang w:val="uk-UA"/>
        </w:rPr>
        <w:t xml:space="preserve"> </w:t>
      </w:r>
      <w:r w:rsidRPr="004C5084">
        <w:rPr>
          <w:rFonts w:ascii="Times New Roman" w:hAnsi="Times New Roman" w:cs="Times New Roman"/>
          <w:sz w:val="28"/>
          <w:szCs w:val="28"/>
          <w:lang w:val="en-GB"/>
        </w:rPr>
        <w:t>API</w:t>
      </w:r>
      <w:r w:rsidRPr="004C5084">
        <w:rPr>
          <w:rFonts w:ascii="Times New Roman" w:hAnsi="Times New Roman" w:cs="Times New Roman"/>
          <w:sz w:val="28"/>
          <w:szCs w:val="28"/>
          <w:lang w:val="uk-UA"/>
        </w:rPr>
        <w:t xml:space="preserve"> дозволять генерувати ключі</w:t>
      </w:r>
      <w:r>
        <w:rPr>
          <w:rFonts w:ascii="Times New Roman" w:hAnsi="Times New Roman" w:cs="Times New Roman"/>
          <w:sz w:val="28"/>
          <w:szCs w:val="28"/>
          <w:lang w:val="uk-UA"/>
        </w:rPr>
        <w:t xml:space="preserve"> і </w:t>
      </w:r>
      <w:r w:rsidRPr="004C5084">
        <w:rPr>
          <w:rFonts w:ascii="Times New Roman" w:hAnsi="Times New Roman" w:cs="Times New Roman"/>
          <w:sz w:val="28"/>
          <w:szCs w:val="28"/>
          <w:lang w:val="uk-UA"/>
        </w:rPr>
        <w:t>виводити ключ</w:t>
      </w:r>
      <w:r>
        <w:rPr>
          <w:rFonts w:ascii="Times New Roman" w:hAnsi="Times New Roman" w:cs="Times New Roman"/>
          <w:sz w:val="28"/>
          <w:szCs w:val="28"/>
          <w:lang w:val="uk-UA"/>
        </w:rPr>
        <w:t>і</w:t>
      </w:r>
      <w:r w:rsidRPr="004C5084">
        <w:rPr>
          <w:rFonts w:ascii="Times New Roman" w:hAnsi="Times New Roman" w:cs="Times New Roman"/>
          <w:sz w:val="28"/>
          <w:szCs w:val="28"/>
          <w:lang w:val="uk-UA"/>
        </w:rPr>
        <w:t>.</w:t>
      </w:r>
    </w:p>
    <w:p w14:paraId="576C643D" w14:textId="72B3114D" w:rsidR="004C5084" w:rsidRPr="004C5084" w:rsidRDefault="004C5084" w:rsidP="004C5084">
      <w:pPr>
        <w:spacing w:line="240" w:lineRule="auto"/>
        <w:jc w:val="both"/>
        <w:rPr>
          <w:rFonts w:ascii="Times New Roman" w:hAnsi="Times New Roman" w:cs="Times New Roman"/>
          <w:sz w:val="28"/>
          <w:szCs w:val="28"/>
          <w:lang w:val="uk-UA"/>
        </w:rPr>
      </w:pPr>
      <w:r w:rsidRPr="004C5084">
        <w:rPr>
          <w:rFonts w:ascii="Times New Roman" w:hAnsi="Times New Roman" w:cs="Times New Roman"/>
          <w:sz w:val="28"/>
          <w:szCs w:val="28"/>
          <w:lang w:val="uk-UA"/>
        </w:rPr>
        <w:t xml:space="preserve">Специфікація W3C для </w:t>
      </w:r>
      <w:r w:rsidRPr="004C5084">
        <w:rPr>
          <w:rFonts w:ascii="Times New Roman" w:hAnsi="Times New Roman" w:cs="Times New Roman"/>
          <w:sz w:val="28"/>
          <w:szCs w:val="28"/>
          <w:lang w:val="en-GB"/>
        </w:rPr>
        <w:t>Crypto</w:t>
      </w:r>
      <w:r w:rsidRPr="004C5084">
        <w:rPr>
          <w:rFonts w:ascii="Times New Roman" w:hAnsi="Times New Roman" w:cs="Times New Roman"/>
          <w:sz w:val="28"/>
          <w:szCs w:val="28"/>
          <w:lang w:val="uk-UA"/>
        </w:rPr>
        <w:t xml:space="preserve"> </w:t>
      </w:r>
      <w:r w:rsidRPr="004C5084">
        <w:rPr>
          <w:rFonts w:ascii="Times New Roman" w:hAnsi="Times New Roman" w:cs="Times New Roman"/>
          <w:sz w:val="28"/>
          <w:szCs w:val="28"/>
          <w:lang w:val="en-GB"/>
        </w:rPr>
        <w:t>API</w:t>
      </w:r>
      <w:r>
        <w:rPr>
          <w:rFonts w:ascii="Times New Roman" w:hAnsi="Times New Roman" w:cs="Times New Roman"/>
          <w:sz w:val="28"/>
          <w:szCs w:val="28"/>
          <w:lang w:val="uk-UA"/>
        </w:rPr>
        <w:t xml:space="preserve"> </w:t>
      </w:r>
      <w:r w:rsidRPr="004C5084">
        <w:rPr>
          <w:rFonts w:ascii="Times New Roman" w:hAnsi="Times New Roman" w:cs="Times New Roman"/>
          <w:sz w:val="28"/>
          <w:szCs w:val="28"/>
          <w:lang w:val="uk-UA"/>
        </w:rPr>
        <w:t xml:space="preserve">зосереджується на загальній функціональності та функціях, які наразі існують між специфічними для платформи та стандартизованими криптографічними API порівняно з тими, які відомі лише кільком реалізаціям. Рекомендації групи щодо використання </w:t>
      </w:r>
      <w:r w:rsidRPr="004C5084">
        <w:rPr>
          <w:rFonts w:ascii="Times New Roman" w:hAnsi="Times New Roman" w:cs="Times New Roman"/>
          <w:sz w:val="28"/>
          <w:szCs w:val="28"/>
          <w:lang w:val="en-GB"/>
        </w:rPr>
        <w:t>Crypto</w:t>
      </w:r>
      <w:r w:rsidRPr="004C5084">
        <w:rPr>
          <w:rFonts w:ascii="Times New Roman" w:hAnsi="Times New Roman" w:cs="Times New Roman"/>
          <w:sz w:val="28"/>
          <w:szCs w:val="28"/>
          <w:lang w:val="uk-UA"/>
        </w:rPr>
        <w:t xml:space="preserve"> </w:t>
      </w:r>
      <w:r w:rsidRPr="004C5084">
        <w:rPr>
          <w:rFonts w:ascii="Times New Roman" w:hAnsi="Times New Roman" w:cs="Times New Roman"/>
          <w:sz w:val="28"/>
          <w:szCs w:val="28"/>
          <w:lang w:val="en-GB"/>
        </w:rPr>
        <w:t>API</w:t>
      </w:r>
      <w:r w:rsidRPr="004C5084">
        <w:rPr>
          <w:rFonts w:ascii="Times New Roman" w:hAnsi="Times New Roman" w:cs="Times New Roman"/>
          <w:sz w:val="28"/>
          <w:szCs w:val="28"/>
          <w:lang w:val="uk-UA"/>
        </w:rPr>
        <w:t xml:space="preserve"> не передбачають впровадження обов’язкового набору алгоритмів. Це пов’язано з усвідомленням того, що криптографічні реалізації відрізнятимуться серед відповідних агентів користувачів через державні постанови, місцеву політику, методи безпеки та проблеми інтелектуальної власності.</w:t>
      </w:r>
    </w:p>
    <w:p w14:paraId="7EF845C0" w14:textId="5AABB3BA" w:rsidR="004C5084" w:rsidRPr="004C5084" w:rsidRDefault="004C5084" w:rsidP="004C5084">
      <w:pPr>
        <w:spacing w:line="240" w:lineRule="auto"/>
        <w:jc w:val="both"/>
        <w:rPr>
          <w:rFonts w:ascii="Times New Roman" w:hAnsi="Times New Roman" w:cs="Times New Roman"/>
          <w:sz w:val="28"/>
          <w:szCs w:val="28"/>
          <w:lang w:val="uk-UA"/>
        </w:rPr>
      </w:pPr>
      <w:r w:rsidRPr="004C5084">
        <w:rPr>
          <w:rFonts w:ascii="Times New Roman" w:hAnsi="Times New Roman" w:cs="Times New Roman"/>
          <w:sz w:val="28"/>
          <w:szCs w:val="28"/>
          <w:lang w:val="uk-UA"/>
        </w:rPr>
        <w:t xml:space="preserve">Існує багато типів існуючих веб-додатків, з якими </w:t>
      </w:r>
      <w:r w:rsidRPr="004C5084">
        <w:rPr>
          <w:rFonts w:ascii="Times New Roman" w:hAnsi="Times New Roman" w:cs="Times New Roman"/>
          <w:sz w:val="28"/>
          <w:szCs w:val="28"/>
          <w:lang w:val="en-GB"/>
        </w:rPr>
        <w:t>Crypto</w:t>
      </w:r>
      <w:r w:rsidRPr="004C5084">
        <w:rPr>
          <w:rFonts w:ascii="Times New Roman" w:hAnsi="Times New Roman" w:cs="Times New Roman"/>
          <w:sz w:val="28"/>
          <w:szCs w:val="28"/>
          <w:lang w:val="uk-UA"/>
        </w:rPr>
        <w:t xml:space="preserve"> </w:t>
      </w:r>
      <w:r w:rsidRPr="004C5084">
        <w:rPr>
          <w:rFonts w:ascii="Times New Roman" w:hAnsi="Times New Roman" w:cs="Times New Roman"/>
          <w:sz w:val="28"/>
          <w:szCs w:val="28"/>
          <w:lang w:val="en-GB"/>
        </w:rPr>
        <w:t>API</w:t>
      </w:r>
      <w:r w:rsidRPr="004C5084">
        <w:rPr>
          <w:rFonts w:ascii="Times New Roman" w:hAnsi="Times New Roman" w:cs="Times New Roman"/>
          <w:sz w:val="28"/>
          <w:szCs w:val="28"/>
          <w:lang w:val="uk-UA"/>
        </w:rPr>
        <w:t xml:space="preserve"> добре підходить для використання.</w:t>
      </w:r>
    </w:p>
    <w:p w14:paraId="1598C5DF" w14:textId="77777777" w:rsidR="004C5084" w:rsidRPr="004C5084" w:rsidRDefault="004C5084" w:rsidP="004C5084">
      <w:pPr>
        <w:spacing w:line="240" w:lineRule="auto"/>
        <w:jc w:val="both"/>
        <w:rPr>
          <w:rFonts w:ascii="Times New Roman" w:hAnsi="Times New Roman" w:cs="Times New Roman"/>
          <w:sz w:val="28"/>
          <w:szCs w:val="28"/>
          <w:lang w:val="uk-UA"/>
        </w:rPr>
      </w:pPr>
      <w:r w:rsidRPr="004C5084">
        <w:rPr>
          <w:rFonts w:ascii="Times New Roman" w:hAnsi="Times New Roman" w:cs="Times New Roman"/>
          <w:sz w:val="28"/>
          <w:szCs w:val="28"/>
          <w:lang w:val="uk-UA"/>
        </w:rPr>
        <w:t>Багатофакторна аутентифікація</w:t>
      </w:r>
    </w:p>
    <w:p w14:paraId="0EE00741" w14:textId="124AF17D" w:rsidR="004C5084" w:rsidRPr="004C5084" w:rsidRDefault="004C5084" w:rsidP="004C5084">
      <w:pPr>
        <w:spacing w:line="240" w:lineRule="auto"/>
        <w:jc w:val="both"/>
        <w:rPr>
          <w:rFonts w:ascii="Times New Roman" w:hAnsi="Times New Roman" w:cs="Times New Roman"/>
          <w:sz w:val="28"/>
          <w:szCs w:val="28"/>
          <w:lang w:val="uk-UA"/>
        </w:rPr>
      </w:pPr>
      <w:r w:rsidRPr="004C5084">
        <w:rPr>
          <w:rFonts w:ascii="Times New Roman" w:hAnsi="Times New Roman" w:cs="Times New Roman"/>
          <w:sz w:val="28"/>
          <w:szCs w:val="28"/>
          <w:lang w:val="uk-UA"/>
        </w:rPr>
        <w:t xml:space="preserve">За допомогою </w:t>
      </w:r>
      <w:r w:rsidRPr="004C5084">
        <w:rPr>
          <w:rFonts w:ascii="Times New Roman" w:hAnsi="Times New Roman" w:cs="Times New Roman"/>
          <w:sz w:val="28"/>
          <w:szCs w:val="28"/>
          <w:lang w:val="en-GB"/>
        </w:rPr>
        <w:t>Crypto</w:t>
      </w:r>
      <w:r w:rsidRPr="004C5084">
        <w:rPr>
          <w:rFonts w:ascii="Times New Roman" w:hAnsi="Times New Roman" w:cs="Times New Roman"/>
          <w:sz w:val="28"/>
          <w:szCs w:val="28"/>
          <w:lang w:val="uk-UA"/>
        </w:rPr>
        <w:t xml:space="preserve"> </w:t>
      </w:r>
      <w:r w:rsidRPr="004C5084">
        <w:rPr>
          <w:rFonts w:ascii="Times New Roman" w:hAnsi="Times New Roman" w:cs="Times New Roman"/>
          <w:sz w:val="28"/>
          <w:szCs w:val="28"/>
          <w:lang w:val="en-GB"/>
        </w:rPr>
        <w:t>API</w:t>
      </w:r>
      <w:r w:rsidRPr="004C5084">
        <w:rPr>
          <w:rFonts w:ascii="Times New Roman" w:hAnsi="Times New Roman" w:cs="Times New Roman"/>
          <w:sz w:val="28"/>
          <w:szCs w:val="28"/>
          <w:lang w:val="uk-UA"/>
        </w:rPr>
        <w:t xml:space="preserve"> веб-програма матиме можливість забезпечувати автентифікацію зсередини себе замість того, щоб покладатися на автентифікацію на транспортному рівні для секретного ключа для автентифікації доступу користувача. Цей процес забезпечить багатший досвід для користувача.</w:t>
      </w:r>
    </w:p>
    <w:p w14:paraId="152477FA" w14:textId="595D9F1C" w:rsidR="004C5084" w:rsidRPr="004C5084" w:rsidRDefault="004C5084" w:rsidP="004C5084">
      <w:pPr>
        <w:spacing w:line="240" w:lineRule="auto"/>
        <w:jc w:val="both"/>
        <w:rPr>
          <w:rFonts w:ascii="Times New Roman" w:hAnsi="Times New Roman" w:cs="Times New Roman"/>
          <w:sz w:val="28"/>
          <w:szCs w:val="28"/>
          <w:lang w:val="uk-UA"/>
        </w:rPr>
      </w:pPr>
      <w:r w:rsidRPr="004C5084">
        <w:rPr>
          <w:rFonts w:ascii="Times New Roman" w:hAnsi="Times New Roman" w:cs="Times New Roman"/>
          <w:sz w:val="28"/>
          <w:szCs w:val="28"/>
          <w:lang w:val="en-GB"/>
        </w:rPr>
        <w:t>Crypto</w:t>
      </w:r>
      <w:r w:rsidRPr="004C5084">
        <w:rPr>
          <w:rFonts w:ascii="Times New Roman" w:hAnsi="Times New Roman" w:cs="Times New Roman"/>
          <w:sz w:val="28"/>
          <w:szCs w:val="28"/>
          <w:lang w:val="uk-UA"/>
        </w:rPr>
        <w:t xml:space="preserve"> </w:t>
      </w:r>
      <w:r w:rsidRPr="004C5084">
        <w:rPr>
          <w:rFonts w:ascii="Times New Roman" w:hAnsi="Times New Roman" w:cs="Times New Roman"/>
          <w:sz w:val="28"/>
          <w:szCs w:val="28"/>
          <w:lang w:val="en-GB"/>
        </w:rPr>
        <w:t>API</w:t>
      </w:r>
      <w:r w:rsidRPr="004C5084">
        <w:rPr>
          <w:rFonts w:ascii="Times New Roman" w:hAnsi="Times New Roman" w:cs="Times New Roman"/>
          <w:sz w:val="28"/>
          <w:szCs w:val="28"/>
          <w:lang w:val="uk-UA"/>
        </w:rPr>
        <w:t xml:space="preserve"> дозволить програмі знаходити відповідні ключі клієнта, які були раніше створені агентом користувача або були попередньо підготовлені веб-програмою. Програма зможе надати агенту користувача можливість генерувати новий ключ або повторно використовувати наявний ключ у випадку, якщо користувач не має ключа, уже пов’язаного з його обліковим записом. </w:t>
      </w:r>
    </w:p>
    <w:p w14:paraId="331B6599" w14:textId="77777777" w:rsidR="004C5084" w:rsidRPr="004C5084" w:rsidRDefault="004C5084" w:rsidP="004C5084">
      <w:pPr>
        <w:spacing w:line="240" w:lineRule="auto"/>
        <w:jc w:val="both"/>
        <w:rPr>
          <w:rFonts w:ascii="Times New Roman" w:hAnsi="Times New Roman" w:cs="Times New Roman"/>
          <w:sz w:val="28"/>
          <w:szCs w:val="28"/>
          <w:lang w:val="uk-UA"/>
        </w:rPr>
      </w:pPr>
      <w:r w:rsidRPr="004C5084">
        <w:rPr>
          <w:rFonts w:ascii="Times New Roman" w:hAnsi="Times New Roman" w:cs="Times New Roman"/>
          <w:sz w:val="28"/>
          <w:szCs w:val="28"/>
          <w:lang w:val="uk-UA"/>
        </w:rPr>
        <w:t>Захищений обмін документами</w:t>
      </w:r>
    </w:p>
    <w:p w14:paraId="78EDD91B" w14:textId="710BDE75" w:rsidR="004C5084" w:rsidRPr="004C5084" w:rsidRDefault="004C5084" w:rsidP="004C5084">
      <w:pPr>
        <w:spacing w:line="240" w:lineRule="auto"/>
        <w:jc w:val="both"/>
        <w:rPr>
          <w:rFonts w:ascii="Times New Roman" w:hAnsi="Times New Roman" w:cs="Times New Roman"/>
          <w:sz w:val="28"/>
          <w:szCs w:val="28"/>
          <w:lang w:val="uk-UA"/>
        </w:rPr>
      </w:pPr>
      <w:r w:rsidRPr="004C5084">
        <w:rPr>
          <w:rFonts w:ascii="Times New Roman" w:hAnsi="Times New Roman" w:cs="Times New Roman"/>
          <w:sz w:val="28"/>
          <w:szCs w:val="28"/>
          <w:lang w:val="uk-UA"/>
        </w:rPr>
        <w:t xml:space="preserve">API можна використовувати для захисту конфіденційних документів від несанкціонованого перегляду з веб-програми, навіть якщо вони були попередньо безпечно отримані. Веб-додаток використовуватиме </w:t>
      </w:r>
      <w:r w:rsidRPr="004C5084">
        <w:rPr>
          <w:rFonts w:ascii="Times New Roman" w:hAnsi="Times New Roman" w:cs="Times New Roman"/>
          <w:sz w:val="28"/>
          <w:szCs w:val="28"/>
          <w:lang w:val="en-GB"/>
        </w:rPr>
        <w:t>Crypto</w:t>
      </w:r>
      <w:r w:rsidRPr="004C5084">
        <w:rPr>
          <w:rFonts w:ascii="Times New Roman" w:hAnsi="Times New Roman" w:cs="Times New Roman"/>
          <w:sz w:val="28"/>
          <w:szCs w:val="28"/>
          <w:lang w:val="uk-UA"/>
        </w:rPr>
        <w:t xml:space="preserve"> </w:t>
      </w:r>
      <w:r w:rsidRPr="004C5084">
        <w:rPr>
          <w:rFonts w:ascii="Times New Roman" w:hAnsi="Times New Roman" w:cs="Times New Roman"/>
          <w:sz w:val="28"/>
          <w:szCs w:val="28"/>
          <w:lang w:val="en-GB"/>
        </w:rPr>
        <w:t>API</w:t>
      </w:r>
      <w:r w:rsidRPr="004C5084">
        <w:rPr>
          <w:rFonts w:ascii="Times New Roman" w:hAnsi="Times New Roman" w:cs="Times New Roman"/>
          <w:sz w:val="28"/>
          <w:szCs w:val="28"/>
          <w:lang w:val="uk-UA"/>
        </w:rPr>
        <w:t xml:space="preserve"> для шифрування </w:t>
      </w:r>
      <w:r w:rsidRPr="004C5084">
        <w:rPr>
          <w:rFonts w:ascii="Times New Roman" w:hAnsi="Times New Roman" w:cs="Times New Roman"/>
          <w:sz w:val="28"/>
          <w:szCs w:val="28"/>
          <w:lang w:val="uk-UA"/>
        </w:rPr>
        <w:lastRenderedPageBreak/>
        <w:t>документа за допомогою секретного ключа, а потім оберне його відкритими ключами, пов’язаними з користувачами, які мають право переглядати документ. Після переходу до веб-додатку авторизований користувач отримає зашифрований документ і отримає вказівку використати свій закритий ключ, щоб розпочати процес розгортання, що дозволить йому розшифрувати та переглянути документ.</w:t>
      </w:r>
    </w:p>
    <w:p w14:paraId="57AED6E5" w14:textId="77777777" w:rsidR="004C5084" w:rsidRPr="004C5084" w:rsidRDefault="004C5084" w:rsidP="004C5084">
      <w:pPr>
        <w:spacing w:line="240" w:lineRule="auto"/>
        <w:jc w:val="both"/>
        <w:rPr>
          <w:rFonts w:ascii="Times New Roman" w:hAnsi="Times New Roman" w:cs="Times New Roman"/>
          <w:sz w:val="28"/>
          <w:szCs w:val="28"/>
          <w:lang w:val="uk-UA"/>
        </w:rPr>
      </w:pPr>
      <w:r w:rsidRPr="004C5084">
        <w:rPr>
          <w:rFonts w:ascii="Times New Roman" w:hAnsi="Times New Roman" w:cs="Times New Roman"/>
          <w:sz w:val="28"/>
          <w:szCs w:val="28"/>
          <w:lang w:val="uk-UA"/>
        </w:rPr>
        <w:t>Хмарне сховище</w:t>
      </w:r>
    </w:p>
    <w:p w14:paraId="135D97FE" w14:textId="47A620C6" w:rsidR="004C5084" w:rsidRPr="004C5084" w:rsidRDefault="004C5084" w:rsidP="004C5084">
      <w:pPr>
        <w:spacing w:line="240" w:lineRule="auto"/>
        <w:jc w:val="both"/>
        <w:rPr>
          <w:rFonts w:ascii="Times New Roman" w:hAnsi="Times New Roman" w:cs="Times New Roman"/>
          <w:sz w:val="28"/>
          <w:szCs w:val="28"/>
          <w:lang w:val="uk-UA"/>
        </w:rPr>
      </w:pPr>
      <w:r w:rsidRPr="004C5084">
        <w:rPr>
          <w:rFonts w:ascii="Times New Roman" w:hAnsi="Times New Roman" w:cs="Times New Roman"/>
          <w:sz w:val="28"/>
          <w:szCs w:val="28"/>
          <w:lang w:val="uk-UA"/>
        </w:rPr>
        <w:t xml:space="preserve">Для захисту постачальник дистанційних послуг може захотіти, щоб їхні веб-програми надавали користувачам можливість захистити свої конфіденційні документи перед завантаженням своїх документів або інших даних. </w:t>
      </w:r>
      <w:r w:rsidRPr="004C5084">
        <w:rPr>
          <w:rFonts w:ascii="Times New Roman" w:hAnsi="Times New Roman" w:cs="Times New Roman"/>
          <w:sz w:val="28"/>
          <w:szCs w:val="28"/>
          <w:lang w:val="en-GB"/>
        </w:rPr>
        <w:t>Crypto</w:t>
      </w:r>
      <w:r w:rsidRPr="004C5084">
        <w:rPr>
          <w:rFonts w:ascii="Times New Roman" w:hAnsi="Times New Roman" w:cs="Times New Roman"/>
          <w:sz w:val="28"/>
          <w:szCs w:val="28"/>
          <w:lang w:val="uk-UA"/>
        </w:rPr>
        <w:t xml:space="preserve"> </w:t>
      </w:r>
      <w:r w:rsidRPr="004C5084">
        <w:rPr>
          <w:rFonts w:ascii="Times New Roman" w:hAnsi="Times New Roman" w:cs="Times New Roman"/>
          <w:sz w:val="28"/>
          <w:szCs w:val="28"/>
          <w:lang w:val="en-GB"/>
        </w:rPr>
        <w:t>API</w:t>
      </w:r>
      <w:r w:rsidRPr="004C5084">
        <w:rPr>
          <w:rFonts w:ascii="Times New Roman" w:hAnsi="Times New Roman" w:cs="Times New Roman"/>
          <w:sz w:val="28"/>
          <w:szCs w:val="28"/>
          <w:lang w:val="uk-UA"/>
        </w:rPr>
        <w:t xml:space="preserve"> дозволить користувачам:</w:t>
      </w:r>
    </w:p>
    <w:p w14:paraId="089CAD4A" w14:textId="61F2067D" w:rsidR="004C5084" w:rsidRPr="004C5084" w:rsidRDefault="004C5084" w:rsidP="004C5084">
      <w:pPr>
        <w:pStyle w:val="a3"/>
        <w:numPr>
          <w:ilvl w:val="0"/>
          <w:numId w:val="6"/>
        </w:numPr>
        <w:spacing w:line="240" w:lineRule="auto"/>
        <w:jc w:val="both"/>
        <w:rPr>
          <w:rFonts w:ascii="Times New Roman" w:hAnsi="Times New Roman" w:cs="Times New Roman"/>
          <w:sz w:val="28"/>
          <w:szCs w:val="28"/>
          <w:lang w:val="uk-UA"/>
        </w:rPr>
      </w:pPr>
      <w:r w:rsidRPr="004C5084">
        <w:rPr>
          <w:rFonts w:ascii="Times New Roman" w:hAnsi="Times New Roman" w:cs="Times New Roman"/>
          <w:sz w:val="28"/>
          <w:szCs w:val="28"/>
          <w:lang w:val="uk-UA"/>
        </w:rPr>
        <w:t>Виб</w:t>
      </w:r>
      <w:r>
        <w:rPr>
          <w:rFonts w:ascii="Times New Roman" w:hAnsi="Times New Roman" w:cs="Times New Roman"/>
          <w:sz w:val="28"/>
          <w:szCs w:val="28"/>
          <w:lang w:val="uk-UA"/>
        </w:rPr>
        <w:t>рати</w:t>
      </w:r>
      <w:r w:rsidRPr="004C5084">
        <w:rPr>
          <w:rFonts w:ascii="Times New Roman" w:hAnsi="Times New Roman" w:cs="Times New Roman"/>
          <w:sz w:val="28"/>
          <w:szCs w:val="28"/>
          <w:lang w:val="uk-UA"/>
        </w:rPr>
        <w:t xml:space="preserve"> особистий або секретний ключ</w:t>
      </w:r>
    </w:p>
    <w:p w14:paraId="7DB0A454" w14:textId="3A1BA6A2" w:rsidR="004C5084" w:rsidRPr="004C5084" w:rsidRDefault="004C5084" w:rsidP="004C5084">
      <w:pPr>
        <w:pStyle w:val="a3"/>
        <w:numPr>
          <w:ilvl w:val="0"/>
          <w:numId w:val="6"/>
        </w:numPr>
        <w:spacing w:line="240" w:lineRule="auto"/>
        <w:jc w:val="both"/>
        <w:rPr>
          <w:rFonts w:ascii="Times New Roman" w:hAnsi="Times New Roman" w:cs="Times New Roman"/>
          <w:sz w:val="28"/>
          <w:szCs w:val="28"/>
          <w:lang w:val="uk-UA"/>
        </w:rPr>
      </w:pPr>
      <w:r w:rsidRPr="004C5084">
        <w:rPr>
          <w:rFonts w:ascii="Times New Roman" w:hAnsi="Times New Roman" w:cs="Times New Roman"/>
          <w:sz w:val="28"/>
          <w:szCs w:val="28"/>
          <w:lang w:val="uk-UA"/>
        </w:rPr>
        <w:t>Отримайте ключ шифрування з їх ключа</w:t>
      </w:r>
    </w:p>
    <w:p w14:paraId="7C9D3069" w14:textId="77777777" w:rsidR="004C5084" w:rsidRPr="004C5084" w:rsidRDefault="004C5084" w:rsidP="004C5084">
      <w:pPr>
        <w:pStyle w:val="a3"/>
        <w:numPr>
          <w:ilvl w:val="0"/>
          <w:numId w:val="6"/>
        </w:numPr>
        <w:spacing w:line="240" w:lineRule="auto"/>
        <w:jc w:val="both"/>
        <w:rPr>
          <w:rFonts w:ascii="Times New Roman" w:hAnsi="Times New Roman" w:cs="Times New Roman"/>
          <w:sz w:val="28"/>
          <w:szCs w:val="28"/>
          <w:lang w:val="uk-UA"/>
        </w:rPr>
      </w:pPr>
      <w:r w:rsidRPr="004C5084">
        <w:rPr>
          <w:rFonts w:ascii="Times New Roman" w:hAnsi="Times New Roman" w:cs="Times New Roman"/>
          <w:sz w:val="28"/>
          <w:szCs w:val="28"/>
          <w:lang w:val="uk-UA"/>
        </w:rPr>
        <w:t>Зашифрувати їхні документи/дані</w:t>
      </w:r>
    </w:p>
    <w:p w14:paraId="35571CC3" w14:textId="4FE316EE" w:rsidR="004C5084" w:rsidRPr="004C5084" w:rsidRDefault="004C5084" w:rsidP="004C5084">
      <w:pPr>
        <w:pStyle w:val="a3"/>
        <w:numPr>
          <w:ilvl w:val="0"/>
          <w:numId w:val="6"/>
        </w:numPr>
        <w:spacing w:line="240" w:lineRule="auto"/>
        <w:jc w:val="both"/>
        <w:rPr>
          <w:rFonts w:ascii="Times New Roman" w:hAnsi="Times New Roman" w:cs="Times New Roman"/>
          <w:sz w:val="28"/>
          <w:szCs w:val="28"/>
          <w:lang w:val="uk-UA"/>
        </w:rPr>
      </w:pPr>
      <w:r w:rsidRPr="004C5084">
        <w:rPr>
          <w:rFonts w:ascii="Times New Roman" w:hAnsi="Times New Roman" w:cs="Times New Roman"/>
          <w:sz w:val="28"/>
          <w:szCs w:val="28"/>
          <w:lang w:val="uk-UA"/>
        </w:rPr>
        <w:t>Завантаж</w:t>
      </w:r>
      <w:r>
        <w:rPr>
          <w:rFonts w:ascii="Times New Roman" w:hAnsi="Times New Roman" w:cs="Times New Roman"/>
          <w:sz w:val="28"/>
          <w:szCs w:val="28"/>
          <w:lang w:val="uk-UA"/>
        </w:rPr>
        <w:t>ити</w:t>
      </w:r>
      <w:r w:rsidRPr="004C5084">
        <w:rPr>
          <w:rFonts w:ascii="Times New Roman" w:hAnsi="Times New Roman" w:cs="Times New Roman"/>
          <w:sz w:val="28"/>
          <w:szCs w:val="28"/>
          <w:lang w:val="uk-UA"/>
        </w:rPr>
        <w:t xml:space="preserve"> їхні зашифровані документи/дані за допомогою існуючих API постачальника послуг</w:t>
      </w:r>
    </w:p>
    <w:p w14:paraId="69F73EFA" w14:textId="77777777" w:rsidR="004C5084" w:rsidRPr="004C5084" w:rsidRDefault="004C5084" w:rsidP="004C5084">
      <w:pPr>
        <w:spacing w:line="240" w:lineRule="auto"/>
        <w:jc w:val="both"/>
        <w:rPr>
          <w:rFonts w:ascii="Times New Roman" w:hAnsi="Times New Roman" w:cs="Times New Roman"/>
          <w:sz w:val="28"/>
          <w:szCs w:val="28"/>
          <w:lang w:val="uk-UA"/>
        </w:rPr>
      </w:pPr>
      <w:r w:rsidRPr="004C5084">
        <w:rPr>
          <w:rFonts w:ascii="Times New Roman" w:hAnsi="Times New Roman" w:cs="Times New Roman"/>
          <w:sz w:val="28"/>
          <w:szCs w:val="28"/>
          <w:lang w:val="uk-UA"/>
        </w:rPr>
        <w:t>Підписання електронних документів</w:t>
      </w:r>
    </w:p>
    <w:p w14:paraId="7526E10D" w14:textId="78D07E2E" w:rsidR="004C5084" w:rsidRPr="004C5084" w:rsidRDefault="004C5084" w:rsidP="004C5084">
      <w:pPr>
        <w:spacing w:line="240" w:lineRule="auto"/>
        <w:jc w:val="both"/>
        <w:rPr>
          <w:rFonts w:ascii="Times New Roman" w:hAnsi="Times New Roman" w:cs="Times New Roman"/>
          <w:sz w:val="28"/>
          <w:szCs w:val="28"/>
          <w:lang w:val="uk-UA"/>
        </w:rPr>
      </w:pPr>
      <w:r w:rsidRPr="004C5084">
        <w:rPr>
          <w:rFonts w:ascii="Times New Roman" w:hAnsi="Times New Roman" w:cs="Times New Roman"/>
          <w:sz w:val="28"/>
          <w:szCs w:val="28"/>
          <w:lang w:val="uk-UA"/>
        </w:rPr>
        <w:t xml:space="preserve">Багато веб-додатків приймають електронні підписи замість того, щоб вимагати письмові підписи. За допомогою </w:t>
      </w:r>
      <w:r w:rsidRPr="004C5084">
        <w:rPr>
          <w:rFonts w:ascii="Times New Roman" w:hAnsi="Times New Roman" w:cs="Times New Roman"/>
          <w:sz w:val="28"/>
          <w:szCs w:val="28"/>
          <w:lang w:val="en-GB"/>
        </w:rPr>
        <w:t>Crypto</w:t>
      </w:r>
      <w:r w:rsidRPr="004C5084">
        <w:rPr>
          <w:rFonts w:ascii="Times New Roman" w:hAnsi="Times New Roman" w:cs="Times New Roman"/>
          <w:sz w:val="28"/>
          <w:szCs w:val="28"/>
          <w:lang w:val="uk-UA"/>
        </w:rPr>
        <w:t xml:space="preserve"> </w:t>
      </w:r>
      <w:r w:rsidRPr="004C5084">
        <w:rPr>
          <w:rFonts w:ascii="Times New Roman" w:hAnsi="Times New Roman" w:cs="Times New Roman"/>
          <w:sz w:val="28"/>
          <w:szCs w:val="28"/>
          <w:lang w:val="en-GB"/>
        </w:rPr>
        <w:t>API</w:t>
      </w:r>
      <w:r w:rsidRPr="004C5084">
        <w:rPr>
          <w:rFonts w:ascii="Times New Roman" w:hAnsi="Times New Roman" w:cs="Times New Roman"/>
          <w:sz w:val="28"/>
          <w:szCs w:val="28"/>
          <w:lang w:val="uk-UA"/>
        </w:rPr>
        <w:t xml:space="preserve"> користувачеві буде запропоновано вибрати ключ, який можна буде згенерувати або попередньо підготувати спеціально для веб-програми. Потім ключ можна використовувати під час операції підписання.</w:t>
      </w:r>
    </w:p>
    <w:p w14:paraId="6F94A5CF" w14:textId="77777777" w:rsidR="004C5084" w:rsidRPr="004C5084" w:rsidRDefault="004C5084" w:rsidP="004C5084">
      <w:pPr>
        <w:spacing w:line="240" w:lineRule="auto"/>
        <w:jc w:val="both"/>
        <w:rPr>
          <w:rFonts w:ascii="Times New Roman" w:hAnsi="Times New Roman" w:cs="Times New Roman"/>
          <w:sz w:val="28"/>
          <w:szCs w:val="28"/>
          <w:lang w:val="uk-UA"/>
        </w:rPr>
      </w:pPr>
      <w:r w:rsidRPr="004C5084">
        <w:rPr>
          <w:rFonts w:ascii="Times New Roman" w:hAnsi="Times New Roman" w:cs="Times New Roman"/>
          <w:sz w:val="28"/>
          <w:szCs w:val="28"/>
          <w:lang w:val="uk-UA"/>
        </w:rPr>
        <w:t>Захист цілісності даних</w:t>
      </w:r>
    </w:p>
    <w:p w14:paraId="7325CFCA" w14:textId="1B4FE705" w:rsidR="004C5084" w:rsidRPr="004C5084" w:rsidRDefault="004C5084" w:rsidP="004C5084">
      <w:pPr>
        <w:spacing w:line="240" w:lineRule="auto"/>
        <w:jc w:val="both"/>
        <w:rPr>
          <w:rFonts w:ascii="Times New Roman" w:hAnsi="Times New Roman" w:cs="Times New Roman"/>
          <w:sz w:val="28"/>
          <w:szCs w:val="28"/>
          <w:lang w:val="uk-UA"/>
        </w:rPr>
      </w:pPr>
      <w:r w:rsidRPr="004C5084">
        <w:rPr>
          <w:rFonts w:ascii="Times New Roman" w:hAnsi="Times New Roman" w:cs="Times New Roman"/>
          <w:sz w:val="28"/>
          <w:szCs w:val="28"/>
          <w:lang w:val="uk-UA"/>
        </w:rPr>
        <w:t xml:space="preserve">Веб-програми часто кешують дані локально, що ставить дані під загрозу компрометації в разі офлайн-атаки. </w:t>
      </w:r>
      <w:r w:rsidRPr="004C5084">
        <w:rPr>
          <w:rFonts w:ascii="Times New Roman" w:hAnsi="Times New Roman" w:cs="Times New Roman"/>
          <w:sz w:val="28"/>
          <w:szCs w:val="28"/>
          <w:lang w:val="en-GB"/>
        </w:rPr>
        <w:t>Crypto</w:t>
      </w:r>
      <w:r w:rsidRPr="004C5084">
        <w:rPr>
          <w:rFonts w:ascii="Times New Roman" w:hAnsi="Times New Roman" w:cs="Times New Roman"/>
          <w:sz w:val="28"/>
          <w:szCs w:val="28"/>
          <w:lang w:val="uk-UA"/>
        </w:rPr>
        <w:t xml:space="preserve"> </w:t>
      </w:r>
      <w:r w:rsidRPr="004C5084">
        <w:rPr>
          <w:rFonts w:ascii="Times New Roman" w:hAnsi="Times New Roman" w:cs="Times New Roman"/>
          <w:sz w:val="28"/>
          <w:szCs w:val="28"/>
          <w:lang w:val="en-GB"/>
        </w:rPr>
        <w:t>API</w:t>
      </w:r>
      <w:r w:rsidRPr="004C5084">
        <w:rPr>
          <w:rFonts w:ascii="Times New Roman" w:hAnsi="Times New Roman" w:cs="Times New Roman"/>
          <w:sz w:val="28"/>
          <w:szCs w:val="28"/>
          <w:lang w:val="uk-UA"/>
        </w:rPr>
        <w:t xml:space="preserve"> дозволяє веб-додатку використовувати відкритий ключ, розгорнутий усередині нього, для перевірки цілісності кешу даних.</w:t>
      </w:r>
    </w:p>
    <w:p w14:paraId="0CA167BB" w14:textId="77777777" w:rsidR="004C5084" w:rsidRPr="004C5084" w:rsidRDefault="004C5084" w:rsidP="004C5084">
      <w:pPr>
        <w:spacing w:line="240" w:lineRule="auto"/>
        <w:jc w:val="both"/>
        <w:rPr>
          <w:rFonts w:ascii="Times New Roman" w:hAnsi="Times New Roman" w:cs="Times New Roman"/>
          <w:sz w:val="28"/>
          <w:szCs w:val="28"/>
          <w:lang w:val="uk-UA"/>
        </w:rPr>
      </w:pPr>
      <w:r w:rsidRPr="004C5084">
        <w:rPr>
          <w:rFonts w:ascii="Times New Roman" w:hAnsi="Times New Roman" w:cs="Times New Roman"/>
          <w:sz w:val="28"/>
          <w:szCs w:val="28"/>
          <w:lang w:val="uk-UA"/>
        </w:rPr>
        <w:t>Безпечний обмін повідомленнями</w:t>
      </w:r>
    </w:p>
    <w:p w14:paraId="70AFA6FD" w14:textId="7A8A6702" w:rsidR="004C5084" w:rsidRPr="004C5084" w:rsidRDefault="004C5084" w:rsidP="004C5084">
      <w:pPr>
        <w:spacing w:line="240" w:lineRule="auto"/>
        <w:jc w:val="both"/>
        <w:rPr>
          <w:rFonts w:ascii="Times New Roman" w:hAnsi="Times New Roman" w:cs="Times New Roman"/>
          <w:sz w:val="28"/>
          <w:szCs w:val="28"/>
          <w:lang w:val="uk-UA"/>
        </w:rPr>
      </w:pPr>
      <w:r w:rsidRPr="004C5084">
        <w:rPr>
          <w:rFonts w:ascii="Times New Roman" w:hAnsi="Times New Roman" w:cs="Times New Roman"/>
          <w:sz w:val="28"/>
          <w:szCs w:val="28"/>
          <w:lang w:val="uk-UA"/>
        </w:rPr>
        <w:t>API веб-криптографії може підвищити безпеку обміну повідомленнями для використання в автономних (OTR) та інших типах схем підписання повідомлень за допомогою угоди ключа. Відправник повідомлення та передбачуваний одержувач домовляться про спільні ключі шифрування та коду автентифікації повідомлення (MAC), щоб зашифрувати та розшифрувати повідомлення, щоб запобігти несанкціонованому доступу.</w:t>
      </w:r>
    </w:p>
    <w:p w14:paraId="1DA61CB1" w14:textId="77777777" w:rsidR="004C5084" w:rsidRPr="004C5084" w:rsidRDefault="004C5084" w:rsidP="004C5084">
      <w:pPr>
        <w:spacing w:line="240" w:lineRule="auto"/>
        <w:jc w:val="both"/>
        <w:rPr>
          <w:rFonts w:ascii="Times New Roman" w:hAnsi="Times New Roman" w:cs="Times New Roman"/>
          <w:sz w:val="28"/>
          <w:szCs w:val="28"/>
          <w:lang w:val="uk-UA"/>
        </w:rPr>
      </w:pPr>
      <w:r w:rsidRPr="004C5084">
        <w:rPr>
          <w:rFonts w:ascii="Times New Roman" w:hAnsi="Times New Roman" w:cs="Times New Roman"/>
          <w:sz w:val="28"/>
          <w:szCs w:val="28"/>
          <w:lang w:val="uk-UA"/>
        </w:rPr>
        <w:t>Підписування та шифрування об’єктів JSON (JSON)</w:t>
      </w:r>
    </w:p>
    <w:p w14:paraId="553074FE" w14:textId="3F05153B" w:rsidR="0054038A" w:rsidRDefault="004C5084" w:rsidP="0054038A">
      <w:pPr>
        <w:spacing w:line="240" w:lineRule="auto"/>
        <w:jc w:val="both"/>
        <w:rPr>
          <w:rFonts w:ascii="Times New Roman" w:hAnsi="Times New Roman" w:cs="Times New Roman"/>
          <w:sz w:val="28"/>
          <w:szCs w:val="28"/>
          <w:lang w:val="uk-UA"/>
        </w:rPr>
      </w:pPr>
      <w:r w:rsidRPr="004C5084">
        <w:rPr>
          <w:rFonts w:ascii="Times New Roman" w:hAnsi="Times New Roman" w:cs="Times New Roman"/>
          <w:sz w:val="28"/>
          <w:szCs w:val="28"/>
          <w:lang w:val="en-GB"/>
        </w:rPr>
        <w:t>Crypto</w:t>
      </w:r>
      <w:r w:rsidRPr="004C5084">
        <w:rPr>
          <w:rFonts w:ascii="Times New Roman" w:hAnsi="Times New Roman" w:cs="Times New Roman"/>
          <w:sz w:val="28"/>
          <w:szCs w:val="28"/>
          <w:lang w:val="uk-UA"/>
        </w:rPr>
        <w:t xml:space="preserve"> </w:t>
      </w:r>
      <w:r w:rsidRPr="004C5084">
        <w:rPr>
          <w:rFonts w:ascii="Times New Roman" w:hAnsi="Times New Roman" w:cs="Times New Roman"/>
          <w:sz w:val="28"/>
          <w:szCs w:val="28"/>
          <w:lang w:val="en-GB"/>
        </w:rPr>
        <w:t>API</w:t>
      </w:r>
      <w:r w:rsidRPr="004C5084">
        <w:rPr>
          <w:rFonts w:ascii="Times New Roman" w:hAnsi="Times New Roman" w:cs="Times New Roman"/>
          <w:sz w:val="28"/>
          <w:szCs w:val="28"/>
          <w:lang w:val="uk-UA"/>
        </w:rPr>
        <w:t xml:space="preserve"> може використовуватися веб-додатками для взаємодії з форматами та структурами повідомлень, визначеними JSON Object Signing and Encryption</w:t>
      </w:r>
      <w:r w:rsidRPr="004C5084">
        <w:rPr>
          <w:rFonts w:ascii="Times New Roman" w:hAnsi="Times New Roman" w:cs="Times New Roman"/>
          <w:sz w:val="28"/>
          <w:szCs w:val="28"/>
          <w:lang w:val="uk-UA"/>
        </w:rPr>
        <w:t xml:space="preserve"> </w:t>
      </w:r>
      <w:r w:rsidR="00EE76AD">
        <w:rPr>
          <w:rFonts w:ascii="Times New Roman" w:hAnsi="Times New Roman" w:cs="Times New Roman"/>
          <w:sz w:val="28"/>
          <w:szCs w:val="28"/>
          <w:lang w:val="uk-UA"/>
        </w:rPr>
        <w:t>(</w:t>
      </w:r>
      <w:r w:rsidRPr="004C5084">
        <w:rPr>
          <w:rFonts w:ascii="Times New Roman" w:hAnsi="Times New Roman" w:cs="Times New Roman"/>
          <w:sz w:val="28"/>
          <w:szCs w:val="28"/>
          <w:lang w:val="uk-UA"/>
        </w:rPr>
        <w:t>JOSE</w:t>
      </w:r>
      <w:r w:rsidR="00EE76AD">
        <w:rPr>
          <w:rFonts w:ascii="Times New Roman" w:hAnsi="Times New Roman" w:cs="Times New Roman"/>
          <w:sz w:val="28"/>
          <w:szCs w:val="28"/>
          <w:lang w:val="uk-UA"/>
        </w:rPr>
        <w:t>)</w:t>
      </w:r>
      <w:r w:rsidRPr="004C5084">
        <w:rPr>
          <w:rFonts w:ascii="Times New Roman" w:hAnsi="Times New Roman" w:cs="Times New Roman"/>
          <w:sz w:val="28"/>
          <w:szCs w:val="28"/>
          <w:lang w:val="uk-UA"/>
        </w:rPr>
        <w:t xml:space="preserve">. Програма може зчитувати й імпортувати ключі веб-підпису </w:t>
      </w:r>
      <w:r w:rsidR="00EE76AD">
        <w:rPr>
          <w:rFonts w:ascii="Times New Roman" w:hAnsi="Times New Roman" w:cs="Times New Roman"/>
          <w:sz w:val="28"/>
          <w:szCs w:val="28"/>
          <w:lang w:val="en-GB"/>
        </w:rPr>
        <w:t>J</w:t>
      </w:r>
      <w:r w:rsidR="00EE76AD" w:rsidRPr="00EE76AD">
        <w:rPr>
          <w:rFonts w:ascii="Times New Roman" w:hAnsi="Times New Roman" w:cs="Times New Roman"/>
          <w:sz w:val="28"/>
          <w:szCs w:val="28"/>
          <w:lang w:val="uk-UA"/>
        </w:rPr>
        <w:t>SON Web Signature</w:t>
      </w:r>
      <w:r w:rsidRPr="004C5084">
        <w:rPr>
          <w:rFonts w:ascii="Times New Roman" w:hAnsi="Times New Roman" w:cs="Times New Roman"/>
          <w:sz w:val="28"/>
          <w:szCs w:val="28"/>
          <w:lang w:val="uk-UA"/>
        </w:rPr>
        <w:t xml:space="preserve"> (JWK), перевіряти повідомлення, захищені електронним підписом або MAC-ключами, і розшифровувати повідомлення JWE.</w:t>
      </w:r>
      <w:r w:rsidR="0054038A">
        <w:rPr>
          <w:rFonts w:ascii="Times New Roman" w:hAnsi="Times New Roman" w:cs="Times New Roman"/>
          <w:sz w:val="28"/>
          <w:szCs w:val="28"/>
          <w:lang w:val="uk-UA"/>
        </w:rPr>
        <w:br w:type="page"/>
      </w:r>
    </w:p>
    <w:p w14:paraId="7F8692B5" w14:textId="32D26459" w:rsidR="004C5084" w:rsidRDefault="0054038A" w:rsidP="0054038A">
      <w:pPr>
        <w:spacing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Отримані результати</w:t>
      </w:r>
    </w:p>
    <w:p w14:paraId="4C607689" w14:textId="52A00986" w:rsidR="0054038A" w:rsidRPr="0054038A" w:rsidRDefault="0054038A" w:rsidP="0054038A">
      <w:pPr>
        <w:spacing w:line="240" w:lineRule="auto"/>
        <w:jc w:val="center"/>
        <w:rPr>
          <w:rFonts w:ascii="Times New Roman" w:hAnsi="Times New Roman" w:cs="Times New Roman"/>
          <w:sz w:val="28"/>
          <w:szCs w:val="28"/>
          <w:lang w:val="uk-UA"/>
        </w:rPr>
      </w:pPr>
      <w:r w:rsidRPr="0054038A">
        <w:rPr>
          <w:rFonts w:ascii="Times New Roman" w:hAnsi="Times New Roman" w:cs="Times New Roman"/>
          <w:sz w:val="28"/>
          <w:szCs w:val="28"/>
          <w:lang w:val="uk-UA"/>
        </w:rPr>
        <w:drawing>
          <wp:inline distT="0" distB="0" distL="0" distR="0" wp14:anchorId="609A4DF7" wp14:editId="57DBDA89">
            <wp:extent cx="6120765" cy="161163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1611630"/>
                    </a:xfrm>
                    <a:prstGeom prst="rect">
                      <a:avLst/>
                    </a:prstGeom>
                  </pic:spPr>
                </pic:pic>
              </a:graphicData>
            </a:graphic>
          </wp:inline>
        </w:drawing>
      </w:r>
    </w:p>
    <w:p w14:paraId="499F0BB2" w14:textId="32C1BEDF" w:rsidR="004576DB" w:rsidRPr="0054038A" w:rsidRDefault="004576DB" w:rsidP="0054038A">
      <w:r>
        <w:rPr>
          <w:lang w:val="uk-UA"/>
        </w:rPr>
        <w:br w:type="page"/>
      </w:r>
    </w:p>
    <w:p w14:paraId="7849CC70" w14:textId="32B1912B" w:rsidR="00015D8E" w:rsidRPr="00287E5F" w:rsidRDefault="004576DB" w:rsidP="004576DB">
      <w:pPr>
        <w:spacing w:line="240" w:lineRule="auto"/>
        <w:ind w:left="360"/>
        <w:jc w:val="center"/>
        <w:rPr>
          <w:rFonts w:ascii="Times New Roman" w:hAnsi="Times New Roman" w:cs="Times New Roman"/>
          <w:sz w:val="28"/>
          <w:szCs w:val="28"/>
          <w:lang w:val="uk-UA"/>
        </w:rPr>
      </w:pPr>
      <w:r w:rsidRPr="00287E5F">
        <w:rPr>
          <w:rFonts w:ascii="Times New Roman" w:hAnsi="Times New Roman" w:cs="Times New Roman"/>
          <w:sz w:val="28"/>
          <w:szCs w:val="28"/>
          <w:lang w:val="uk-UA"/>
        </w:rPr>
        <w:lastRenderedPageBreak/>
        <w:t>Висновки</w:t>
      </w:r>
    </w:p>
    <w:p w14:paraId="0F01B2A3" w14:textId="2E5D9F8F" w:rsidR="0054038A" w:rsidRPr="0054038A" w:rsidRDefault="0054038A" w:rsidP="0054038A">
      <w:pPr>
        <w:spacing w:line="240" w:lineRule="auto"/>
        <w:jc w:val="both"/>
        <w:rPr>
          <w:rFonts w:ascii="Times New Roman" w:hAnsi="Times New Roman" w:cs="Times New Roman"/>
          <w:sz w:val="28"/>
          <w:szCs w:val="28"/>
          <w:lang w:val="uk-UA"/>
        </w:rPr>
      </w:pPr>
      <w:r w:rsidRPr="00B45554">
        <w:rPr>
          <w:rFonts w:ascii="Times New Roman" w:hAnsi="Times New Roman" w:cs="Times New Roman"/>
          <w:sz w:val="28"/>
          <w:szCs w:val="28"/>
          <w:lang w:val="uk-UA"/>
        </w:rPr>
        <w:t>У роботі бу</w:t>
      </w:r>
      <w:r>
        <w:rPr>
          <w:rFonts w:ascii="Times New Roman" w:hAnsi="Times New Roman" w:cs="Times New Roman"/>
          <w:sz w:val="28"/>
          <w:szCs w:val="28"/>
          <w:lang w:val="uk-UA"/>
        </w:rPr>
        <w:t xml:space="preserve">ла реалізована обгортка на основі </w:t>
      </w:r>
      <w:r w:rsidRPr="004C5084">
        <w:rPr>
          <w:rFonts w:ascii="Times New Roman" w:hAnsi="Times New Roman" w:cs="Times New Roman"/>
          <w:sz w:val="28"/>
          <w:szCs w:val="28"/>
          <w:lang w:val="en-GB"/>
        </w:rPr>
        <w:t>Crypto</w:t>
      </w:r>
      <w:r w:rsidRPr="004C5084">
        <w:rPr>
          <w:rFonts w:ascii="Times New Roman" w:hAnsi="Times New Roman" w:cs="Times New Roman"/>
          <w:sz w:val="28"/>
          <w:szCs w:val="28"/>
          <w:lang w:val="uk-UA"/>
        </w:rPr>
        <w:t xml:space="preserve"> </w:t>
      </w:r>
      <w:r w:rsidRPr="004C5084">
        <w:rPr>
          <w:rFonts w:ascii="Times New Roman" w:hAnsi="Times New Roman" w:cs="Times New Roman"/>
          <w:sz w:val="28"/>
          <w:szCs w:val="28"/>
          <w:lang w:val="en-GB"/>
        </w:rPr>
        <w:t>API</w:t>
      </w:r>
      <w:r>
        <w:rPr>
          <w:rFonts w:ascii="Times New Roman" w:hAnsi="Times New Roman" w:cs="Times New Roman"/>
          <w:sz w:val="28"/>
          <w:szCs w:val="28"/>
          <w:lang w:val="uk-UA"/>
        </w:rPr>
        <w:t xml:space="preserve"> для взаємодії із криптосистемою Ель-Гамаля, яка написана з використанням бібліотеки </w:t>
      </w:r>
      <w:r>
        <w:rPr>
          <w:rFonts w:ascii="Times New Roman" w:hAnsi="Times New Roman" w:cs="Times New Roman"/>
          <w:sz w:val="28"/>
          <w:szCs w:val="28"/>
          <w:lang w:val="en-GB"/>
        </w:rPr>
        <w:t>OpenSSL</w:t>
      </w:r>
      <w:r w:rsidRPr="0054038A">
        <w:rPr>
          <w:rFonts w:ascii="Times New Roman" w:hAnsi="Times New Roman" w:cs="Times New Roman"/>
          <w:sz w:val="28"/>
          <w:szCs w:val="28"/>
          <w:lang w:val="uk-UA"/>
        </w:rPr>
        <w:t xml:space="preserve">. </w:t>
      </w:r>
      <w:r w:rsidRPr="00B45554">
        <w:rPr>
          <w:rFonts w:ascii="Times New Roman" w:hAnsi="Times New Roman" w:cs="Times New Roman"/>
          <w:sz w:val="28"/>
          <w:szCs w:val="28"/>
          <w:lang w:val="uk-UA"/>
        </w:rPr>
        <w:t>Було протестовано роботу у режимі шифрування (шифрування і розшифрування)</w:t>
      </w:r>
      <w:r>
        <w:rPr>
          <w:rFonts w:ascii="Times New Roman" w:hAnsi="Times New Roman" w:cs="Times New Roman"/>
          <w:sz w:val="28"/>
          <w:szCs w:val="28"/>
          <w:lang w:val="uk-UA"/>
        </w:rPr>
        <w:t>, та у режимі підпису (підпис і верифікація).</w:t>
      </w:r>
    </w:p>
    <w:p w14:paraId="611AE7C0" w14:textId="3767385D" w:rsidR="0097070D" w:rsidRPr="00B45554" w:rsidRDefault="0097070D" w:rsidP="0097070D">
      <w:pPr>
        <w:spacing w:line="240" w:lineRule="auto"/>
        <w:jc w:val="both"/>
        <w:rPr>
          <w:rFonts w:ascii="Times New Roman" w:hAnsi="Times New Roman" w:cs="Times New Roman"/>
          <w:sz w:val="28"/>
          <w:szCs w:val="28"/>
          <w:lang w:val="uk-UA"/>
        </w:rPr>
      </w:pPr>
    </w:p>
    <w:sectPr w:rsidR="0097070D" w:rsidRPr="00B45554" w:rsidSect="005E54D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279B"/>
    <w:multiLevelType w:val="hybridMultilevel"/>
    <w:tmpl w:val="2F5409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D41B94"/>
    <w:multiLevelType w:val="hybridMultilevel"/>
    <w:tmpl w:val="56FEE5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112192"/>
    <w:multiLevelType w:val="hybridMultilevel"/>
    <w:tmpl w:val="504E11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5984C98"/>
    <w:multiLevelType w:val="hybridMultilevel"/>
    <w:tmpl w:val="56E4DA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B43120C"/>
    <w:multiLevelType w:val="hybridMultilevel"/>
    <w:tmpl w:val="1B968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31C01DA"/>
    <w:multiLevelType w:val="hybridMultilevel"/>
    <w:tmpl w:val="73C834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2D1"/>
    <w:rsid w:val="00015D8E"/>
    <w:rsid w:val="000419BA"/>
    <w:rsid w:val="000A19FF"/>
    <w:rsid w:val="000B306D"/>
    <w:rsid w:val="000B5FAB"/>
    <w:rsid w:val="000C5B0E"/>
    <w:rsid w:val="001106D3"/>
    <w:rsid w:val="00112937"/>
    <w:rsid w:val="00161B9F"/>
    <w:rsid w:val="00173B2C"/>
    <w:rsid w:val="001B0927"/>
    <w:rsid w:val="001B09F4"/>
    <w:rsid w:val="001D5BA1"/>
    <w:rsid w:val="001F6545"/>
    <w:rsid w:val="0020113F"/>
    <w:rsid w:val="002270CB"/>
    <w:rsid w:val="00257E35"/>
    <w:rsid w:val="00285AD6"/>
    <w:rsid w:val="00287E5F"/>
    <w:rsid w:val="002B123B"/>
    <w:rsid w:val="002C4729"/>
    <w:rsid w:val="002F565B"/>
    <w:rsid w:val="002F5F24"/>
    <w:rsid w:val="0032423E"/>
    <w:rsid w:val="0035690E"/>
    <w:rsid w:val="003604AA"/>
    <w:rsid w:val="00376DB2"/>
    <w:rsid w:val="003D21C1"/>
    <w:rsid w:val="003D47B8"/>
    <w:rsid w:val="003E6722"/>
    <w:rsid w:val="003F5BDE"/>
    <w:rsid w:val="003F64AE"/>
    <w:rsid w:val="004077A3"/>
    <w:rsid w:val="00407FBD"/>
    <w:rsid w:val="00414301"/>
    <w:rsid w:val="00422C36"/>
    <w:rsid w:val="00426325"/>
    <w:rsid w:val="004576DB"/>
    <w:rsid w:val="0047329D"/>
    <w:rsid w:val="0048506C"/>
    <w:rsid w:val="004900AF"/>
    <w:rsid w:val="004C5084"/>
    <w:rsid w:val="004E61A7"/>
    <w:rsid w:val="005031F7"/>
    <w:rsid w:val="0054038A"/>
    <w:rsid w:val="0055040E"/>
    <w:rsid w:val="00580153"/>
    <w:rsid w:val="0058205E"/>
    <w:rsid w:val="00587703"/>
    <w:rsid w:val="00592D00"/>
    <w:rsid w:val="005957E9"/>
    <w:rsid w:val="005A60EC"/>
    <w:rsid w:val="005B7900"/>
    <w:rsid w:val="005C32DC"/>
    <w:rsid w:val="005C61F3"/>
    <w:rsid w:val="005D0F2D"/>
    <w:rsid w:val="005E5AA7"/>
    <w:rsid w:val="0063639D"/>
    <w:rsid w:val="0064264B"/>
    <w:rsid w:val="006829C6"/>
    <w:rsid w:val="00683E9E"/>
    <w:rsid w:val="0068775D"/>
    <w:rsid w:val="006D515C"/>
    <w:rsid w:val="007165E6"/>
    <w:rsid w:val="007609B7"/>
    <w:rsid w:val="007C13B7"/>
    <w:rsid w:val="007F43FE"/>
    <w:rsid w:val="0083591A"/>
    <w:rsid w:val="0084329D"/>
    <w:rsid w:val="00876AAF"/>
    <w:rsid w:val="008A4DD7"/>
    <w:rsid w:val="008A67B0"/>
    <w:rsid w:val="008B0567"/>
    <w:rsid w:val="008D63A5"/>
    <w:rsid w:val="00902B98"/>
    <w:rsid w:val="00930C3D"/>
    <w:rsid w:val="00952CC4"/>
    <w:rsid w:val="0097070D"/>
    <w:rsid w:val="009A2CB9"/>
    <w:rsid w:val="009C34F0"/>
    <w:rsid w:val="009D1926"/>
    <w:rsid w:val="009E02D1"/>
    <w:rsid w:val="00A3398F"/>
    <w:rsid w:val="00A41356"/>
    <w:rsid w:val="00AF1652"/>
    <w:rsid w:val="00AF6429"/>
    <w:rsid w:val="00B21FD1"/>
    <w:rsid w:val="00B339C6"/>
    <w:rsid w:val="00B35559"/>
    <w:rsid w:val="00B45554"/>
    <w:rsid w:val="00BF3F9B"/>
    <w:rsid w:val="00BF6D00"/>
    <w:rsid w:val="00C352DE"/>
    <w:rsid w:val="00C400EF"/>
    <w:rsid w:val="00C51F7A"/>
    <w:rsid w:val="00C62160"/>
    <w:rsid w:val="00C7276B"/>
    <w:rsid w:val="00CA3EEF"/>
    <w:rsid w:val="00CC2574"/>
    <w:rsid w:val="00D01338"/>
    <w:rsid w:val="00D20C0E"/>
    <w:rsid w:val="00D46575"/>
    <w:rsid w:val="00D4672D"/>
    <w:rsid w:val="00D54C5B"/>
    <w:rsid w:val="00D6395C"/>
    <w:rsid w:val="00DA1C81"/>
    <w:rsid w:val="00DA32A7"/>
    <w:rsid w:val="00E236EA"/>
    <w:rsid w:val="00E74089"/>
    <w:rsid w:val="00EA2BEE"/>
    <w:rsid w:val="00EB430B"/>
    <w:rsid w:val="00EC7FFB"/>
    <w:rsid w:val="00EE76AD"/>
    <w:rsid w:val="00EF636B"/>
    <w:rsid w:val="00F01712"/>
    <w:rsid w:val="00F82D14"/>
    <w:rsid w:val="00F85D93"/>
    <w:rsid w:val="00FA5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D37FE"/>
  <w15:chartTrackingRefBased/>
  <w15:docId w15:val="{2B760762-AF84-4CA3-A2E5-07630F6AA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02D1"/>
  </w:style>
  <w:style w:type="paragraph" w:styleId="1">
    <w:name w:val="heading 1"/>
    <w:basedOn w:val="a"/>
    <w:next w:val="a"/>
    <w:link w:val="10"/>
    <w:uiPriority w:val="9"/>
    <w:qFormat/>
    <w:rsid w:val="00D46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02D1"/>
    <w:pPr>
      <w:ind w:left="720"/>
      <w:contextualSpacing/>
    </w:pPr>
  </w:style>
  <w:style w:type="character" w:styleId="a4">
    <w:name w:val="Hyperlink"/>
    <w:basedOn w:val="a0"/>
    <w:uiPriority w:val="99"/>
    <w:semiHidden/>
    <w:unhideWhenUsed/>
    <w:rsid w:val="00426325"/>
    <w:rPr>
      <w:color w:val="0000FF"/>
      <w:u w:val="single"/>
    </w:rPr>
  </w:style>
  <w:style w:type="character" w:customStyle="1" w:styleId="10">
    <w:name w:val="Заголовок 1 Знак"/>
    <w:basedOn w:val="a0"/>
    <w:link w:val="1"/>
    <w:uiPriority w:val="9"/>
    <w:rsid w:val="00D467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1D03B-113D-4F16-A478-938AAE4F6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4241</TotalTime>
  <Pages>5</Pages>
  <Words>840</Words>
  <Characters>4792</Characters>
  <Application>Microsoft Office Word</Application>
  <DocSecurity>0</DocSecurity>
  <Lines>39</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Чуракова</dc:creator>
  <cp:keywords/>
  <dc:description/>
  <cp:lastModifiedBy>Екатерина Чуракова</cp:lastModifiedBy>
  <cp:revision>188</cp:revision>
  <cp:lastPrinted>2022-02-19T02:30:00Z</cp:lastPrinted>
  <dcterms:created xsi:type="dcterms:W3CDTF">2022-02-19T00:27:00Z</dcterms:created>
  <dcterms:modified xsi:type="dcterms:W3CDTF">2022-12-25T22:03:00Z</dcterms:modified>
</cp:coreProperties>
</file>