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356" w14:textId="77777777" w:rsidR="00CF007B" w:rsidRPr="0018507C" w:rsidRDefault="00CF007B"/>
    <w:p w14:paraId="2825EE39" w14:textId="123BAE04" w:rsidR="00F52E42" w:rsidRPr="0018507C" w:rsidRDefault="00F52E42"/>
    <w:p w14:paraId="5651912F" w14:textId="77777777" w:rsidR="00F52E42" w:rsidRPr="0018507C" w:rsidRDefault="00F52E42"/>
    <w:p w14:paraId="5287101C" w14:textId="77777777" w:rsidR="00F52E42" w:rsidRPr="0018507C" w:rsidRDefault="00F52E42"/>
    <w:p w14:paraId="4960EA15" w14:textId="77777777" w:rsidR="00F52E42" w:rsidRPr="0018507C" w:rsidRDefault="00F52E42"/>
    <w:p w14:paraId="367F587E" w14:textId="77777777" w:rsidR="00F52E42" w:rsidRPr="0018507C" w:rsidRDefault="00F52E42"/>
    <w:p w14:paraId="08E2EAB3" w14:textId="4884F512" w:rsidR="000D4F9A" w:rsidRPr="00CF5E45" w:rsidRDefault="00D50275" w:rsidP="00F52E42">
      <w:pPr>
        <w:jc w:val="center"/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Logisztika</w:t>
      </w:r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</w:rPr>
      </w:pPr>
      <w:r w:rsidRPr="0018507C">
        <w:rPr>
          <w:sz w:val="44"/>
          <w:szCs w:val="72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</w:rPr>
      </w:pPr>
    </w:p>
    <w:p w14:paraId="0BC40766" w14:textId="634CCA0D" w:rsidR="00F52E42" w:rsidRPr="00CF5E45" w:rsidRDefault="00D50275" w:rsidP="00F52E42">
      <w:pPr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Kálmán Zsolt</w:t>
      </w:r>
    </w:p>
    <w:p w14:paraId="46AC8547" w14:textId="30187FBA" w:rsidR="00F52E42" w:rsidRPr="00CF5E45" w:rsidRDefault="00D50275" w:rsidP="00F52E42">
      <w:pPr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VCNMZR</w:t>
      </w:r>
    </w:p>
    <w:p w14:paraId="775C52EE" w14:textId="6196A24F" w:rsidR="00CF5E45" w:rsidRDefault="00CF5E45">
      <w:r>
        <w:br w:type="page"/>
      </w:r>
    </w:p>
    <w:p w14:paraId="4A28300C" w14:textId="563147ED" w:rsidR="00F52E42" w:rsidRPr="0018507C" w:rsidRDefault="00FB5B49" w:rsidP="00F52E42">
      <w:pPr>
        <w:pStyle w:val="Cmsor1"/>
      </w:pPr>
      <w:r w:rsidRPr="0018507C">
        <w:lastRenderedPageBreak/>
        <w:t>A feladat leírása</w:t>
      </w:r>
    </w:p>
    <w:p w14:paraId="6CCA2409" w14:textId="07962079" w:rsidR="00C167FF" w:rsidRDefault="00391585" w:rsidP="00C167FF">
      <w:pPr>
        <w:ind w:firstLine="360"/>
      </w:pPr>
      <w:r>
        <w:t xml:space="preserve">A játék egy csomagelosztó hálózatot valósít meg. </w:t>
      </w:r>
      <w:r w:rsidR="00C677E8">
        <w:t>Az állomásra beérkez</w:t>
      </w:r>
      <w:r>
        <w:t xml:space="preserve">ő teherautókról kell átjuttatni csomagokat szintén az állomáson várakozó teherautókra. A csomagok egy futószalag hálózaton jutnak el egyik teherautóról a másikra. A futószalagokat váltók kapcsolják össze, a játékos feladata ezen váltók irányítása által a megfelelő csomagokat a megfelelő teherautókra eljuttatni. </w:t>
      </w:r>
      <w:r>
        <w:br/>
      </w:r>
    </w:p>
    <w:p w14:paraId="5A74B455" w14:textId="4142718E" w:rsidR="00046A7F" w:rsidRDefault="00391585" w:rsidP="00C167FF">
      <w:pPr>
        <w:ind w:firstLine="360"/>
      </w:pPr>
      <w:r>
        <w:t>A csomagoknak van színe és romlandósága. A csomagoknak a romlandósági idejük lejárta előtt kell eljutnia a megfelelő teherautóra, különben felrobbannak. A belépő po</w:t>
      </w:r>
      <w:r w:rsidR="00C677E8">
        <w:t>n</w:t>
      </w:r>
      <w:r>
        <w:t>toknál álló teherautókról a csomagjaik véletlen időközönként a belépő ponthoz csatlakozó futószalagra esnek és onnan haladnak tovább.</w:t>
      </w:r>
    </w:p>
    <w:p w14:paraId="18238D65" w14:textId="24388446" w:rsidR="00391585" w:rsidRDefault="00391585" w:rsidP="00C167FF">
      <w:pPr>
        <w:ind w:firstLine="360"/>
      </w:pPr>
      <w:r>
        <w:t>A csomag</w:t>
      </w:r>
      <w:r w:rsidR="00C167FF">
        <w:t>ok a futószalagokról eshetnek:</w:t>
      </w:r>
      <w:r w:rsidR="00C167FF">
        <w:br/>
      </w:r>
      <w:r>
        <w:t>- másik futószalag valamely pontjára,</w:t>
      </w:r>
      <w:r>
        <w:br/>
        <w:t>- egy a futószalag végén álló teherautóra,</w:t>
      </w:r>
      <w:r>
        <w:br/>
        <w:t>- a földre,</w:t>
      </w:r>
      <w:r>
        <w:br/>
        <w:t>- váltóra.</w:t>
      </w:r>
    </w:p>
    <w:p w14:paraId="7E05551F" w14:textId="4A5F304A" w:rsidR="00391585" w:rsidRDefault="00C167FF" w:rsidP="00C167FF">
      <w:pPr>
        <w:ind w:firstLine="450"/>
      </w:pPr>
      <w:r>
        <w:t>A váltók feladata a csomagok irányítása. Egy váltóhoz egy vagy több futószalag hozza a csomagokat, és mindig kettő vagy több futószalag viszi el a csomagot. A csomag a váltóra esés után egy megadott idő után tovább halad a váltó beállításától függően az egyik kimenő futószalagon.</w:t>
      </w:r>
    </w:p>
    <w:p w14:paraId="40CC59E7" w14:textId="33818E8B" w:rsidR="00C167FF" w:rsidRDefault="00C167FF" w:rsidP="00C167FF">
      <w:pPr>
        <w:ind w:firstLine="450"/>
      </w:pPr>
      <w:r>
        <w:t>Pontot az ér, ha egy csomag elérkezik egy olyan teherautóra, ami az adott színű csomagot várta. Ha nem a megfelelő teherautóhoz érkezett a csomag (azaz nem várt olyan színű csomagot) azt hibának tekintjük. Ha a csomag a földre esik, akkor összetörik. Ha a csomag futószalagra vagy váltóra esik és ott ütközik egy éppen ott tartózkodó csomaggal, akkor a korábban érkezett csomag összetörik. A csomag összetörése nagy hiba.</w:t>
      </w:r>
    </w:p>
    <w:p w14:paraId="0C46307C" w14:textId="40E9EC50" w:rsidR="00C677E8" w:rsidRDefault="00C167FF" w:rsidP="00C167FF">
      <w:pPr>
        <w:ind w:firstLine="450"/>
      </w:pPr>
      <w:r>
        <w:t xml:space="preserve">A beszállító teherautón található csomagok száma és minősége (színe, romlandóság) nem ismert előre a játékos számára. </w:t>
      </w:r>
      <w:r w:rsidR="00C677E8">
        <w:t>A kiszállító teherautó terve is ismeretlen a játékos számára. A terv tartalmazza, hogy a teherautóra milyen színű csomagból hányat kell felpakolni.</w:t>
      </w:r>
      <w:r w:rsidR="00C677E8">
        <w:br/>
      </w:r>
      <w:r w:rsidR="00C677E8">
        <w:br/>
      </w:r>
    </w:p>
    <w:p w14:paraId="691B9632" w14:textId="77777777" w:rsidR="00C677E8" w:rsidRDefault="00C677E8">
      <w:r>
        <w:br w:type="page"/>
      </w:r>
    </w:p>
    <w:p w14:paraId="373B02FD" w14:textId="3404EA52" w:rsidR="00A841FF" w:rsidRPr="0018507C" w:rsidRDefault="00FB5B49" w:rsidP="009B1E7C">
      <w:pPr>
        <w:pStyle w:val="Cmsor1"/>
      </w:pPr>
      <w:r w:rsidRPr="0018507C">
        <w:lastRenderedPageBreak/>
        <w:t>Funkcionális követelmények</w:t>
      </w:r>
    </w:p>
    <w:p w14:paraId="4358A9D2" w14:textId="4B6768C7" w:rsidR="000D4F9A" w:rsidRPr="0018507C" w:rsidRDefault="00FB5B49" w:rsidP="000D4F9A">
      <w:pPr>
        <w:pStyle w:val="Cmsor2"/>
      </w:pPr>
      <w:r w:rsidRPr="0018507C"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</w:rPr>
            </w:pPr>
            <w:r w:rsidRPr="0018507C">
              <w:rPr>
                <w:b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</w:rPr>
            </w:pPr>
            <w:r w:rsidRPr="0018507C">
              <w:rPr>
                <w:b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</w:rPr>
            </w:pPr>
            <w:proofErr w:type="spellStart"/>
            <w:r w:rsidRPr="0018507C">
              <w:rPr>
                <w:b/>
              </w:rPr>
              <w:t>Use</w:t>
            </w:r>
            <w:r w:rsidR="00FB5B49" w:rsidRPr="0018507C">
              <w:rPr>
                <w:b/>
              </w:rPr>
              <w:t>-</w:t>
            </w:r>
            <w:r w:rsidRPr="0018507C">
              <w:rPr>
                <w:b/>
              </w:rPr>
              <w:t>case</w:t>
            </w:r>
            <w:proofErr w:type="spellEnd"/>
          </w:p>
        </w:tc>
      </w:tr>
      <w:tr w:rsidR="00C677E8" w:rsidRPr="0018507C" w14:paraId="09C450B7" w14:textId="77777777" w:rsidTr="003E07B6">
        <w:tc>
          <w:tcPr>
            <w:tcW w:w="1129" w:type="dxa"/>
          </w:tcPr>
          <w:p w14:paraId="79245983" w14:textId="6CEF6AD9" w:rsidR="00C677E8" w:rsidRPr="0018507C" w:rsidRDefault="00C677E8" w:rsidP="00C677E8">
            <w:r>
              <w:t>R01</w:t>
            </w:r>
          </w:p>
        </w:tc>
        <w:tc>
          <w:tcPr>
            <w:tcW w:w="6379" w:type="dxa"/>
          </w:tcPr>
          <w:p w14:paraId="028AED94" w14:textId="7F32F872" w:rsidR="00C677E8" w:rsidRPr="0018507C" w:rsidRDefault="00C677E8" w:rsidP="00C677E8">
            <w:r>
              <w:t>A játékos a váltókat irányítja.</w:t>
            </w:r>
          </w:p>
        </w:tc>
        <w:tc>
          <w:tcPr>
            <w:tcW w:w="1842" w:type="dxa"/>
          </w:tcPr>
          <w:p w14:paraId="26C90B54" w14:textId="16530903" w:rsidR="00C677E8" w:rsidRPr="0018507C" w:rsidRDefault="00C677E8" w:rsidP="00C677E8"/>
        </w:tc>
      </w:tr>
      <w:tr w:rsidR="00C677E8" w:rsidRPr="0018507C" w14:paraId="77543CE5" w14:textId="77777777" w:rsidTr="003E07B6">
        <w:tc>
          <w:tcPr>
            <w:tcW w:w="1129" w:type="dxa"/>
          </w:tcPr>
          <w:p w14:paraId="425FFE03" w14:textId="3B7A5FAC" w:rsidR="00C677E8" w:rsidRDefault="00C677E8" w:rsidP="00C677E8">
            <w:r>
              <w:t>R02</w:t>
            </w:r>
          </w:p>
        </w:tc>
        <w:tc>
          <w:tcPr>
            <w:tcW w:w="6379" w:type="dxa"/>
          </w:tcPr>
          <w:p w14:paraId="77A0964C" w14:textId="5B8EAAB5" w:rsidR="00C677E8" w:rsidRDefault="00C677E8" w:rsidP="00C677E8">
            <w:r>
              <w:t>A váltók csomagokat továbbítanak futószalagokra.</w:t>
            </w:r>
          </w:p>
        </w:tc>
        <w:tc>
          <w:tcPr>
            <w:tcW w:w="1842" w:type="dxa"/>
          </w:tcPr>
          <w:p w14:paraId="66B2E050" w14:textId="77777777" w:rsidR="00C677E8" w:rsidRPr="0018507C" w:rsidRDefault="00C677E8" w:rsidP="00C677E8"/>
        </w:tc>
      </w:tr>
      <w:tr w:rsidR="00C677E8" w:rsidRPr="0018507C" w14:paraId="6CA2D914" w14:textId="77777777" w:rsidTr="003E07B6">
        <w:tc>
          <w:tcPr>
            <w:tcW w:w="1129" w:type="dxa"/>
          </w:tcPr>
          <w:p w14:paraId="199C2B98" w14:textId="3AB60D3B" w:rsidR="00C677E8" w:rsidRDefault="00C677E8" w:rsidP="00C677E8">
            <w:r>
              <w:t>R03</w:t>
            </w:r>
          </w:p>
        </w:tc>
        <w:tc>
          <w:tcPr>
            <w:tcW w:w="6379" w:type="dxa"/>
          </w:tcPr>
          <w:p w14:paraId="17413160" w14:textId="4A543076" w:rsidR="00C677E8" w:rsidRDefault="00C677E8" w:rsidP="00C677E8">
            <w:r>
              <w:t>A csomagoknak van színe.</w:t>
            </w:r>
          </w:p>
        </w:tc>
        <w:tc>
          <w:tcPr>
            <w:tcW w:w="1842" w:type="dxa"/>
          </w:tcPr>
          <w:p w14:paraId="3B0FEA78" w14:textId="77777777" w:rsidR="00C677E8" w:rsidRPr="0018507C" w:rsidRDefault="00C677E8" w:rsidP="00C677E8"/>
        </w:tc>
      </w:tr>
      <w:tr w:rsidR="00C677E8" w:rsidRPr="0018507C" w14:paraId="07578ABC" w14:textId="77777777" w:rsidTr="003E07B6">
        <w:tc>
          <w:tcPr>
            <w:tcW w:w="1129" w:type="dxa"/>
          </w:tcPr>
          <w:p w14:paraId="58B74DB7" w14:textId="4B06C51D" w:rsidR="00C677E8" w:rsidRDefault="00C677E8" w:rsidP="00C677E8">
            <w:r>
              <w:t>R04</w:t>
            </w:r>
          </w:p>
        </w:tc>
        <w:tc>
          <w:tcPr>
            <w:tcW w:w="6379" w:type="dxa"/>
          </w:tcPr>
          <w:p w14:paraId="0B2D49F6" w14:textId="62F3D375" w:rsidR="00C677E8" w:rsidRDefault="00C677E8" w:rsidP="00C677E8">
            <w:r>
              <w:t>A csomagoknak lehet lejárati ideje.</w:t>
            </w:r>
          </w:p>
        </w:tc>
        <w:tc>
          <w:tcPr>
            <w:tcW w:w="1842" w:type="dxa"/>
          </w:tcPr>
          <w:p w14:paraId="637B2C18" w14:textId="77777777" w:rsidR="00C677E8" w:rsidRPr="0018507C" w:rsidRDefault="00C677E8" w:rsidP="00C677E8"/>
        </w:tc>
      </w:tr>
      <w:tr w:rsidR="00C677E8" w:rsidRPr="0018507C" w14:paraId="0324A2CD" w14:textId="77777777" w:rsidTr="003E07B6">
        <w:tc>
          <w:tcPr>
            <w:tcW w:w="1129" w:type="dxa"/>
          </w:tcPr>
          <w:p w14:paraId="1E492A65" w14:textId="23544249" w:rsidR="00C677E8" w:rsidRDefault="00C677E8" w:rsidP="00C677E8">
            <w:r>
              <w:t>R05</w:t>
            </w:r>
          </w:p>
        </w:tc>
        <w:tc>
          <w:tcPr>
            <w:tcW w:w="6379" w:type="dxa"/>
          </w:tcPr>
          <w:p w14:paraId="77EC3024" w14:textId="460C4B4E" w:rsidR="00C677E8" w:rsidRDefault="00C677E8" w:rsidP="00C677E8">
            <w:r>
              <w:t>A csomagokat véletlen időközönként egy teherautó adja be a játékba.</w:t>
            </w:r>
          </w:p>
        </w:tc>
        <w:tc>
          <w:tcPr>
            <w:tcW w:w="1842" w:type="dxa"/>
          </w:tcPr>
          <w:p w14:paraId="3AFFD1E9" w14:textId="77777777" w:rsidR="00C677E8" w:rsidRPr="0018507C" w:rsidRDefault="00C677E8" w:rsidP="00C677E8"/>
        </w:tc>
      </w:tr>
      <w:tr w:rsidR="00C677E8" w:rsidRPr="0018507C" w14:paraId="5C609A1D" w14:textId="77777777" w:rsidTr="003E07B6">
        <w:tc>
          <w:tcPr>
            <w:tcW w:w="1129" w:type="dxa"/>
          </w:tcPr>
          <w:p w14:paraId="145842D9" w14:textId="4895924E" w:rsidR="00C677E8" w:rsidRDefault="00C677E8" w:rsidP="00C677E8">
            <w:r>
              <w:t>R06</w:t>
            </w:r>
          </w:p>
        </w:tc>
        <w:tc>
          <w:tcPr>
            <w:tcW w:w="6379" w:type="dxa"/>
          </w:tcPr>
          <w:p w14:paraId="19092892" w14:textId="69BEA611" w:rsidR="00C677E8" w:rsidRDefault="00C677E8" w:rsidP="00C677E8">
            <w:r>
              <w:t>A csomagokat teherautókra kell eljuttatni megadott feltételek szerint.</w:t>
            </w:r>
          </w:p>
        </w:tc>
        <w:tc>
          <w:tcPr>
            <w:tcW w:w="1842" w:type="dxa"/>
          </w:tcPr>
          <w:p w14:paraId="0F662330" w14:textId="77777777" w:rsidR="00C677E8" w:rsidRPr="0018507C" w:rsidRDefault="00C677E8" w:rsidP="00C677E8"/>
        </w:tc>
      </w:tr>
      <w:tr w:rsidR="00C677E8" w:rsidRPr="0018507C" w14:paraId="4F44265E" w14:textId="77777777" w:rsidTr="003E07B6">
        <w:tc>
          <w:tcPr>
            <w:tcW w:w="1129" w:type="dxa"/>
          </w:tcPr>
          <w:p w14:paraId="43B09C74" w14:textId="0C3CEC95" w:rsidR="00C677E8" w:rsidRDefault="00C677E8" w:rsidP="00C677E8">
            <w:r>
              <w:t>R07</w:t>
            </w:r>
          </w:p>
        </w:tc>
        <w:tc>
          <w:tcPr>
            <w:tcW w:w="6379" w:type="dxa"/>
          </w:tcPr>
          <w:p w14:paraId="696EE235" w14:textId="2EB3DCDF" w:rsidR="00C677E8" w:rsidRDefault="00014A0F" w:rsidP="00C677E8">
            <w:r>
              <w:t xml:space="preserve">Az R06-ban említett feltételek a játékos számára ismeretlenek, mindig csak a következő elem követelményeit mutatja. </w:t>
            </w:r>
          </w:p>
        </w:tc>
        <w:tc>
          <w:tcPr>
            <w:tcW w:w="1842" w:type="dxa"/>
          </w:tcPr>
          <w:p w14:paraId="5DE903D0" w14:textId="77777777" w:rsidR="00C677E8" w:rsidRPr="0018507C" w:rsidRDefault="00C677E8" w:rsidP="00C677E8"/>
        </w:tc>
      </w:tr>
      <w:tr w:rsidR="00014A0F" w:rsidRPr="0018507C" w14:paraId="723EC321" w14:textId="77777777" w:rsidTr="003E07B6">
        <w:tc>
          <w:tcPr>
            <w:tcW w:w="1129" w:type="dxa"/>
          </w:tcPr>
          <w:p w14:paraId="01EBC8D2" w14:textId="08CC3F26" w:rsidR="00014A0F" w:rsidRDefault="00014A0F" w:rsidP="00C677E8">
            <w:r>
              <w:t>R08</w:t>
            </w:r>
          </w:p>
        </w:tc>
        <w:tc>
          <w:tcPr>
            <w:tcW w:w="6379" w:type="dxa"/>
          </w:tcPr>
          <w:p w14:paraId="4D83DE7B" w14:textId="1D5133D2" w:rsidR="00014A0F" w:rsidRDefault="00014A0F" w:rsidP="00C677E8">
            <w:r>
              <w:t>A csomagoknak, ha van lejárati ideje és az lejár, akkor a csomag felrobban.</w:t>
            </w:r>
          </w:p>
        </w:tc>
        <w:tc>
          <w:tcPr>
            <w:tcW w:w="1842" w:type="dxa"/>
          </w:tcPr>
          <w:p w14:paraId="56FAE562" w14:textId="77777777" w:rsidR="00014A0F" w:rsidRPr="0018507C" w:rsidRDefault="00014A0F" w:rsidP="00C677E8"/>
        </w:tc>
      </w:tr>
      <w:tr w:rsidR="00014A0F" w:rsidRPr="0018507C" w14:paraId="339824C6" w14:textId="77777777" w:rsidTr="003E07B6">
        <w:tc>
          <w:tcPr>
            <w:tcW w:w="1129" w:type="dxa"/>
          </w:tcPr>
          <w:p w14:paraId="669ABD22" w14:textId="1EBFABC3" w:rsidR="00014A0F" w:rsidRDefault="00014A0F" w:rsidP="00C677E8">
            <w:r>
              <w:t>R09</w:t>
            </w:r>
          </w:p>
        </w:tc>
        <w:tc>
          <w:tcPr>
            <w:tcW w:w="6379" w:type="dxa"/>
          </w:tcPr>
          <w:p w14:paraId="5956A3CE" w14:textId="4B3B33CC" w:rsidR="00014A0F" w:rsidRDefault="00014A0F" w:rsidP="00C677E8">
            <w:r>
              <w:t>A csomagokat időbe telik átjuttatni a váltókon.</w:t>
            </w:r>
          </w:p>
        </w:tc>
        <w:tc>
          <w:tcPr>
            <w:tcW w:w="1842" w:type="dxa"/>
          </w:tcPr>
          <w:p w14:paraId="6BD70999" w14:textId="77777777" w:rsidR="00014A0F" w:rsidRPr="0018507C" w:rsidRDefault="00014A0F" w:rsidP="00C677E8"/>
        </w:tc>
      </w:tr>
      <w:tr w:rsidR="00014A0F" w:rsidRPr="0018507C" w14:paraId="05348811" w14:textId="77777777" w:rsidTr="003E07B6">
        <w:tc>
          <w:tcPr>
            <w:tcW w:w="1129" w:type="dxa"/>
          </w:tcPr>
          <w:p w14:paraId="1C1F9F58" w14:textId="4B937550" w:rsidR="00014A0F" w:rsidRDefault="00014A0F" w:rsidP="00C677E8">
            <w:r>
              <w:t>R10</w:t>
            </w:r>
          </w:p>
        </w:tc>
        <w:tc>
          <w:tcPr>
            <w:tcW w:w="6379" w:type="dxa"/>
          </w:tcPr>
          <w:p w14:paraId="0430B9DB" w14:textId="55CB1219" w:rsidR="00014A0F" w:rsidRDefault="00014A0F" w:rsidP="00C677E8">
            <w:r>
              <w:t>A csomagokat időbe telik átjuttatni a futószalagokon.</w:t>
            </w:r>
          </w:p>
        </w:tc>
        <w:tc>
          <w:tcPr>
            <w:tcW w:w="1842" w:type="dxa"/>
          </w:tcPr>
          <w:p w14:paraId="5C56B397" w14:textId="77777777" w:rsidR="00014A0F" w:rsidRPr="0018507C" w:rsidRDefault="00014A0F" w:rsidP="00C677E8"/>
        </w:tc>
      </w:tr>
      <w:tr w:rsidR="00014A0F" w:rsidRPr="0018507C" w14:paraId="14A76A2B" w14:textId="77777777" w:rsidTr="003E07B6">
        <w:tc>
          <w:tcPr>
            <w:tcW w:w="1129" w:type="dxa"/>
          </w:tcPr>
          <w:p w14:paraId="2E6EADE1" w14:textId="10383F02" w:rsidR="00014A0F" w:rsidRDefault="00014A0F" w:rsidP="00C677E8">
            <w:r>
              <w:t>R11</w:t>
            </w:r>
          </w:p>
        </w:tc>
        <w:tc>
          <w:tcPr>
            <w:tcW w:w="6379" w:type="dxa"/>
          </w:tcPr>
          <w:p w14:paraId="6711603C" w14:textId="416FDEA2" w:rsidR="00014A0F" w:rsidRDefault="00014A0F" w:rsidP="00C677E8">
            <w:r>
              <w:t>Ha egy csomag találkozik egy másikkal egy adott elemen, akkor a korábban érkező csomag összetörik.</w:t>
            </w:r>
          </w:p>
        </w:tc>
        <w:tc>
          <w:tcPr>
            <w:tcW w:w="1842" w:type="dxa"/>
          </w:tcPr>
          <w:p w14:paraId="20A5D349" w14:textId="77777777" w:rsidR="00014A0F" w:rsidRPr="0018507C" w:rsidRDefault="00014A0F" w:rsidP="00C677E8"/>
        </w:tc>
      </w:tr>
      <w:tr w:rsidR="00014A0F" w:rsidRPr="0018507C" w14:paraId="18C495D4" w14:textId="77777777" w:rsidTr="003E07B6">
        <w:tc>
          <w:tcPr>
            <w:tcW w:w="1129" w:type="dxa"/>
          </w:tcPr>
          <w:p w14:paraId="517DCE4F" w14:textId="537A5A45" w:rsidR="00014A0F" w:rsidRDefault="00014A0F" w:rsidP="00C677E8">
            <w:r>
              <w:t>R12</w:t>
            </w:r>
          </w:p>
        </w:tc>
        <w:tc>
          <w:tcPr>
            <w:tcW w:w="6379" w:type="dxa"/>
          </w:tcPr>
          <w:p w14:paraId="62609692" w14:textId="5A8AAA87" w:rsidR="00014A0F" w:rsidRDefault="00014A0F" w:rsidP="00C677E8">
            <w:r>
              <w:t>Ha egy csomag egy váltóra érkezik, onnan (R09: egy fix idő után) a játékos által beáll</w:t>
            </w:r>
            <w:bookmarkStart w:id="0" w:name="_GoBack"/>
            <w:bookmarkEnd w:id="0"/>
            <w:r>
              <w:t>ított futószalagon halad tovább.</w:t>
            </w:r>
          </w:p>
        </w:tc>
        <w:tc>
          <w:tcPr>
            <w:tcW w:w="1842" w:type="dxa"/>
          </w:tcPr>
          <w:p w14:paraId="2E7D5221" w14:textId="77777777" w:rsidR="00014A0F" w:rsidRPr="0018507C" w:rsidRDefault="00014A0F" w:rsidP="00C677E8"/>
        </w:tc>
      </w:tr>
      <w:tr w:rsidR="00014A0F" w:rsidRPr="0018507C" w14:paraId="1C54F66B" w14:textId="77777777" w:rsidTr="003E07B6">
        <w:tc>
          <w:tcPr>
            <w:tcW w:w="1129" w:type="dxa"/>
          </w:tcPr>
          <w:p w14:paraId="79C854A3" w14:textId="3FB30902" w:rsidR="00014A0F" w:rsidRDefault="00014A0F" w:rsidP="00C677E8">
            <w:r>
              <w:t>R13</w:t>
            </w:r>
          </w:p>
        </w:tc>
        <w:tc>
          <w:tcPr>
            <w:tcW w:w="6379" w:type="dxa"/>
          </w:tcPr>
          <w:p w14:paraId="1563F5C4" w14:textId="1FD5420C" w:rsidR="00014A0F" w:rsidRDefault="004851A0" w:rsidP="00C677E8">
            <w:r>
              <w:t>1 pontot ér, ha a játékos egy megfelelő színű csomagot juttat el egy teherautóra.</w:t>
            </w:r>
          </w:p>
        </w:tc>
        <w:tc>
          <w:tcPr>
            <w:tcW w:w="1842" w:type="dxa"/>
          </w:tcPr>
          <w:p w14:paraId="36D8201E" w14:textId="77777777" w:rsidR="00014A0F" w:rsidRPr="0018507C" w:rsidRDefault="00014A0F" w:rsidP="00C677E8"/>
        </w:tc>
      </w:tr>
      <w:tr w:rsidR="004851A0" w:rsidRPr="0018507C" w14:paraId="6C33CA6F" w14:textId="77777777" w:rsidTr="003E07B6">
        <w:tc>
          <w:tcPr>
            <w:tcW w:w="1129" w:type="dxa"/>
          </w:tcPr>
          <w:p w14:paraId="523847EA" w14:textId="544EB6C2" w:rsidR="004851A0" w:rsidRDefault="004851A0" w:rsidP="00C677E8">
            <w:r>
              <w:t>R14</w:t>
            </w:r>
          </w:p>
        </w:tc>
        <w:tc>
          <w:tcPr>
            <w:tcW w:w="6379" w:type="dxa"/>
          </w:tcPr>
          <w:p w14:paraId="542BAF8D" w14:textId="4AEA3FA6" w:rsidR="004851A0" w:rsidRDefault="004851A0" w:rsidP="00C677E8">
            <w:r>
              <w:t>Negatív 1 pontot ér, ha a játékos nem megfelelő színű csomagot juttat el egy teherautóhoz.</w:t>
            </w:r>
          </w:p>
        </w:tc>
        <w:tc>
          <w:tcPr>
            <w:tcW w:w="1842" w:type="dxa"/>
          </w:tcPr>
          <w:p w14:paraId="2AFAA25E" w14:textId="77777777" w:rsidR="004851A0" w:rsidRPr="0018507C" w:rsidRDefault="004851A0" w:rsidP="00C677E8"/>
        </w:tc>
      </w:tr>
      <w:tr w:rsidR="004851A0" w:rsidRPr="0018507C" w14:paraId="68DAA1BE" w14:textId="77777777" w:rsidTr="003E07B6">
        <w:tc>
          <w:tcPr>
            <w:tcW w:w="1129" w:type="dxa"/>
          </w:tcPr>
          <w:p w14:paraId="020CA267" w14:textId="5A0091E7" w:rsidR="004851A0" w:rsidRDefault="004851A0" w:rsidP="00C677E8">
            <w:r>
              <w:t>R15</w:t>
            </w:r>
          </w:p>
        </w:tc>
        <w:tc>
          <w:tcPr>
            <w:tcW w:w="6379" w:type="dxa"/>
          </w:tcPr>
          <w:p w14:paraId="39BF0463" w14:textId="2CE7978E" w:rsidR="004851A0" w:rsidRDefault="004851A0" w:rsidP="00C677E8">
            <w:r>
              <w:t>Negatív 2 pontot ér, ha a játékos a csomagot összetöri.</w:t>
            </w:r>
          </w:p>
        </w:tc>
        <w:tc>
          <w:tcPr>
            <w:tcW w:w="1842" w:type="dxa"/>
          </w:tcPr>
          <w:p w14:paraId="701821EE" w14:textId="77777777" w:rsidR="004851A0" w:rsidRPr="0018507C" w:rsidRDefault="004851A0" w:rsidP="00C677E8"/>
        </w:tc>
      </w:tr>
      <w:tr w:rsidR="004851A0" w:rsidRPr="0018507C" w14:paraId="5D4513BA" w14:textId="77777777" w:rsidTr="003E07B6">
        <w:tc>
          <w:tcPr>
            <w:tcW w:w="1129" w:type="dxa"/>
          </w:tcPr>
          <w:p w14:paraId="4A90B7E3" w14:textId="0E390452" w:rsidR="004851A0" w:rsidRDefault="004851A0" w:rsidP="00C677E8">
            <w:r>
              <w:t>R16</w:t>
            </w:r>
          </w:p>
        </w:tc>
        <w:tc>
          <w:tcPr>
            <w:tcW w:w="6379" w:type="dxa"/>
          </w:tcPr>
          <w:p w14:paraId="2CEB5BA1" w14:textId="0D9371DD" w:rsidR="004851A0" w:rsidRDefault="004851A0" w:rsidP="00C677E8">
            <w:r>
              <w:t>Negatív 2 pontot ér, ha R08 bekövetkezik.</w:t>
            </w:r>
          </w:p>
        </w:tc>
        <w:tc>
          <w:tcPr>
            <w:tcW w:w="1842" w:type="dxa"/>
          </w:tcPr>
          <w:p w14:paraId="5C26F2FF" w14:textId="77777777" w:rsidR="004851A0" w:rsidRPr="0018507C" w:rsidRDefault="004851A0" w:rsidP="00C677E8"/>
        </w:tc>
      </w:tr>
      <w:tr w:rsidR="004851A0" w:rsidRPr="0018507C" w14:paraId="4757E277" w14:textId="77777777" w:rsidTr="003E07B6">
        <w:tc>
          <w:tcPr>
            <w:tcW w:w="1129" w:type="dxa"/>
          </w:tcPr>
          <w:p w14:paraId="42CC65DA" w14:textId="4C7C8006" w:rsidR="004851A0" w:rsidRDefault="005A7BA1" w:rsidP="00C677E8">
            <w:r>
              <w:t>R17</w:t>
            </w:r>
          </w:p>
        </w:tc>
        <w:tc>
          <w:tcPr>
            <w:tcW w:w="6379" w:type="dxa"/>
          </w:tcPr>
          <w:p w14:paraId="366C2B65" w14:textId="02E7E709" w:rsidR="004851A0" w:rsidRDefault="005A7BA1" w:rsidP="00C677E8">
            <w:r>
              <w:t>A csomagok a futószalagról tovább kerülhetnek: Egy másik futószalag valamely pontjára, egy teherautóra a futószalag végén, váltóra, a földre.</w:t>
            </w:r>
          </w:p>
        </w:tc>
        <w:tc>
          <w:tcPr>
            <w:tcW w:w="1842" w:type="dxa"/>
          </w:tcPr>
          <w:p w14:paraId="6EC99B4E" w14:textId="77777777" w:rsidR="004851A0" w:rsidRPr="0018507C" w:rsidRDefault="004851A0" w:rsidP="00C677E8"/>
        </w:tc>
      </w:tr>
      <w:tr w:rsidR="004851A0" w:rsidRPr="0018507C" w14:paraId="725663B7" w14:textId="77777777" w:rsidTr="003E07B6">
        <w:tc>
          <w:tcPr>
            <w:tcW w:w="1129" w:type="dxa"/>
          </w:tcPr>
          <w:p w14:paraId="64C25964" w14:textId="77777777" w:rsidR="004851A0" w:rsidRDefault="004851A0" w:rsidP="00C677E8"/>
        </w:tc>
        <w:tc>
          <w:tcPr>
            <w:tcW w:w="6379" w:type="dxa"/>
          </w:tcPr>
          <w:p w14:paraId="0EEC4F70" w14:textId="77777777" w:rsidR="004851A0" w:rsidRDefault="004851A0" w:rsidP="00C677E8"/>
        </w:tc>
        <w:tc>
          <w:tcPr>
            <w:tcW w:w="1842" w:type="dxa"/>
          </w:tcPr>
          <w:p w14:paraId="1AB023B4" w14:textId="77777777" w:rsidR="004851A0" w:rsidRPr="0018507C" w:rsidRDefault="004851A0" w:rsidP="00C677E8"/>
        </w:tc>
      </w:tr>
    </w:tbl>
    <w:p w14:paraId="27CC1F1C" w14:textId="73580AEB" w:rsidR="000D4F9A" w:rsidRPr="0018507C" w:rsidRDefault="00FB5B49" w:rsidP="000D4F9A">
      <w:pPr>
        <w:pStyle w:val="Cmsor2"/>
      </w:pPr>
      <w:r w:rsidRPr="0018507C"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AD4820">
        <w:tc>
          <w:tcPr>
            <w:tcW w:w="1129" w:type="dxa"/>
          </w:tcPr>
          <w:p w14:paraId="1F61633A" w14:textId="77777777" w:rsidR="00CF5E45" w:rsidRPr="0018507C" w:rsidRDefault="00CF5E45" w:rsidP="00AD4820">
            <w:pPr>
              <w:rPr>
                <w:b/>
              </w:rPr>
            </w:pPr>
            <w:r w:rsidRPr="0018507C">
              <w:rPr>
                <w:b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AD4820">
            <w:pPr>
              <w:rPr>
                <w:b/>
              </w:rPr>
            </w:pPr>
            <w:r w:rsidRPr="0018507C">
              <w:rPr>
                <w:b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AD4820">
            <w:pPr>
              <w:rPr>
                <w:b/>
              </w:rPr>
            </w:pPr>
            <w:proofErr w:type="spellStart"/>
            <w:r w:rsidRPr="0018507C">
              <w:rPr>
                <w:b/>
              </w:rPr>
              <w:t>Use-case</w:t>
            </w:r>
            <w:proofErr w:type="spellEnd"/>
          </w:p>
        </w:tc>
      </w:tr>
      <w:tr w:rsidR="00CF5E45" w:rsidRPr="0018507C" w14:paraId="48A44BC2" w14:textId="77777777" w:rsidTr="00AD4820">
        <w:tc>
          <w:tcPr>
            <w:tcW w:w="1129" w:type="dxa"/>
          </w:tcPr>
          <w:p w14:paraId="713FC83F" w14:textId="4FE0CC81" w:rsidR="00CF5E45" w:rsidRPr="0018507C" w:rsidRDefault="00C677E8" w:rsidP="00AD4820">
            <w:r>
              <w:t>R01</w:t>
            </w:r>
          </w:p>
        </w:tc>
        <w:tc>
          <w:tcPr>
            <w:tcW w:w="6379" w:type="dxa"/>
          </w:tcPr>
          <w:p w14:paraId="36F1FFC4" w14:textId="6518FE4F" w:rsidR="00CF5E45" w:rsidRPr="0018507C" w:rsidRDefault="00CF5E45" w:rsidP="00AD4820"/>
        </w:tc>
        <w:tc>
          <w:tcPr>
            <w:tcW w:w="1842" w:type="dxa"/>
          </w:tcPr>
          <w:p w14:paraId="7CEDC4D0" w14:textId="63726126" w:rsidR="00C677E8" w:rsidRPr="0018507C" w:rsidRDefault="00C677E8" w:rsidP="00AD4820"/>
        </w:tc>
      </w:tr>
      <w:tr w:rsidR="00C677E8" w:rsidRPr="0018507C" w14:paraId="22D875C3" w14:textId="77777777" w:rsidTr="00AD4820">
        <w:tc>
          <w:tcPr>
            <w:tcW w:w="1129" w:type="dxa"/>
          </w:tcPr>
          <w:p w14:paraId="213DC7CD" w14:textId="79B92AE7" w:rsidR="00C677E8" w:rsidRDefault="00C677E8" w:rsidP="00AD4820">
            <w:r>
              <w:t>R02</w:t>
            </w:r>
          </w:p>
        </w:tc>
        <w:tc>
          <w:tcPr>
            <w:tcW w:w="6379" w:type="dxa"/>
          </w:tcPr>
          <w:p w14:paraId="5A26B633" w14:textId="543CC0EE" w:rsidR="00C677E8" w:rsidRDefault="00C677E8" w:rsidP="00AD4820">
            <w:r>
              <w:t>A váltók csomagokat továbbítanak.</w:t>
            </w:r>
          </w:p>
        </w:tc>
        <w:tc>
          <w:tcPr>
            <w:tcW w:w="1842" w:type="dxa"/>
          </w:tcPr>
          <w:p w14:paraId="1A289B3F" w14:textId="77777777" w:rsidR="00C677E8" w:rsidRPr="0018507C" w:rsidRDefault="00C677E8" w:rsidP="00AD4820"/>
        </w:tc>
      </w:tr>
      <w:tr w:rsidR="00C677E8" w:rsidRPr="0018507C" w14:paraId="2AB22ED8" w14:textId="77777777" w:rsidTr="00AD4820">
        <w:tc>
          <w:tcPr>
            <w:tcW w:w="1129" w:type="dxa"/>
          </w:tcPr>
          <w:p w14:paraId="61AA3C75" w14:textId="63102126" w:rsidR="00C677E8" w:rsidRDefault="00C677E8" w:rsidP="00AD4820">
            <w:r>
              <w:t>R03</w:t>
            </w:r>
          </w:p>
        </w:tc>
        <w:tc>
          <w:tcPr>
            <w:tcW w:w="6379" w:type="dxa"/>
          </w:tcPr>
          <w:p w14:paraId="5ADE4EA3" w14:textId="77777777" w:rsidR="00C677E8" w:rsidRDefault="00C677E8" w:rsidP="00AD4820"/>
        </w:tc>
        <w:tc>
          <w:tcPr>
            <w:tcW w:w="1842" w:type="dxa"/>
          </w:tcPr>
          <w:p w14:paraId="1D7B9FE7" w14:textId="77777777" w:rsidR="00C677E8" w:rsidRPr="0018507C" w:rsidRDefault="00C677E8" w:rsidP="00AD4820"/>
        </w:tc>
      </w:tr>
    </w:tbl>
    <w:p w14:paraId="47FFA7F2" w14:textId="17667A4F" w:rsidR="009B1E7C" w:rsidRPr="0018507C" w:rsidRDefault="00FB5B49" w:rsidP="009B1E7C">
      <w:pPr>
        <w:pStyle w:val="Cmsor1"/>
      </w:pPr>
      <w:proofErr w:type="spellStart"/>
      <w:r w:rsidRPr="0018507C">
        <w:t>Use</w:t>
      </w:r>
      <w:proofErr w:type="spellEnd"/>
      <w:r w:rsidRPr="0018507C">
        <w:t>-</w:t>
      </w:r>
      <w:proofErr w:type="spellStart"/>
      <w:r w:rsidRPr="0018507C">
        <w:t>case</w:t>
      </w:r>
      <w:proofErr w:type="spellEnd"/>
      <w:r w:rsidRPr="0018507C">
        <w:t>-ek</w:t>
      </w:r>
    </w:p>
    <w:p w14:paraId="222B7D42" w14:textId="18E9C7CF" w:rsidR="00A841FF" w:rsidRDefault="00FB5B49" w:rsidP="009B1E7C">
      <w:pPr>
        <w:pStyle w:val="Cmsor2"/>
      </w:pPr>
      <w:proofErr w:type="spellStart"/>
      <w:r w:rsidRPr="0018507C">
        <w:t>Use-</w:t>
      </w:r>
      <w:r w:rsidR="009B1E7C" w:rsidRPr="0018507C">
        <w:t>case</w:t>
      </w:r>
      <w:proofErr w:type="spellEnd"/>
      <w:r w:rsidR="009B1E7C" w:rsidRPr="0018507C">
        <w:t xml:space="preserve"> diagram</w:t>
      </w:r>
    </w:p>
    <w:p w14:paraId="70198630" w14:textId="665E5E6E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 xml:space="preserve">ide kell beilleszteni </w:t>
      </w:r>
      <w:proofErr w:type="gramStart"/>
      <w:r>
        <w:rPr>
          <w:color w:val="0070C0"/>
        </w:rPr>
        <w:t>a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use-case</w:t>
      </w:r>
      <w:proofErr w:type="spellEnd"/>
      <w:r>
        <w:rPr>
          <w:color w:val="0070C0"/>
        </w:rPr>
        <w:t xml:space="preserve"> diagramot</w:t>
      </w:r>
      <w:r w:rsidRPr="00CF5E45">
        <w:rPr>
          <w:color w:val="0070C0"/>
        </w:rPr>
        <w:t>&gt;</w:t>
      </w:r>
    </w:p>
    <w:p w14:paraId="08174CB2" w14:textId="5FC7BCA0" w:rsidR="009B1E7C" w:rsidRDefault="00FB5B49" w:rsidP="000D4F9A">
      <w:pPr>
        <w:pStyle w:val="Cmsor2"/>
      </w:pPr>
      <w:proofErr w:type="spellStart"/>
      <w:r w:rsidRPr="0018507C">
        <w:lastRenderedPageBreak/>
        <w:t>Use-case</w:t>
      </w:r>
      <w:proofErr w:type="spellEnd"/>
      <w:r w:rsidRPr="0018507C">
        <w:t xml:space="preserve"> leírások</w:t>
      </w:r>
    </w:p>
    <w:p w14:paraId="659C4186" w14:textId="7C36E90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 xml:space="preserve">minden egyes </w:t>
      </w:r>
      <w:proofErr w:type="spellStart"/>
      <w:r>
        <w:rPr>
          <w:color w:val="0070C0"/>
        </w:rPr>
        <w:t>use</w:t>
      </w:r>
      <w:proofErr w:type="spellEnd"/>
      <w:r>
        <w:rPr>
          <w:color w:val="0070C0"/>
        </w:rPr>
        <w:t>-</w:t>
      </w:r>
      <w:proofErr w:type="spellStart"/>
      <w:r>
        <w:rPr>
          <w:color w:val="0070C0"/>
        </w:rPr>
        <w:t>case</w:t>
      </w:r>
      <w:proofErr w:type="spellEnd"/>
      <w:r>
        <w:rPr>
          <w:color w:val="0070C0"/>
        </w:rPr>
        <w:t>-re az alábbi táblázat:</w:t>
      </w:r>
      <w:r w:rsidRPr="00CF5E45">
        <w:rPr>
          <w:color w:val="0070C0"/>
        </w:rPr>
        <w:t>&gt;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</w:rPr>
            </w:pPr>
            <w:r w:rsidRPr="0018507C">
              <w:rPr>
                <w:b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18507C" w:rsidRDefault="008A1A70">
            <w:pPr>
              <w:rPr>
                <w:b/>
              </w:rPr>
            </w:pP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</w:rPr>
            </w:pPr>
            <w:r w:rsidRPr="0018507C">
              <w:rPr>
                <w:b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18507C" w:rsidRDefault="008A1A70"/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</w:rPr>
            </w:pPr>
            <w:proofErr w:type="spellStart"/>
            <w:r w:rsidRPr="0018507C">
              <w:rPr>
                <w:b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3133827F" w:rsidR="008A1A70" w:rsidRPr="0018507C" w:rsidRDefault="008A1A70"/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</w:rPr>
            </w:pPr>
            <w:proofErr w:type="spellStart"/>
            <w:r w:rsidRPr="0018507C">
              <w:rPr>
                <w:b/>
              </w:rPr>
              <w:t>Főforgatókönyv</w:t>
            </w:r>
            <w:proofErr w:type="spellEnd"/>
          </w:p>
        </w:tc>
        <w:tc>
          <w:tcPr>
            <w:tcW w:w="6945" w:type="dxa"/>
          </w:tcPr>
          <w:p w14:paraId="36A9EC67" w14:textId="2022215F" w:rsidR="008A1A70" w:rsidRPr="0018507C" w:rsidRDefault="008A1A70" w:rsidP="00625620"/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</w:rPr>
            </w:pPr>
            <w:r w:rsidRPr="0018507C">
              <w:rPr>
                <w:b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18507C" w:rsidRDefault="008A1A70" w:rsidP="001E75F0"/>
        </w:tc>
      </w:tr>
    </w:tbl>
    <w:p w14:paraId="1B660C1A" w14:textId="77777777" w:rsidR="006B752C" w:rsidRPr="0018507C" w:rsidRDefault="006B752C"/>
    <w:p w14:paraId="194B6EDC" w14:textId="210932EF" w:rsidR="00DB2999" w:rsidRPr="0018507C" w:rsidRDefault="00DB2999"/>
    <w:p w14:paraId="78F3AFDF" w14:textId="77777777" w:rsidR="00DB2999" w:rsidRPr="0018507C" w:rsidRDefault="00DB2999">
      <w:r w:rsidRPr="0018507C">
        <w:br w:type="page"/>
      </w:r>
    </w:p>
    <w:p w14:paraId="25BD2D10" w14:textId="26703FB8" w:rsidR="004D4E06" w:rsidRPr="0018507C" w:rsidRDefault="00FB5B49" w:rsidP="00C6200F">
      <w:pPr>
        <w:pStyle w:val="Cmsor1"/>
      </w:pPr>
      <w:r w:rsidRPr="0018507C">
        <w:lastRenderedPageBreak/>
        <w:t>Strukturális leírás</w:t>
      </w:r>
    </w:p>
    <w:p w14:paraId="35C1AB8D" w14:textId="05F024D8" w:rsidR="00DB2999" w:rsidRDefault="00FB5B49" w:rsidP="00DB2999">
      <w:pPr>
        <w:pStyle w:val="Cmsor2"/>
      </w:pPr>
      <w:r w:rsidRPr="0018507C">
        <w:t>Az osztályok leírása</w:t>
      </w:r>
    </w:p>
    <w:p w14:paraId="28A7105A" w14:textId="5E139204" w:rsidR="00A11B0F" w:rsidRPr="0018507C" w:rsidRDefault="000E6321" w:rsidP="00EB0A25">
      <w:pPr>
        <w:pStyle w:val="Cmsor3"/>
      </w:pPr>
      <w:proofErr w:type="spellStart"/>
      <w:r>
        <w:t>FieldElement</w:t>
      </w:r>
      <w:proofErr w:type="spellEnd"/>
    </w:p>
    <w:p w14:paraId="32CCC47F" w14:textId="43AB719B" w:rsidR="00A11B0F" w:rsidRPr="0018507C" w:rsidRDefault="00F06132" w:rsidP="00A11B0F">
      <w:pPr>
        <w:rPr>
          <w:b/>
        </w:rPr>
      </w:pPr>
      <w:r>
        <w:rPr>
          <w:b/>
        </w:rPr>
        <w:t>Felelősségek</w:t>
      </w:r>
    </w:p>
    <w:p w14:paraId="37192781" w14:textId="31AFEA47" w:rsidR="00EB0A25" w:rsidRPr="00CF5E45" w:rsidRDefault="000E6321" w:rsidP="00EB0A25">
      <w:pPr>
        <w:ind w:left="567"/>
        <w:rPr>
          <w:color w:val="0070C0"/>
        </w:rPr>
      </w:pPr>
      <w:r>
        <w:rPr>
          <w:color w:val="0070C0"/>
        </w:rPr>
        <w:t>Ősosztálya a pályán található objektumoknak, az egyszerűbb kezelés érdekében.</w:t>
      </w:r>
    </w:p>
    <w:p w14:paraId="5D8110F9" w14:textId="504D0E35" w:rsidR="000430AB" w:rsidRPr="0018507C" w:rsidRDefault="00F06132" w:rsidP="00A11B0F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1C4687EF" w14:textId="77777777" w:rsidTr="00AD4820">
        <w:tc>
          <w:tcPr>
            <w:tcW w:w="2977" w:type="dxa"/>
          </w:tcPr>
          <w:p w14:paraId="553BBD79" w14:textId="0D0033C7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6FE0C084" w14:textId="6E7C452D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3722EA74" w14:textId="3D339B4A" w:rsidR="00A11B0F" w:rsidRPr="0018507C" w:rsidRDefault="00F06132" w:rsidP="00A11B0F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5555F9E7" w14:textId="77777777" w:rsidTr="00EB0A25">
        <w:tc>
          <w:tcPr>
            <w:tcW w:w="2977" w:type="dxa"/>
          </w:tcPr>
          <w:p w14:paraId="1F72D932" w14:textId="68C56FD7" w:rsidR="00A11B0F" w:rsidRPr="00CF5E45" w:rsidRDefault="00CF5E45" w:rsidP="00A11B0F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14031554" w14:textId="59A8FE86" w:rsidR="00A11B0F" w:rsidRPr="00CF5E45" w:rsidRDefault="00CF5E45" w:rsidP="00F06132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7BEE2A9D" w14:textId="33D792D0" w:rsidR="00E73322" w:rsidRPr="0018507C" w:rsidRDefault="000E6321" w:rsidP="00E73322">
      <w:pPr>
        <w:pStyle w:val="Cmsor3"/>
      </w:pPr>
      <w:r>
        <w:rPr>
          <w:color w:val="0070C0"/>
        </w:rPr>
        <w:t>Gate</w:t>
      </w:r>
    </w:p>
    <w:p w14:paraId="7AE5BB13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5A46B36C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655E293F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564A81A" w14:textId="77777777" w:rsidTr="004E14B7">
        <w:tc>
          <w:tcPr>
            <w:tcW w:w="2977" w:type="dxa"/>
          </w:tcPr>
          <w:p w14:paraId="68614F1E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78252E0D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4191BF31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AB05220" w14:textId="77777777" w:rsidTr="004E14B7">
        <w:tc>
          <w:tcPr>
            <w:tcW w:w="2977" w:type="dxa"/>
          </w:tcPr>
          <w:p w14:paraId="0F609B29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082D3E01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4129CEC5" w14:textId="77777777" w:rsidR="00E73322" w:rsidRPr="00E73322" w:rsidRDefault="00E73322" w:rsidP="00E73322"/>
    <w:p w14:paraId="694B8471" w14:textId="461DFCFB" w:rsidR="00E73322" w:rsidRPr="0018507C" w:rsidRDefault="000E6321" w:rsidP="00E73322">
      <w:pPr>
        <w:pStyle w:val="Cmsor3"/>
      </w:pPr>
      <w:proofErr w:type="spellStart"/>
      <w:r>
        <w:rPr>
          <w:color w:val="0070C0"/>
        </w:rPr>
        <w:t>Truck</w:t>
      </w:r>
      <w:proofErr w:type="spellEnd"/>
    </w:p>
    <w:p w14:paraId="1124D5B2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4D26BDB1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624819B2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1A46C61F" w14:textId="77777777" w:rsidTr="004E14B7">
        <w:tc>
          <w:tcPr>
            <w:tcW w:w="2977" w:type="dxa"/>
          </w:tcPr>
          <w:p w14:paraId="030EBF2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67C8B7F9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282B44A4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BB77F9D" w14:textId="77777777" w:rsidTr="004E14B7">
        <w:tc>
          <w:tcPr>
            <w:tcW w:w="2977" w:type="dxa"/>
          </w:tcPr>
          <w:p w14:paraId="1EF515F5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3B580B55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09A78BAC" w14:textId="5FFE1FE6" w:rsidR="00E73322" w:rsidRPr="0018507C" w:rsidRDefault="000E6321" w:rsidP="00E73322">
      <w:pPr>
        <w:pStyle w:val="Cmsor3"/>
      </w:pPr>
      <w:proofErr w:type="spellStart"/>
      <w:r>
        <w:rPr>
          <w:color w:val="0070C0"/>
        </w:rPr>
        <w:t>Pack</w:t>
      </w:r>
      <w:proofErr w:type="spellEnd"/>
    </w:p>
    <w:p w14:paraId="7BA5EC98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27727C61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6E1A6423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F6F4963" w14:textId="77777777" w:rsidTr="004E14B7">
        <w:tc>
          <w:tcPr>
            <w:tcW w:w="2977" w:type="dxa"/>
          </w:tcPr>
          <w:p w14:paraId="058076D3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2C5B238B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2B5F3627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7971D758" w14:textId="77777777" w:rsidTr="004E14B7">
        <w:tc>
          <w:tcPr>
            <w:tcW w:w="2977" w:type="dxa"/>
          </w:tcPr>
          <w:p w14:paraId="7EAD522D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lastRenderedPageBreak/>
              <w:t>&lt;metódus&gt;</w:t>
            </w:r>
          </w:p>
        </w:tc>
        <w:tc>
          <w:tcPr>
            <w:tcW w:w="5811" w:type="dxa"/>
          </w:tcPr>
          <w:p w14:paraId="5A368AA6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1F5F5164" w14:textId="28AB1CE3" w:rsidR="00E73322" w:rsidRPr="0018507C" w:rsidRDefault="000E6321" w:rsidP="00E73322">
      <w:pPr>
        <w:pStyle w:val="Cmsor3"/>
      </w:pPr>
      <w:proofErr w:type="spellStart"/>
      <w:r>
        <w:rPr>
          <w:color w:val="0070C0"/>
        </w:rPr>
        <w:t>Belt</w:t>
      </w:r>
      <w:proofErr w:type="spellEnd"/>
    </w:p>
    <w:p w14:paraId="26C23E13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04D42317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5952E812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F97F22D" w14:textId="77777777" w:rsidTr="004E14B7">
        <w:tc>
          <w:tcPr>
            <w:tcW w:w="2977" w:type="dxa"/>
          </w:tcPr>
          <w:p w14:paraId="5C9DD5A7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2E1A3CB7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43327CF1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2915859" w14:textId="77777777" w:rsidTr="004E14B7">
        <w:tc>
          <w:tcPr>
            <w:tcW w:w="2977" w:type="dxa"/>
          </w:tcPr>
          <w:p w14:paraId="02F0062B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4D294037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CF71B0F" w14:textId="18FC128B" w:rsidR="00E73322" w:rsidRPr="0018507C" w:rsidRDefault="000E6321" w:rsidP="00E73322">
      <w:pPr>
        <w:pStyle w:val="Cmsor3"/>
      </w:pPr>
      <w:proofErr w:type="spellStart"/>
      <w:r>
        <w:rPr>
          <w:color w:val="0070C0"/>
        </w:rPr>
        <w:t>Switch</w:t>
      </w:r>
      <w:proofErr w:type="spellEnd"/>
    </w:p>
    <w:p w14:paraId="0ED5E84B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3F3D308E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297C90FA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5C465983" w14:textId="77777777" w:rsidTr="004E14B7">
        <w:tc>
          <w:tcPr>
            <w:tcW w:w="2977" w:type="dxa"/>
          </w:tcPr>
          <w:p w14:paraId="2AD2950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6BACB91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11E4D7A0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21C35137" w14:textId="77777777" w:rsidTr="004E14B7">
        <w:tc>
          <w:tcPr>
            <w:tcW w:w="2977" w:type="dxa"/>
          </w:tcPr>
          <w:p w14:paraId="1330D138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52D71EBE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D0F7DED" w14:textId="2B17FA18" w:rsidR="00E73322" w:rsidRPr="0018507C" w:rsidRDefault="000E6321" w:rsidP="00E73322">
      <w:pPr>
        <w:pStyle w:val="Cmsor3"/>
      </w:pPr>
      <w:proofErr w:type="spellStart"/>
      <w:r>
        <w:rPr>
          <w:color w:val="0070C0"/>
        </w:rPr>
        <w:t>Joint</w:t>
      </w:r>
      <w:proofErr w:type="spellEnd"/>
    </w:p>
    <w:p w14:paraId="365EC9DC" w14:textId="77777777" w:rsidR="00E73322" w:rsidRPr="0018507C" w:rsidRDefault="00E73322" w:rsidP="00E73322">
      <w:pPr>
        <w:rPr>
          <w:b/>
        </w:rPr>
      </w:pPr>
      <w:r>
        <w:rPr>
          <w:b/>
        </w:rPr>
        <w:t>Felelősségek</w:t>
      </w:r>
    </w:p>
    <w:p w14:paraId="6D72D1D0" w14:textId="77777777" w:rsidR="00E73322" w:rsidRPr="00CF5E45" w:rsidRDefault="00E73322" w:rsidP="00E73322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68E8110C" w14:textId="77777777" w:rsidR="00E73322" w:rsidRPr="0018507C" w:rsidRDefault="00E73322" w:rsidP="00E73322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7BE6928A" w14:textId="77777777" w:rsidTr="004E14B7">
        <w:tc>
          <w:tcPr>
            <w:tcW w:w="2977" w:type="dxa"/>
          </w:tcPr>
          <w:p w14:paraId="29E2D632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7E401806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790BBC8" w14:textId="77777777" w:rsidR="00E73322" w:rsidRPr="0018507C" w:rsidRDefault="00E73322" w:rsidP="00E73322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18E2D880" w14:textId="77777777" w:rsidTr="004E14B7">
        <w:tc>
          <w:tcPr>
            <w:tcW w:w="2977" w:type="dxa"/>
          </w:tcPr>
          <w:p w14:paraId="6680C70A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7560AD3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284DC0B3" w14:textId="38755BF8" w:rsidR="000E6321" w:rsidRPr="0018507C" w:rsidRDefault="000E6321" w:rsidP="000E6321">
      <w:pPr>
        <w:pStyle w:val="Cmsor3"/>
      </w:pPr>
      <w:proofErr w:type="spellStart"/>
      <w:r>
        <w:rPr>
          <w:color w:val="0070C0"/>
        </w:rPr>
        <w:t>FieldJoint</w:t>
      </w:r>
      <w:proofErr w:type="spellEnd"/>
    </w:p>
    <w:p w14:paraId="49E6544A" w14:textId="77777777" w:rsidR="000E6321" w:rsidRPr="0018507C" w:rsidRDefault="000E6321" w:rsidP="000E6321">
      <w:pPr>
        <w:rPr>
          <w:b/>
        </w:rPr>
      </w:pPr>
      <w:r>
        <w:rPr>
          <w:b/>
        </w:rPr>
        <w:t>Felelősségek</w:t>
      </w:r>
    </w:p>
    <w:p w14:paraId="243C7CBE" w14:textId="77777777" w:rsidR="000E6321" w:rsidRPr="00CF5E45" w:rsidRDefault="000E6321" w:rsidP="000E6321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3F8A410B" w14:textId="77777777" w:rsidR="000E6321" w:rsidRPr="0018507C" w:rsidRDefault="000E6321" w:rsidP="000E6321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19800D38" w14:textId="77777777" w:rsidTr="004E14B7">
        <w:tc>
          <w:tcPr>
            <w:tcW w:w="2977" w:type="dxa"/>
          </w:tcPr>
          <w:p w14:paraId="35EE096E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07EC90EA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6087D743" w14:textId="77777777" w:rsidR="000E6321" w:rsidRPr="0018507C" w:rsidRDefault="000E6321" w:rsidP="000E6321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64B15123" w14:textId="77777777" w:rsidTr="004E14B7">
        <w:tc>
          <w:tcPr>
            <w:tcW w:w="2977" w:type="dxa"/>
          </w:tcPr>
          <w:p w14:paraId="565A0ED6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57F81E5A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F3F7FD8" w14:textId="77777777" w:rsidR="000E6321" w:rsidRPr="000E6321" w:rsidRDefault="000E6321" w:rsidP="000E6321">
      <w:pPr>
        <w:pStyle w:val="Cmsor3"/>
        <w:numPr>
          <w:ilvl w:val="0"/>
          <w:numId w:val="0"/>
        </w:numPr>
        <w:ind w:left="720"/>
      </w:pPr>
    </w:p>
    <w:p w14:paraId="0182A1E2" w14:textId="4890349E" w:rsidR="000E6321" w:rsidRPr="0018507C" w:rsidRDefault="000E6321" w:rsidP="000E6321">
      <w:pPr>
        <w:pStyle w:val="Cmsor3"/>
      </w:pPr>
      <w:proofErr w:type="spellStart"/>
      <w:r>
        <w:rPr>
          <w:color w:val="0070C0"/>
        </w:rPr>
        <w:t>BeltJoint</w:t>
      </w:r>
      <w:proofErr w:type="spellEnd"/>
    </w:p>
    <w:p w14:paraId="0B88F960" w14:textId="77777777" w:rsidR="000E6321" w:rsidRPr="0018507C" w:rsidRDefault="000E6321" w:rsidP="000E6321">
      <w:pPr>
        <w:rPr>
          <w:b/>
        </w:rPr>
      </w:pPr>
      <w:r>
        <w:rPr>
          <w:b/>
        </w:rPr>
        <w:t>Felelősségek</w:t>
      </w:r>
    </w:p>
    <w:p w14:paraId="20D39A0A" w14:textId="77777777" w:rsidR="000E6321" w:rsidRPr="00CF5E45" w:rsidRDefault="000E6321" w:rsidP="000E6321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70C93F85" w14:textId="77777777" w:rsidR="000E6321" w:rsidRPr="0018507C" w:rsidRDefault="000E6321" w:rsidP="000E6321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5FC59480" w14:textId="77777777" w:rsidTr="004E14B7">
        <w:tc>
          <w:tcPr>
            <w:tcW w:w="2977" w:type="dxa"/>
          </w:tcPr>
          <w:p w14:paraId="7396B741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78012A6D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39DEEAE9" w14:textId="77777777" w:rsidR="000E6321" w:rsidRPr="0018507C" w:rsidRDefault="000E6321" w:rsidP="000E6321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48800407" w14:textId="77777777" w:rsidTr="004E14B7">
        <w:tc>
          <w:tcPr>
            <w:tcW w:w="2977" w:type="dxa"/>
          </w:tcPr>
          <w:p w14:paraId="37E6C283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2AC0FB93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72276146" w14:textId="3A954231" w:rsidR="000E6321" w:rsidRPr="0018507C" w:rsidRDefault="000E6321" w:rsidP="000E6321">
      <w:pPr>
        <w:pStyle w:val="Cmsor3"/>
      </w:pPr>
      <w:proofErr w:type="spellStart"/>
      <w:r>
        <w:rPr>
          <w:color w:val="0070C0"/>
        </w:rPr>
        <w:t>GateJoint</w:t>
      </w:r>
      <w:proofErr w:type="spellEnd"/>
    </w:p>
    <w:p w14:paraId="6BCBA760" w14:textId="77777777" w:rsidR="000E6321" w:rsidRPr="0018507C" w:rsidRDefault="000E6321" w:rsidP="000E6321">
      <w:pPr>
        <w:rPr>
          <w:b/>
        </w:rPr>
      </w:pPr>
      <w:r>
        <w:rPr>
          <w:b/>
        </w:rPr>
        <w:t>Felelősségek</w:t>
      </w:r>
    </w:p>
    <w:p w14:paraId="7EE0EBE8" w14:textId="77777777" w:rsidR="000E6321" w:rsidRPr="00CF5E45" w:rsidRDefault="000E6321" w:rsidP="000E6321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15C721FD" w14:textId="77777777" w:rsidR="000E6321" w:rsidRPr="0018507C" w:rsidRDefault="000E6321" w:rsidP="000E6321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124DF2DC" w14:textId="77777777" w:rsidTr="004E14B7">
        <w:tc>
          <w:tcPr>
            <w:tcW w:w="2977" w:type="dxa"/>
          </w:tcPr>
          <w:p w14:paraId="136FA062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3C688F4B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36AA7C1" w14:textId="77777777" w:rsidR="000E6321" w:rsidRPr="0018507C" w:rsidRDefault="000E6321" w:rsidP="000E6321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4F149845" w14:textId="77777777" w:rsidTr="004E14B7">
        <w:tc>
          <w:tcPr>
            <w:tcW w:w="2977" w:type="dxa"/>
          </w:tcPr>
          <w:p w14:paraId="3DB27C0B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034D7F2D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64226E60" w14:textId="4DFCBE52" w:rsidR="000E6321" w:rsidRPr="0018507C" w:rsidRDefault="000E6321" w:rsidP="000E6321">
      <w:pPr>
        <w:pStyle w:val="Cmsor3"/>
      </w:pPr>
      <w:proofErr w:type="spellStart"/>
      <w:r>
        <w:rPr>
          <w:color w:val="0070C0"/>
        </w:rPr>
        <w:t>SwitchJoint</w:t>
      </w:r>
      <w:proofErr w:type="spellEnd"/>
    </w:p>
    <w:p w14:paraId="17F14B85" w14:textId="77777777" w:rsidR="000E6321" w:rsidRPr="0018507C" w:rsidRDefault="000E6321" w:rsidP="000E6321">
      <w:pPr>
        <w:rPr>
          <w:b/>
        </w:rPr>
      </w:pPr>
      <w:r>
        <w:rPr>
          <w:b/>
        </w:rPr>
        <w:t>Felelősségek</w:t>
      </w:r>
    </w:p>
    <w:p w14:paraId="1EEADD59" w14:textId="77777777" w:rsidR="000E6321" w:rsidRPr="00CF5E45" w:rsidRDefault="000E6321" w:rsidP="000E6321">
      <w:pPr>
        <w:ind w:left="567"/>
        <w:rPr>
          <w:color w:val="0070C0"/>
        </w:rPr>
      </w:pPr>
      <w:r w:rsidRPr="00CF5E45">
        <w:rPr>
          <w:color w:val="0070C0"/>
        </w:rPr>
        <w:t xml:space="preserve">&lt;az osztály </w:t>
      </w:r>
      <w:proofErr w:type="spellStart"/>
      <w:r w:rsidRPr="00CF5E45">
        <w:rPr>
          <w:color w:val="0070C0"/>
        </w:rPr>
        <w:t>fellősségei</w:t>
      </w:r>
      <w:proofErr w:type="spellEnd"/>
      <w:r w:rsidRPr="00CF5E45">
        <w:rPr>
          <w:color w:val="0070C0"/>
        </w:rPr>
        <w:t>&gt;</w:t>
      </w:r>
    </w:p>
    <w:p w14:paraId="333A635E" w14:textId="77777777" w:rsidR="000E6321" w:rsidRPr="0018507C" w:rsidRDefault="000E6321" w:rsidP="000E6321">
      <w:pPr>
        <w:rPr>
          <w:b/>
        </w:rPr>
      </w:pPr>
      <w:r>
        <w:rPr>
          <w:b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3480CE75" w14:textId="77777777" w:rsidTr="004E14B7">
        <w:tc>
          <w:tcPr>
            <w:tcW w:w="2977" w:type="dxa"/>
          </w:tcPr>
          <w:p w14:paraId="6202E44A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&lt;attribútum&gt;</w:t>
            </w:r>
          </w:p>
        </w:tc>
        <w:tc>
          <w:tcPr>
            <w:tcW w:w="5811" w:type="dxa"/>
          </w:tcPr>
          <w:p w14:paraId="23FCCE3D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4C7D1F3E" w14:textId="77777777" w:rsidR="000E6321" w:rsidRPr="0018507C" w:rsidRDefault="000E6321" w:rsidP="000E6321">
      <w:pPr>
        <w:rPr>
          <w:b/>
        </w:rPr>
      </w:pPr>
      <w:r>
        <w:rPr>
          <w:b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684F218A" w14:textId="77777777" w:rsidTr="004E14B7">
        <w:tc>
          <w:tcPr>
            <w:tcW w:w="2977" w:type="dxa"/>
          </w:tcPr>
          <w:p w14:paraId="772464F6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&lt;metódus&gt;</w:t>
            </w:r>
          </w:p>
        </w:tc>
        <w:tc>
          <w:tcPr>
            <w:tcW w:w="5811" w:type="dxa"/>
          </w:tcPr>
          <w:p w14:paraId="4A423098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&lt;leírás&gt;</w:t>
            </w:r>
          </w:p>
        </w:tc>
      </w:tr>
    </w:tbl>
    <w:p w14:paraId="51CCEC59" w14:textId="069A9EB6" w:rsidR="004D4E06" w:rsidRPr="0018507C" w:rsidRDefault="00FB5B49" w:rsidP="000E6321">
      <w:pPr>
        <w:pStyle w:val="Cmsor2"/>
        <w:numPr>
          <w:ilvl w:val="0"/>
          <w:numId w:val="0"/>
        </w:numPr>
      </w:pPr>
      <w:r w:rsidRPr="0018507C">
        <w:t>Osztálydiagram</w:t>
      </w:r>
    </w:p>
    <w:p w14:paraId="30AC63FE" w14:textId="4F5DAE7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>ide kell beilleszteni az osztálydiagramot</w:t>
      </w:r>
      <w:r w:rsidRPr="00CF5E45">
        <w:rPr>
          <w:color w:val="0070C0"/>
        </w:rPr>
        <w:t>&gt;</w:t>
      </w:r>
    </w:p>
    <w:p w14:paraId="6ED825A7" w14:textId="4251E9CA" w:rsidR="004D4E06" w:rsidRPr="0018507C" w:rsidRDefault="00FB5B49" w:rsidP="00C6200F">
      <w:pPr>
        <w:pStyle w:val="Cmsor1"/>
      </w:pPr>
      <w:r w:rsidRPr="0018507C">
        <w:t>Viselkedés leírása</w:t>
      </w:r>
    </w:p>
    <w:p w14:paraId="5C192683" w14:textId="40EB44AF" w:rsidR="00FE6DFD" w:rsidRDefault="00FB5B49" w:rsidP="00FE6DFD">
      <w:pPr>
        <w:pStyle w:val="Cmsor2"/>
      </w:pPr>
      <w:r w:rsidRPr="0018507C">
        <w:t>Szekvencia diagramok</w:t>
      </w:r>
    </w:p>
    <w:p w14:paraId="4B87160B" w14:textId="094E6445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>minden egyes szekvenciára az alábbi szakasz:</w:t>
      </w:r>
      <w:r w:rsidRPr="00CF5E45">
        <w:rPr>
          <w:color w:val="0070C0"/>
        </w:rPr>
        <w:t>&gt;</w:t>
      </w:r>
    </w:p>
    <w:p w14:paraId="29A19D8E" w14:textId="2A59133B" w:rsidR="00CF5E45" w:rsidRPr="0018507C" w:rsidRDefault="00CF5E45" w:rsidP="00CF5E45">
      <w:pPr>
        <w:pStyle w:val="Cmsor3"/>
      </w:pPr>
      <w:r w:rsidRPr="00CF5E45">
        <w:rPr>
          <w:color w:val="0070C0"/>
        </w:rPr>
        <w:t>&lt;</w:t>
      </w:r>
      <w:r>
        <w:rPr>
          <w:color w:val="0070C0"/>
        </w:rPr>
        <w:t>Szekvencia diagram</w:t>
      </w:r>
      <w:r w:rsidRPr="00CF5E45">
        <w:rPr>
          <w:color w:val="0070C0"/>
        </w:rPr>
        <w:t xml:space="preserve"> neve&gt;</w:t>
      </w:r>
    </w:p>
    <w:p w14:paraId="104E0547" w14:textId="10CB4C8C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>ide kell beilleszteni a szekvencia diagramot</w:t>
      </w:r>
      <w:r w:rsidRPr="00CF5E45">
        <w:rPr>
          <w:color w:val="0070C0"/>
        </w:rPr>
        <w:t>&gt;</w:t>
      </w:r>
    </w:p>
    <w:p w14:paraId="7BA07BBA" w14:textId="48A8AA26" w:rsidR="004D4E06" w:rsidRDefault="00FB5B49" w:rsidP="00FE6DFD">
      <w:pPr>
        <w:pStyle w:val="Cmsor2"/>
      </w:pPr>
      <w:r w:rsidRPr="0018507C">
        <w:lastRenderedPageBreak/>
        <w:t>Állapotgép</w:t>
      </w:r>
      <w:r w:rsidR="00FE6DFD" w:rsidRPr="0018507C">
        <w:t xml:space="preserve"> </w:t>
      </w:r>
      <w:r w:rsidRPr="0018507C">
        <w:t>diagramok</w:t>
      </w:r>
    </w:p>
    <w:p w14:paraId="0EA386AE" w14:textId="6AB1641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</w:rPr>
        <w:t>&lt;</w:t>
      </w:r>
      <w:r>
        <w:rPr>
          <w:color w:val="0070C0"/>
        </w:rPr>
        <w:t>minden egyes állapotgépre az alábbi szakasz:</w:t>
      </w:r>
      <w:r w:rsidRPr="00CF5E45">
        <w:rPr>
          <w:color w:val="0070C0"/>
        </w:rPr>
        <w:t>&gt;</w:t>
      </w:r>
    </w:p>
    <w:p w14:paraId="0979268A" w14:textId="6DE15282" w:rsidR="00FE6DFD" w:rsidRPr="0018507C" w:rsidRDefault="00CF5E45" w:rsidP="00830389">
      <w:pPr>
        <w:pStyle w:val="Cmsor3"/>
      </w:pPr>
      <w:r w:rsidRPr="00CF5E45">
        <w:rPr>
          <w:color w:val="0070C0"/>
        </w:rPr>
        <w:t>&lt;</w:t>
      </w:r>
      <w:r>
        <w:rPr>
          <w:color w:val="0070C0"/>
        </w:rPr>
        <w:t>Állapotgép diagram</w:t>
      </w:r>
      <w:r w:rsidRPr="00CF5E45">
        <w:rPr>
          <w:color w:val="0070C0"/>
        </w:rPr>
        <w:t xml:space="preserve"> neve&gt;</w:t>
      </w:r>
    </w:p>
    <w:p w14:paraId="2F4DF245" w14:textId="64947AD1" w:rsidR="00FE6DFD" w:rsidRPr="0018507C" w:rsidRDefault="00CF5E45" w:rsidP="00CF5E45">
      <w:r w:rsidRPr="00CF5E45">
        <w:rPr>
          <w:color w:val="0070C0"/>
        </w:rPr>
        <w:t>&lt;</w:t>
      </w:r>
      <w:r>
        <w:rPr>
          <w:color w:val="0070C0"/>
        </w:rPr>
        <w:t>ide kell beilleszteni az állapotgép diagramot</w:t>
      </w:r>
      <w:r w:rsidRPr="00CF5E45">
        <w:rPr>
          <w:color w:val="0070C0"/>
        </w:rPr>
        <w:t>&gt;</w:t>
      </w:r>
    </w:p>
    <w:p w14:paraId="6CB88335" w14:textId="49DC6159" w:rsidR="00830389" w:rsidRPr="0018507C" w:rsidRDefault="00890060" w:rsidP="00797BFB">
      <w:pPr>
        <w:pStyle w:val="Cmsor1"/>
      </w:pPr>
      <w: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18507C" w14:paraId="5CCA488B" w14:textId="77777777" w:rsidTr="00120967">
        <w:tc>
          <w:tcPr>
            <w:tcW w:w="1837" w:type="dxa"/>
          </w:tcPr>
          <w:p w14:paraId="6EA85FF4" w14:textId="0E51C423" w:rsidR="00797BFB" w:rsidRPr="0018507C" w:rsidRDefault="0089006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18507C" w:rsidRDefault="00120967">
            <w:pPr>
              <w:rPr>
                <w:b/>
              </w:rPr>
            </w:pPr>
            <w:r>
              <w:rPr>
                <w:b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18507C" w:rsidRDefault="00120967">
            <w:pPr>
              <w:rPr>
                <w:b/>
              </w:rPr>
            </w:pPr>
            <w:r>
              <w:rPr>
                <w:b/>
              </w:rPr>
              <w:t>Hivatkozások</w:t>
            </w:r>
          </w:p>
        </w:tc>
      </w:tr>
      <w:tr w:rsidR="00797BFB" w:rsidRPr="0018507C" w14:paraId="7AFF0982" w14:textId="77777777" w:rsidTr="00120967">
        <w:tc>
          <w:tcPr>
            <w:tcW w:w="1837" w:type="dxa"/>
          </w:tcPr>
          <w:p w14:paraId="574DE76B" w14:textId="1E294350" w:rsidR="00797BFB" w:rsidRPr="0018507C" w:rsidRDefault="000E6321">
            <w:r>
              <w:t>16:00</w:t>
            </w:r>
          </w:p>
        </w:tc>
        <w:tc>
          <w:tcPr>
            <w:tcW w:w="1138" w:type="dxa"/>
          </w:tcPr>
          <w:p w14:paraId="09498A07" w14:textId="3C4B047E" w:rsidR="00797BFB" w:rsidRPr="0018507C" w:rsidRDefault="000E6321" w:rsidP="00120967">
            <w:r>
              <w:t>2 óra</w:t>
            </w:r>
          </w:p>
        </w:tc>
        <w:tc>
          <w:tcPr>
            <w:tcW w:w="4391" w:type="dxa"/>
          </w:tcPr>
          <w:p w14:paraId="62B3D56D" w14:textId="6D467DD3" w:rsidR="00A854E4" w:rsidRPr="0018507C" w:rsidRDefault="000E6321" w:rsidP="00120967">
            <w:r>
              <w:t>Alap osztályok tervezése</w:t>
            </w:r>
          </w:p>
        </w:tc>
        <w:tc>
          <w:tcPr>
            <w:tcW w:w="1984" w:type="dxa"/>
          </w:tcPr>
          <w:p w14:paraId="280FA378" w14:textId="3321D2F5" w:rsidR="00797BFB" w:rsidRPr="0018507C" w:rsidRDefault="000E6321">
            <w:r>
              <w:t>4.1</w:t>
            </w:r>
          </w:p>
        </w:tc>
      </w:tr>
    </w:tbl>
    <w:p w14:paraId="1B8FD88A" w14:textId="5C818F1B" w:rsidR="00797BFB" w:rsidRPr="0018507C" w:rsidRDefault="00797BFB"/>
    <w:p w14:paraId="0FD5CA2A" w14:textId="12730FDD" w:rsidR="008F1639" w:rsidRPr="00CF5E45" w:rsidRDefault="00120967">
      <w:r>
        <w:rPr>
          <w:b/>
        </w:rPr>
        <w:t>Összes elvégzett munka</w:t>
      </w:r>
      <w:r w:rsidR="008F1639" w:rsidRPr="0018507C">
        <w:rPr>
          <w:b/>
        </w:rPr>
        <w:t>:</w:t>
      </w:r>
      <w:r>
        <w:t xml:space="preserve"> </w:t>
      </w:r>
      <w:r w:rsidR="00CF5E45" w:rsidRPr="00CF5E45">
        <w:rPr>
          <w:color w:val="0070C0"/>
        </w:rPr>
        <w:t>&lt;összes óra&gt;</w:t>
      </w:r>
    </w:p>
    <w:p w14:paraId="51AE11CC" w14:textId="3BC086C8" w:rsidR="00830389" w:rsidRPr="00CF5E45" w:rsidRDefault="00120967">
      <w:r>
        <w:rPr>
          <w:b/>
        </w:rPr>
        <w:t>Modellező eszköz</w:t>
      </w:r>
      <w:r w:rsidR="008F1639" w:rsidRPr="0018507C">
        <w:rPr>
          <w:b/>
        </w:rPr>
        <w:t>:</w:t>
      </w:r>
      <w:r w:rsidR="008F1639" w:rsidRPr="0018507C">
        <w:t xml:space="preserve"> </w:t>
      </w:r>
      <w:r w:rsidR="00CF5E45" w:rsidRPr="00CF5E45">
        <w:rPr>
          <w:color w:val="0070C0"/>
        </w:rPr>
        <w:t>&lt;modellező eszköz neve&gt;</w:t>
      </w:r>
    </w:p>
    <w:p w14:paraId="0D65A687" w14:textId="61539272" w:rsidR="008F1639" w:rsidRPr="0018507C" w:rsidRDefault="00120967">
      <w:r>
        <w:rPr>
          <w:b/>
        </w:rPr>
        <w:t>Egyéb eszközök</w:t>
      </w:r>
      <w:r w:rsidR="008F1639" w:rsidRPr="0018507C">
        <w:rPr>
          <w:b/>
        </w:rPr>
        <w:t>:</w:t>
      </w:r>
      <w:r w:rsidR="008F1639" w:rsidRPr="0018507C">
        <w:t xml:space="preserve"> </w:t>
      </w:r>
      <w:r w:rsidR="00CF5E45" w:rsidRPr="00CF5E45">
        <w:rPr>
          <w:color w:val="0070C0"/>
        </w:rPr>
        <w:t>&lt;egyéb felhasznált eszközök nevei&gt;</w:t>
      </w:r>
    </w:p>
    <w:p w14:paraId="572DCF29" w14:textId="77777777" w:rsidR="00E148B9" w:rsidRPr="0018507C" w:rsidRDefault="00E148B9"/>
    <w:sectPr w:rsidR="00E148B9" w:rsidRPr="0018507C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3B9E1" w14:textId="77777777" w:rsidR="00D73D7E" w:rsidRDefault="00D73D7E" w:rsidP="00A841FF">
      <w:pPr>
        <w:spacing w:after="0" w:line="240" w:lineRule="auto"/>
      </w:pPr>
      <w:r>
        <w:separator/>
      </w:r>
    </w:p>
  </w:endnote>
  <w:endnote w:type="continuationSeparator" w:id="0">
    <w:p w14:paraId="4502DAD1" w14:textId="77777777" w:rsidR="00D73D7E" w:rsidRDefault="00D73D7E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8893" w14:textId="13FB7602" w:rsidR="00CF5E45" w:rsidRPr="00391585" w:rsidRDefault="00391585">
    <w:pPr>
      <w:pStyle w:val="llb"/>
      <w:rPr>
        <w:lang w:val="en-US"/>
      </w:rPr>
    </w:pPr>
    <w:r>
      <w:t xml:space="preserve">Kálmán </w:t>
    </w:r>
    <w:proofErr w:type="gramStart"/>
    <w:r>
      <w:t xml:space="preserve">Zsolt </w:t>
    </w:r>
    <w:r w:rsidR="00DF76DE">
      <w:t>,</w:t>
    </w:r>
    <w:r>
      <w:t>VCNMZR</w:t>
    </w:r>
    <w:proofErr w:type="gramEnd"/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4371" w14:textId="6ABFB75D" w:rsidR="00B437D7" w:rsidRPr="00FB5B49" w:rsidRDefault="00B437D7" w:rsidP="00FB5B49">
    <w:pPr>
      <w:pStyle w:val="llb"/>
    </w:pPr>
    <w:r>
      <w:t>&lt;Hallgató neve&gt;, &lt;</w:t>
    </w:r>
    <w:proofErr w:type="spellStart"/>
    <w:r>
      <w:t>Neptun</w:t>
    </w:r>
    <w:proofErr w:type="spellEnd"/>
    <w:r>
      <w:t xml:space="preserve">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DB379" w14:textId="77777777" w:rsidR="00D73D7E" w:rsidRDefault="00D73D7E" w:rsidP="00A841FF">
      <w:pPr>
        <w:spacing w:after="0" w:line="240" w:lineRule="auto"/>
      </w:pPr>
      <w:r>
        <w:separator/>
      </w:r>
    </w:p>
  </w:footnote>
  <w:footnote w:type="continuationSeparator" w:id="0">
    <w:p w14:paraId="27796A92" w14:textId="77777777" w:rsidR="00D73D7E" w:rsidRDefault="00D73D7E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4A0F"/>
    <w:rsid w:val="00016654"/>
    <w:rsid w:val="00024F07"/>
    <w:rsid w:val="000430AB"/>
    <w:rsid w:val="00046A7F"/>
    <w:rsid w:val="00094B87"/>
    <w:rsid w:val="000D4020"/>
    <w:rsid w:val="000D4F9A"/>
    <w:rsid w:val="000E6321"/>
    <w:rsid w:val="00120967"/>
    <w:rsid w:val="00170BCD"/>
    <w:rsid w:val="0018507C"/>
    <w:rsid w:val="00196235"/>
    <w:rsid w:val="001A7B8E"/>
    <w:rsid w:val="001E75F0"/>
    <w:rsid w:val="001F602B"/>
    <w:rsid w:val="00230E42"/>
    <w:rsid w:val="002374E4"/>
    <w:rsid w:val="00256A92"/>
    <w:rsid w:val="0026053A"/>
    <w:rsid w:val="002936CA"/>
    <w:rsid w:val="002A07EF"/>
    <w:rsid w:val="002B41A8"/>
    <w:rsid w:val="002E7290"/>
    <w:rsid w:val="00325B9F"/>
    <w:rsid w:val="00360E83"/>
    <w:rsid w:val="00365282"/>
    <w:rsid w:val="00391585"/>
    <w:rsid w:val="003E07B6"/>
    <w:rsid w:val="003F5C0B"/>
    <w:rsid w:val="00422EF9"/>
    <w:rsid w:val="00431920"/>
    <w:rsid w:val="00436EA9"/>
    <w:rsid w:val="004851A0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A7BA1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249DF"/>
    <w:rsid w:val="0076163B"/>
    <w:rsid w:val="007677DA"/>
    <w:rsid w:val="0077556C"/>
    <w:rsid w:val="00797BFB"/>
    <w:rsid w:val="007D25C9"/>
    <w:rsid w:val="007D7F7C"/>
    <w:rsid w:val="007E5DA3"/>
    <w:rsid w:val="007F24A4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F1639"/>
    <w:rsid w:val="009B1E7C"/>
    <w:rsid w:val="00A11B0F"/>
    <w:rsid w:val="00A841FF"/>
    <w:rsid w:val="00A854E4"/>
    <w:rsid w:val="00AD0F1F"/>
    <w:rsid w:val="00B23716"/>
    <w:rsid w:val="00B437D7"/>
    <w:rsid w:val="00BB172D"/>
    <w:rsid w:val="00BB6722"/>
    <w:rsid w:val="00BC7674"/>
    <w:rsid w:val="00C167FF"/>
    <w:rsid w:val="00C6200F"/>
    <w:rsid w:val="00C677E8"/>
    <w:rsid w:val="00CC7C5F"/>
    <w:rsid w:val="00CF007B"/>
    <w:rsid w:val="00CF5E45"/>
    <w:rsid w:val="00D3447F"/>
    <w:rsid w:val="00D50275"/>
    <w:rsid w:val="00D73D7E"/>
    <w:rsid w:val="00D8627F"/>
    <w:rsid w:val="00D933F3"/>
    <w:rsid w:val="00DB2999"/>
    <w:rsid w:val="00DC11FE"/>
    <w:rsid w:val="00DE39C4"/>
    <w:rsid w:val="00DF76DE"/>
    <w:rsid w:val="00E148B9"/>
    <w:rsid w:val="00E73322"/>
    <w:rsid w:val="00E828E7"/>
    <w:rsid w:val="00EB0A25"/>
    <w:rsid w:val="00ED296D"/>
    <w:rsid w:val="00F01FDA"/>
    <w:rsid w:val="00F06132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841F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973F-6028-416A-AABF-A7EFDB36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Zsolt Kálmán</cp:lastModifiedBy>
  <cp:revision>4</cp:revision>
  <cp:lastPrinted>2017-10-01T19:09:00Z</cp:lastPrinted>
  <dcterms:created xsi:type="dcterms:W3CDTF">2018-09-30T14:21:00Z</dcterms:created>
  <dcterms:modified xsi:type="dcterms:W3CDTF">2018-10-06T16:34:00Z</dcterms:modified>
</cp:coreProperties>
</file>