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75"/>
        <w:ind w:left="120" w:firstLine="0"/>
      </w:pPr>
      <w:r>
        <w:rPr/>
        <w:t>PROVENCE CONSEIL &amp; STRATÉGIE </w:t>
      </w:r>
      <w:r>
        <w:rPr>
          <w:spacing w:val="-4"/>
        </w:rPr>
        <w:t>SARL</w:t>
      </w:r>
    </w:p>
    <w:p>
      <w:pPr>
        <w:pStyle w:val="BodyText"/>
        <w:spacing w:line="364" w:lineRule="auto" w:before="96"/>
        <w:ind w:right="10734"/>
      </w:pPr>
      <w:r>
        <w:rPr/>
        <w:t>Société à Responsabilité Limitée au capital de 15.000 EUR Siège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45</w:t>
      </w:r>
      <w:r>
        <w:rPr>
          <w:spacing w:val="-5"/>
        </w:rPr>
        <w:t> </w:t>
      </w:r>
      <w:r>
        <w:rPr/>
        <w:t>Boulevard</w:t>
      </w:r>
      <w:r>
        <w:rPr>
          <w:spacing w:val="-5"/>
        </w:rPr>
        <w:t> </w:t>
      </w:r>
      <w:r>
        <w:rPr/>
        <w:t>Longchamp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13001</w:t>
      </w:r>
      <w:r>
        <w:rPr>
          <w:spacing w:val="-5"/>
        </w:rPr>
        <w:t> </w:t>
      </w:r>
      <w:r>
        <w:rPr/>
        <w:t>MARSEILLE RCS MARSEILLE 912 345 678 - SIRET : 912 345 678 </w:t>
      </w:r>
      <w:r>
        <w:rPr>
          <w:spacing w:val="-2"/>
        </w:rPr>
        <w:t>00012</w:t>
      </w:r>
    </w:p>
    <w:p>
      <w:pPr>
        <w:pStyle w:val="Heading1"/>
      </w:pPr>
      <w:r>
        <w:rPr/>
        <w:t>BALANCE </w:t>
      </w:r>
      <w:r>
        <w:rPr>
          <w:spacing w:val="-2"/>
        </w:rPr>
        <w:t>GÉNÉRALE</w:t>
      </w:r>
    </w:p>
    <w:p>
      <w:pPr>
        <w:pStyle w:val="BodyText"/>
        <w:spacing w:before="33"/>
        <w:ind w:left="0"/>
        <w:rPr>
          <w:rFonts w:ascii="Arial"/>
          <w:b/>
          <w:sz w:val="28"/>
        </w:rPr>
      </w:pPr>
    </w:p>
    <w:p>
      <w:pPr>
        <w:pStyle w:val="Heading2"/>
        <w:ind w:left="4535" w:right="4251"/>
      </w:pPr>
      <w:r>
        <w:rPr/>
        <w:t>Exercice du 01/01/2024 au </w:t>
      </w:r>
      <w:r>
        <w:rPr>
          <w:spacing w:val="-2"/>
        </w:rPr>
        <w:t>31/12/2024</w:t>
      </w:r>
    </w:p>
    <w:p>
      <w:pPr>
        <w:pStyle w:val="BodyText"/>
        <w:spacing w:before="179"/>
        <w:ind w:left="0"/>
        <w:rPr>
          <w:rFonts w:ascii="Arial"/>
          <w:b/>
          <w:sz w:val="22"/>
        </w:rPr>
      </w:pPr>
    </w:p>
    <w:p>
      <w:pPr>
        <w:spacing w:before="0"/>
        <w:ind w:left="4535" w:right="4251" w:firstLine="0"/>
        <w:jc w:val="center"/>
        <w:rPr>
          <w:sz w:val="14"/>
        </w:rPr>
      </w:pPr>
      <w:r>
        <w:rPr>
          <w:sz w:val="14"/>
        </w:rPr>
        <w:t>Éditée le : 15/02/2025 à 14:30 par Madame Isabelle FONTAINE, </w:t>
      </w:r>
      <w:r>
        <w:rPr>
          <w:spacing w:val="-2"/>
          <w:sz w:val="14"/>
        </w:rPr>
        <w:t>Gérante</w:t>
      </w:r>
    </w:p>
    <w:p>
      <w:pPr>
        <w:spacing w:line="357" w:lineRule="auto" w:before="79"/>
        <w:ind w:left="4535" w:right="4248" w:firstLine="0"/>
        <w:jc w:val="center"/>
        <w:rPr>
          <w:sz w:val="14"/>
        </w:rPr>
      </w:pPr>
      <w:r>
        <w:rPr>
          <w:sz w:val="14"/>
        </w:rPr>
        <w:t>Expert-comptable</w:t>
      </w:r>
      <w:r>
        <w:rPr>
          <w:spacing w:val="-3"/>
          <w:sz w:val="14"/>
        </w:rPr>
        <w:t> </w:t>
      </w:r>
      <w:r>
        <w:rPr>
          <w:sz w:val="14"/>
        </w:rPr>
        <w:t>:</w:t>
      </w:r>
      <w:r>
        <w:rPr>
          <w:spacing w:val="-3"/>
          <w:sz w:val="14"/>
        </w:rPr>
        <w:t> </w:t>
      </w:r>
      <w:r>
        <w:rPr>
          <w:sz w:val="14"/>
        </w:rPr>
        <w:t>Cabinet</w:t>
      </w:r>
      <w:r>
        <w:rPr>
          <w:spacing w:val="-3"/>
          <w:sz w:val="14"/>
        </w:rPr>
        <w:t> </w:t>
      </w:r>
      <w:r>
        <w:rPr>
          <w:sz w:val="14"/>
        </w:rPr>
        <w:t>AUDIT</w:t>
      </w:r>
      <w:r>
        <w:rPr>
          <w:spacing w:val="-3"/>
          <w:sz w:val="14"/>
        </w:rPr>
        <w:t> </w:t>
      </w:r>
      <w:r>
        <w:rPr>
          <w:sz w:val="14"/>
        </w:rPr>
        <w:t>PROVENCE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M.</w:t>
      </w:r>
      <w:r>
        <w:rPr>
          <w:spacing w:val="-3"/>
          <w:sz w:val="14"/>
        </w:rPr>
        <w:t> </w:t>
      </w:r>
      <w:r>
        <w:rPr>
          <w:sz w:val="14"/>
        </w:rPr>
        <w:t>Jean-Philippe</w:t>
      </w:r>
      <w:r>
        <w:rPr>
          <w:spacing w:val="-3"/>
          <w:sz w:val="14"/>
        </w:rPr>
        <w:t> </w:t>
      </w:r>
      <w:r>
        <w:rPr>
          <w:sz w:val="14"/>
        </w:rPr>
        <w:t>ROBERT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3"/>
          <w:sz w:val="14"/>
        </w:rPr>
        <w:t> </w:t>
      </w:r>
      <w:r>
        <w:rPr>
          <w:sz w:val="14"/>
        </w:rPr>
        <w:t>N°</w:t>
      </w:r>
      <w:r>
        <w:rPr>
          <w:spacing w:val="-3"/>
          <w:sz w:val="14"/>
        </w:rPr>
        <w:t> </w:t>
      </w:r>
      <w:r>
        <w:rPr>
          <w:sz w:val="14"/>
        </w:rPr>
        <w:t>PACA</w:t>
      </w:r>
      <w:r>
        <w:rPr>
          <w:spacing w:val="-3"/>
          <w:sz w:val="14"/>
        </w:rPr>
        <w:t> </w:t>
      </w:r>
      <w:r>
        <w:rPr>
          <w:sz w:val="14"/>
        </w:rPr>
        <w:t>13-E-</w:t>
      </w:r>
      <w:r>
        <w:rPr>
          <w:sz w:val="14"/>
        </w:rPr>
        <w:t>98765</w:t>
      </w:r>
      <w:r>
        <w:rPr>
          <w:spacing w:val="40"/>
          <w:sz w:val="14"/>
        </w:rPr>
        <w:t> </w:t>
      </w:r>
      <w:r>
        <w:rPr>
          <w:sz w:val="14"/>
        </w:rPr>
        <w:t>Logiciel comptable : SAGE 100 Compta - Version 2024.1 - Licence n° SG-2024-456789</w:t>
      </w:r>
    </w:p>
    <w:p>
      <w:pPr>
        <w:spacing w:before="0"/>
        <w:ind w:left="4535" w:right="4251" w:firstLine="0"/>
        <w:jc w:val="center"/>
        <w:rPr>
          <w:sz w:val="14"/>
        </w:rPr>
      </w:pPr>
      <w:r>
        <w:rPr>
          <w:sz w:val="14"/>
        </w:rPr>
        <w:t>Période fiscale : Exercice N (2024) - Régime réel normal - Clôture au </w:t>
      </w:r>
      <w:r>
        <w:rPr>
          <w:spacing w:val="-2"/>
          <w:sz w:val="14"/>
        </w:rPr>
        <w:t>31/12/2024</w:t>
      </w:r>
    </w:p>
    <w:p>
      <w:pPr>
        <w:pStyle w:val="BodyText"/>
        <w:spacing w:before="5" w:after="1"/>
        <w:ind w:left="0"/>
        <w:rPr>
          <w:sz w:val="20"/>
        </w:r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  <w:shd w:val="clear" w:color="auto" w:fill="808080"/>
          </w:tcPr>
          <w:p>
            <w:pPr>
              <w:pStyle w:val="TableParagraph"/>
              <w:ind w:left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4F4F4"/>
                <w:spacing w:val="-2"/>
                <w:sz w:val="14"/>
              </w:rPr>
              <w:t>Compte</w:t>
            </w:r>
          </w:p>
        </w:tc>
        <w:tc>
          <w:tcPr>
            <w:tcW w:w="3402" w:type="dxa"/>
            <w:shd w:val="clear" w:color="auto" w:fill="808080"/>
          </w:tcPr>
          <w:p>
            <w:pPr>
              <w:pStyle w:val="TableParagraph"/>
              <w:ind w:left="11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z w:val="14"/>
              </w:rPr>
              <w:t>Libellé du </w:t>
            </w: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compte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4F4F4"/>
                <w:sz w:val="14"/>
              </w:rPr>
              <w:t>Solde au </w:t>
            </w:r>
            <w:r>
              <w:rPr>
                <w:rFonts w:ascii="Arial"/>
                <w:b/>
                <w:color w:val="F4F4F4"/>
                <w:spacing w:val="-2"/>
                <w:sz w:val="14"/>
              </w:rPr>
              <w:t>01/01/2024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0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z w:val="14"/>
              </w:rPr>
              <w:t>Mouvements </w:t>
            </w: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période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4F4F4"/>
                <w:sz w:val="14"/>
              </w:rPr>
              <w:t>Solde au </w:t>
            </w:r>
            <w:r>
              <w:rPr>
                <w:rFonts w:ascii="Arial"/>
                <w:b/>
                <w:color w:val="F4F4F4"/>
                <w:spacing w:val="-2"/>
                <w:sz w:val="14"/>
              </w:rPr>
              <w:t>31/12/2024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09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Débit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09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Crédit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0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Débit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0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Crédit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1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Débit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2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Crédit</w:t>
            </w: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1 </w:t>
            </w:r>
            <w:r>
              <w:rPr>
                <w:rFonts w:ascii="Arial"/>
                <w:b/>
                <w:spacing w:val="-10"/>
                <w:sz w:val="14"/>
              </w:rPr>
              <w:t>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</w:t>
            </w:r>
            <w:r>
              <w:rPr>
                <w:rFonts w:ascii="Arial"/>
                <w:b/>
                <w:spacing w:val="-2"/>
                <w:sz w:val="14"/>
              </w:rPr>
              <w:t>CAPITAUX&lt;/b&gt;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101000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Capital </w:t>
            </w:r>
            <w:r>
              <w:rPr>
                <w:spacing w:val="-2"/>
                <w:sz w:val="14"/>
              </w:rPr>
              <w:t>social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106100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Réserve </w:t>
            </w:r>
            <w:r>
              <w:rPr>
                <w:spacing w:val="-2"/>
                <w:sz w:val="14"/>
              </w:rPr>
              <w:t>légale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1.393,00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1.393,00</w:t>
            </w:r>
          </w:p>
        </w:tc>
      </w:tr>
      <w:tr>
        <w:trPr>
          <w:trHeight w:val="349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110000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Report à nouveau </w:t>
            </w:r>
            <w:r>
              <w:rPr>
                <w:spacing w:val="-2"/>
                <w:sz w:val="14"/>
              </w:rPr>
              <w:t>créditeur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24.710,00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34.710,00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120000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Résultat de l'exercice </w:t>
            </w:r>
            <w:r>
              <w:rPr>
                <w:spacing w:val="-2"/>
                <w:sz w:val="14"/>
              </w:rPr>
              <w:t>(bénéfice)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24.710,00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27.850,00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27.850,00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455000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Associés - Comptes </w:t>
            </w:r>
            <w:r>
              <w:rPr>
                <w:spacing w:val="-2"/>
                <w:sz w:val="14"/>
              </w:rPr>
              <w:t>courants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455100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Compte courant FONTAINE </w:t>
            </w:r>
            <w:r>
              <w:rPr>
                <w:spacing w:val="-2"/>
                <w:sz w:val="14"/>
              </w:rPr>
              <w:t>Isabelle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455200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Compte courant LEGRAND </w:t>
            </w:r>
            <w:r>
              <w:rPr>
                <w:spacing w:val="-2"/>
                <w:sz w:val="14"/>
              </w:rPr>
              <w:t>Patrick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455300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Compte courant MOREAU </w:t>
            </w:r>
            <w:r>
              <w:rPr>
                <w:spacing w:val="-2"/>
                <w:sz w:val="14"/>
              </w:rPr>
              <w:t>Élise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164000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Emprunts auprès établissements </w:t>
            </w:r>
            <w:r>
              <w:rPr>
                <w:spacing w:val="-2"/>
                <w:sz w:val="14"/>
              </w:rPr>
              <w:t>crédit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36.400,00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164100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Emprunt BPM n° EMP-2024-</w:t>
            </w:r>
            <w:r>
              <w:rPr>
                <w:spacing w:val="-4"/>
                <w:sz w:val="14"/>
              </w:rPr>
              <w:t>5678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36.400,00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168700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emprunts et dettes </w:t>
            </w:r>
            <w:r>
              <w:rPr>
                <w:spacing w:val="-2"/>
                <w:sz w:val="14"/>
              </w:rPr>
              <w:t>assimilées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4.400,00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</w:t>
            </w:r>
            <w:r>
              <w:rPr>
                <w:rFonts w:ascii="Arial"/>
                <w:b/>
                <w:spacing w:val="-4"/>
                <w:sz w:val="14"/>
              </w:rPr>
              <w:t>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</w:t>
            </w:r>
            <w:r>
              <w:rPr>
                <w:rFonts w:ascii="Arial"/>
                <w:b/>
                <w:spacing w:val="-2"/>
                <w:sz w:val="14"/>
              </w:rPr>
              <w:t>1&lt;/b&gt;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105.820,00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21.700,00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69.243,00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132.253,00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14"/>
        </w:rPr>
        <w:sectPr>
          <w:type w:val="continuous"/>
          <w:pgSz w:w="16840" w:h="11910" w:orient="landscape"/>
          <w:pgMar w:top="900" w:bottom="1102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2 </w:t>
            </w:r>
            <w:r>
              <w:rPr>
                <w:rFonts w:ascii="Arial"/>
                <w:b/>
                <w:spacing w:val="-10"/>
                <w:sz w:val="14"/>
              </w:rPr>
              <w:t>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</w:t>
            </w:r>
            <w:r>
              <w:rPr>
                <w:rFonts w:ascii="Arial"/>
                <w:b/>
                <w:spacing w:val="-2"/>
                <w:sz w:val="14"/>
              </w:rPr>
              <w:t>D'IMMOBILISATIONS&lt;/b&gt;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205000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Concessions, brevets, droits </w:t>
            </w:r>
            <w:r>
              <w:rPr>
                <w:spacing w:val="-2"/>
                <w:sz w:val="14"/>
              </w:rPr>
              <w:t>similaires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218100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Matériel de bureau et </w:t>
            </w:r>
            <w:r>
              <w:rPr>
                <w:spacing w:val="-2"/>
                <w:sz w:val="14"/>
              </w:rPr>
              <w:t>informatique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34.300,00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46.300,00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218200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Mobilier de </w:t>
            </w:r>
            <w:r>
              <w:rPr>
                <w:spacing w:val="-2"/>
                <w:sz w:val="14"/>
              </w:rPr>
              <w:t>bureau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271100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Titres immobilisés - Actions </w:t>
            </w:r>
            <w:r>
              <w:rPr>
                <w:spacing w:val="-5"/>
                <w:sz w:val="14"/>
              </w:rPr>
              <w:t>SCI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280500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Amort. concessions, </w:t>
            </w:r>
            <w:r>
              <w:rPr>
                <w:spacing w:val="-2"/>
                <w:sz w:val="14"/>
              </w:rPr>
              <w:t>brevets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1.700,00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3.800,00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281810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Amort. matériel bureau et </w:t>
            </w:r>
            <w:r>
              <w:rPr>
                <w:spacing w:val="-4"/>
                <w:sz w:val="14"/>
              </w:rPr>
              <w:t>info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22.900,00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281820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Amort. </w:t>
            </w:r>
            <w:r>
              <w:rPr>
                <w:spacing w:val="-2"/>
                <w:sz w:val="14"/>
              </w:rPr>
              <w:t>mobilier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4.800,00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</w:t>
            </w:r>
            <w:r>
              <w:rPr>
                <w:rFonts w:ascii="Arial"/>
                <w:b/>
                <w:spacing w:val="-4"/>
                <w:sz w:val="14"/>
              </w:rPr>
              <w:t>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</w:t>
            </w:r>
            <w:r>
              <w:rPr>
                <w:rFonts w:ascii="Arial"/>
                <w:b/>
                <w:spacing w:val="-2"/>
                <w:sz w:val="14"/>
              </w:rPr>
              <w:t>2&lt;/b&gt;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55.800,00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17.700,00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16.500,00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13.800,00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72.300,00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31.500,00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3 </w:t>
            </w:r>
            <w:r>
              <w:rPr>
                <w:rFonts w:ascii="Arial"/>
                <w:b/>
                <w:spacing w:val="-10"/>
                <w:sz w:val="14"/>
              </w:rPr>
              <w:t>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</w:t>
            </w:r>
            <w:r>
              <w:rPr>
                <w:rFonts w:ascii="Arial"/>
                <w:b/>
                <w:spacing w:val="-2"/>
                <w:sz w:val="14"/>
              </w:rPr>
              <w:t>STOCKS&lt;/b&gt;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370000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Stocks de </w:t>
            </w:r>
            <w:r>
              <w:rPr>
                <w:spacing w:val="-2"/>
                <w:sz w:val="14"/>
              </w:rPr>
              <w:t>marchandises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12.400,00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12.100,00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397000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Dépréciation des </w:t>
            </w:r>
            <w:r>
              <w:rPr>
                <w:spacing w:val="-2"/>
                <w:sz w:val="14"/>
              </w:rPr>
              <w:t>stocks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49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</w:t>
            </w:r>
            <w:r>
              <w:rPr>
                <w:rFonts w:ascii="Arial"/>
                <w:b/>
                <w:spacing w:val="-4"/>
                <w:sz w:val="14"/>
              </w:rPr>
              <w:t>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</w:t>
            </w:r>
            <w:r>
              <w:rPr>
                <w:rFonts w:ascii="Arial"/>
                <w:b/>
                <w:spacing w:val="-2"/>
                <w:sz w:val="14"/>
              </w:rPr>
              <w:t>3&lt;/b&gt;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2.100,00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12.600,00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12.100,00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2.400,00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4 </w:t>
            </w:r>
            <w:r>
              <w:rPr>
                <w:rFonts w:ascii="Arial"/>
                <w:b/>
                <w:spacing w:val="-10"/>
                <w:sz w:val="14"/>
              </w:rPr>
              <w:t>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</w:t>
            </w:r>
            <w:r>
              <w:rPr>
                <w:rFonts w:ascii="Arial"/>
                <w:b/>
                <w:spacing w:val="-2"/>
                <w:sz w:val="14"/>
              </w:rPr>
              <w:t>TIERS&lt;/b&gt;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Clients - Ventes de biens et </w:t>
            </w:r>
            <w:r>
              <w:rPr>
                <w:spacing w:val="-2"/>
                <w:sz w:val="14"/>
              </w:rPr>
              <w:t>services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76.300,00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487.650,00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465.500,00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MEDITECH </w:t>
            </w:r>
            <w:r>
              <w:rPr>
                <w:spacing w:val="-2"/>
                <w:sz w:val="14"/>
              </w:rPr>
              <w:t>SOLUTIONS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180.000,00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168.000,00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DIGITAL </w:t>
            </w:r>
            <w:r>
              <w:rPr>
                <w:spacing w:val="-2"/>
                <w:sz w:val="14"/>
              </w:rPr>
              <w:t>INNOVATION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98.500,00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96.300,00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17.600,00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411003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PROVENCE </w:t>
            </w:r>
            <w:r>
              <w:rPr>
                <w:spacing w:val="-2"/>
                <w:sz w:val="14"/>
              </w:rPr>
              <w:t>INDUSTRIES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67.300,00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66.500,00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13.400,00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411004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AZUR </w:t>
            </w:r>
            <w:r>
              <w:rPr>
                <w:spacing w:val="-2"/>
                <w:sz w:val="14"/>
              </w:rPr>
              <w:t>DÉVELOPPEMENT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52.850,00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50.100,00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10.950,00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411005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</w:t>
            </w:r>
            <w:r>
              <w:rPr>
                <w:spacing w:val="-2"/>
                <w:sz w:val="14"/>
              </w:rPr>
              <w:t>clients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84.600,00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416000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Clients douteux ou </w:t>
            </w:r>
            <w:r>
              <w:rPr>
                <w:spacing w:val="-2"/>
                <w:sz w:val="14"/>
              </w:rPr>
              <w:t>litigieux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416001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SUD CONSULT </w:t>
            </w:r>
            <w:r>
              <w:rPr>
                <w:spacing w:val="-2"/>
                <w:sz w:val="14"/>
              </w:rPr>
              <w:t>(liquidation)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6840" w:h="11910" w:orient="landscape"/>
          <w:pgMar w:top="940" w:bottom="1065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419000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Clients créditeurs - </w:t>
            </w:r>
            <w:r>
              <w:rPr>
                <w:spacing w:val="-2"/>
                <w:sz w:val="14"/>
              </w:rPr>
              <w:t>Avances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Fournisseurs de biens et </w:t>
            </w:r>
            <w:r>
              <w:rPr>
                <w:spacing w:val="-2"/>
                <w:sz w:val="14"/>
              </w:rPr>
              <w:t>services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434.230,00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433.860,00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45.230,00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DELL FRANCE - Mat. </w:t>
            </w:r>
            <w:r>
              <w:rPr>
                <w:spacing w:val="-2"/>
                <w:sz w:val="14"/>
              </w:rPr>
              <w:t>informatique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84.200,00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AMÉNAGEMENT </w:t>
            </w:r>
            <w:r>
              <w:rPr>
                <w:spacing w:val="-2"/>
                <w:sz w:val="14"/>
              </w:rPr>
              <w:t>PROVENCE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2.100,00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3.300,00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401003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MICROSOFT FRANCE - </w:t>
            </w:r>
            <w:r>
              <w:rPr>
                <w:spacing w:val="-2"/>
                <w:sz w:val="14"/>
              </w:rPr>
              <w:t>Licences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1.800,00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11.890,00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1.240,00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401004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ORANGE BUSINESS - </w:t>
            </w:r>
            <w:r>
              <w:rPr>
                <w:spacing w:val="-2"/>
                <w:sz w:val="14"/>
              </w:rPr>
              <w:t>Télécom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5.780,00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401005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EDF </w:t>
            </w:r>
            <w:r>
              <w:rPr>
                <w:spacing w:val="-2"/>
                <w:sz w:val="14"/>
              </w:rPr>
              <w:t>ENTREPRISES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8.940,00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8.870,00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1.130,00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401006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MALAKOFF HUMANIS - </w:t>
            </w:r>
            <w:r>
              <w:rPr>
                <w:spacing w:val="-2"/>
                <w:sz w:val="14"/>
              </w:rPr>
              <w:t>Mutuelle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44.780,00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3.740,00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401007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</w:t>
            </w:r>
            <w:r>
              <w:rPr>
                <w:spacing w:val="-2"/>
                <w:sz w:val="14"/>
              </w:rPr>
              <w:t>fournisseurs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26.650,00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260.670,00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261.840,00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27.820,00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408000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Fournisseurs - Factures non </w:t>
            </w:r>
            <w:r>
              <w:rPr>
                <w:spacing w:val="-2"/>
                <w:sz w:val="14"/>
              </w:rPr>
              <w:t>parvenues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9.680,00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Personnel - Rémunérations </w:t>
            </w:r>
            <w:r>
              <w:rPr>
                <w:spacing w:val="-4"/>
                <w:sz w:val="14"/>
              </w:rPr>
              <w:t>dues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19.563,00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19.563,00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Salaires bruts à </w:t>
            </w:r>
            <w:r>
              <w:rPr>
                <w:spacing w:val="-2"/>
                <w:sz w:val="14"/>
              </w:rPr>
              <w:t>payer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19.563,00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19.563,00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425000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Personnel - Avances et </w:t>
            </w:r>
            <w:r>
              <w:rPr>
                <w:spacing w:val="-2"/>
                <w:sz w:val="14"/>
              </w:rPr>
              <w:t>acomptes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425001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Avance MERCIER </w:t>
            </w:r>
            <w:r>
              <w:rPr>
                <w:spacing w:val="-2"/>
                <w:sz w:val="14"/>
              </w:rPr>
              <w:t>Thomas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425002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Avance PETIT </w:t>
            </w:r>
            <w:r>
              <w:rPr>
                <w:spacing w:val="-2"/>
                <w:sz w:val="14"/>
              </w:rPr>
              <w:t>Caroline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5.250,00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Sécurité </w:t>
            </w:r>
            <w:r>
              <w:rPr>
                <w:spacing w:val="-2"/>
                <w:sz w:val="14"/>
              </w:rPr>
              <w:t>sociale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8.234,00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98.870,00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8.764,00</w:t>
            </w:r>
          </w:p>
        </w:tc>
      </w:tr>
      <w:tr>
        <w:trPr>
          <w:trHeight w:val="349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URSSAF PACA n° </w:t>
            </w:r>
            <w:r>
              <w:rPr>
                <w:spacing w:val="-2"/>
                <w:sz w:val="14"/>
              </w:rPr>
              <w:t>1330698765432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8.234,00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98.870,00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8.764,00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organismes </w:t>
            </w:r>
            <w:r>
              <w:rPr>
                <w:spacing w:val="-2"/>
                <w:sz w:val="14"/>
              </w:rPr>
              <w:t>sociaux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2.156,00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2.376,00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437100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AGIRC-ARRCO n° </w:t>
            </w:r>
            <w:r>
              <w:rPr>
                <w:spacing w:val="-2"/>
                <w:sz w:val="14"/>
              </w:rPr>
              <w:t>0123456789A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1.456,00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10.230,00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1.566,00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437200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Prévoyance </w:t>
            </w:r>
            <w:r>
              <w:rPr>
                <w:spacing w:val="-2"/>
                <w:sz w:val="14"/>
              </w:rPr>
              <w:t>collective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5.440,00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5.550,00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444000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État - Impôts sur les </w:t>
            </w:r>
            <w:r>
              <w:rPr>
                <w:spacing w:val="-2"/>
                <w:sz w:val="14"/>
              </w:rPr>
              <w:t>bénéfices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8.420,00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8.420,00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9.450,00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445100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TVA à </w:t>
            </w:r>
            <w:r>
              <w:rPr>
                <w:spacing w:val="-2"/>
                <w:sz w:val="14"/>
              </w:rPr>
              <w:t>décaisser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12.340,00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89.456,00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93.678,00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16.562,00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445200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TVA déductible sur </w:t>
            </w:r>
            <w:r>
              <w:rPr>
                <w:spacing w:val="-2"/>
                <w:sz w:val="14"/>
              </w:rPr>
              <w:t>immobilisations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3.083,00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3.083,00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445660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TVA déductible sur autres </w:t>
            </w:r>
            <w:r>
              <w:rPr>
                <w:spacing w:val="-2"/>
                <w:sz w:val="14"/>
              </w:rPr>
              <w:t>biens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15.234,00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89.432,00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78.456,00</w:t>
            </w:r>
          </w:p>
        </w:tc>
        <w:tc>
          <w:tcPr>
            <w:tcW w:w="1588" w:type="dxa"/>
          </w:tcPr>
          <w:p>
            <w:pPr>
              <w:pStyle w:val="TableParagraph"/>
              <w:ind w:left="841"/>
              <w:rPr>
                <w:sz w:val="14"/>
              </w:rPr>
            </w:pPr>
            <w:r>
              <w:rPr>
                <w:spacing w:val="-2"/>
                <w:sz w:val="14"/>
              </w:rPr>
              <w:t>26.210,00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445710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TVA </w:t>
            </w:r>
            <w:r>
              <w:rPr>
                <w:spacing w:val="-2"/>
                <w:sz w:val="14"/>
              </w:rPr>
              <w:t>collectée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97.530,00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97.530,00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impôts et </w:t>
            </w:r>
            <w:r>
              <w:rPr>
                <w:spacing w:val="-2"/>
                <w:sz w:val="14"/>
              </w:rPr>
              <w:t>taxes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1.890,00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2.030,00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447100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Taxe sur les </w:t>
            </w:r>
            <w:r>
              <w:rPr>
                <w:spacing w:val="-2"/>
                <w:sz w:val="14"/>
              </w:rPr>
              <w:t>salaires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8.610,00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960,00</w:t>
            </w:r>
          </w:p>
        </w:tc>
      </w:tr>
    </w:tbl>
    <w:p>
      <w:pPr>
        <w:pStyle w:val="TableParagraph"/>
        <w:spacing w:after="0"/>
        <w:jc w:val="right"/>
        <w:rPr>
          <w:sz w:val="14"/>
        </w:rPr>
        <w:sectPr>
          <w:type w:val="continuous"/>
          <w:pgSz w:w="16840" w:h="11910" w:orient="landscape"/>
          <w:pgMar w:top="940" w:bottom="1065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447200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CFE - Cotisation Foncière </w:t>
            </w:r>
            <w:r>
              <w:rPr>
                <w:spacing w:val="-2"/>
                <w:sz w:val="14"/>
              </w:rPr>
              <w:t>Entreprises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447300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Taxe formation </w:t>
            </w:r>
            <w:r>
              <w:rPr>
                <w:spacing w:val="-2"/>
                <w:sz w:val="14"/>
              </w:rPr>
              <w:t>professionnelle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8.660,00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8.730,00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456000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Associés - Dividendes à </w:t>
            </w:r>
            <w:r>
              <w:rPr>
                <w:spacing w:val="-2"/>
                <w:sz w:val="14"/>
              </w:rPr>
              <w:t>payer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16.457,00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16.457,00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456100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Dividendes FONTAINE </w:t>
            </w:r>
            <w:r>
              <w:rPr>
                <w:spacing w:val="-2"/>
                <w:sz w:val="14"/>
              </w:rPr>
              <w:t>Isabelle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9.874,20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9.874,20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456200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Dividendes MOREAU </w:t>
            </w:r>
            <w:r>
              <w:rPr>
                <w:spacing w:val="-2"/>
                <w:sz w:val="14"/>
              </w:rPr>
              <w:t>Élise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6.582,80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6.582,80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467000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comptes débiteurs ou </w:t>
            </w:r>
            <w:r>
              <w:rPr>
                <w:spacing w:val="-2"/>
                <w:sz w:val="14"/>
              </w:rPr>
              <w:t>crédit.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8.940,00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6.790,00</w:t>
            </w: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1.100,00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</w:t>
            </w:r>
            <w:r>
              <w:rPr>
                <w:rFonts w:ascii="Arial"/>
                <w:b/>
                <w:spacing w:val="-4"/>
                <w:sz w:val="14"/>
              </w:rPr>
              <w:t>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</w:t>
            </w:r>
            <w:r>
              <w:rPr>
                <w:rFonts w:ascii="Arial"/>
                <w:b/>
                <w:spacing w:val="-2"/>
                <w:sz w:val="14"/>
              </w:rPr>
              <w:t>4&lt;/b&gt;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104.917,00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130.823,00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1.398.598,00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1.396.304,00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134.350,00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134.552,00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5 </w:t>
            </w:r>
            <w:r>
              <w:rPr>
                <w:rFonts w:ascii="Arial"/>
                <w:b/>
                <w:spacing w:val="-10"/>
                <w:sz w:val="14"/>
              </w:rPr>
              <w:t>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</w:t>
            </w:r>
            <w:r>
              <w:rPr>
                <w:rFonts w:ascii="Arial"/>
                <w:b/>
                <w:spacing w:val="-2"/>
                <w:sz w:val="14"/>
              </w:rPr>
              <w:t>FINANCIERS&lt;/b&gt;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512000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Banque BANQUE POPULAIRE </w:t>
            </w:r>
            <w:r>
              <w:rPr>
                <w:spacing w:val="-5"/>
                <w:sz w:val="14"/>
              </w:rPr>
              <w:t>MED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42.300,00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785.640,00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782.940,00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512001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BPM Cpt </w:t>
            </w:r>
            <w:r>
              <w:rPr>
                <w:spacing w:val="-2"/>
                <w:sz w:val="14"/>
              </w:rPr>
              <w:t>10278034561234567890123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42.300,00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785.640,00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782.940,00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512100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Banque CRÉDIT AGRICOLE </w:t>
            </w:r>
            <w:r>
              <w:rPr>
                <w:spacing w:val="-4"/>
                <w:sz w:val="14"/>
              </w:rPr>
              <w:t>PACA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45.120,00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3.750,00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512101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CA Cpt </w:t>
            </w:r>
            <w:r>
              <w:rPr>
                <w:spacing w:val="-2"/>
                <w:sz w:val="14"/>
              </w:rPr>
              <w:t>14506456789876543210987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45.120,00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3.750,00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530000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Caisse </w:t>
            </w:r>
            <w:r>
              <w:rPr>
                <w:spacing w:val="-2"/>
                <w:sz w:val="14"/>
              </w:rPr>
              <w:t>espèces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13.000,00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49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</w:t>
            </w:r>
            <w:r>
              <w:rPr>
                <w:rFonts w:ascii="Arial"/>
                <w:b/>
                <w:spacing w:val="-4"/>
                <w:sz w:val="14"/>
              </w:rPr>
              <w:t>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</w:t>
            </w:r>
            <w:r>
              <w:rPr>
                <w:rFonts w:ascii="Arial"/>
                <w:b/>
                <w:spacing w:val="-2"/>
                <w:sz w:val="14"/>
              </w:rPr>
              <w:t>5&lt;/b&gt;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46.300,00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843.760,00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841.060,00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49.000,00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6 </w:t>
            </w:r>
            <w:r>
              <w:rPr>
                <w:rFonts w:ascii="Arial"/>
                <w:b/>
                <w:spacing w:val="-10"/>
                <w:sz w:val="14"/>
              </w:rPr>
              <w:t>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</w:t>
            </w:r>
            <w:r>
              <w:rPr>
                <w:rFonts w:ascii="Arial"/>
                <w:b/>
                <w:spacing w:val="-2"/>
                <w:sz w:val="14"/>
              </w:rPr>
              <w:t>CHARGES&lt;/b&gt;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601000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Achats de matières et </w:t>
            </w:r>
            <w:r>
              <w:rPr>
                <w:spacing w:val="-2"/>
                <w:sz w:val="14"/>
              </w:rPr>
              <w:t>fournitures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606300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Fournitures entretien et petit </w:t>
            </w:r>
            <w:r>
              <w:rPr>
                <w:spacing w:val="-2"/>
                <w:sz w:val="14"/>
              </w:rPr>
              <w:t>équip.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606400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Fournitures </w:t>
            </w:r>
            <w:r>
              <w:rPr>
                <w:spacing w:val="-2"/>
                <w:sz w:val="14"/>
              </w:rPr>
              <w:t>administratives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Sous-traitance </w:t>
            </w:r>
            <w:r>
              <w:rPr>
                <w:spacing w:val="-2"/>
                <w:sz w:val="14"/>
              </w:rPr>
              <w:t>générale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8.900,00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8.900,00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613200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Locations </w:t>
            </w:r>
            <w:r>
              <w:rPr>
                <w:spacing w:val="-2"/>
                <w:sz w:val="14"/>
              </w:rPr>
              <w:t>immobilières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613201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Loyer SCI LONGCHAMP </w:t>
            </w:r>
            <w:r>
              <w:rPr>
                <w:spacing w:val="-4"/>
                <w:sz w:val="14"/>
              </w:rPr>
              <w:t>IMMO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615500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Entretien et réparations </w:t>
            </w:r>
            <w:r>
              <w:rPr>
                <w:spacing w:val="-2"/>
                <w:sz w:val="14"/>
              </w:rPr>
              <w:t>mobilier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616000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Primes </w:t>
            </w:r>
            <w:r>
              <w:rPr>
                <w:spacing w:val="-2"/>
                <w:sz w:val="14"/>
              </w:rPr>
              <w:t>d'assurance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6840" w:h="11910" w:orient="landscape"/>
          <w:pgMar w:top="940" w:bottom="1065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616001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AXA RCP contrat RCP-2024-</w:t>
            </w:r>
            <w:r>
              <w:rPr>
                <w:spacing w:val="-2"/>
                <w:sz w:val="14"/>
              </w:rPr>
              <w:t>987654321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616002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ALLIANZ MRP-2024-</w:t>
            </w:r>
            <w:r>
              <w:rPr>
                <w:spacing w:val="-2"/>
                <w:sz w:val="14"/>
              </w:rPr>
              <w:t>456789123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618100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Documentation </w:t>
            </w:r>
            <w:r>
              <w:rPr>
                <w:spacing w:val="-2"/>
                <w:sz w:val="14"/>
              </w:rPr>
              <w:t>générale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622600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Honoraires expert-</w:t>
            </w:r>
            <w:r>
              <w:rPr>
                <w:spacing w:val="-2"/>
                <w:sz w:val="14"/>
              </w:rPr>
              <w:t>comptable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622601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Cabinet AUDIT </w:t>
            </w:r>
            <w:r>
              <w:rPr>
                <w:spacing w:val="-2"/>
                <w:sz w:val="14"/>
              </w:rPr>
              <w:t>PROVENCE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622700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actes et </w:t>
            </w:r>
            <w:r>
              <w:rPr>
                <w:spacing w:val="-2"/>
                <w:sz w:val="14"/>
              </w:rPr>
              <w:t>contentieux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622701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Office Notarial </w:t>
            </w:r>
            <w:r>
              <w:rPr>
                <w:spacing w:val="-2"/>
                <w:sz w:val="14"/>
              </w:rPr>
              <w:t>BONNET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623000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Publicité, </w:t>
            </w:r>
            <w:r>
              <w:rPr>
                <w:spacing w:val="-2"/>
                <w:sz w:val="14"/>
              </w:rPr>
              <w:t>publications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6.750,00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6.750,00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625100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Voyages et </w:t>
            </w:r>
            <w:r>
              <w:rPr>
                <w:spacing w:val="-2"/>
                <w:sz w:val="14"/>
              </w:rPr>
              <w:t>déplacements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626100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postaux et </w:t>
            </w:r>
            <w:r>
              <w:rPr>
                <w:spacing w:val="-2"/>
                <w:sz w:val="14"/>
              </w:rPr>
              <w:t>télécom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626101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ORANGE BUSINESS </w:t>
            </w:r>
            <w:r>
              <w:rPr>
                <w:spacing w:val="-2"/>
                <w:sz w:val="14"/>
              </w:rPr>
              <w:t>Services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626200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de </w:t>
            </w:r>
            <w:r>
              <w:rPr>
                <w:spacing w:val="-2"/>
                <w:sz w:val="14"/>
              </w:rPr>
              <w:t>télécommunications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Services </w:t>
            </w:r>
            <w:r>
              <w:rPr>
                <w:spacing w:val="-2"/>
                <w:sz w:val="14"/>
              </w:rPr>
              <w:t>bancaires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627001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BPM cpt </w:t>
            </w:r>
            <w:r>
              <w:rPr>
                <w:spacing w:val="-2"/>
                <w:sz w:val="14"/>
              </w:rPr>
              <w:t>10278034561234...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627002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CA cpt </w:t>
            </w:r>
            <w:r>
              <w:rPr>
                <w:spacing w:val="-2"/>
                <w:sz w:val="14"/>
              </w:rPr>
              <w:t>14506456789876...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631100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Taxe sur les </w:t>
            </w:r>
            <w:r>
              <w:rPr>
                <w:spacing w:val="-2"/>
                <w:sz w:val="14"/>
              </w:rPr>
              <w:t>salaires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49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633000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Taxe CFE et </w:t>
            </w:r>
            <w:r>
              <w:rPr>
                <w:spacing w:val="-2"/>
                <w:sz w:val="14"/>
              </w:rPr>
              <w:t>autres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Salaires - </w:t>
            </w:r>
            <w:r>
              <w:rPr>
                <w:spacing w:val="-2"/>
                <w:sz w:val="14"/>
              </w:rPr>
              <w:t>Appointements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FONTAINE I. - Rémunération </w:t>
            </w:r>
            <w:r>
              <w:rPr>
                <w:spacing w:val="-2"/>
                <w:sz w:val="14"/>
              </w:rPr>
              <w:t>gérance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62.400,00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62.400,00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LEGRAND Patrick - </w:t>
            </w:r>
            <w:r>
              <w:rPr>
                <w:spacing w:val="-2"/>
                <w:sz w:val="14"/>
              </w:rPr>
              <w:t>Consultant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57.600,00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57.600,00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641103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MERCIER Thomas - </w:t>
            </w:r>
            <w:r>
              <w:rPr>
                <w:spacing w:val="-2"/>
                <w:sz w:val="14"/>
              </w:rPr>
              <w:t>Consultant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641104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PETIT Caroline - </w:t>
            </w:r>
            <w:r>
              <w:rPr>
                <w:spacing w:val="-2"/>
                <w:sz w:val="14"/>
              </w:rPr>
              <w:t>Consultante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30.100,00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30.100,00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641105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ROUSSEAU Michel - Chargé </w:t>
            </w:r>
            <w:r>
              <w:rPr>
                <w:spacing w:val="-2"/>
                <w:sz w:val="14"/>
              </w:rPr>
              <w:t>études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641106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LAMBERT Sophie - </w:t>
            </w:r>
            <w:r>
              <w:rPr>
                <w:spacing w:val="-2"/>
                <w:sz w:val="14"/>
              </w:rPr>
              <w:t>Assistante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645100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Charges de sécurité </w:t>
            </w:r>
            <w:r>
              <w:rPr>
                <w:spacing w:val="-2"/>
                <w:sz w:val="14"/>
              </w:rPr>
              <w:t>sociale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645101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Cotisations URSSAF </w:t>
            </w:r>
            <w:r>
              <w:rPr>
                <w:spacing w:val="-4"/>
                <w:sz w:val="14"/>
              </w:rPr>
              <w:t>PACA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661000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Charges d'intérêts </w:t>
            </w:r>
            <w:r>
              <w:rPr>
                <w:spacing w:val="-2"/>
                <w:sz w:val="14"/>
              </w:rPr>
              <w:t>emprunt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6840" w:h="11910" w:orient="landscape"/>
          <w:pgMar w:top="940" w:bottom="1065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661001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Intérêts emprunt BPM EMP-2024-</w:t>
            </w:r>
            <w:r>
              <w:rPr>
                <w:spacing w:val="-4"/>
                <w:sz w:val="14"/>
              </w:rPr>
              <w:t>5678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671000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Charges exceptionnelles </w:t>
            </w:r>
            <w:r>
              <w:rPr>
                <w:spacing w:val="-2"/>
                <w:sz w:val="14"/>
              </w:rPr>
              <w:t>gestion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681100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Dotations amortissements </w:t>
            </w:r>
            <w:r>
              <w:rPr>
                <w:spacing w:val="-2"/>
                <w:sz w:val="14"/>
              </w:rPr>
              <w:t>immob.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13.800,00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13.800,00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695000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Impôts sur les </w:t>
            </w:r>
            <w:r>
              <w:rPr>
                <w:spacing w:val="-2"/>
                <w:sz w:val="14"/>
              </w:rPr>
              <w:t>bénéfices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</w:t>
            </w:r>
            <w:r>
              <w:rPr>
                <w:rFonts w:ascii="Arial"/>
                <w:b/>
                <w:spacing w:val="-4"/>
                <w:sz w:val="14"/>
              </w:rPr>
              <w:t>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</w:t>
            </w:r>
            <w:r>
              <w:rPr>
                <w:rFonts w:ascii="Arial"/>
                <w:b/>
                <w:spacing w:val="-2"/>
                <w:sz w:val="14"/>
              </w:rPr>
              <w:t>6&lt;/b&gt;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474.500,00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474.500,00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7 </w:t>
            </w:r>
            <w:r>
              <w:rPr>
                <w:rFonts w:ascii="Arial"/>
                <w:b/>
                <w:spacing w:val="-10"/>
                <w:sz w:val="14"/>
              </w:rPr>
              <w:t>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</w:t>
            </w:r>
            <w:r>
              <w:rPr>
                <w:rFonts w:ascii="Arial"/>
                <w:b/>
                <w:spacing w:val="-2"/>
                <w:sz w:val="14"/>
              </w:rPr>
              <w:t>PRODUITS&lt;/b&gt;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706000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Prestations de </w:t>
            </w:r>
            <w:r>
              <w:rPr>
                <w:spacing w:val="-2"/>
                <w:sz w:val="14"/>
              </w:rPr>
              <w:t>services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487.650,00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487.650,00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706001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Conseil en </w:t>
            </w:r>
            <w:r>
              <w:rPr>
                <w:spacing w:val="-2"/>
                <w:sz w:val="14"/>
              </w:rPr>
              <w:t>stratégie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245.000,00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245.000,00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706002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Formation </w:t>
            </w:r>
            <w:r>
              <w:rPr>
                <w:spacing w:val="-2"/>
                <w:sz w:val="14"/>
              </w:rPr>
              <w:t>professionnelle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156.000,00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156.000,00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706003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Accompagnement </w:t>
            </w:r>
            <w:r>
              <w:rPr>
                <w:spacing w:val="-2"/>
                <w:sz w:val="14"/>
              </w:rPr>
              <w:t>opérationnel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86.650,00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86.650,00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740000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Subventions </w:t>
            </w:r>
            <w:r>
              <w:rPr>
                <w:spacing w:val="-2"/>
                <w:sz w:val="14"/>
              </w:rPr>
              <w:t>d'exploitation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740001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Subvention Région </w:t>
            </w:r>
            <w:r>
              <w:rPr>
                <w:spacing w:val="-4"/>
                <w:sz w:val="14"/>
              </w:rPr>
              <w:t>PACA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758000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Produits divers de gestion </w:t>
            </w:r>
            <w:r>
              <w:rPr>
                <w:spacing w:val="-2"/>
                <w:sz w:val="14"/>
              </w:rPr>
              <w:t>courante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768000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Produits exceptionnels </w:t>
            </w:r>
            <w:r>
              <w:rPr>
                <w:spacing w:val="-2"/>
                <w:sz w:val="14"/>
              </w:rPr>
              <w:t>divers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</w:t>
            </w:r>
            <w:r>
              <w:rPr>
                <w:rFonts w:ascii="Arial"/>
                <w:b/>
                <w:spacing w:val="-4"/>
                <w:sz w:val="14"/>
              </w:rPr>
              <w:t>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</w:t>
            </w:r>
            <w:r>
              <w:rPr>
                <w:rFonts w:ascii="Arial"/>
                <w:b/>
                <w:spacing w:val="-2"/>
                <w:sz w:val="14"/>
              </w:rPr>
              <w:t>7&lt;/b&gt;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504.240,00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504.240,00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 w:right="-58"/>
              <w:rPr>
                <w:sz w:val="14"/>
              </w:rPr>
            </w:pPr>
            <w:r>
              <w:rPr>
                <w:sz w:val="14"/>
              </w:rPr>
              <w:t>&lt;b&gt;TOTAUX </w:t>
            </w:r>
            <w:r>
              <w:rPr>
                <w:spacing w:val="-5"/>
                <w:sz w:val="14"/>
              </w:rPr>
              <w:t>GÉ</w:t>
            </w:r>
          </w:p>
        </w:tc>
        <w:tc>
          <w:tcPr>
            <w:tcW w:w="3402" w:type="dxa"/>
          </w:tcPr>
          <w:p>
            <w:pPr>
              <w:pStyle w:val="TableParagraph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NÉRAUX&lt;/b&gt;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209.117,00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254.543,00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2.767.658,00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2.836.747,00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732.550,00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872.545,00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ACD8E6"/>
          </w:tcPr>
          <w:p>
            <w:pPr>
              <w:pStyle w:val="TableParagraph"/>
              <w:ind w:left="120" w:right="-11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&lt;b&gt;SOLDES&lt;/b&gt;</w:t>
            </w:r>
          </w:p>
        </w:tc>
        <w:tc>
          <w:tcPr>
            <w:tcW w:w="3402" w:type="dxa"/>
            <w:shd w:val="clear" w:color="auto" w:fill="ACD8E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45.426,00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69.089,00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139.995,00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ACD8E6"/>
          </w:tcPr>
          <w:p>
            <w:pPr>
              <w:pStyle w:val="TableParagraph"/>
              <w:ind w:left="120" w:right="-17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&lt;b&gt;BALANCE </w:t>
            </w:r>
            <w:r>
              <w:rPr>
                <w:rFonts w:ascii="Arial" w:hAnsi="Arial"/>
                <w:b/>
                <w:spacing w:val="-5"/>
                <w:sz w:val="14"/>
              </w:rPr>
              <w:t>ÉQ</w:t>
            </w:r>
          </w:p>
        </w:tc>
        <w:tc>
          <w:tcPr>
            <w:tcW w:w="3402" w:type="dxa"/>
            <w:shd w:val="clear" w:color="auto" w:fill="ACD8E6"/>
          </w:tcPr>
          <w:p>
            <w:pPr>
              <w:pStyle w:val="TableParagraph"/>
              <w:ind w:left="1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UILIBRÉE&lt;/b&gt;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209.117,00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299.969,00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2.767.658,00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2.905.836,00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732.550,00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1.012.540,00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14"/>
        </w:rPr>
        <w:sectPr>
          <w:type w:val="continuous"/>
          <w:pgSz w:w="16840" w:h="11910" w:orient="landscape"/>
          <w:pgMar w:top="940" w:bottom="280" w:left="566" w:right="850"/>
        </w:sectPr>
      </w:pPr>
    </w:p>
    <w:p>
      <w:pPr>
        <w:pStyle w:val="Heading2"/>
        <w:spacing w:before="78"/>
      </w:pPr>
      <w:r>
        <w:rPr/>
        <w:t>NOTES ET INFORMATIONS </w:t>
      </w:r>
      <w:r>
        <w:rPr>
          <w:spacing w:val="-2"/>
        </w:rPr>
        <w:t>COMPLÉMENTAIRES</w:t>
      </w:r>
    </w:p>
    <w:p>
      <w:pPr>
        <w:pStyle w:val="BodyText"/>
        <w:spacing w:before="180"/>
        <w:ind w:left="0"/>
        <w:rPr>
          <w:rFonts w:ascii="Arial"/>
          <w:b/>
          <w:sz w:val="22"/>
        </w:rPr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1" w:after="0"/>
        <w:ind w:left="297" w:right="0" w:hanging="177"/>
        <w:jc w:val="left"/>
      </w:pPr>
      <w:r>
        <w:rPr/>
        <w:t>Établissement de la </w:t>
      </w:r>
      <w:r>
        <w:rPr>
          <w:spacing w:val="-2"/>
        </w:rPr>
        <w:t>balance</w:t>
      </w:r>
    </w:p>
    <w:p>
      <w:pPr>
        <w:pStyle w:val="BodyText"/>
        <w:spacing w:line="312" w:lineRule="auto"/>
      </w:pPr>
      <w:r>
        <w:rPr/>
        <w:t>La</w:t>
      </w:r>
      <w:r>
        <w:rPr>
          <w:spacing w:val="-2"/>
        </w:rPr>
        <w:t> </w:t>
      </w:r>
      <w:r>
        <w:rPr/>
        <w:t>présente</w:t>
      </w:r>
      <w:r>
        <w:rPr>
          <w:spacing w:val="-2"/>
        </w:rPr>
        <w:t> </w:t>
      </w:r>
      <w:r>
        <w:rPr/>
        <w:t>balance</w:t>
      </w:r>
      <w:r>
        <w:rPr>
          <w:spacing w:val="-2"/>
        </w:rPr>
        <w:t> </w:t>
      </w:r>
      <w:r>
        <w:rPr/>
        <w:t>générale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été</w:t>
      </w:r>
      <w:r>
        <w:rPr>
          <w:spacing w:val="-2"/>
        </w:rPr>
        <w:t> </w:t>
      </w:r>
      <w:r>
        <w:rPr/>
        <w:t>établie</w:t>
      </w:r>
      <w:r>
        <w:rPr>
          <w:spacing w:val="-2"/>
        </w:rPr>
        <w:t> </w:t>
      </w:r>
      <w:r>
        <w:rPr/>
        <w:t>par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Cabinet</w:t>
      </w:r>
      <w:r>
        <w:rPr>
          <w:spacing w:val="-2"/>
        </w:rPr>
        <w:t> </w:t>
      </w:r>
      <w:r>
        <w:rPr/>
        <w:t>AUDIT</w:t>
      </w:r>
      <w:r>
        <w:rPr>
          <w:spacing w:val="-2"/>
        </w:rPr>
        <w:t> </w:t>
      </w:r>
      <w:r>
        <w:rPr/>
        <w:t>PROVENCE,</w:t>
      </w:r>
      <w:r>
        <w:rPr>
          <w:spacing w:val="-2"/>
        </w:rPr>
        <w:t> </w:t>
      </w:r>
      <w:r>
        <w:rPr/>
        <w:t>représenté</w:t>
      </w:r>
      <w:r>
        <w:rPr>
          <w:spacing w:val="-2"/>
        </w:rPr>
        <w:t> </w:t>
      </w:r>
      <w:r>
        <w:rPr/>
        <w:t>par</w:t>
      </w:r>
      <w:r>
        <w:rPr>
          <w:spacing w:val="-2"/>
        </w:rPr>
        <w:t> </w:t>
      </w:r>
      <w:r>
        <w:rPr/>
        <w:t>Monsieur</w:t>
      </w:r>
      <w:r>
        <w:rPr>
          <w:spacing w:val="-2"/>
        </w:rPr>
        <w:t> </w:t>
      </w:r>
      <w:r>
        <w:rPr/>
        <w:t>Jean-Philippe</w:t>
      </w:r>
      <w:r>
        <w:rPr>
          <w:spacing w:val="-2"/>
        </w:rPr>
        <w:t> </w:t>
      </w:r>
      <w:r>
        <w:rPr/>
        <w:t>ROBERT,</w:t>
      </w:r>
      <w:r>
        <w:rPr>
          <w:spacing w:val="-2"/>
        </w:rPr>
        <w:t> </w:t>
      </w:r>
      <w:r>
        <w:rPr/>
        <w:t>Expert-comptable</w:t>
      </w:r>
      <w:r>
        <w:rPr>
          <w:spacing w:val="-2"/>
        </w:rPr>
        <w:t> </w:t>
      </w:r>
      <w:r>
        <w:rPr/>
        <w:t>inscrit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l'Ordre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Experts-Comptables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région</w:t>
      </w:r>
      <w:r>
        <w:rPr>
          <w:spacing w:val="-2"/>
        </w:rPr>
        <w:t> </w:t>
      </w:r>
      <w:r>
        <w:rPr/>
        <w:t>PACA</w:t>
      </w:r>
      <w:r>
        <w:rPr>
          <w:spacing w:val="-2"/>
        </w:rPr>
        <w:t> </w:t>
      </w:r>
      <w:r>
        <w:rPr/>
        <w:t>sous</w:t>
      </w:r>
      <w:r>
        <w:rPr>
          <w:spacing w:val="-2"/>
        </w:rPr>
        <w:t> </w:t>
      </w:r>
      <w:r>
        <w:rPr/>
        <w:t>le numéro 13-E-98765.</w:t>
      </w:r>
    </w:p>
    <w:p>
      <w:pPr>
        <w:pStyle w:val="BodyText"/>
        <w:spacing w:line="312" w:lineRule="auto" w:before="1"/>
        <w:ind w:right="11277"/>
      </w:pPr>
      <w:r>
        <w:rPr/>
        <w:t>Adresse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67</w:t>
      </w:r>
      <w:r>
        <w:rPr>
          <w:spacing w:val="-6"/>
        </w:rPr>
        <w:t> </w:t>
      </w:r>
      <w:r>
        <w:rPr/>
        <w:t>Rue</w:t>
      </w:r>
      <w:r>
        <w:rPr>
          <w:spacing w:val="-6"/>
        </w:rPr>
        <w:t> </w:t>
      </w:r>
      <w:r>
        <w:rPr/>
        <w:t>Grignan,</w:t>
      </w:r>
      <w:r>
        <w:rPr>
          <w:spacing w:val="-6"/>
        </w:rPr>
        <w:t> </w:t>
      </w:r>
      <w:r>
        <w:rPr/>
        <w:t>13001</w:t>
      </w:r>
      <w:r>
        <w:rPr>
          <w:spacing w:val="-6"/>
        </w:rPr>
        <w:t> </w:t>
      </w:r>
      <w:r>
        <w:rPr/>
        <w:t>MARSEILLE Téléphone : 04 91 33 44 55</w:t>
      </w:r>
    </w:p>
    <w:p>
      <w:pPr>
        <w:pStyle w:val="BodyText"/>
        <w:spacing w:before="2"/>
      </w:pPr>
      <w:r>
        <w:rPr/>
        <w:t>Email : </w:t>
      </w:r>
      <w:hyperlink r:id="rId5">
        <w:r>
          <w:rPr/>
          <w:t>jp.robert@audit-</w:t>
        </w:r>
        <w:r>
          <w:rPr>
            <w:spacing w:val="-2"/>
          </w:rPr>
          <w:t>provence.fr</w:t>
        </w:r>
      </w:hyperlink>
    </w:p>
    <w:p>
      <w:pPr>
        <w:pStyle w:val="BodyText"/>
      </w:pPr>
      <w:r>
        <w:rPr/>
        <w:t>Assistante : Madame Céline MOREAU (</w:t>
      </w:r>
      <w:hyperlink r:id="rId6">
        <w:r>
          <w:rPr/>
          <w:t>c.moreau@audit-</w:t>
        </w:r>
        <w:r>
          <w:rPr>
            <w:spacing w:val="-2"/>
          </w:rPr>
          <w:t>provence.fr</w:t>
        </w:r>
      </w:hyperlink>
      <w:r>
        <w:rPr>
          <w:spacing w:val="-2"/>
        </w:rPr>
        <w:t>)</w:t>
      </w:r>
    </w:p>
    <w:p>
      <w:pPr>
        <w:pStyle w:val="BodyText"/>
        <w:spacing w:before="112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Logiciel et </w:t>
      </w:r>
      <w:r>
        <w:rPr>
          <w:spacing w:val="-2"/>
        </w:rPr>
        <w:t>référence</w:t>
      </w:r>
    </w:p>
    <w:p>
      <w:pPr>
        <w:pStyle w:val="BodyText"/>
        <w:spacing w:line="312" w:lineRule="auto"/>
        <w:ind w:right="11277"/>
      </w:pPr>
      <w:r>
        <w:rPr/>
        <w:t>Logiciel</w:t>
      </w:r>
      <w:r>
        <w:rPr>
          <w:spacing w:val="-5"/>
        </w:rPr>
        <w:t> </w:t>
      </w:r>
      <w:r>
        <w:rPr/>
        <w:t>utilisé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SAGE</w:t>
      </w:r>
      <w:r>
        <w:rPr>
          <w:spacing w:val="-5"/>
        </w:rPr>
        <w:t> </w:t>
      </w:r>
      <w:r>
        <w:rPr/>
        <w:t>100</w:t>
      </w:r>
      <w:r>
        <w:rPr>
          <w:spacing w:val="-5"/>
        </w:rPr>
        <w:t> </w:t>
      </w:r>
      <w:r>
        <w:rPr/>
        <w:t>Compta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2024.1 Numéro de licence : SG-2024-456789</w:t>
      </w:r>
    </w:p>
    <w:p>
      <w:pPr>
        <w:pStyle w:val="BodyText"/>
        <w:spacing w:line="312" w:lineRule="auto" w:before="2"/>
        <w:ind w:right="11952"/>
      </w:pPr>
      <w:r>
        <w:rPr/>
        <w:t>Numéro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dossier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PROV-CONSEIL-</w:t>
      </w:r>
      <w:r>
        <w:rPr/>
        <w:t>2024 Date d'édition : 15/02/2025 à 14:30:45</w:t>
      </w:r>
    </w:p>
    <w:p>
      <w:pPr>
        <w:pStyle w:val="BodyText"/>
        <w:spacing w:before="1"/>
      </w:pPr>
      <w:r>
        <w:rPr/>
        <w:t>Utilisateur : FONTAINE Isabelle (Login : </w:t>
      </w:r>
      <w:r>
        <w:rPr>
          <w:spacing w:val="-2"/>
        </w:rPr>
        <w:t>IFONTAINE)</w:t>
      </w:r>
    </w:p>
    <w:p>
      <w:pPr>
        <w:pStyle w:val="BodyText"/>
        <w:spacing w:before="112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Comptes clients </w:t>
      </w:r>
      <w:r>
        <w:rPr>
          <w:spacing w:val="-2"/>
        </w:rPr>
        <w:t>significatifs</w:t>
      </w:r>
    </w:p>
    <w:p>
      <w:pPr>
        <w:pStyle w:val="BodyText"/>
      </w:pPr>
      <w:r>
        <w:rPr/>
        <w:t>Les principaux soldes clients au 31/12/2024 sont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56" w:after="0"/>
        <w:ind w:left="220" w:right="0" w:hanging="100"/>
        <w:jc w:val="left"/>
        <w:rPr>
          <w:sz w:val="16"/>
        </w:rPr>
      </w:pPr>
      <w:r>
        <w:rPr>
          <w:sz w:val="16"/>
        </w:rPr>
        <w:t>MEDITECH SOLUTIONS (SIRET 834 567 890 00023) : 40.000 </w:t>
      </w:r>
      <w:r>
        <w:rPr>
          <w:spacing w:val="-5"/>
          <w:sz w:val="16"/>
        </w:rPr>
        <w:t>EUR</w:t>
      </w:r>
    </w:p>
    <w:p>
      <w:pPr>
        <w:pStyle w:val="BodyText"/>
        <w:spacing w:line="312" w:lineRule="auto"/>
        <w:ind w:right="11277"/>
      </w:pPr>
      <w:r>
        <w:rPr/>
        <w:t>Contact : M. François BERNARD, Directeur Général Email : </w:t>
      </w:r>
      <w:hyperlink r:id="rId7">
        <w:r>
          <w:rPr/>
          <w:t>f.bernard@meditech.fr</w:t>
        </w:r>
      </w:hyperlink>
      <w:r>
        <w:rPr/>
        <w:t> - Tél : 04 72 11 22 33 Adresse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156</w:t>
      </w:r>
      <w:r>
        <w:rPr>
          <w:spacing w:val="-5"/>
        </w:rPr>
        <w:t> </w:t>
      </w:r>
      <w:r>
        <w:rPr/>
        <w:t>Avenue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République,</w:t>
      </w:r>
      <w:r>
        <w:rPr>
          <w:spacing w:val="-5"/>
        </w:rPr>
        <w:t> </w:t>
      </w:r>
      <w:r>
        <w:rPr/>
        <w:t>69003</w:t>
      </w:r>
      <w:r>
        <w:rPr>
          <w:spacing w:val="-5"/>
        </w:rPr>
        <w:t> </w:t>
      </w:r>
      <w:r>
        <w:rPr/>
        <w:t>LYON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3" w:after="0"/>
        <w:ind w:left="220" w:right="0" w:hanging="100"/>
        <w:jc w:val="left"/>
        <w:rPr>
          <w:sz w:val="16"/>
        </w:rPr>
      </w:pPr>
      <w:r>
        <w:rPr>
          <w:sz w:val="16"/>
        </w:rPr>
        <w:t>DIGITAL INNOVATION SAS (SIRET 845 678 901 00015) : 17.600 </w:t>
      </w:r>
      <w:r>
        <w:rPr>
          <w:spacing w:val="-5"/>
          <w:sz w:val="16"/>
        </w:rPr>
        <w:t>EUR</w:t>
      </w:r>
    </w:p>
    <w:p>
      <w:pPr>
        <w:pStyle w:val="BodyText"/>
      </w:pPr>
      <w:r>
        <w:rPr/>
        <w:t>Contact : Mme Claire ROUSSEAU, </w:t>
      </w:r>
      <w:r>
        <w:rPr>
          <w:spacing w:val="-5"/>
        </w:rPr>
        <w:t>DRH</w:t>
      </w:r>
    </w:p>
    <w:p>
      <w:pPr>
        <w:pStyle w:val="BodyText"/>
      </w:pPr>
      <w:r>
        <w:rPr/>
        <w:t>Email : </w:t>
      </w:r>
      <w:hyperlink r:id="rId8">
        <w:r>
          <w:rPr/>
          <w:t>c.rousseau@digital-innov.fr</w:t>
        </w:r>
      </w:hyperlink>
      <w:r>
        <w:rPr/>
        <w:t> - Tél : 01 45 67 89 </w:t>
      </w:r>
      <w:r>
        <w:rPr>
          <w:spacing w:val="-5"/>
        </w:rPr>
        <w:t>10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312" w:lineRule="auto" w:before="56" w:after="0"/>
        <w:ind w:left="120" w:right="10078" w:firstLine="0"/>
        <w:jc w:val="left"/>
        <w:rPr>
          <w:sz w:val="16"/>
        </w:rPr>
      </w:pPr>
      <w:r>
        <w:rPr>
          <w:sz w:val="16"/>
        </w:rPr>
        <w:t>Client douteux : SUD CONSULT en liquidation judiciaire (2.500 EUR) Liquidateur</w:t>
      </w:r>
      <w:r>
        <w:rPr>
          <w:spacing w:val="-4"/>
          <w:sz w:val="16"/>
        </w:rPr>
        <w:t> </w:t>
      </w:r>
      <w:r>
        <w:rPr>
          <w:sz w:val="16"/>
        </w:rPr>
        <w:t>:</w:t>
      </w:r>
      <w:r>
        <w:rPr>
          <w:spacing w:val="-4"/>
          <w:sz w:val="16"/>
        </w:rPr>
        <w:t> </w:t>
      </w:r>
      <w:r>
        <w:rPr>
          <w:sz w:val="16"/>
        </w:rPr>
        <w:t>Maître</w:t>
      </w:r>
      <w:r>
        <w:rPr>
          <w:spacing w:val="-4"/>
          <w:sz w:val="16"/>
        </w:rPr>
        <w:t> </w:t>
      </w:r>
      <w:r>
        <w:rPr>
          <w:sz w:val="16"/>
        </w:rPr>
        <w:t>Pierre</w:t>
      </w:r>
      <w:r>
        <w:rPr>
          <w:spacing w:val="-4"/>
          <w:sz w:val="16"/>
        </w:rPr>
        <w:t> </w:t>
      </w:r>
      <w:r>
        <w:rPr>
          <w:sz w:val="16"/>
        </w:rPr>
        <w:t>DELMAS,</w:t>
      </w:r>
      <w:r>
        <w:rPr>
          <w:spacing w:val="-4"/>
          <w:sz w:val="16"/>
        </w:rPr>
        <w:t> </w:t>
      </w:r>
      <w:r>
        <w:rPr>
          <w:sz w:val="16"/>
        </w:rPr>
        <w:t>34</w:t>
      </w:r>
      <w:r>
        <w:rPr>
          <w:spacing w:val="-4"/>
          <w:sz w:val="16"/>
        </w:rPr>
        <w:t> </w:t>
      </w:r>
      <w:r>
        <w:rPr>
          <w:sz w:val="16"/>
        </w:rPr>
        <w:t>Rue</w:t>
      </w:r>
      <w:r>
        <w:rPr>
          <w:spacing w:val="-4"/>
          <w:sz w:val="16"/>
        </w:rPr>
        <w:t> </w:t>
      </w:r>
      <w:r>
        <w:rPr>
          <w:sz w:val="16"/>
        </w:rPr>
        <w:t>Paradis,</w:t>
      </w:r>
      <w:r>
        <w:rPr>
          <w:spacing w:val="-4"/>
          <w:sz w:val="16"/>
        </w:rPr>
        <w:t> </w:t>
      </w:r>
      <w:r>
        <w:rPr>
          <w:sz w:val="16"/>
        </w:rPr>
        <w:t>13001</w:t>
      </w:r>
      <w:r>
        <w:rPr>
          <w:spacing w:val="-4"/>
          <w:sz w:val="16"/>
        </w:rPr>
        <w:t> </w:t>
      </w:r>
      <w:r>
        <w:rPr>
          <w:sz w:val="16"/>
        </w:rPr>
        <w:t>MARSEILLE Tél : 04 91 55 66 77</w:t>
      </w:r>
    </w:p>
    <w:p>
      <w:pPr>
        <w:pStyle w:val="BodyText"/>
        <w:spacing w:before="58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Comptes </w:t>
      </w:r>
      <w:r>
        <w:rPr>
          <w:spacing w:val="-2"/>
        </w:rPr>
        <w:t>bancaires</w:t>
      </w:r>
    </w:p>
    <w:p>
      <w:pPr>
        <w:pStyle w:val="BodyText"/>
        <w:spacing w:line="312" w:lineRule="auto"/>
        <w:ind w:right="10734"/>
      </w:pPr>
      <w:r>
        <w:rPr/>
        <w:t>Compte</w:t>
      </w:r>
      <w:r>
        <w:rPr>
          <w:spacing w:val="-7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BANQUE</w:t>
      </w:r>
      <w:r>
        <w:rPr>
          <w:spacing w:val="-7"/>
        </w:rPr>
        <w:t> </w:t>
      </w:r>
      <w:r>
        <w:rPr/>
        <w:t>POPULAIRE</w:t>
      </w:r>
      <w:r>
        <w:rPr>
          <w:spacing w:val="-7"/>
        </w:rPr>
        <w:t> </w:t>
      </w:r>
      <w:r>
        <w:rPr/>
        <w:t>MÉDITERRANÉE</w:t>
      </w:r>
      <w:r>
        <w:rPr>
          <w:spacing w:val="-7"/>
        </w:rPr>
        <w:t> </w:t>
      </w:r>
      <w:r>
        <w:rPr/>
        <w:t>: IBAN : FR76 1027 8034 5612 3456 7890 123</w:t>
      </w:r>
    </w:p>
    <w:p>
      <w:pPr>
        <w:pStyle w:val="BodyText"/>
        <w:spacing w:before="2"/>
      </w:pPr>
      <w:r>
        <w:rPr/>
        <w:t>BIC : </w:t>
      </w:r>
      <w:r>
        <w:rPr>
          <w:spacing w:val="-2"/>
        </w:rPr>
        <w:t>CCBPFRPPMAR</w:t>
      </w:r>
    </w:p>
    <w:p>
      <w:pPr>
        <w:pStyle w:val="BodyText"/>
        <w:spacing w:line="312" w:lineRule="auto"/>
        <w:ind w:right="9155"/>
      </w:pPr>
      <w:r>
        <w:rPr/>
        <w:t>Agence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Marseille</w:t>
      </w:r>
      <w:r>
        <w:rPr>
          <w:spacing w:val="-5"/>
        </w:rPr>
        <w:t> </w:t>
      </w:r>
      <w:r>
        <w:rPr/>
        <w:t>Longchamp,</w:t>
      </w:r>
      <w:r>
        <w:rPr>
          <w:spacing w:val="-5"/>
        </w:rPr>
        <w:t> </w:t>
      </w:r>
      <w:r>
        <w:rPr/>
        <w:t>89</w:t>
      </w:r>
      <w:r>
        <w:rPr>
          <w:spacing w:val="-5"/>
        </w:rPr>
        <w:t> </w:t>
      </w:r>
      <w:r>
        <w:rPr/>
        <w:t>Boulevard</w:t>
      </w:r>
      <w:r>
        <w:rPr>
          <w:spacing w:val="-5"/>
        </w:rPr>
        <w:t> </w:t>
      </w:r>
      <w:r>
        <w:rPr/>
        <w:t>Longchamp,</w:t>
      </w:r>
      <w:r>
        <w:rPr>
          <w:spacing w:val="-5"/>
        </w:rPr>
        <w:t> </w:t>
      </w:r>
      <w:r>
        <w:rPr/>
        <w:t>13001</w:t>
      </w:r>
      <w:r>
        <w:rPr>
          <w:spacing w:val="-5"/>
        </w:rPr>
        <w:t> </w:t>
      </w:r>
      <w:r>
        <w:rPr/>
        <w:t>MARSEILLE Conseillère : Madame Nathalie VINCENT (04 91 13 24 35)</w:t>
      </w:r>
    </w:p>
    <w:p>
      <w:pPr>
        <w:pStyle w:val="BodyText"/>
        <w:spacing w:before="57"/>
        <w:ind w:left="0"/>
      </w:pPr>
    </w:p>
    <w:p>
      <w:pPr>
        <w:pStyle w:val="BodyText"/>
        <w:spacing w:line="312" w:lineRule="auto" w:before="1"/>
        <w:ind w:right="11831"/>
      </w:pPr>
      <w:r>
        <w:rPr/>
        <w:t>Compte</w:t>
      </w:r>
      <w:r>
        <w:rPr>
          <w:spacing w:val="-7"/>
        </w:rPr>
        <w:t> </w:t>
      </w:r>
      <w:r>
        <w:rPr/>
        <w:t>secondaire</w:t>
      </w:r>
      <w:r>
        <w:rPr>
          <w:spacing w:val="-7"/>
        </w:rPr>
        <w:t> </w:t>
      </w:r>
      <w:r>
        <w:rPr/>
        <w:t>CRÉDIT</w:t>
      </w:r>
      <w:r>
        <w:rPr>
          <w:spacing w:val="-7"/>
        </w:rPr>
        <w:t> </w:t>
      </w:r>
      <w:r>
        <w:rPr/>
        <w:t>AGRICOLE</w:t>
      </w:r>
      <w:r>
        <w:rPr>
          <w:spacing w:val="-7"/>
        </w:rPr>
        <w:t> </w:t>
      </w:r>
      <w:r>
        <w:rPr/>
        <w:t>PACA</w:t>
      </w:r>
      <w:r>
        <w:rPr>
          <w:spacing w:val="-8"/>
        </w:rPr>
        <w:t> </w:t>
      </w:r>
      <w:r>
        <w:rPr/>
        <w:t>: IBAN : FR76 1450 6456 7898 7654 3210 987 BIC : AGRIFRPP845</w:t>
      </w:r>
    </w:p>
    <w:p>
      <w:pPr>
        <w:pStyle w:val="BodyText"/>
        <w:spacing w:after="0" w:line="312" w:lineRule="auto"/>
        <w:sectPr>
          <w:pgSz w:w="16840" w:h="11910" w:orient="landscape"/>
          <w:pgMar w:top="900" w:bottom="280" w:left="566" w:right="850"/>
        </w:sectPr>
      </w:pPr>
    </w:p>
    <w:p>
      <w:pPr>
        <w:pStyle w:val="BodyText"/>
        <w:spacing w:line="312" w:lineRule="auto" w:before="75"/>
        <w:ind w:right="9155"/>
      </w:pPr>
      <w:r>
        <w:rPr/>
        <w:t>Agence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Marseille</w:t>
      </w:r>
      <w:r>
        <w:rPr>
          <w:spacing w:val="-4"/>
        </w:rPr>
        <w:t> </w:t>
      </w:r>
      <w:r>
        <w:rPr/>
        <w:t>République,</w:t>
      </w:r>
      <w:r>
        <w:rPr>
          <w:spacing w:val="-4"/>
        </w:rPr>
        <w:t> </w:t>
      </w:r>
      <w:r>
        <w:rPr/>
        <w:t>45</w:t>
      </w:r>
      <w:r>
        <w:rPr>
          <w:spacing w:val="-4"/>
        </w:rPr>
        <w:t> </w:t>
      </w:r>
      <w:r>
        <w:rPr/>
        <w:t>Rue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République,</w:t>
      </w:r>
      <w:r>
        <w:rPr>
          <w:spacing w:val="-4"/>
        </w:rPr>
        <w:t> </w:t>
      </w:r>
      <w:r>
        <w:rPr/>
        <w:t>13001</w:t>
      </w:r>
      <w:r>
        <w:rPr>
          <w:spacing w:val="-4"/>
        </w:rPr>
        <w:t> </w:t>
      </w:r>
      <w:r>
        <w:rPr/>
        <w:t>MARSEILLE Conseiller : M. Olivier SANCHEZ (04 91 22 33 44)</w:t>
      </w:r>
    </w:p>
    <w:p>
      <w:pPr>
        <w:pStyle w:val="BodyText"/>
        <w:spacing w:before="57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Emprunts en </w:t>
      </w:r>
      <w:r>
        <w:rPr>
          <w:spacing w:val="-2"/>
        </w:rPr>
        <w:t>cours</w:t>
      </w:r>
    </w:p>
    <w:p>
      <w:pPr>
        <w:pStyle w:val="BodyText"/>
      </w:pPr>
      <w:r>
        <w:rPr/>
        <w:t>Emprunt BPM n° EMP-2024-5678 </w:t>
      </w:r>
      <w:r>
        <w:rPr>
          <w:spacing w:val="-10"/>
        </w:rPr>
        <w:t>:</w:t>
      </w:r>
    </w:p>
    <w:p>
      <w:pPr>
        <w:pStyle w:val="BodyText"/>
      </w:pPr>
      <w:r>
        <w:rPr/>
        <w:t>Montant initial : 25.000 </w:t>
      </w:r>
      <w:r>
        <w:rPr>
          <w:spacing w:val="-5"/>
        </w:rPr>
        <w:t>EUR</w:t>
      </w:r>
    </w:p>
    <w:p>
      <w:pPr>
        <w:pStyle w:val="BodyText"/>
        <w:spacing w:line="312" w:lineRule="auto"/>
        <w:ind w:right="8184"/>
      </w:pPr>
      <w:r>
        <w:rPr/>
        <w:t>Capital</w:t>
      </w:r>
      <w:r>
        <w:rPr>
          <w:spacing w:val="-2"/>
        </w:rPr>
        <w:t> </w:t>
      </w:r>
      <w:r>
        <w:rPr/>
        <w:t>restant</w:t>
      </w:r>
      <w:r>
        <w:rPr>
          <w:spacing w:val="-2"/>
        </w:rPr>
        <w:t> </w:t>
      </w:r>
      <w:r>
        <w:rPr/>
        <w:t>dû</w:t>
      </w:r>
      <w:r>
        <w:rPr>
          <w:spacing w:val="-2"/>
        </w:rPr>
        <w:t> </w:t>
      </w:r>
      <w:r>
        <w:rPr/>
        <w:t>au</w:t>
      </w:r>
      <w:r>
        <w:rPr>
          <w:spacing w:val="-2"/>
        </w:rPr>
        <w:t> </w:t>
      </w:r>
      <w:r>
        <w:rPr/>
        <w:t>31/12/2024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23.800</w:t>
      </w:r>
      <w:r>
        <w:rPr>
          <w:spacing w:val="-2"/>
        </w:rPr>
        <w:t> </w:t>
      </w:r>
      <w:r>
        <w:rPr/>
        <w:t>EUR</w:t>
      </w:r>
      <w:r>
        <w:rPr>
          <w:spacing w:val="-2"/>
        </w:rPr>
        <w:t> </w:t>
      </w:r>
      <w:r>
        <w:rPr/>
        <w:t>(&lt;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4.800</w:t>
      </w:r>
      <w:r>
        <w:rPr>
          <w:spacing w:val="-2"/>
        </w:rPr>
        <w:t> </w:t>
      </w:r>
      <w:r>
        <w:rPr/>
        <w:t>EUR,</w:t>
      </w:r>
      <w:r>
        <w:rPr>
          <w:spacing w:val="-2"/>
        </w:rPr>
        <w:t> </w:t>
      </w:r>
      <w:r>
        <w:rPr/>
        <w:t>&gt;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19.000</w:t>
      </w:r>
      <w:r>
        <w:rPr>
          <w:spacing w:val="-2"/>
        </w:rPr>
        <w:t> </w:t>
      </w:r>
      <w:r>
        <w:rPr/>
        <w:t>EUR) Échéances mensuelles : 465,23 EUR</w:t>
      </w:r>
    </w:p>
    <w:p>
      <w:pPr>
        <w:pStyle w:val="BodyText"/>
        <w:spacing w:before="2"/>
      </w:pPr>
      <w:r>
        <w:rPr/>
        <w:t>Assurance : CNP ASSURANCES, contrat n° </w:t>
      </w:r>
      <w:r>
        <w:rPr>
          <w:spacing w:val="-2"/>
        </w:rPr>
        <w:t>0123456789</w:t>
      </w:r>
    </w:p>
    <w:p>
      <w:pPr>
        <w:pStyle w:val="BodyText"/>
        <w:spacing w:before="112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Charges de personnel </w:t>
      </w:r>
      <w:r>
        <w:rPr>
          <w:spacing w:val="-2"/>
        </w:rPr>
        <w:t>détaillées</w:t>
      </w:r>
    </w:p>
    <w:p>
      <w:pPr>
        <w:pStyle w:val="BodyText"/>
        <w:spacing w:line="312" w:lineRule="auto"/>
        <w:ind w:right="11277"/>
      </w:pPr>
      <w:r>
        <w:rPr/>
        <w:t>Effectif</w:t>
      </w:r>
      <w:r>
        <w:rPr>
          <w:spacing w:val="-5"/>
        </w:rPr>
        <w:t> </w:t>
      </w:r>
      <w:r>
        <w:rPr/>
        <w:t>au</w:t>
      </w:r>
      <w:r>
        <w:rPr>
          <w:spacing w:val="-5"/>
        </w:rPr>
        <w:t> </w:t>
      </w:r>
      <w:r>
        <w:rPr/>
        <w:t>31/12/2024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personnes</w:t>
      </w:r>
      <w:r>
        <w:rPr>
          <w:spacing w:val="-5"/>
        </w:rPr>
        <w:t> </w:t>
      </w:r>
      <w:r>
        <w:rPr/>
        <w:t>(dont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gérante) Masse salariale brute 2024 : 234.560 EUR</w:t>
      </w:r>
    </w:p>
    <w:p>
      <w:pPr>
        <w:pStyle w:val="BodyText"/>
        <w:spacing w:line="312" w:lineRule="auto" w:before="2"/>
        <w:ind w:right="10734"/>
      </w:pPr>
      <w:r>
        <w:rPr/>
        <w:t>Charges</w:t>
      </w:r>
      <w:r>
        <w:rPr>
          <w:spacing w:val="-5"/>
        </w:rPr>
        <w:t> </w:t>
      </w:r>
      <w:r>
        <w:rPr/>
        <w:t>sociales</w:t>
      </w:r>
      <w:r>
        <w:rPr>
          <w:spacing w:val="-5"/>
        </w:rPr>
        <w:t> </w:t>
      </w:r>
      <w:r>
        <w:rPr/>
        <w:t>patronales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98.340</w:t>
      </w:r>
      <w:r>
        <w:rPr>
          <w:spacing w:val="-5"/>
        </w:rPr>
        <w:t> </w:t>
      </w:r>
      <w:r>
        <w:rPr/>
        <w:t>EUR</w:t>
      </w:r>
      <w:r>
        <w:rPr>
          <w:spacing w:val="-5"/>
        </w:rPr>
        <w:t> </w:t>
      </w:r>
      <w:r>
        <w:rPr/>
        <w:t>(taux</w:t>
      </w:r>
      <w:r>
        <w:rPr>
          <w:spacing w:val="-5"/>
        </w:rPr>
        <w:t> </w:t>
      </w:r>
      <w:r>
        <w:rPr/>
        <w:t>41,9%) URSSAF PACA - N° cotisant : 1330698765432</w:t>
      </w:r>
    </w:p>
    <w:p>
      <w:pPr>
        <w:pStyle w:val="BodyText"/>
        <w:spacing w:before="1"/>
      </w:pPr>
      <w:r>
        <w:rPr/>
        <w:t>Contact URSSAF : Service Entreprises - 04 91 00 11 </w:t>
      </w:r>
      <w:r>
        <w:rPr>
          <w:spacing w:val="-5"/>
        </w:rPr>
        <w:t>22</w:t>
      </w:r>
    </w:p>
    <w:p>
      <w:pPr>
        <w:pStyle w:val="BodyText"/>
        <w:spacing w:before="112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Certification et </w:t>
      </w:r>
      <w:r>
        <w:rPr>
          <w:spacing w:val="-2"/>
        </w:rPr>
        <w:t>validation</w:t>
      </w:r>
    </w:p>
    <w:p>
      <w:pPr>
        <w:pStyle w:val="BodyText"/>
      </w:pPr>
      <w:r>
        <w:rPr/>
        <w:t>La présente balance a été revue et approuvée par </w:t>
      </w:r>
      <w:r>
        <w:rPr>
          <w:spacing w:val="-10"/>
        </w:rPr>
        <w:t>:</w:t>
      </w:r>
    </w:p>
    <w:p>
      <w:pPr>
        <w:pStyle w:val="BodyText"/>
        <w:spacing w:before="112"/>
        <w:ind w:left="0"/>
      </w:pPr>
    </w:p>
    <w:p>
      <w:pPr>
        <w:pStyle w:val="BodyText"/>
        <w:spacing w:line="312" w:lineRule="auto" w:before="0"/>
        <w:ind w:right="11952"/>
      </w:pPr>
      <w:r>
        <w:rPr/>
        <w:t>Expert-comptable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Jean-Philippe</w:t>
      </w:r>
      <w:r>
        <w:rPr>
          <w:spacing w:val="-11"/>
        </w:rPr>
        <w:t> </w:t>
      </w:r>
      <w:r>
        <w:rPr/>
        <w:t>ROBERT Date : 15/02/2025</w:t>
      </w:r>
    </w:p>
    <w:p>
      <w:pPr>
        <w:pStyle w:val="BodyText"/>
        <w:tabs>
          <w:tab w:pos="3024" w:val="left" w:leader="none"/>
        </w:tabs>
        <w:spacing w:before="2"/>
      </w:pPr>
      <w:r>
        <w:rPr/>
        <w:t>Signature : </w:t>
      </w:r>
      <w:r>
        <w:rPr>
          <w:u w:val="single"/>
        </w:rPr>
        <w:tab/>
      </w:r>
    </w:p>
    <w:p>
      <w:pPr>
        <w:pStyle w:val="BodyText"/>
        <w:spacing w:before="112"/>
        <w:ind w:left="0"/>
      </w:pPr>
    </w:p>
    <w:p>
      <w:pPr>
        <w:pStyle w:val="BodyText"/>
        <w:spacing w:line="312" w:lineRule="auto" w:before="0"/>
        <w:ind w:right="12903"/>
      </w:pPr>
      <w:r>
        <w:rPr/>
        <w:t>Gérante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Isabelle</w:t>
      </w:r>
      <w:r>
        <w:rPr>
          <w:spacing w:val="-11"/>
        </w:rPr>
        <w:t> </w:t>
      </w:r>
      <w:r>
        <w:rPr/>
        <w:t>FONTAINE Date : 15/02/2025</w:t>
      </w:r>
    </w:p>
    <w:p>
      <w:pPr>
        <w:pStyle w:val="BodyText"/>
        <w:tabs>
          <w:tab w:pos="3024" w:val="left" w:leader="none"/>
        </w:tabs>
        <w:spacing w:before="2"/>
      </w:pPr>
      <w:r>
        <w:rPr/>
        <w:t>Signature : </w:t>
      </w:r>
      <w:r>
        <w:rPr>
          <w:u w:val="single"/>
        </w:rPr>
        <w:tab/>
      </w:r>
    </w:p>
    <w:sectPr>
      <w:pgSz w:w="16840" w:h="11910" w:orient="landscape"/>
      <w:pgMar w:top="114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8" w:hanging="17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0" w:hanging="10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80" w:hanging="1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0" w:hanging="1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40" w:hanging="1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020" w:hanging="1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701" w:hanging="1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81" w:hanging="1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061" w:hanging="10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56"/>
      <w:ind w:left="120"/>
    </w:pPr>
    <w:rPr>
      <w:rFonts w:ascii="Arial MT" w:hAnsi="Arial MT" w:eastAsia="Arial MT" w:cs="Arial MT"/>
      <w:sz w:val="16"/>
      <w:szCs w:val="16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91"/>
      <w:ind w:left="4535" w:right="4251"/>
      <w:jc w:val="center"/>
      <w:outlineLvl w:val="1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83"/>
      <w:jc w:val="center"/>
      <w:outlineLvl w:val="2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97" w:hanging="177"/>
      <w:outlineLvl w:val="3"/>
    </w:pPr>
    <w:rPr>
      <w:rFonts w:ascii="Arial" w:hAnsi="Arial" w:eastAsia="Arial" w:cs="Arial"/>
      <w:b/>
      <w:bCs/>
      <w:sz w:val="16"/>
      <w:szCs w:val="1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297" w:hanging="177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p.robert@audit-provence.fr" TargetMode="External"/><Relationship Id="rId6" Type="http://schemas.openxmlformats.org/officeDocument/2006/relationships/hyperlink" Target="mailto:c.moreau@audit-provence.fr" TargetMode="External"/><Relationship Id="rId7" Type="http://schemas.openxmlformats.org/officeDocument/2006/relationships/hyperlink" Target="mailto:f.bernard@meditech.fr" TargetMode="External"/><Relationship Id="rId8" Type="http://schemas.openxmlformats.org/officeDocument/2006/relationships/hyperlink" Target="mailto:c.rousseau@digital-innov.fr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2026-04-27T12:55:34Z</dcterms:created>
  <dcterms:modified xsi:type="dcterms:W3CDTF">2026-04-27T12:55:34Z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2026-04-27T00:00:00Z</vt:filetime>
  </property>
  <property fmtid="{D5CDD505-2E9C-101B-9397-08002B2CF9AE}" pid="6" name="Producer">
    <vt:lpwstr>ReportLab PDF Library - www.reportlab.com</vt:lpwstr>
  </property>
</Properties>
</file>