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663" w:rsidRDefault="001D6D5A" w:rsidP="001D6D5A">
      <w:pPr>
        <w:pStyle w:val="1"/>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1.45pt;margin-top:-.6pt;width:118.5pt;height:129.75pt;z-index:251659264;mso-position-horizontal-relative:text;mso-position-vertical-relative:text">
            <v:imagedata r:id="rId4" o:title="IMG_20170420_151240"/>
          </v:shape>
        </w:pict>
      </w:r>
      <w:r w:rsidR="00472663">
        <w:t>Резюме</w:t>
      </w:r>
    </w:p>
    <w:p w:rsidR="00472663" w:rsidRDefault="00472663" w:rsidP="00472663">
      <w:r w:rsidRPr="001D6D5A">
        <w:rPr>
          <w:b/>
        </w:rPr>
        <w:t>Токарев Илья Игоревич</w:t>
      </w:r>
      <w:r>
        <w:t>, 1982 г.р., в/о, без в/п.</w:t>
      </w:r>
    </w:p>
    <w:p w:rsidR="00472663" w:rsidRDefault="00472663" w:rsidP="00472663">
      <w:r w:rsidRPr="001D6D5A">
        <w:rPr>
          <w:b/>
        </w:rPr>
        <w:t>Адрес</w:t>
      </w:r>
      <w:r>
        <w:t>: 420129, г. Казань, ул. Салиха Батыева, д. 1, кв. 68.</w:t>
      </w:r>
    </w:p>
    <w:p w:rsidR="001D6D5A" w:rsidRDefault="00472663" w:rsidP="00472663">
      <w:pPr>
        <w:rPr>
          <w:lang w:val="en-US"/>
        </w:rPr>
      </w:pPr>
      <w:r w:rsidRPr="001D6D5A">
        <w:rPr>
          <w:b/>
        </w:rPr>
        <w:t>Тел</w:t>
      </w:r>
      <w:r w:rsidRPr="001D6D5A">
        <w:rPr>
          <w:b/>
          <w:lang w:val="en-US"/>
        </w:rPr>
        <w:t>.: +7-960-038-02-67</w:t>
      </w:r>
      <w:r w:rsidRPr="00472663">
        <w:rPr>
          <w:lang w:val="en-US"/>
        </w:rPr>
        <w:t xml:space="preserve">, </w:t>
      </w:r>
    </w:p>
    <w:p w:rsidR="00472663" w:rsidRPr="006656AC" w:rsidRDefault="00472663" w:rsidP="00472663">
      <w:pPr>
        <w:rPr>
          <w:lang w:val="en-US"/>
        </w:rPr>
      </w:pPr>
      <w:r w:rsidRPr="00472663">
        <w:rPr>
          <w:lang w:val="en-US"/>
        </w:rPr>
        <w:t xml:space="preserve">E-mail: </w:t>
      </w:r>
      <w:hyperlink r:id="rId5" w:history="1">
        <w:r w:rsidR="006656AC" w:rsidRPr="00386709">
          <w:rPr>
            <w:rStyle w:val="a3"/>
            <w:lang w:val="en-US"/>
          </w:rPr>
          <w:t>kettai@mail.ru</w:t>
        </w:r>
      </w:hyperlink>
      <w:r w:rsidR="006656AC" w:rsidRPr="006656AC">
        <w:rPr>
          <w:lang w:val="en-US"/>
        </w:rPr>
        <w:t>, 9461002</w:t>
      </w:r>
      <w:r w:rsidR="006656AC">
        <w:rPr>
          <w:lang w:val="en-US"/>
        </w:rPr>
        <w:t>@gmail.com</w:t>
      </w:r>
    </w:p>
    <w:p w:rsidR="00ED4B12" w:rsidRDefault="00472663" w:rsidP="00472663">
      <w:r>
        <w:t>Предпочтительные способы связи: почта</w:t>
      </w:r>
      <w:r w:rsidR="006656AC" w:rsidRPr="006656AC">
        <w:t xml:space="preserve"> </w:t>
      </w:r>
      <w:r w:rsidR="006656AC">
        <w:rPr>
          <w:lang w:val="en-US"/>
        </w:rPr>
        <w:t>mail</w:t>
      </w:r>
      <w:r w:rsidR="006656AC" w:rsidRPr="006656AC">
        <w:t>.</w:t>
      </w:r>
      <w:r w:rsidR="006656AC">
        <w:rPr>
          <w:lang w:val="en-US"/>
        </w:rPr>
        <w:t>ru</w:t>
      </w:r>
      <w:r>
        <w:t>, WhatsApp, Telegram</w:t>
      </w:r>
    </w:p>
    <w:p w:rsidR="00472663" w:rsidRDefault="00472663" w:rsidP="00472663"/>
    <w:p w:rsidR="00472663" w:rsidRPr="001D6D5A" w:rsidRDefault="00472663" w:rsidP="001D6D5A">
      <w:pPr>
        <w:pStyle w:val="1"/>
      </w:pPr>
      <w:r w:rsidRPr="001D6D5A">
        <w:t>Опыт работы:</w:t>
      </w:r>
    </w:p>
    <w:p w:rsidR="00E4619C" w:rsidRDefault="00472663" w:rsidP="00472663">
      <w:pPr>
        <w:rPr>
          <w:b/>
        </w:rPr>
      </w:pPr>
      <w:r w:rsidRPr="0059377C">
        <w:rPr>
          <w:b/>
        </w:rPr>
        <w:t xml:space="preserve">Издательский дом «Хузур», </w:t>
      </w:r>
    </w:p>
    <w:p w:rsidR="00472663" w:rsidRPr="0059377C" w:rsidRDefault="00472663" w:rsidP="00472663">
      <w:pPr>
        <w:rPr>
          <w:b/>
        </w:rPr>
      </w:pPr>
      <w:r w:rsidRPr="0059377C">
        <w:rPr>
          <w:b/>
          <w:lang w:val="en-US"/>
        </w:rPr>
        <w:t>SEO</w:t>
      </w:r>
      <w:r w:rsidRPr="0059377C">
        <w:rPr>
          <w:b/>
        </w:rPr>
        <w:t>-оптимизатор/</w:t>
      </w:r>
      <w:r w:rsidRPr="0059377C">
        <w:rPr>
          <w:b/>
          <w:lang w:val="en-US"/>
        </w:rPr>
        <w:t>Web</w:t>
      </w:r>
      <w:r w:rsidRPr="0059377C">
        <w:rPr>
          <w:b/>
        </w:rPr>
        <w:t>-разработчик</w:t>
      </w:r>
    </w:p>
    <w:p w:rsidR="00472663" w:rsidRDefault="00472663" w:rsidP="00472663">
      <w:r>
        <w:t xml:space="preserve">С октября 2014 года по </w:t>
      </w:r>
      <w:r w:rsidR="003E22C2">
        <w:t>наст.время</w:t>
      </w:r>
    </w:p>
    <w:p w:rsidR="0059377C" w:rsidRDefault="0059377C" w:rsidP="00472663">
      <w:r>
        <w:t xml:space="preserve">Основной сайт компании – </w:t>
      </w:r>
      <w:hyperlink r:id="rId6" w:history="1">
        <w:r w:rsidRPr="0059377C">
          <w:rPr>
            <w:rStyle w:val="a3"/>
            <w:lang w:val="en-US"/>
          </w:rPr>
          <w:t>islam</w:t>
        </w:r>
        <w:r w:rsidRPr="0059377C">
          <w:rPr>
            <w:rStyle w:val="a3"/>
          </w:rPr>
          <w:t>-</w:t>
        </w:r>
        <w:r w:rsidRPr="0059377C">
          <w:rPr>
            <w:rStyle w:val="a3"/>
            <w:lang w:val="en-US"/>
          </w:rPr>
          <w:t>today</w:t>
        </w:r>
        <w:r w:rsidRPr="0059377C">
          <w:rPr>
            <w:rStyle w:val="a3"/>
          </w:rPr>
          <w:t>.</w:t>
        </w:r>
        <w:r w:rsidRPr="0059377C">
          <w:rPr>
            <w:rStyle w:val="a3"/>
            <w:lang w:val="en-US"/>
          </w:rPr>
          <w:t>ru</w:t>
        </w:r>
      </w:hyperlink>
      <w:r>
        <w:t xml:space="preserve">, по посещаемости – один из главных (главный мусульманский) новостных сайтов в Республике, </w:t>
      </w:r>
      <w:hyperlink r:id="rId7" w:history="1">
        <w:r w:rsidRPr="0059377C">
          <w:rPr>
            <w:rStyle w:val="a3"/>
          </w:rPr>
          <w:t>например</w:t>
        </w:r>
      </w:hyperlink>
      <w:r>
        <w:t xml:space="preserve">. Также у «Хузура» примерно 10-12 других сайтов, например, </w:t>
      </w:r>
      <w:hyperlink r:id="rId8" w:history="1">
        <w:r w:rsidRPr="0059377C">
          <w:rPr>
            <w:rStyle w:val="a3"/>
          </w:rPr>
          <w:t>магазин мусульманских товаров</w:t>
        </w:r>
      </w:hyperlink>
      <w:r>
        <w:t xml:space="preserve">, </w:t>
      </w:r>
      <w:hyperlink r:id="rId9" w:history="1">
        <w:r w:rsidRPr="0059377C">
          <w:rPr>
            <w:rStyle w:val="a3"/>
          </w:rPr>
          <w:t>радио</w:t>
        </w:r>
      </w:hyperlink>
      <w:r>
        <w:t>, и т.д.</w:t>
      </w:r>
    </w:p>
    <w:p w:rsidR="0059377C" w:rsidRDefault="0059377C" w:rsidP="00472663">
      <w:r>
        <w:t>Обя</w:t>
      </w:r>
      <w:r w:rsidR="00073F0A">
        <w:t>з</w:t>
      </w:r>
      <w:r>
        <w:t>анности: увеличение трафика сайтов, обновления на сайтах, не связанных напрямую с контентом (от загузить новый баннер и изменить меню, до полного редизайна сайта).</w:t>
      </w:r>
    </w:p>
    <w:p w:rsidR="00073F0A" w:rsidRPr="00073F0A" w:rsidRDefault="00073F0A" w:rsidP="00472663">
      <w:r>
        <w:t xml:space="preserve">Сайты реализованы на различных платформах, </w:t>
      </w:r>
      <w:r>
        <w:rPr>
          <w:lang w:val="en-US"/>
        </w:rPr>
        <w:t>islam</w:t>
      </w:r>
      <w:r w:rsidRPr="00073F0A">
        <w:t>-</w:t>
      </w:r>
      <w:r>
        <w:rPr>
          <w:lang w:val="en-US"/>
        </w:rPr>
        <w:t>today</w:t>
      </w:r>
      <w:r>
        <w:t xml:space="preserve"> и еще 2-3 проекта на фреймворке </w:t>
      </w:r>
      <w:r>
        <w:rPr>
          <w:lang w:val="en-US"/>
        </w:rPr>
        <w:t>Symphony</w:t>
      </w:r>
      <w:r>
        <w:t xml:space="preserve">, Магазин </w:t>
      </w:r>
      <w:r w:rsidR="00E4619C">
        <w:t xml:space="preserve">сделан </w:t>
      </w:r>
      <w:r>
        <w:t xml:space="preserve">на Битриксе, есть и </w:t>
      </w:r>
      <w:r>
        <w:rPr>
          <w:lang w:val="en-US"/>
        </w:rPr>
        <w:t>WP</w:t>
      </w:r>
      <w:r>
        <w:t>, T</w:t>
      </w:r>
      <w:r>
        <w:rPr>
          <w:lang w:val="en-US"/>
        </w:rPr>
        <w:t>ilda</w:t>
      </w:r>
    </w:p>
    <w:p w:rsidR="00472663" w:rsidRDefault="00472663" w:rsidP="00472663"/>
    <w:p w:rsidR="00E4619C" w:rsidRDefault="00472663" w:rsidP="00472663">
      <w:pPr>
        <w:rPr>
          <w:b/>
        </w:rPr>
      </w:pPr>
      <w:r w:rsidRPr="0059377C">
        <w:rPr>
          <w:b/>
        </w:rPr>
        <w:t xml:space="preserve">Аптечная сеть «Аптеки 36 и 6», </w:t>
      </w:r>
    </w:p>
    <w:p w:rsidR="00472663" w:rsidRPr="0059377C" w:rsidRDefault="00472663" w:rsidP="00472663">
      <w:pPr>
        <w:rPr>
          <w:b/>
        </w:rPr>
      </w:pPr>
      <w:r w:rsidRPr="0059377C">
        <w:rPr>
          <w:b/>
        </w:rPr>
        <w:t>аминистратор сайта/сотрудник отдел</w:t>
      </w:r>
      <w:bookmarkStart w:id="0" w:name="_GoBack"/>
      <w:bookmarkEnd w:id="0"/>
      <w:r w:rsidRPr="0059377C">
        <w:rPr>
          <w:b/>
        </w:rPr>
        <w:t>а рекламы</w:t>
      </w:r>
    </w:p>
    <w:p w:rsidR="00472663" w:rsidRDefault="00472663" w:rsidP="00472663">
      <w:r>
        <w:t>С октября 2012 по октябрь 2014</w:t>
      </w:r>
    </w:p>
    <w:p w:rsidR="00753319" w:rsidRDefault="00753319" w:rsidP="00472663">
      <w:r>
        <w:t xml:space="preserve">Наполнение и оптимизация сайтов компании по продаже аптечных товаров. В связи с хроническим недокомплектом сотрдников совмещение </w:t>
      </w:r>
      <w:r w:rsidR="006656AC">
        <w:t>обязанностей</w:t>
      </w:r>
      <w:r>
        <w:t xml:space="preserve"> с дизайнером (рекламные листовки, </w:t>
      </w:r>
      <w:r w:rsidR="0059377C">
        <w:t xml:space="preserve">брендинг аптек, рекамные акции), </w:t>
      </w:r>
      <w:r w:rsidR="006656AC">
        <w:t xml:space="preserve">с </w:t>
      </w:r>
      <w:r w:rsidR="0059377C">
        <w:t>разнорабочим отдела рекламы (сортировка печатной продукции, организация акций в аптеках, печать бейджиков сотрудникам и пр.</w:t>
      </w:r>
    </w:p>
    <w:p w:rsidR="00472663" w:rsidRDefault="00472663" w:rsidP="00472663"/>
    <w:p w:rsidR="00472663" w:rsidRPr="00753319" w:rsidRDefault="00472663" w:rsidP="00472663">
      <w:pPr>
        <w:rPr>
          <w:b/>
        </w:rPr>
      </w:pPr>
      <w:r w:rsidRPr="00753319">
        <w:rPr>
          <w:b/>
        </w:rPr>
        <w:t>ООО «Промпортал», разработчик сайтов</w:t>
      </w:r>
    </w:p>
    <w:p w:rsidR="00472663" w:rsidRDefault="00472663" w:rsidP="00472663">
      <w:r>
        <w:rPr>
          <w:lang w:val="en-US"/>
        </w:rPr>
        <w:t>C</w:t>
      </w:r>
      <w:r w:rsidRPr="00472663">
        <w:t xml:space="preserve"> </w:t>
      </w:r>
      <w:r>
        <w:t>июля 2012 по сентябрь 2012</w:t>
      </w:r>
    </w:p>
    <w:p w:rsidR="00753319" w:rsidRPr="00753319" w:rsidRDefault="00753319" w:rsidP="00472663">
      <w:r>
        <w:t xml:space="preserve">Компания по продаже сайтов на конструкторах типа </w:t>
      </w:r>
      <w:r>
        <w:rPr>
          <w:lang w:val="en-US"/>
        </w:rPr>
        <w:t>tiu</w:t>
      </w:r>
      <w:r w:rsidRPr="00753319">
        <w:t xml:space="preserve">, </w:t>
      </w:r>
      <w:r>
        <w:rPr>
          <w:lang w:val="en-US"/>
        </w:rPr>
        <w:t>pulscen</w:t>
      </w:r>
      <w:r>
        <w:t>. Наполнение, оптимизация работы таких сайтов, в т.ч. размещение вебмастеров, метрик, настройка импорта/экспорта баз товаров</w:t>
      </w:r>
    </w:p>
    <w:p w:rsidR="00472663" w:rsidRPr="00472663" w:rsidRDefault="00472663" w:rsidP="00472663"/>
    <w:p w:rsidR="00472663" w:rsidRPr="00753319" w:rsidRDefault="00472663" w:rsidP="00472663">
      <w:pPr>
        <w:rPr>
          <w:b/>
        </w:rPr>
      </w:pPr>
      <w:r w:rsidRPr="00753319">
        <w:rPr>
          <w:b/>
        </w:rPr>
        <w:t>Фрилансер, в основном: разработчка, наполнение сайтов</w:t>
      </w:r>
    </w:p>
    <w:p w:rsidR="00472663" w:rsidRDefault="00472663" w:rsidP="00472663">
      <w:r>
        <w:t>С сентября 20</w:t>
      </w:r>
      <w:r w:rsidR="003E22C2">
        <w:t>1</w:t>
      </w:r>
      <w:r>
        <w:t>1 по июль 2012</w:t>
      </w:r>
    </w:p>
    <w:p w:rsidR="00753319" w:rsidRPr="00753319" w:rsidRDefault="00753319" w:rsidP="00472663">
      <w:r>
        <w:lastRenderedPageBreak/>
        <w:t xml:space="preserve">Сборка сайтов и лендингов на </w:t>
      </w:r>
      <w:r>
        <w:rPr>
          <w:lang w:val="en-US"/>
        </w:rPr>
        <w:t>WordPress</w:t>
      </w:r>
      <w:r w:rsidRPr="00753319">
        <w:t xml:space="preserve">, </w:t>
      </w:r>
      <w:r>
        <w:rPr>
          <w:lang w:val="en-US"/>
        </w:rPr>
        <w:t>Joomla</w:t>
      </w:r>
      <w:r w:rsidRPr="00753319">
        <w:t xml:space="preserve">, </w:t>
      </w:r>
      <w:r>
        <w:t>«голом»</w:t>
      </w:r>
      <w:r w:rsidRPr="00753319">
        <w:t xml:space="preserve"> </w:t>
      </w:r>
      <w:r>
        <w:rPr>
          <w:lang w:val="en-US"/>
        </w:rPr>
        <w:t>html</w:t>
      </w:r>
      <w:r>
        <w:t xml:space="preserve">. Администрирование сайтов, наполнение контентом, новостями. Рерайт, копирайт статей. Приложения (в основном баннеры) на </w:t>
      </w:r>
      <w:r>
        <w:rPr>
          <w:lang w:val="en-US"/>
        </w:rPr>
        <w:t>ActionScript</w:t>
      </w:r>
      <w:r w:rsidRPr="00753319">
        <w:t xml:space="preserve"> (</w:t>
      </w:r>
      <w:r>
        <w:rPr>
          <w:lang w:val="en-US"/>
        </w:rPr>
        <w:t>flash</w:t>
      </w:r>
      <w:r w:rsidRPr="00753319">
        <w:t>)</w:t>
      </w:r>
    </w:p>
    <w:p w:rsidR="00472663" w:rsidRDefault="00472663" w:rsidP="00472663"/>
    <w:p w:rsidR="00472663" w:rsidRPr="00753319" w:rsidRDefault="00472663" w:rsidP="00472663">
      <w:pPr>
        <w:rPr>
          <w:b/>
        </w:rPr>
      </w:pPr>
      <w:r w:rsidRPr="00753319">
        <w:rPr>
          <w:b/>
        </w:rPr>
        <w:t>ООО «РИН», администратор сайтов</w:t>
      </w:r>
    </w:p>
    <w:p w:rsidR="00472663" w:rsidRDefault="00472663" w:rsidP="00472663">
      <w:r>
        <w:t>С февраля 2010 по август 2011</w:t>
      </w:r>
    </w:p>
    <w:p w:rsidR="00753319" w:rsidRPr="00753319" w:rsidRDefault="00753319" w:rsidP="00472663">
      <w:r w:rsidRPr="00753319">
        <w:t xml:space="preserve">Компания </w:t>
      </w:r>
      <w:r>
        <w:t xml:space="preserve">– </w:t>
      </w:r>
      <w:r w:rsidRPr="00753319">
        <w:t>интернет СМИ</w:t>
      </w:r>
      <w:r>
        <w:t xml:space="preserve">. </w:t>
      </w:r>
      <w:r w:rsidRPr="00753319">
        <w:t>Выкладывал на сайты РИН новости, статьи, обрабатывал тексты,  расставлял ссылки, картинки. Добавлял рубрики, модерировал сайты. Занимался организацией VoiP телефонии. Делал баннеры для рекламы VoiP, искал партнеров для подключения или обмена трафиком, вел статистику</w:t>
      </w:r>
      <w:r>
        <w:t xml:space="preserve">. Первый опыт </w:t>
      </w:r>
      <w:r>
        <w:rPr>
          <w:lang w:val="en-US"/>
        </w:rPr>
        <w:t>SEO</w:t>
      </w:r>
      <w:r w:rsidRPr="00753319">
        <w:t>-</w:t>
      </w:r>
      <w:r>
        <w:t>оптимизации сайтов – закупка ссылок, работа с мета-данными.</w:t>
      </w:r>
    </w:p>
    <w:p w:rsidR="00472663" w:rsidRDefault="00472663" w:rsidP="00472663"/>
    <w:p w:rsidR="00472663" w:rsidRDefault="00472663" w:rsidP="00472663">
      <w:r w:rsidRPr="00753319">
        <w:rPr>
          <w:b/>
        </w:rPr>
        <w:t>Примечание:</w:t>
      </w:r>
      <w:r>
        <w:t xml:space="preserve"> далее, более ранний опыт работ практически никак не связан с моими текущими профессиональными навыками.</w:t>
      </w:r>
    </w:p>
    <w:p w:rsidR="00472663" w:rsidRDefault="00472663" w:rsidP="00472663"/>
    <w:p w:rsidR="00472663" w:rsidRPr="00753319" w:rsidRDefault="00472663" w:rsidP="00472663">
      <w:pPr>
        <w:rPr>
          <w:b/>
        </w:rPr>
      </w:pPr>
      <w:r w:rsidRPr="00753319">
        <w:rPr>
          <w:b/>
        </w:rPr>
        <w:t>«Алор-трейд», трейдер на бирже</w:t>
      </w:r>
    </w:p>
    <w:p w:rsidR="00472663" w:rsidRDefault="00472663" w:rsidP="00472663">
      <w:r>
        <w:t xml:space="preserve">С </w:t>
      </w:r>
      <w:r w:rsidRPr="00472663">
        <w:t>мая 2008 г. по декабрь 2009 г.</w:t>
      </w:r>
    </w:p>
    <w:p w:rsidR="00753319" w:rsidRDefault="00753319" w:rsidP="00472663">
      <w:r w:rsidRPr="00753319">
        <w:t>Трейдер на рынке ценных бумаг, игра на бирже на предоставляемую компанией сумму с оговоренными правилами торговли.</w:t>
      </w:r>
    </w:p>
    <w:p w:rsidR="00472663" w:rsidRDefault="00472663" w:rsidP="00472663"/>
    <w:p w:rsidR="00472663" w:rsidRPr="00753319" w:rsidRDefault="00472663" w:rsidP="00472663">
      <w:pPr>
        <w:rPr>
          <w:b/>
        </w:rPr>
      </w:pPr>
      <w:r w:rsidRPr="00753319">
        <w:rPr>
          <w:b/>
        </w:rPr>
        <w:t>«МЭЛТ-Инжиниринг», менеджер отдела маркетинга.</w:t>
      </w:r>
    </w:p>
    <w:p w:rsidR="00472663" w:rsidRDefault="00472663" w:rsidP="00472663">
      <w:r>
        <w:t>С</w:t>
      </w:r>
      <w:r w:rsidRPr="00472663">
        <w:t xml:space="preserve"> сентября 2007 г. по май 2008 г.</w:t>
      </w:r>
    </w:p>
    <w:p w:rsidR="00753319" w:rsidRDefault="00753319" w:rsidP="00472663">
      <w:r w:rsidRPr="00753319">
        <w:t>Фирма занималась реализацией инжиниринговых проектов любой сложности. Готовил рекламные материалы (разр</w:t>
      </w:r>
      <w:r>
        <w:t xml:space="preserve">абатывал дизайн, писал тексты), </w:t>
      </w:r>
      <w:r w:rsidRPr="00753319">
        <w:t>презентации, оформлял заказы на разную ре</w:t>
      </w:r>
      <w:r>
        <w:t>кламную продукцию, визитки</w:t>
      </w:r>
      <w:r w:rsidRPr="00753319">
        <w:t>.</w:t>
      </w:r>
    </w:p>
    <w:p w:rsidR="00472663" w:rsidRDefault="00472663" w:rsidP="00472663"/>
    <w:p w:rsidR="00472663" w:rsidRPr="00753319" w:rsidRDefault="00472663" w:rsidP="00472663">
      <w:pPr>
        <w:rPr>
          <w:b/>
        </w:rPr>
      </w:pPr>
      <w:r w:rsidRPr="00753319">
        <w:rPr>
          <w:b/>
        </w:rPr>
        <w:t>«КНПО ВТИ», инженер.</w:t>
      </w:r>
    </w:p>
    <w:p w:rsidR="00472663" w:rsidRDefault="00472663" w:rsidP="00472663">
      <w:r>
        <w:t>С</w:t>
      </w:r>
      <w:r w:rsidRPr="00472663">
        <w:t xml:space="preserve"> марта 2006 г. по август 2007 г.</w:t>
      </w:r>
    </w:p>
    <w:p w:rsidR="00472663" w:rsidRDefault="00753319" w:rsidP="00472663">
      <w:r w:rsidRPr="00753319">
        <w:t>Работа с системой ГАС-выборы и 1С. Обслуживал компьютеры (замена частей, переустановка различных программ), связанных в систему ГАС-выборы</w:t>
      </w:r>
      <w:r>
        <w:t xml:space="preserve">. Получил </w:t>
      </w:r>
      <w:r w:rsidRPr="00753319">
        <w:t>сертификат «1С Профессионал».</w:t>
      </w:r>
    </w:p>
    <w:p w:rsidR="00753319" w:rsidRDefault="00753319" w:rsidP="00472663"/>
    <w:p w:rsidR="00472663" w:rsidRPr="00753319" w:rsidRDefault="00472663" w:rsidP="00472663">
      <w:pPr>
        <w:rPr>
          <w:b/>
        </w:rPr>
      </w:pPr>
      <w:r w:rsidRPr="00753319">
        <w:rPr>
          <w:b/>
        </w:rPr>
        <w:t>«Гарант-Софт», менеджер по работе с клиентами.</w:t>
      </w:r>
    </w:p>
    <w:p w:rsidR="00472663" w:rsidRDefault="00472663" w:rsidP="00472663">
      <w:r>
        <w:t>С</w:t>
      </w:r>
      <w:r w:rsidRPr="00472663">
        <w:t xml:space="preserve"> августа 2002 г. по январь 2006 г.</w:t>
      </w:r>
    </w:p>
    <w:p w:rsidR="00753319" w:rsidRDefault="00753319" w:rsidP="00472663">
      <w:r>
        <w:t>Справочно-правовая система Гарант. Установка, обновления, допродажи, ведение отчетности.</w:t>
      </w:r>
    </w:p>
    <w:p w:rsidR="00472663" w:rsidRDefault="00472663" w:rsidP="00472663"/>
    <w:p w:rsidR="00472663" w:rsidRPr="001D6D5A" w:rsidRDefault="00472663" w:rsidP="001D6D5A">
      <w:pPr>
        <w:pStyle w:val="1"/>
      </w:pPr>
      <w:r w:rsidRPr="001D6D5A">
        <w:t>Образование</w:t>
      </w:r>
    </w:p>
    <w:p w:rsidR="00472663" w:rsidRDefault="00472663" w:rsidP="00472663">
      <w:r>
        <w:t xml:space="preserve">Казань, </w:t>
      </w:r>
      <w:r>
        <w:t>122 школа, с углубленным изучением английского языка.</w:t>
      </w:r>
    </w:p>
    <w:p w:rsidR="00472663" w:rsidRDefault="00472663" w:rsidP="00472663">
      <w:r>
        <w:lastRenderedPageBreak/>
        <w:t>КФУ(</w:t>
      </w:r>
      <w:r>
        <w:t>КГФЭИ</w:t>
      </w:r>
      <w:r>
        <w:t>) с 1999-2003</w:t>
      </w:r>
      <w:r>
        <w:t>,</w:t>
      </w:r>
      <w:r>
        <w:t xml:space="preserve"> </w:t>
      </w:r>
      <w:r>
        <w:t>специальность - экономист. Тема дипломной работы: «Процентная политика коммерческого банка».</w:t>
      </w:r>
    </w:p>
    <w:p w:rsidR="00753319" w:rsidRDefault="00753319" w:rsidP="00472663"/>
    <w:p w:rsidR="00753319" w:rsidRPr="00073F0A" w:rsidRDefault="0059377C" w:rsidP="001D6D5A">
      <w:pPr>
        <w:pStyle w:val="1"/>
      </w:pPr>
      <w:r w:rsidRPr="00073F0A">
        <w:t>Профессиональные навыки, сертификаты</w:t>
      </w:r>
    </w:p>
    <w:p w:rsidR="0059377C" w:rsidRPr="00073F0A" w:rsidRDefault="00073F0A" w:rsidP="00472663">
      <w:r>
        <w:t xml:space="preserve">Разбираюсь в </w:t>
      </w:r>
      <w:r w:rsidR="0059377C">
        <w:rPr>
          <w:lang w:val="en-US"/>
        </w:rPr>
        <w:t>HTML</w:t>
      </w:r>
      <w:r w:rsidR="0059377C">
        <w:t>-</w:t>
      </w:r>
      <w:r w:rsidR="0059377C">
        <w:rPr>
          <w:lang w:val="en-US"/>
        </w:rPr>
        <w:t>CSS</w:t>
      </w:r>
      <w:r w:rsidR="0059377C" w:rsidRPr="0059377C">
        <w:t xml:space="preserve"> </w:t>
      </w:r>
      <w:r w:rsidR="0059377C">
        <w:t>верстка сайтов</w:t>
      </w:r>
      <w:r>
        <w:t xml:space="preserve">, в т.ч. приходилось с нуля создавать рабочие сайты (в макета в </w:t>
      </w:r>
      <w:r>
        <w:rPr>
          <w:lang w:val="en-US"/>
        </w:rPr>
        <w:t>Ph</w:t>
      </w:r>
      <w:r w:rsidRPr="00073F0A">
        <w:t xml:space="preserve"> </w:t>
      </w:r>
      <w:r>
        <w:t>или без готового дизайна)</w:t>
      </w:r>
    </w:p>
    <w:p w:rsidR="0059377C" w:rsidRPr="0059377C" w:rsidRDefault="0059377C" w:rsidP="00472663">
      <w:r>
        <w:t xml:space="preserve">Знаком на практике с большинством популярных </w:t>
      </w:r>
      <w:r>
        <w:rPr>
          <w:lang w:val="en-US"/>
        </w:rPr>
        <w:t>CMS</w:t>
      </w:r>
      <w:r>
        <w:t xml:space="preserve"> – </w:t>
      </w:r>
      <w:r>
        <w:rPr>
          <w:lang w:val="en-US"/>
        </w:rPr>
        <w:t>Bitrix</w:t>
      </w:r>
      <w:r w:rsidRPr="0059377C">
        <w:t xml:space="preserve">, </w:t>
      </w:r>
      <w:r>
        <w:rPr>
          <w:lang w:val="en-US"/>
        </w:rPr>
        <w:t>WP</w:t>
      </w:r>
      <w:r w:rsidRPr="0059377C">
        <w:t xml:space="preserve">, </w:t>
      </w:r>
      <w:r>
        <w:rPr>
          <w:lang w:val="en-US"/>
        </w:rPr>
        <w:t>Joomla</w:t>
      </w:r>
      <w:r w:rsidRPr="0059377C">
        <w:t xml:space="preserve">, </w:t>
      </w:r>
      <w:r>
        <w:rPr>
          <w:lang w:val="en-US"/>
        </w:rPr>
        <w:t>Tilda</w:t>
      </w:r>
    </w:p>
    <w:p w:rsidR="00073F0A" w:rsidRDefault="0059377C" w:rsidP="00472663">
      <w:pPr>
        <w:rPr>
          <w:lang w:val="en-US"/>
        </w:rPr>
      </w:pPr>
      <w:r>
        <w:t xml:space="preserve">Знаком с </w:t>
      </w:r>
      <w:r>
        <w:rPr>
          <w:lang w:val="en-US"/>
        </w:rPr>
        <w:t>SQL</w:t>
      </w:r>
      <w:r w:rsidR="00D94827">
        <w:t xml:space="preserve">, сертификат окончания курса </w:t>
      </w:r>
      <w:hyperlink r:id="rId10" w:history="1">
        <w:r w:rsidR="00D94827" w:rsidRPr="00D94827">
          <w:rPr>
            <w:rStyle w:val="a3"/>
          </w:rPr>
          <w:t xml:space="preserve">Интерактивный тренажер </w:t>
        </w:r>
        <w:r w:rsidR="00D94827" w:rsidRPr="00D94827">
          <w:rPr>
            <w:rStyle w:val="a3"/>
            <w:lang w:val="en-US"/>
          </w:rPr>
          <w:t>SQL</w:t>
        </w:r>
      </w:hyperlink>
      <w:r w:rsidR="00D94827" w:rsidRPr="00D94827">
        <w:t xml:space="preserve"> (</w:t>
      </w:r>
      <w:r w:rsidR="00D94827">
        <w:rPr>
          <w:lang w:val="en-US"/>
        </w:rPr>
        <w:t>stepik</w:t>
      </w:r>
      <w:r w:rsidR="00D94827" w:rsidRPr="00D94827">
        <w:t>)</w:t>
      </w:r>
      <w:r w:rsidR="00073F0A">
        <w:t xml:space="preserve">, сертификат </w:t>
      </w:r>
      <w:r w:rsidR="00073F0A">
        <w:rPr>
          <w:lang w:val="en-US"/>
        </w:rPr>
        <w:t>SQL</w:t>
      </w:r>
      <w:r w:rsidR="00073F0A" w:rsidRPr="00073F0A">
        <w:t>-</w:t>
      </w:r>
      <w:r w:rsidR="00073F0A">
        <w:rPr>
          <w:lang w:val="en-US"/>
        </w:rPr>
        <w:t>academy</w:t>
      </w:r>
      <w:r w:rsidR="00073F0A" w:rsidRPr="00073F0A">
        <w:t>.</w:t>
      </w:r>
      <w:r w:rsidR="00073F0A">
        <w:rPr>
          <w:lang w:val="en-US"/>
        </w:rPr>
        <w:t>org</w:t>
      </w:r>
    </w:p>
    <w:p w:rsidR="00073F0A" w:rsidRPr="00073F0A" w:rsidRDefault="00073F0A" w:rsidP="00472663">
      <w:r>
        <w:t xml:space="preserve">Довольно хорошо на пользовательском уровне знаю </w:t>
      </w:r>
      <w:r>
        <w:rPr>
          <w:lang w:val="en-US"/>
        </w:rPr>
        <w:t>Photoshop</w:t>
      </w:r>
      <w:r w:rsidRPr="00073F0A">
        <w:t xml:space="preserve">, </w:t>
      </w:r>
      <w:r>
        <w:rPr>
          <w:lang w:val="en-US"/>
        </w:rPr>
        <w:t>CorelDraw</w:t>
      </w:r>
    </w:p>
    <w:p w:rsidR="00073F0A" w:rsidRDefault="00073F0A" w:rsidP="00472663">
      <w:r>
        <w:rPr>
          <w:lang w:val="en-US"/>
        </w:rPr>
        <w:t>Python</w:t>
      </w:r>
      <w:r w:rsidRPr="00073F0A">
        <w:t xml:space="preserve">, </w:t>
      </w:r>
      <w:r>
        <w:rPr>
          <w:lang w:val="en-US"/>
        </w:rPr>
        <w:t>JS</w:t>
      </w:r>
      <w:r w:rsidRPr="00073F0A">
        <w:t xml:space="preserve"> – </w:t>
      </w:r>
      <w:r>
        <w:t>минимальное знакомство</w:t>
      </w:r>
    </w:p>
    <w:p w:rsidR="00073F0A" w:rsidRDefault="00073F0A" w:rsidP="00472663">
      <w:r>
        <w:t>Сертификат 1С Профессионал (Управление торговлей), получен в 2007 г.</w:t>
      </w:r>
    </w:p>
    <w:p w:rsidR="001D6D5A" w:rsidRPr="001D6D5A" w:rsidRDefault="001D6D5A" w:rsidP="00472663">
      <w:r>
        <w:t xml:space="preserve">Знания иностранных языков: </w:t>
      </w:r>
      <w:r w:rsidR="00E4619C">
        <w:t>а</w:t>
      </w:r>
      <w:r w:rsidR="00073F0A">
        <w:t xml:space="preserve">нглийский – </w:t>
      </w:r>
      <w:r w:rsidR="00073F0A">
        <w:rPr>
          <w:lang w:val="en-US"/>
        </w:rPr>
        <w:t>upper</w:t>
      </w:r>
      <w:r w:rsidR="00073F0A" w:rsidRPr="00073F0A">
        <w:t>-</w:t>
      </w:r>
      <w:r w:rsidR="00073F0A">
        <w:rPr>
          <w:lang w:val="en-US"/>
        </w:rPr>
        <w:t>intermediate</w:t>
      </w:r>
      <w:r w:rsidR="00073F0A" w:rsidRPr="00073F0A">
        <w:t xml:space="preserve"> (</w:t>
      </w:r>
      <w:r w:rsidR="00073F0A">
        <w:rPr>
          <w:lang w:val="en-US"/>
        </w:rPr>
        <w:t>B</w:t>
      </w:r>
      <w:r w:rsidR="00073F0A" w:rsidRPr="00073F0A">
        <w:t xml:space="preserve">2) </w:t>
      </w:r>
      <w:r w:rsidR="00073F0A">
        <w:t>по рез</w:t>
      </w:r>
      <w:r>
        <w:t>ультатам тестирования в 2020 г</w:t>
      </w:r>
      <w:r w:rsidR="00E4619C">
        <w:t>;</w:t>
      </w:r>
      <w:r>
        <w:t xml:space="preserve"> итальянский – </w:t>
      </w:r>
      <w:r>
        <w:rPr>
          <w:lang w:val="en-US"/>
        </w:rPr>
        <w:t>B</w:t>
      </w:r>
      <w:r w:rsidRPr="001D6D5A">
        <w:t>1</w:t>
      </w:r>
    </w:p>
    <w:p w:rsidR="001D6D5A" w:rsidRPr="001D6D5A" w:rsidRDefault="001D6D5A" w:rsidP="00472663">
      <w:r>
        <w:t xml:space="preserve">Мастер спорта </w:t>
      </w:r>
      <w:r w:rsidRPr="001D6D5A">
        <w:t>(</w:t>
      </w:r>
      <w:r>
        <w:rPr>
          <w:lang w:val="en-US"/>
        </w:rPr>
        <w:t>FM</w:t>
      </w:r>
      <w:r w:rsidRPr="001D6D5A">
        <w:t xml:space="preserve">) </w:t>
      </w:r>
      <w:r>
        <w:t xml:space="preserve">по шахматам, </w:t>
      </w:r>
      <w:hyperlink r:id="rId11" w:history="1">
        <w:r w:rsidRPr="001D6D5A">
          <w:rPr>
            <w:rStyle w:val="a3"/>
          </w:rPr>
          <w:t>пруф</w:t>
        </w:r>
      </w:hyperlink>
    </w:p>
    <w:sectPr w:rsidR="001D6D5A" w:rsidRPr="001D6D5A" w:rsidSect="005D6AC6">
      <w:pgSz w:w="11906" w:h="16838"/>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663"/>
    <w:rsid w:val="00073F0A"/>
    <w:rsid w:val="001D6D5A"/>
    <w:rsid w:val="00330EE5"/>
    <w:rsid w:val="003E22C2"/>
    <w:rsid w:val="00472663"/>
    <w:rsid w:val="0059377C"/>
    <w:rsid w:val="005D6AC6"/>
    <w:rsid w:val="006656AC"/>
    <w:rsid w:val="00753319"/>
    <w:rsid w:val="00B7433A"/>
    <w:rsid w:val="00D94827"/>
    <w:rsid w:val="00E4619C"/>
    <w:rsid w:val="00ED4B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8BD3692-BEAB-4863-96D7-BDCDA3AA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D6D5A"/>
    <w:pPr>
      <w:keepNext/>
      <w:keepLines/>
      <w:spacing w:after="12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377C"/>
    <w:rPr>
      <w:color w:val="0563C1" w:themeColor="hyperlink"/>
      <w:u w:val="single"/>
    </w:rPr>
  </w:style>
  <w:style w:type="character" w:customStyle="1" w:styleId="10">
    <w:name w:val="Заголовок 1 Знак"/>
    <w:basedOn w:val="a0"/>
    <w:link w:val="1"/>
    <w:uiPriority w:val="9"/>
    <w:rsid w:val="001D6D5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zurshop.r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esearch.prnews.io/324909-Mediarynok-Tatarstana-opublikovan-top10-SMI-regiona.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slam-today.ru/" TargetMode="External"/><Relationship Id="rId11" Type="http://schemas.openxmlformats.org/officeDocument/2006/relationships/hyperlink" Target="https://ratings.fide.com/profile/4149041" TargetMode="External"/><Relationship Id="rId5" Type="http://schemas.openxmlformats.org/officeDocument/2006/relationships/hyperlink" Target="mailto:kettai@mail.ru" TargetMode="External"/><Relationship Id="rId10" Type="http://schemas.openxmlformats.org/officeDocument/2006/relationships/hyperlink" Target="https://stepik.org/cert/1191764" TargetMode="External"/><Relationship Id="rId4" Type="http://schemas.openxmlformats.org/officeDocument/2006/relationships/image" Target="media/image1.jpeg"/><Relationship Id="rId9" Type="http://schemas.openxmlformats.org/officeDocument/2006/relationships/hyperlink" Target="https://azan.f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679</Words>
  <Characters>3871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4</cp:revision>
  <dcterms:created xsi:type="dcterms:W3CDTF">2021-11-24T06:27:00Z</dcterms:created>
  <dcterms:modified xsi:type="dcterms:W3CDTF">2021-11-24T07:40:00Z</dcterms:modified>
</cp:coreProperties>
</file>