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DC4" w14:textId="77777777" w:rsidR="00A82779" w:rsidRPr="00521D89" w:rsidRDefault="00A82779" w:rsidP="00A82779">
      <w:pPr>
        <w:rPr>
          <w:rFonts w:ascii="Cambria" w:hAnsi="Cambria" w:cstheme="minorHAnsi"/>
          <w:noProof/>
          <w:lang w:val="vi-VN"/>
        </w:rPr>
      </w:pPr>
      <w:bookmarkStart w:id="0" w:name="_Hlk76905615"/>
      <w:bookmarkStart w:id="1" w:name="_Hlk85641605"/>
    </w:p>
    <w:p w14:paraId="45BF7171"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0288" behindDoc="1" locked="0" layoutInCell="1" allowOverlap="1" wp14:anchorId="69303652" wp14:editId="79A0D1CF">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03652"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" filled="f" stroked="f">
                <o:lock v:ext="edit" shapetype="t"/>
                <v:textbo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5C6FE2B3" w14:textId="77777777" w:rsidR="00A82779" w:rsidRPr="00521D89" w:rsidRDefault="00A82779" w:rsidP="00A82779">
      <w:pPr>
        <w:rPr>
          <w:rFonts w:ascii="Cambria" w:hAnsi="Cambria" w:cstheme="minorHAnsi"/>
          <w:noProof/>
          <w:lang w:val="vi-VN"/>
        </w:rPr>
      </w:pPr>
    </w:p>
    <w:p w14:paraId="4B58E763" w14:textId="77777777" w:rsidR="00A82779" w:rsidRPr="00521D89" w:rsidRDefault="00A82779" w:rsidP="00A82779">
      <w:pPr>
        <w:rPr>
          <w:rFonts w:ascii="Cambria" w:hAnsi="Cambria" w:cstheme="minorHAnsi"/>
          <w:noProof/>
          <w:lang w:val="vi-VN"/>
        </w:rPr>
      </w:pPr>
    </w:p>
    <w:p w14:paraId="2CB18C32"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w:drawing>
          <wp:anchor distT="0" distB="0" distL="114300" distR="114300" simplePos="0" relativeHeight="251659264" behindDoc="1" locked="0" layoutInCell="1" allowOverlap="1" wp14:anchorId="299DF33A" wp14:editId="2B88C9D2">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25C1BBA" w14:textId="77777777" w:rsidR="00A82779" w:rsidRPr="00521D89" w:rsidRDefault="00A82779" w:rsidP="00A82779">
      <w:pPr>
        <w:rPr>
          <w:rFonts w:ascii="Cambria" w:hAnsi="Cambria" w:cstheme="minorHAnsi"/>
          <w:noProof/>
          <w:lang w:val="vi-VN"/>
        </w:rPr>
      </w:pPr>
    </w:p>
    <w:p w14:paraId="12A085F1" w14:textId="77777777" w:rsidR="00A82779" w:rsidRPr="00521D89" w:rsidRDefault="00A82779" w:rsidP="00A82779">
      <w:pPr>
        <w:rPr>
          <w:rFonts w:ascii="Cambria" w:hAnsi="Cambria" w:cstheme="minorHAnsi"/>
          <w:noProof/>
          <w:lang w:val="vi-VN"/>
        </w:rPr>
      </w:pPr>
    </w:p>
    <w:p w14:paraId="333F1A16" w14:textId="77777777" w:rsidR="00A82779" w:rsidRPr="00521D89" w:rsidRDefault="00A82779" w:rsidP="00A82779">
      <w:pPr>
        <w:rPr>
          <w:rFonts w:ascii="Cambria" w:hAnsi="Cambria" w:cstheme="minorHAnsi"/>
          <w:noProof/>
          <w:lang w:val="vi-VN"/>
        </w:rPr>
      </w:pPr>
    </w:p>
    <w:p w14:paraId="16D885ED" w14:textId="77777777" w:rsidR="00A82779" w:rsidRPr="00521D89" w:rsidRDefault="00A82779" w:rsidP="00A82779">
      <w:pPr>
        <w:rPr>
          <w:rFonts w:ascii="Cambria" w:hAnsi="Cambria" w:cstheme="minorHAnsi"/>
          <w:noProof/>
          <w:lang w:val="vi-VN"/>
        </w:rPr>
      </w:pPr>
    </w:p>
    <w:p w14:paraId="0B9696F7" w14:textId="77777777" w:rsidR="00A82779" w:rsidRPr="00521D89" w:rsidRDefault="00A82779" w:rsidP="00A82779">
      <w:pPr>
        <w:rPr>
          <w:rFonts w:ascii="Cambria" w:hAnsi="Cambria" w:cstheme="minorHAnsi"/>
          <w:noProof/>
          <w:lang w:val="vi-VN"/>
        </w:rPr>
      </w:pPr>
    </w:p>
    <w:p w14:paraId="2B2A283F" w14:textId="77777777" w:rsidR="00A82779" w:rsidRPr="00521D89" w:rsidRDefault="00A82779" w:rsidP="00A82779">
      <w:pPr>
        <w:rPr>
          <w:rFonts w:ascii="Cambria" w:hAnsi="Cambria" w:cstheme="minorHAnsi"/>
          <w:noProof/>
          <w:lang w:val="vi-VN"/>
        </w:rPr>
      </w:pPr>
    </w:p>
    <w:p w14:paraId="0B56BA4D" w14:textId="77777777" w:rsidR="00A82779" w:rsidRPr="00521D89" w:rsidRDefault="00A82779" w:rsidP="00A82779">
      <w:pPr>
        <w:rPr>
          <w:rFonts w:ascii="Cambria" w:hAnsi="Cambria" w:cstheme="minorHAnsi"/>
          <w:noProof/>
          <w:lang w:val="vi-VN"/>
        </w:rPr>
      </w:pPr>
    </w:p>
    <w:p w14:paraId="1935E568" w14:textId="77777777" w:rsidR="00A82779" w:rsidRPr="00521D89" w:rsidRDefault="00A82779" w:rsidP="00A82779">
      <w:pPr>
        <w:rPr>
          <w:rFonts w:ascii="Cambria" w:hAnsi="Cambria" w:cstheme="minorHAnsi"/>
          <w:noProof/>
          <w:lang w:val="vi-VN"/>
        </w:rPr>
      </w:pPr>
    </w:p>
    <w:p w14:paraId="43AE7A8F"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1312" behindDoc="1" locked="0" layoutInCell="1" allowOverlap="1" wp14:anchorId="39B33749" wp14:editId="2B5CB5A0">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3749"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" filled="f" stroked="f">
                <o:lock v:ext="edit" shapetype="t"/>
                <v:textbo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v:textbox>
                <w10:wrap type="square" anchorx="margin"/>
              </v:shape>
            </w:pict>
          </mc:Fallback>
        </mc:AlternateContent>
      </w:r>
    </w:p>
    <w:p w14:paraId="17A08722" w14:textId="77777777" w:rsidR="00A82779" w:rsidRPr="00521D89" w:rsidRDefault="00A82779" w:rsidP="00A82779">
      <w:pPr>
        <w:rPr>
          <w:rFonts w:ascii="Cambria" w:hAnsi="Cambria" w:cstheme="minorHAnsi"/>
          <w:noProof/>
          <w:lang w:val="vi-VN"/>
        </w:rPr>
      </w:pPr>
    </w:p>
    <w:p w14:paraId="046CEC43" w14:textId="77777777" w:rsidR="00A82779" w:rsidRPr="00521D89" w:rsidRDefault="00A82779" w:rsidP="00A82779">
      <w:pPr>
        <w:rPr>
          <w:rFonts w:ascii="Cambria" w:hAnsi="Cambria" w:cstheme="minorHAnsi"/>
          <w:noProof/>
          <w:lang w:val="vi-VN"/>
        </w:rPr>
      </w:pPr>
    </w:p>
    <w:tbl>
      <w:tblPr>
        <w:tblStyle w:val="TableGrid"/>
        <w:tblW w:w="0" w:type="auto"/>
        <w:jc w:val="right"/>
        <w:tblLook w:val="04A0" w:firstRow="1" w:lastRow="0" w:firstColumn="1" w:lastColumn="0" w:noHBand="0" w:noVBand="1"/>
      </w:tblPr>
      <w:tblGrid>
        <w:gridCol w:w="2465"/>
        <w:gridCol w:w="2018"/>
        <w:gridCol w:w="4583"/>
      </w:tblGrid>
      <w:tr w:rsidR="00A82779" w:rsidRPr="00521D89" w14:paraId="13CF9950" w14:textId="77777777" w:rsidTr="000E1DCE">
        <w:trPr>
          <w:trHeight w:val="360"/>
          <w:jc w:val="right"/>
        </w:trPr>
        <w:tc>
          <w:tcPr>
            <w:tcW w:w="2465" w:type="dxa"/>
            <w:shd w:val="clear" w:color="auto" w:fill="B4C6E7" w:themeFill="accent1" w:themeFillTint="66"/>
            <w:vAlign w:val="center"/>
          </w:tcPr>
          <w:p w14:paraId="61B06FB3"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Mã nhóm</w:t>
            </w:r>
          </w:p>
        </w:tc>
        <w:tc>
          <w:tcPr>
            <w:tcW w:w="2018" w:type="dxa"/>
            <w:shd w:val="clear" w:color="auto" w:fill="B4C6E7" w:themeFill="accent1" w:themeFillTint="66"/>
            <w:vAlign w:val="center"/>
          </w:tcPr>
          <w:p w14:paraId="48BA0A0E"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MSSV</w:t>
            </w:r>
          </w:p>
        </w:tc>
        <w:tc>
          <w:tcPr>
            <w:tcW w:w="4583" w:type="dxa"/>
            <w:shd w:val="clear" w:color="auto" w:fill="B4C6E7" w:themeFill="accent1" w:themeFillTint="66"/>
            <w:vAlign w:val="center"/>
          </w:tcPr>
          <w:p w14:paraId="2420A7BC"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Họ và tên</w:t>
            </w:r>
          </w:p>
        </w:tc>
      </w:tr>
      <w:tr w:rsidR="00A82779" w:rsidRPr="00521D89" w14:paraId="1F3D79EF" w14:textId="77777777" w:rsidTr="000E1DCE">
        <w:trPr>
          <w:trHeight w:val="360"/>
          <w:jc w:val="right"/>
        </w:trPr>
        <w:tc>
          <w:tcPr>
            <w:tcW w:w="2465" w:type="dxa"/>
            <w:vMerge w:val="restart"/>
            <w:vAlign w:val="center"/>
          </w:tcPr>
          <w:p w14:paraId="1E394684" w14:textId="77777777" w:rsidR="00A82779" w:rsidRPr="00521D89" w:rsidRDefault="00A82779" w:rsidP="000E1DCE">
            <w:pPr>
              <w:jc w:val="center"/>
              <w:rPr>
                <w:rFonts w:ascii="Cambria" w:hAnsi="Cambria" w:cstheme="minorHAnsi"/>
                <w:b/>
                <w:bCs w:val="0"/>
                <w:noProof/>
                <w:sz w:val="52"/>
                <w:szCs w:val="52"/>
                <w:lang w:val="vi-VN"/>
              </w:rPr>
            </w:pPr>
            <w:r w:rsidRPr="00521D89">
              <w:rPr>
                <w:rFonts w:ascii="Cambria" w:hAnsi="Cambria" w:cstheme="minorHAnsi"/>
                <w:b/>
                <w:bCs w:val="0"/>
                <w:noProof/>
                <w:sz w:val="52"/>
                <w:szCs w:val="52"/>
                <w:lang w:val="vi-VN"/>
              </w:rPr>
              <w:t>TTKD-24</w:t>
            </w:r>
          </w:p>
        </w:tc>
        <w:tc>
          <w:tcPr>
            <w:tcW w:w="2018" w:type="dxa"/>
            <w:vAlign w:val="center"/>
          </w:tcPr>
          <w:p w14:paraId="1652EF20"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18120227</w:t>
            </w:r>
          </w:p>
        </w:tc>
        <w:tc>
          <w:tcPr>
            <w:tcW w:w="4583" w:type="dxa"/>
            <w:vAlign w:val="center"/>
          </w:tcPr>
          <w:p w14:paraId="06AC68C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Phạm Văn Minh Phương</w:t>
            </w:r>
          </w:p>
        </w:tc>
      </w:tr>
      <w:tr w:rsidR="00A82779" w:rsidRPr="00521D89" w14:paraId="2FE43FBA" w14:textId="77777777" w:rsidTr="000E1DCE">
        <w:trPr>
          <w:trHeight w:val="373"/>
          <w:jc w:val="right"/>
        </w:trPr>
        <w:tc>
          <w:tcPr>
            <w:tcW w:w="2465" w:type="dxa"/>
            <w:vMerge/>
            <w:vAlign w:val="center"/>
          </w:tcPr>
          <w:p w14:paraId="147B8A29" w14:textId="77777777" w:rsidR="00A82779" w:rsidRPr="00521D89" w:rsidRDefault="00A82779" w:rsidP="000E1DCE">
            <w:pPr>
              <w:jc w:val="center"/>
              <w:rPr>
                <w:rFonts w:ascii="Cambria" w:hAnsi="Cambria" w:cstheme="minorHAnsi"/>
                <w:noProof/>
                <w:lang w:val="vi-VN"/>
              </w:rPr>
            </w:pPr>
          </w:p>
        </w:tc>
        <w:tc>
          <w:tcPr>
            <w:tcW w:w="2018" w:type="dxa"/>
            <w:vAlign w:val="center"/>
          </w:tcPr>
          <w:p w14:paraId="6270138B"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18120299</w:t>
            </w:r>
          </w:p>
        </w:tc>
        <w:tc>
          <w:tcPr>
            <w:tcW w:w="4583" w:type="dxa"/>
            <w:vAlign w:val="center"/>
          </w:tcPr>
          <w:p w14:paraId="00AAB4B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Trương Công Quốc Cường</w:t>
            </w:r>
          </w:p>
        </w:tc>
      </w:tr>
      <w:tr w:rsidR="00A82779" w:rsidRPr="00521D89" w14:paraId="3600CD93" w14:textId="77777777" w:rsidTr="000E1DCE">
        <w:trPr>
          <w:trHeight w:val="386"/>
          <w:jc w:val="right"/>
        </w:trPr>
        <w:tc>
          <w:tcPr>
            <w:tcW w:w="2465" w:type="dxa"/>
            <w:vMerge/>
            <w:vAlign w:val="center"/>
          </w:tcPr>
          <w:p w14:paraId="626D9B96" w14:textId="77777777" w:rsidR="00A82779" w:rsidRPr="00521D89" w:rsidRDefault="00A82779" w:rsidP="000E1DCE">
            <w:pPr>
              <w:jc w:val="center"/>
              <w:rPr>
                <w:rFonts w:ascii="Cambria" w:hAnsi="Cambria" w:cstheme="minorHAnsi"/>
                <w:noProof/>
                <w:lang w:val="vi-VN"/>
              </w:rPr>
            </w:pPr>
          </w:p>
        </w:tc>
        <w:tc>
          <w:tcPr>
            <w:tcW w:w="2018" w:type="dxa"/>
            <w:vAlign w:val="center"/>
          </w:tcPr>
          <w:p w14:paraId="21F6A6BE"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18120035</w:t>
            </w:r>
          </w:p>
        </w:tc>
        <w:tc>
          <w:tcPr>
            <w:tcW w:w="4583" w:type="dxa"/>
            <w:vAlign w:val="center"/>
          </w:tcPr>
          <w:p w14:paraId="0E678FB5"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Đoàn Nguyễn Tấn Hưng</w:t>
            </w:r>
          </w:p>
        </w:tc>
      </w:tr>
      <w:tr w:rsidR="00A82779" w:rsidRPr="00521D89" w14:paraId="7D2A5406" w14:textId="77777777" w:rsidTr="000E1DCE">
        <w:trPr>
          <w:trHeight w:val="373"/>
          <w:jc w:val="right"/>
        </w:trPr>
        <w:tc>
          <w:tcPr>
            <w:tcW w:w="2465" w:type="dxa"/>
            <w:vMerge/>
            <w:vAlign w:val="center"/>
          </w:tcPr>
          <w:p w14:paraId="57DB4A6E" w14:textId="77777777" w:rsidR="00A82779" w:rsidRPr="00521D89" w:rsidRDefault="00A82779" w:rsidP="000E1DCE">
            <w:pPr>
              <w:jc w:val="center"/>
              <w:rPr>
                <w:rFonts w:ascii="Cambria" w:hAnsi="Cambria" w:cstheme="minorHAnsi"/>
                <w:noProof/>
                <w:lang w:val="vi-VN"/>
              </w:rPr>
            </w:pPr>
          </w:p>
        </w:tc>
        <w:tc>
          <w:tcPr>
            <w:tcW w:w="2018" w:type="dxa"/>
            <w:vAlign w:val="center"/>
          </w:tcPr>
          <w:p w14:paraId="12C3497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18120534</w:t>
            </w:r>
          </w:p>
        </w:tc>
        <w:tc>
          <w:tcPr>
            <w:tcW w:w="4583" w:type="dxa"/>
            <w:vAlign w:val="center"/>
          </w:tcPr>
          <w:p w14:paraId="68E6E69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Hoàng Công Sơn</w:t>
            </w:r>
          </w:p>
        </w:tc>
      </w:tr>
      <w:bookmarkEnd w:id="0"/>
    </w:tbl>
    <w:p w14:paraId="5BE66A75" w14:textId="77777777" w:rsidR="00A82779" w:rsidRPr="00521D89" w:rsidRDefault="00A82779" w:rsidP="00A82779">
      <w:pPr>
        <w:rPr>
          <w:noProof/>
          <w:lang w:val="vi-VN"/>
        </w:rPr>
      </w:pPr>
    </w:p>
    <w:p w14:paraId="318EE325" w14:textId="77777777" w:rsidR="00A82779" w:rsidRPr="00521D89" w:rsidRDefault="00A82779" w:rsidP="00A82779">
      <w:pPr>
        <w:rPr>
          <w:noProof/>
          <w:lang w:val="vi-VN"/>
        </w:rPr>
      </w:pPr>
      <w:r w:rsidRPr="00521D89">
        <w:rPr>
          <w:noProof/>
          <w:lang w:val="vi-VN"/>
        </w:rPr>
        <w:br w:type="page"/>
      </w:r>
    </w:p>
    <w:p w14:paraId="78D02760" w14:textId="76F668D0" w:rsidR="00BE725F" w:rsidRDefault="00BE725F" w:rsidP="00A82779">
      <w:pPr>
        <w:pStyle w:val="TOCHeading"/>
        <w:rPr>
          <w:noProof/>
          <w:lang w:val="vi-VN"/>
        </w:rPr>
      </w:pPr>
    </w:p>
    <w:sdt>
      <w:sdtPr>
        <w:rPr>
          <w:b/>
          <w:noProof/>
          <w:lang w:val="vi-VN"/>
        </w:rPr>
        <w:id w:val="-1394883833"/>
        <w:docPartObj>
          <w:docPartGallery w:val="Table of Contents"/>
          <w:docPartUnique/>
        </w:docPartObj>
      </w:sdtPr>
      <w:sdtEndPr>
        <w:rPr>
          <w:rFonts w:ascii="Times New Roman" w:hAnsi="Times New Roman" w:cs="Times New Roman"/>
          <w:b w:val="0"/>
          <w:bCs w:val="0"/>
        </w:rPr>
      </w:sdtEndPr>
      <w:sdtContent>
        <w:p w14:paraId="531F4DC9" w14:textId="01E9939A" w:rsidR="00A82779" w:rsidRPr="00521D89" w:rsidRDefault="00A82779" w:rsidP="00BE725F">
          <w:pPr>
            <w:rPr>
              <w:rFonts w:ascii="Times New Roman" w:hAnsi="Times New Roman" w:cs="Times New Roman"/>
              <w:noProof/>
              <w:lang w:val="vi-VN"/>
            </w:rPr>
          </w:pPr>
          <w:r w:rsidRPr="00521D89">
            <w:rPr>
              <w:rFonts w:ascii="Times New Roman" w:hAnsi="Times New Roman" w:cs="Times New Roman"/>
              <w:noProof/>
              <w:lang w:val="vi-VN"/>
            </w:rPr>
            <w:t>Mục lục</w:t>
          </w:r>
        </w:p>
        <w:p w14:paraId="0367921C" w14:textId="2C8FDC1F" w:rsidR="002D3178" w:rsidRPr="00521D89" w:rsidRDefault="00A82779">
          <w:pPr>
            <w:pStyle w:val="TOC1"/>
            <w:tabs>
              <w:tab w:val="left" w:pos="440"/>
              <w:tab w:val="right" w:leader="dot" w:pos="9350"/>
            </w:tabs>
            <w:rPr>
              <w:rFonts w:eastAsiaTheme="minorEastAsia"/>
              <w:b w:val="0"/>
              <w:bCs w:val="0"/>
              <w:noProof/>
              <w:sz w:val="22"/>
              <w:szCs w:val="22"/>
              <w:lang w:val="vi-VN" w:eastAsia="vi-VN"/>
            </w:rPr>
          </w:pPr>
          <w:r w:rsidRPr="00521D89">
            <w:rPr>
              <w:rFonts w:ascii="Times New Roman" w:hAnsi="Times New Roman" w:cs="Times New Roman"/>
              <w:b w:val="0"/>
              <w:bCs w:val="0"/>
              <w:noProof/>
              <w:lang w:val="vi-VN"/>
            </w:rPr>
            <w:fldChar w:fldCharType="begin"/>
          </w:r>
          <w:r w:rsidRPr="00521D89">
            <w:rPr>
              <w:rFonts w:ascii="Times New Roman" w:hAnsi="Times New Roman" w:cs="Times New Roman"/>
              <w:noProof/>
              <w:lang w:val="vi-VN"/>
            </w:rPr>
            <w:instrText xml:space="preserve"> TOC \o "1-3" \h \z \u </w:instrText>
          </w:r>
          <w:r w:rsidRPr="00521D89">
            <w:rPr>
              <w:rFonts w:ascii="Times New Roman" w:hAnsi="Times New Roman" w:cs="Times New Roman"/>
              <w:b w:val="0"/>
              <w:bCs w:val="0"/>
              <w:noProof/>
              <w:lang w:val="vi-VN"/>
            </w:rPr>
            <w:fldChar w:fldCharType="separate"/>
          </w:r>
          <w:hyperlink w:anchor="_Toc85060512" w:history="1">
            <w:r w:rsidR="002D3178" w:rsidRPr="00521D89">
              <w:rPr>
                <w:rStyle w:val="Hyperlink"/>
                <w:rFonts w:ascii="Times New Roman" w:hAnsi="Times New Roman" w:cs="Times New Roman"/>
                <w:noProof/>
                <w:lang w:val="vi-VN"/>
              </w:rPr>
              <w:t>I.</w:t>
            </w:r>
            <w:r w:rsidR="002D3178" w:rsidRPr="00521D89">
              <w:rPr>
                <w:rFonts w:eastAsiaTheme="minorEastAsia"/>
                <w:b w:val="0"/>
                <w:bCs w:val="0"/>
                <w:noProof/>
                <w:sz w:val="22"/>
                <w:szCs w:val="22"/>
                <w:lang w:val="vi-VN" w:eastAsia="vi-VN"/>
              </w:rPr>
              <w:tab/>
            </w:r>
            <w:r w:rsidR="002D3178" w:rsidRPr="00521D89">
              <w:rPr>
                <w:rStyle w:val="Hyperlink"/>
                <w:rFonts w:ascii="Times New Roman" w:hAnsi="Times New Roman" w:cs="Times New Roman"/>
                <w:noProof/>
                <w:lang w:val="vi-VN"/>
              </w:rPr>
              <w:t>Giải thích ý nghĩa thuộc tính nguồn dữ liệu</w:t>
            </w:r>
            <w:r w:rsidR="002D3178" w:rsidRPr="00521D89">
              <w:rPr>
                <w:noProof/>
                <w:webHidden/>
                <w:lang w:val="vi-VN"/>
              </w:rPr>
              <w:tab/>
            </w:r>
            <w:r w:rsidR="002D3178" w:rsidRPr="00521D89">
              <w:rPr>
                <w:noProof/>
                <w:webHidden/>
                <w:lang w:val="vi-VN"/>
              </w:rPr>
              <w:fldChar w:fldCharType="begin"/>
            </w:r>
            <w:r w:rsidR="002D3178" w:rsidRPr="00521D89">
              <w:rPr>
                <w:noProof/>
                <w:webHidden/>
                <w:lang w:val="vi-VN"/>
              </w:rPr>
              <w:instrText xml:space="preserve"> PAGEREF _Toc85060512 \h </w:instrText>
            </w:r>
            <w:r w:rsidR="002D3178" w:rsidRPr="00521D89">
              <w:rPr>
                <w:noProof/>
                <w:webHidden/>
                <w:lang w:val="vi-VN"/>
              </w:rPr>
            </w:r>
            <w:r w:rsidR="002D3178" w:rsidRPr="00521D89">
              <w:rPr>
                <w:noProof/>
                <w:webHidden/>
                <w:lang w:val="vi-VN"/>
              </w:rPr>
              <w:fldChar w:fldCharType="separate"/>
            </w:r>
            <w:r w:rsidR="002D3178" w:rsidRPr="00521D89">
              <w:rPr>
                <w:noProof/>
                <w:webHidden/>
                <w:lang w:val="vi-VN"/>
              </w:rPr>
              <w:t>4</w:t>
            </w:r>
            <w:r w:rsidR="002D3178" w:rsidRPr="00521D89">
              <w:rPr>
                <w:noProof/>
                <w:webHidden/>
                <w:lang w:val="vi-VN"/>
              </w:rPr>
              <w:fldChar w:fldCharType="end"/>
            </w:r>
          </w:hyperlink>
        </w:p>
        <w:p w14:paraId="3AFB3481" w14:textId="674065D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b/>
              <w:bCs w:val="0"/>
              <w:noProof/>
              <w:lang w:val="vi-VN"/>
            </w:rPr>
            <w:fldChar w:fldCharType="end"/>
          </w:r>
        </w:p>
      </w:sdtContent>
    </w:sdt>
    <w:p w14:paraId="521A0D62" w14:textId="7777777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noProof/>
          <w:lang w:val="vi-VN"/>
        </w:rPr>
        <w:br w:type="page"/>
      </w:r>
    </w:p>
    <w:p w14:paraId="4C803E3F" w14:textId="77777777" w:rsidR="00A82779" w:rsidRPr="00521D89" w:rsidRDefault="00A82779" w:rsidP="00A82779">
      <w:pPr>
        <w:rPr>
          <w:rFonts w:ascii="Times New Roman" w:hAnsi="Times New Roman" w:cs="Times New Roman"/>
          <w:noProof/>
          <w:lang w:val="vi-VN"/>
        </w:rPr>
      </w:pPr>
    </w:p>
    <w:p w14:paraId="68ECA0F0" w14:textId="5A369DE2" w:rsidR="000E3E3C" w:rsidRPr="00521D89" w:rsidRDefault="000E3E3C" w:rsidP="000E3E3C">
      <w:pPr>
        <w:pStyle w:val="Heading1"/>
        <w:numPr>
          <w:ilvl w:val="0"/>
          <w:numId w:val="5"/>
        </w:numPr>
        <w:jc w:val="both"/>
        <w:rPr>
          <w:rFonts w:ascii="Times New Roman" w:hAnsi="Times New Roman" w:cs="Times New Roman"/>
          <w:b/>
          <w:noProof/>
          <w:color w:val="000000" w:themeColor="text1"/>
          <w:sz w:val="40"/>
          <w:szCs w:val="40"/>
          <w:lang w:val="vi-VN"/>
        </w:rPr>
      </w:pPr>
      <w:r>
        <w:rPr>
          <w:rFonts w:ascii="Times New Roman" w:hAnsi="Times New Roman" w:cs="Times New Roman"/>
          <w:b/>
          <w:noProof/>
          <w:color w:val="000000" w:themeColor="text1"/>
          <w:sz w:val="40"/>
          <w:szCs w:val="40"/>
        </w:rPr>
        <w:t>Phân tích</w:t>
      </w:r>
      <w:r w:rsidR="00C4143D">
        <w:rPr>
          <w:rFonts w:ascii="Times New Roman" w:hAnsi="Times New Roman" w:cs="Times New Roman"/>
          <w:b/>
          <w:noProof/>
          <w:color w:val="000000" w:themeColor="text1"/>
          <w:sz w:val="40"/>
          <w:szCs w:val="40"/>
        </w:rPr>
        <w:t xml:space="preserve"> yêu cầu</w:t>
      </w:r>
    </w:p>
    <w:p w14:paraId="4350EF77" w14:textId="77777777" w:rsidR="00837782" w:rsidRDefault="00837782" w:rsidP="009F0BDC">
      <w:pPr>
        <w:ind w:left="360"/>
        <w:jc w:val="both"/>
        <w:rPr>
          <w:rFonts w:ascii="Arial" w:hAnsi="Arial" w:cs="Arial"/>
          <w:color w:val="000000"/>
          <w:sz w:val="22"/>
          <w:szCs w:val="22"/>
        </w:rPr>
      </w:pPr>
    </w:p>
    <w:p w14:paraId="3D483891" w14:textId="0E03D00B" w:rsidR="004C4B89" w:rsidRDefault="009F0BDC" w:rsidP="009F0BDC">
      <w:pPr>
        <w:ind w:left="360"/>
        <w:jc w:val="both"/>
        <w:rPr>
          <w:rFonts w:ascii="Arial" w:hAnsi="Arial" w:cs="Arial"/>
          <w:color w:val="000000"/>
          <w:sz w:val="22"/>
          <w:szCs w:val="22"/>
        </w:rPr>
      </w:pPr>
      <w:proofErr w:type="spellStart"/>
      <w:r>
        <w:rPr>
          <w:rFonts w:ascii="Arial" w:hAnsi="Arial" w:cs="Arial"/>
          <w:color w:val="000000"/>
          <w:sz w:val="22"/>
          <w:szCs w:val="22"/>
        </w:rPr>
        <w:t>Công</w:t>
      </w:r>
      <w:proofErr w:type="spellEnd"/>
      <w:r>
        <w:rPr>
          <w:rFonts w:ascii="Arial" w:hAnsi="Arial" w:cs="Arial"/>
          <w:color w:val="000000"/>
          <w:sz w:val="22"/>
          <w:szCs w:val="22"/>
        </w:rPr>
        <w:t xml:space="preserve"> ty Amadeus Entertainment </w:t>
      </w:r>
      <w:proofErr w:type="spellStart"/>
      <w:r>
        <w:rPr>
          <w:rFonts w:ascii="Arial" w:hAnsi="Arial" w:cs="Arial"/>
          <w:color w:val="000000"/>
          <w:sz w:val="22"/>
          <w:szCs w:val="22"/>
        </w:rPr>
        <w:t>cần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dữ</w:t>
      </w:r>
      <w:proofErr w:type="spellEnd"/>
      <w:r>
        <w:rPr>
          <w:rFonts w:ascii="Arial" w:hAnsi="Arial" w:cs="Arial"/>
          <w:color w:val="000000"/>
          <w:sz w:val="22"/>
          <w:szCs w:val="22"/>
        </w:rPr>
        <w:t xml:space="preserve"> </w:t>
      </w:r>
      <w:proofErr w:type="spellStart"/>
      <w:r>
        <w:rPr>
          <w:rFonts w:ascii="Arial" w:hAnsi="Arial" w:cs="Arial"/>
          <w:color w:val="000000"/>
          <w:sz w:val="22"/>
          <w:szCs w:val="22"/>
        </w:rPr>
        <w:t>liệu</w:t>
      </w:r>
      <w:proofErr w:type="spellEnd"/>
      <w:r>
        <w:rPr>
          <w:rFonts w:ascii="Arial" w:hAnsi="Arial" w:cs="Arial"/>
          <w:color w:val="000000"/>
          <w:sz w:val="22"/>
          <w:szCs w:val="22"/>
        </w:rPr>
        <w:t xml:space="preserve"> campaign delivery (</w:t>
      </w:r>
      <w:proofErr w:type="spellStart"/>
      <w:r>
        <w:rPr>
          <w:rFonts w:ascii="Arial" w:hAnsi="Arial" w:cs="Arial"/>
          <w:color w:val="000000"/>
          <w:sz w:val="22"/>
          <w:szCs w:val="22"/>
        </w:rPr>
        <w:t>chiến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dịch</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tiếp</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thị</w:t>
      </w:r>
      <w:proofErr w:type="spellEnd"/>
      <w:r>
        <w:rPr>
          <w:rFonts w:ascii="Arial" w:hAnsi="Arial" w:cs="Arial"/>
          <w:color w:val="000000"/>
          <w:sz w:val="22"/>
          <w:szCs w:val="22"/>
        </w:rPr>
        <w:t xml:space="preserve"> </w:t>
      </w:r>
      <w:proofErr w:type="spellStart"/>
      <w:r>
        <w:rPr>
          <w:rFonts w:ascii="Arial" w:hAnsi="Arial" w:cs="Arial"/>
          <w:color w:val="000000"/>
          <w:sz w:val="22"/>
          <w:szCs w:val="22"/>
        </w:rPr>
        <w:t>sản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phẩm</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qua tin </w:t>
      </w:r>
      <w:proofErr w:type="spellStart"/>
      <w:r>
        <w:rPr>
          <w:rFonts w:ascii="Arial" w:hAnsi="Arial" w:cs="Arial"/>
          <w:color w:val="000000"/>
          <w:sz w:val="22"/>
          <w:szCs w:val="22"/>
        </w:rPr>
        <w:t>nhắn</w:t>
      </w:r>
      <w:proofErr w:type="spellEnd"/>
      <w:r>
        <w:rPr>
          <w:rFonts w:ascii="Arial" w:hAnsi="Arial" w:cs="Arial"/>
          <w:color w:val="000000"/>
          <w:sz w:val="22"/>
          <w:szCs w:val="22"/>
        </w:rPr>
        <w:t xml:space="preserve"> email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ứng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tới</w:t>
      </w:r>
      <w:proofErr w:type="spellEnd"/>
      <w:r>
        <w:rPr>
          <w:rFonts w:ascii="Arial" w:hAnsi="Arial" w:cs="Arial"/>
          <w:color w:val="000000"/>
          <w:sz w:val="22"/>
          <w:szCs w:val="22"/>
        </w:rPr>
        <w:t xml:space="preserve"> email </w:t>
      </w:r>
      <w:proofErr w:type="spellStart"/>
      <w:r>
        <w:rPr>
          <w:rFonts w:ascii="Arial" w:hAnsi="Arial" w:cs="Arial"/>
          <w:color w:val="000000"/>
          <w:sz w:val="22"/>
          <w:szCs w:val="22"/>
        </w:rPr>
        <w:t>nhận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w:t>
      </w:r>
      <w:proofErr w:type="spellEnd"/>
      <w:r>
        <w:rPr>
          <w:rFonts w:ascii="Arial" w:hAnsi="Arial" w:cs="Arial"/>
          <w:color w:val="000000"/>
          <w:sz w:val="22"/>
          <w:szCs w:val="22"/>
        </w:rPr>
        <w:t xml:space="preserve"> </w:t>
      </w:r>
      <w:proofErr w:type="spellStart"/>
      <w:r>
        <w:rPr>
          <w:rFonts w:ascii="Arial" w:hAnsi="Arial" w:cs="Arial"/>
          <w:color w:val="000000"/>
          <w:sz w:val="22"/>
          <w:szCs w:val="22"/>
        </w:rPr>
        <w:t>chiến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dịch</w:t>
      </w:r>
      <w:proofErr w:type="spellEnd"/>
      <w:r>
        <w:rPr>
          <w:rFonts w:ascii="Arial" w:hAnsi="Arial" w:cs="Arial"/>
          <w:color w:val="000000"/>
          <w:sz w:val="22"/>
          <w:szCs w:val="22"/>
        </w:rPr>
        <w:t>.</w:t>
      </w:r>
    </w:p>
    <w:p w14:paraId="598DEC3A"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roofErr w:type="spellStart"/>
      <w:r w:rsidRPr="009F0BDC">
        <w:rPr>
          <w:rFonts w:ascii="Arial" w:eastAsia="Times New Roman" w:hAnsi="Arial" w:cs="Arial"/>
          <w:bCs w:val="0"/>
          <w:color w:val="000000"/>
          <w:sz w:val="22"/>
          <w:szCs w:val="22"/>
          <w:lang w:val="en-GB" w:eastAsia="en-GB"/>
        </w:rPr>
        <w:t>Sự</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kiện</w:t>
      </w:r>
      <w:proofErr w:type="spellEnd"/>
      <w:r w:rsidRPr="009F0BDC">
        <w:rPr>
          <w:rFonts w:ascii="Arial" w:eastAsia="Times New Roman" w:hAnsi="Arial" w:cs="Arial"/>
          <w:bCs w:val="0"/>
          <w:color w:val="000000"/>
          <w:sz w:val="22"/>
          <w:szCs w:val="22"/>
          <w:lang w:val="en-GB" w:eastAsia="en-GB"/>
        </w:rPr>
        <w:t xml:space="preserve">: Khi </w:t>
      </w:r>
      <w:proofErr w:type="spellStart"/>
      <w:r w:rsidRPr="009F0BDC">
        <w:rPr>
          <w:rFonts w:ascii="Arial" w:eastAsia="Times New Roman" w:hAnsi="Arial" w:cs="Arial"/>
          <w:bCs w:val="0"/>
          <w:color w:val="000000"/>
          <w:sz w:val="22"/>
          <w:szCs w:val="22"/>
          <w:lang w:val="en-GB" w:eastAsia="en-GB"/>
        </w:rPr>
        <w:t>người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dùng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nhận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được</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và</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đọc</w:t>
      </w:r>
      <w:proofErr w:type="spellEnd"/>
      <w:r w:rsidRPr="009F0BDC">
        <w:rPr>
          <w:rFonts w:ascii="Arial" w:eastAsia="Times New Roman" w:hAnsi="Arial" w:cs="Arial"/>
          <w:bCs w:val="0"/>
          <w:color w:val="000000"/>
          <w:sz w:val="22"/>
          <w:szCs w:val="22"/>
          <w:lang w:val="en-GB" w:eastAsia="en-GB"/>
        </w:rPr>
        <w:t xml:space="preserve"> email offer </w:t>
      </w:r>
      <w:proofErr w:type="spellStart"/>
      <w:r w:rsidRPr="009F0BDC">
        <w:rPr>
          <w:rFonts w:ascii="Arial" w:eastAsia="Times New Roman" w:hAnsi="Arial" w:cs="Arial"/>
          <w:bCs w:val="0"/>
          <w:color w:val="000000"/>
          <w:sz w:val="22"/>
          <w:szCs w:val="22"/>
          <w:lang w:val="en-GB" w:eastAsia="en-GB"/>
        </w:rPr>
        <w:t>từ</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chiến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dịch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tiếp</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thị</w:t>
      </w:r>
      <w:proofErr w:type="spellEnd"/>
    </w:p>
    <w:p w14:paraId="34AC5E70"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roofErr w:type="spellStart"/>
      <w:r w:rsidRPr="009F0BDC">
        <w:rPr>
          <w:rFonts w:ascii="Arial" w:eastAsia="Times New Roman" w:hAnsi="Arial" w:cs="Arial"/>
          <w:bCs w:val="0"/>
          <w:color w:val="000000"/>
          <w:sz w:val="22"/>
          <w:szCs w:val="22"/>
          <w:lang w:val="en-GB" w:eastAsia="en-GB"/>
        </w:rPr>
        <w:t>Bối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cảnh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sự</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kiện</w:t>
      </w:r>
      <w:proofErr w:type="spellEnd"/>
      <w:r w:rsidRPr="009F0BDC">
        <w:rPr>
          <w:rFonts w:ascii="Arial" w:eastAsia="Times New Roman" w:hAnsi="Arial" w:cs="Arial"/>
          <w:bCs w:val="0"/>
          <w:color w:val="000000"/>
          <w:sz w:val="22"/>
          <w:szCs w:val="22"/>
          <w:lang w:val="en-GB" w:eastAsia="en-GB"/>
        </w:rPr>
        <w:t>:</w:t>
      </w:r>
    </w:p>
    <w:p w14:paraId="53AFC1B5"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 xml:space="preserve">Ai: </w:t>
      </w:r>
      <w:proofErr w:type="spellStart"/>
      <w:r w:rsidRPr="009F0BDC">
        <w:rPr>
          <w:rFonts w:ascii="Arial" w:eastAsia="Times New Roman" w:hAnsi="Arial" w:cs="Arial"/>
          <w:bCs w:val="0"/>
          <w:color w:val="000000"/>
          <w:sz w:val="22"/>
          <w:szCs w:val="22"/>
          <w:lang w:val="en-GB" w:eastAsia="en-GB"/>
        </w:rPr>
        <w:t>Khách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hàng</w:t>
      </w:r>
      <w:proofErr w:type="spellEnd"/>
    </w:p>
    <w:p w14:paraId="18A7207C"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 xml:space="preserve">Ở </w:t>
      </w:r>
      <w:proofErr w:type="spellStart"/>
      <w:r w:rsidRPr="009F0BDC">
        <w:rPr>
          <w:rFonts w:ascii="Arial" w:eastAsia="Times New Roman" w:hAnsi="Arial" w:cs="Arial"/>
          <w:bCs w:val="0"/>
          <w:color w:val="000000"/>
          <w:sz w:val="22"/>
          <w:szCs w:val="22"/>
          <w:lang w:val="en-GB" w:eastAsia="en-GB"/>
        </w:rPr>
        <w:t>đâu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Kênh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gửi</w:t>
      </w:r>
      <w:proofErr w:type="spellEnd"/>
      <w:r w:rsidRPr="009F0BDC">
        <w:rPr>
          <w:rFonts w:ascii="Arial" w:eastAsia="Times New Roman" w:hAnsi="Arial" w:cs="Arial"/>
          <w:bCs w:val="0"/>
          <w:color w:val="000000"/>
          <w:sz w:val="22"/>
          <w:szCs w:val="22"/>
          <w:lang w:val="en-GB" w:eastAsia="en-GB"/>
        </w:rPr>
        <w:t xml:space="preserve"> - </w:t>
      </w:r>
      <w:proofErr w:type="spellStart"/>
      <w:r w:rsidRPr="009F0BDC">
        <w:rPr>
          <w:rFonts w:ascii="Arial" w:eastAsia="Times New Roman" w:hAnsi="Arial" w:cs="Arial"/>
          <w:bCs w:val="0"/>
          <w:color w:val="000000"/>
          <w:sz w:val="22"/>
          <w:szCs w:val="22"/>
          <w:lang w:val="en-GB" w:eastAsia="en-GB"/>
        </w:rPr>
        <w:t>nhận</w:t>
      </w:r>
      <w:proofErr w:type="spellEnd"/>
      <w:r w:rsidRPr="009F0BDC">
        <w:rPr>
          <w:rFonts w:ascii="Arial" w:eastAsia="Times New Roman" w:hAnsi="Arial" w:cs="Arial"/>
          <w:bCs w:val="0"/>
          <w:color w:val="000000"/>
          <w:sz w:val="22"/>
          <w:szCs w:val="22"/>
          <w:lang w:val="en-GB" w:eastAsia="en-GB"/>
        </w:rPr>
        <w:t xml:space="preserve"> email</w:t>
      </w:r>
    </w:p>
    <w:p w14:paraId="5E9605D1" w14:textId="2FE1F7F1"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proofErr w:type="spellStart"/>
      <w:r w:rsidRPr="009F0BDC">
        <w:rPr>
          <w:rFonts w:ascii="Arial" w:eastAsia="Times New Roman" w:hAnsi="Arial" w:cs="Arial"/>
          <w:bCs w:val="0"/>
          <w:color w:val="000000"/>
          <w:sz w:val="22"/>
          <w:szCs w:val="22"/>
          <w:lang w:val="en-GB" w:eastAsia="en-GB"/>
        </w:rPr>
        <w:t>Cái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gì</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Trạng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thái</w:t>
      </w:r>
      <w:proofErr w:type="spellEnd"/>
      <w:r w:rsidRPr="009F0BDC">
        <w:rPr>
          <w:rFonts w:ascii="Arial" w:eastAsia="Times New Roman" w:hAnsi="Arial" w:cs="Arial"/>
          <w:bCs w:val="0"/>
          <w:color w:val="000000"/>
          <w:sz w:val="22"/>
          <w:szCs w:val="22"/>
          <w:lang w:val="en-GB" w:eastAsia="en-GB"/>
        </w:rPr>
        <w:t xml:space="preserve"> email </w:t>
      </w:r>
      <w:proofErr w:type="spellStart"/>
      <w:r w:rsidRPr="009F0BDC">
        <w:rPr>
          <w:rFonts w:ascii="Arial" w:eastAsia="Times New Roman" w:hAnsi="Arial" w:cs="Arial"/>
          <w:bCs w:val="0"/>
          <w:color w:val="000000"/>
          <w:sz w:val="22"/>
          <w:szCs w:val="22"/>
          <w:lang w:val="en-GB" w:eastAsia="en-GB"/>
        </w:rPr>
        <w:t>tiếp</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thị</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chiến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dịch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tiếp</w:t>
      </w:r>
      <w:proofErr w:type="spellEnd"/>
      <w:r w:rsidRPr="009F0BDC">
        <w:rPr>
          <w:rFonts w:ascii="Arial" w:eastAsia="Times New Roman" w:hAnsi="Arial" w:cs="Arial"/>
          <w:bCs w:val="0"/>
          <w:color w:val="000000"/>
          <w:sz w:val="22"/>
          <w:szCs w:val="22"/>
          <w:lang w:val="en-GB" w:eastAsia="en-GB"/>
        </w:rPr>
        <w:t xml:space="preserve"> </w:t>
      </w:r>
      <w:proofErr w:type="spellStart"/>
      <w:r w:rsidR="007C141B">
        <w:rPr>
          <w:rFonts w:ascii="Arial" w:eastAsia="Times New Roman" w:hAnsi="Arial" w:cs="Arial"/>
          <w:bCs w:val="0"/>
          <w:color w:val="000000"/>
          <w:sz w:val="22"/>
          <w:szCs w:val="22"/>
          <w:lang w:val="en-GB" w:eastAsia="en-GB"/>
        </w:rPr>
        <w:t>thị</w:t>
      </w:r>
      <w:proofErr w:type="spellEnd"/>
      <w:r w:rsidR="007C141B">
        <w:rPr>
          <w:rFonts w:ascii="Arial" w:eastAsia="Times New Roman" w:hAnsi="Arial" w:cs="Arial"/>
          <w:bCs w:val="0"/>
          <w:color w:val="000000"/>
          <w:sz w:val="22"/>
          <w:szCs w:val="22"/>
          <w:lang w:val="vi-VN" w:eastAsia="en-GB"/>
        </w:rPr>
        <w:t xml:space="preserve">, </w:t>
      </w:r>
      <w:proofErr w:type="spellStart"/>
      <w:r w:rsidR="007C141B">
        <w:rPr>
          <w:rFonts w:ascii="Arial" w:hAnsi="Arial" w:cs="Arial"/>
          <w:color w:val="000000"/>
          <w:sz w:val="22"/>
          <w:szCs w:val="22"/>
        </w:rPr>
        <w:t>cộng</w:t>
      </w:r>
      <w:proofErr w:type="spellEnd"/>
      <w:r w:rsidR="007C141B">
        <w:rPr>
          <w:rFonts w:ascii="Arial" w:hAnsi="Arial" w:cs="Arial"/>
          <w:color w:val="000000"/>
          <w:sz w:val="22"/>
          <w:szCs w:val="22"/>
        </w:rPr>
        <w:t xml:space="preserve"> </w:t>
      </w:r>
      <w:proofErr w:type="spellStart"/>
      <w:r w:rsidR="007C141B">
        <w:rPr>
          <w:rFonts w:ascii="Arial" w:hAnsi="Arial" w:cs="Arial"/>
          <w:color w:val="000000"/>
          <w:sz w:val="22"/>
          <w:szCs w:val="22"/>
        </w:rPr>
        <w:t>đồng</w:t>
      </w:r>
      <w:proofErr w:type="spellEnd"/>
      <w:r w:rsidR="007C141B">
        <w:rPr>
          <w:rFonts w:ascii="Arial" w:hAnsi="Arial" w:cs="Arial"/>
          <w:color w:val="000000"/>
          <w:sz w:val="22"/>
          <w:szCs w:val="22"/>
        </w:rPr>
        <w:t xml:space="preserve"> </w:t>
      </w:r>
      <w:proofErr w:type="spellStart"/>
      <w:r w:rsidR="007C141B">
        <w:rPr>
          <w:rFonts w:ascii="Arial" w:hAnsi="Arial" w:cs="Arial"/>
          <w:color w:val="000000"/>
          <w:sz w:val="22"/>
          <w:szCs w:val="22"/>
        </w:rPr>
        <w:t>triển</w:t>
      </w:r>
      <w:proofErr w:type="spellEnd"/>
      <w:r w:rsidR="007C141B">
        <w:rPr>
          <w:rFonts w:ascii="Arial" w:hAnsi="Arial" w:cs="Arial"/>
          <w:color w:val="000000"/>
          <w:sz w:val="22"/>
          <w:szCs w:val="22"/>
        </w:rPr>
        <w:t xml:space="preserve"> </w:t>
      </w:r>
      <w:proofErr w:type="spellStart"/>
      <w:r w:rsidR="007C141B">
        <w:rPr>
          <w:rFonts w:ascii="Arial" w:hAnsi="Arial" w:cs="Arial"/>
          <w:color w:val="000000"/>
          <w:sz w:val="22"/>
          <w:szCs w:val="22"/>
        </w:rPr>
        <w:t>khai</w:t>
      </w:r>
      <w:proofErr w:type="spellEnd"/>
      <w:r w:rsidR="007C141B">
        <w:rPr>
          <w:rFonts w:ascii="Arial" w:hAnsi="Arial" w:cs="Arial"/>
          <w:color w:val="000000"/>
          <w:sz w:val="22"/>
          <w:szCs w:val="22"/>
        </w:rPr>
        <w:t xml:space="preserve"> </w:t>
      </w:r>
      <w:proofErr w:type="spellStart"/>
      <w:r w:rsidR="007C141B">
        <w:rPr>
          <w:rFonts w:ascii="Arial" w:hAnsi="Arial" w:cs="Arial"/>
          <w:color w:val="000000"/>
          <w:sz w:val="22"/>
          <w:szCs w:val="22"/>
        </w:rPr>
        <w:t>chiến</w:t>
      </w:r>
      <w:proofErr w:type="spellEnd"/>
      <w:r w:rsidR="007C141B">
        <w:rPr>
          <w:rFonts w:ascii="Arial" w:hAnsi="Arial" w:cs="Arial"/>
          <w:color w:val="000000"/>
          <w:sz w:val="22"/>
          <w:szCs w:val="22"/>
        </w:rPr>
        <w:t xml:space="preserve"> </w:t>
      </w:r>
      <w:proofErr w:type="spellStart"/>
      <w:r w:rsidR="007C141B">
        <w:rPr>
          <w:rFonts w:ascii="Arial" w:hAnsi="Arial" w:cs="Arial"/>
          <w:color w:val="000000"/>
          <w:sz w:val="22"/>
          <w:szCs w:val="22"/>
        </w:rPr>
        <w:t>dịch</w:t>
      </w:r>
      <w:proofErr w:type="spellEnd"/>
    </w:p>
    <w:p w14:paraId="3C6A1BC9"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 xml:space="preserve">Khi </w:t>
      </w:r>
      <w:proofErr w:type="spellStart"/>
      <w:r w:rsidRPr="009F0BDC">
        <w:rPr>
          <w:rFonts w:ascii="Arial" w:eastAsia="Times New Roman" w:hAnsi="Arial" w:cs="Arial"/>
          <w:bCs w:val="0"/>
          <w:color w:val="000000"/>
          <w:sz w:val="22"/>
          <w:szCs w:val="22"/>
          <w:lang w:val="en-GB" w:eastAsia="en-GB"/>
        </w:rPr>
        <w:t>nào</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Ngày</w:t>
      </w:r>
      <w:proofErr w:type="spellEnd"/>
      <w:r w:rsidRPr="009F0BDC">
        <w:rPr>
          <w:rFonts w:ascii="Arial" w:eastAsia="Times New Roman" w:hAnsi="Arial" w:cs="Arial"/>
          <w:bCs w:val="0"/>
          <w:color w:val="000000"/>
          <w:sz w:val="22"/>
          <w:szCs w:val="22"/>
          <w:lang w:val="en-GB" w:eastAsia="en-GB"/>
        </w:rPr>
        <w:t xml:space="preserve"> email </w:t>
      </w:r>
      <w:proofErr w:type="spellStart"/>
      <w:r w:rsidRPr="009F0BDC">
        <w:rPr>
          <w:rFonts w:ascii="Arial" w:eastAsia="Times New Roman" w:hAnsi="Arial" w:cs="Arial"/>
          <w:bCs w:val="0"/>
          <w:color w:val="000000"/>
          <w:sz w:val="22"/>
          <w:szCs w:val="22"/>
          <w:lang w:val="en-GB" w:eastAsia="en-GB"/>
        </w:rPr>
        <w:t>được</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gửi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đến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khách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hàng</w:t>
      </w:r>
      <w:proofErr w:type="spellEnd"/>
    </w:p>
    <w:p w14:paraId="4DB8C755"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roofErr w:type="spellStart"/>
      <w:r w:rsidRPr="009F0BDC">
        <w:rPr>
          <w:rFonts w:ascii="Arial" w:eastAsia="Times New Roman" w:hAnsi="Arial" w:cs="Arial"/>
          <w:bCs w:val="0"/>
          <w:color w:val="000000"/>
          <w:sz w:val="22"/>
          <w:szCs w:val="22"/>
          <w:lang w:val="en-GB" w:eastAsia="en-GB"/>
        </w:rPr>
        <w:t>Đo</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lường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dữ</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kiện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Tiến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trình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của</w:t>
      </w:r>
      <w:proofErr w:type="spellEnd"/>
      <w:r w:rsidRPr="009F0BDC">
        <w:rPr>
          <w:rFonts w:ascii="Arial" w:eastAsia="Times New Roman" w:hAnsi="Arial" w:cs="Arial"/>
          <w:bCs w:val="0"/>
          <w:color w:val="000000"/>
          <w:sz w:val="22"/>
          <w:szCs w:val="22"/>
          <w:lang w:val="en-GB" w:eastAsia="en-GB"/>
        </w:rPr>
        <w:t xml:space="preserve"> email </w:t>
      </w:r>
      <w:proofErr w:type="spellStart"/>
      <w:r w:rsidRPr="009F0BDC">
        <w:rPr>
          <w:rFonts w:ascii="Arial" w:eastAsia="Times New Roman" w:hAnsi="Arial" w:cs="Arial"/>
          <w:bCs w:val="0"/>
          <w:color w:val="000000"/>
          <w:sz w:val="22"/>
          <w:szCs w:val="22"/>
          <w:lang w:val="en-GB" w:eastAsia="en-GB"/>
        </w:rPr>
        <w:t>tiếp</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thị</w:t>
      </w:r>
      <w:proofErr w:type="spellEnd"/>
    </w:p>
    <w:p w14:paraId="44C3F580"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
    <w:p w14:paraId="2CADFF60"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r w:rsidRPr="009F0BDC">
        <w:rPr>
          <w:rFonts w:ascii="Arial" w:eastAsia="Times New Roman" w:hAnsi="Arial" w:cs="Arial"/>
          <w:bCs w:val="0"/>
          <w:color w:val="000000"/>
          <w:sz w:val="22"/>
          <w:szCs w:val="22"/>
          <w:lang w:val="en-GB" w:eastAsia="en-GB"/>
        </w:rPr>
        <w:t>Fact table:</w:t>
      </w:r>
    </w:p>
    <w:p w14:paraId="2A2AD17B" w14:textId="77777777" w:rsidR="009F0BDC" w:rsidRPr="009F0BDC" w:rsidRDefault="009F0BDC" w:rsidP="009F0BDC">
      <w:pPr>
        <w:numPr>
          <w:ilvl w:val="0"/>
          <w:numId w:val="17"/>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proofErr w:type="spellStart"/>
      <w:r w:rsidRPr="009F0BDC">
        <w:rPr>
          <w:rFonts w:ascii="Arial" w:eastAsia="Times New Roman" w:hAnsi="Arial" w:cs="Arial"/>
          <w:bCs w:val="0"/>
          <w:color w:val="000000"/>
          <w:sz w:val="22"/>
          <w:szCs w:val="22"/>
          <w:lang w:val="en-GB" w:eastAsia="en-GB"/>
        </w:rPr>
        <w:t>Các</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giá</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trị</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có</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sẵn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Trạng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thái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mỗi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tiến</w:t>
      </w:r>
      <w:proofErr w:type="spellEnd"/>
      <w:r w:rsidRPr="009F0BDC">
        <w:rPr>
          <w:rFonts w:ascii="Arial" w:eastAsia="Times New Roman" w:hAnsi="Arial" w:cs="Arial"/>
          <w:bCs w:val="0"/>
          <w:color w:val="000000"/>
          <w:sz w:val="22"/>
          <w:szCs w:val="22"/>
          <w:lang w:val="en-GB" w:eastAsia="en-GB"/>
        </w:rPr>
        <w:t xml:space="preserve"> </w:t>
      </w:r>
      <w:proofErr w:type="spellStart"/>
      <w:proofErr w:type="gramStart"/>
      <w:r w:rsidRPr="009F0BDC">
        <w:rPr>
          <w:rFonts w:ascii="Arial" w:eastAsia="Times New Roman" w:hAnsi="Arial" w:cs="Arial"/>
          <w:bCs w:val="0"/>
          <w:color w:val="000000"/>
          <w:sz w:val="22"/>
          <w:szCs w:val="22"/>
          <w:lang w:val="en-GB" w:eastAsia="en-GB"/>
        </w:rPr>
        <w:t>trình</w:t>
      </w:r>
      <w:proofErr w:type="spellEnd"/>
      <w:r w:rsidRPr="009F0BDC">
        <w:rPr>
          <w:rFonts w:ascii="Arial" w:eastAsia="Times New Roman" w:hAnsi="Arial" w:cs="Arial"/>
          <w:bCs w:val="0"/>
          <w:color w:val="000000"/>
          <w:sz w:val="22"/>
          <w:szCs w:val="22"/>
          <w:lang w:val="en-GB" w:eastAsia="en-GB"/>
        </w:rPr>
        <w:t>(</w:t>
      </w:r>
      <w:proofErr w:type="spellStart"/>
      <w:proofErr w:type="gramEnd"/>
      <w:r w:rsidRPr="009F0BDC">
        <w:rPr>
          <w:rFonts w:ascii="Arial" w:eastAsia="Times New Roman" w:hAnsi="Arial" w:cs="Arial"/>
          <w:bCs w:val="0"/>
          <w:color w:val="000000"/>
          <w:sz w:val="22"/>
          <w:szCs w:val="22"/>
          <w:lang w:val="en-GB" w:eastAsia="en-GB"/>
        </w:rPr>
        <w:t>đã</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gửi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đã</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giao</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đã</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mở</w:t>
      </w:r>
      <w:proofErr w:type="spellEnd"/>
      <w:r w:rsidRPr="009F0BDC">
        <w:rPr>
          <w:rFonts w:ascii="Arial" w:eastAsia="Times New Roman" w:hAnsi="Arial" w:cs="Arial"/>
          <w:bCs w:val="0"/>
          <w:color w:val="000000"/>
          <w:sz w:val="22"/>
          <w:szCs w:val="22"/>
          <w:lang w:val="en-GB" w:eastAsia="en-GB"/>
        </w:rPr>
        <w:t>, ...)</w:t>
      </w:r>
    </w:p>
    <w:p w14:paraId="47B319B9" w14:textId="77777777" w:rsidR="009F0BDC" w:rsidRPr="009F0BDC" w:rsidRDefault="009F0BDC" w:rsidP="009F0BDC">
      <w:pPr>
        <w:numPr>
          <w:ilvl w:val="0"/>
          <w:numId w:val="17"/>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proofErr w:type="spellStart"/>
      <w:r w:rsidRPr="009F0BDC">
        <w:rPr>
          <w:rFonts w:ascii="Arial" w:eastAsia="Times New Roman" w:hAnsi="Arial" w:cs="Arial"/>
          <w:bCs w:val="0"/>
          <w:color w:val="000000"/>
          <w:sz w:val="22"/>
          <w:szCs w:val="22"/>
          <w:lang w:val="en-GB" w:eastAsia="en-GB"/>
        </w:rPr>
        <w:t>Các</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giá</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trị</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cần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tính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toán</w:t>
      </w:r>
      <w:proofErr w:type="spellEnd"/>
      <w:r w:rsidRPr="009F0BDC">
        <w:rPr>
          <w:rFonts w:ascii="Arial" w:eastAsia="Times New Roman" w:hAnsi="Arial" w:cs="Arial"/>
          <w:bCs w:val="0"/>
          <w:color w:val="000000"/>
          <w:sz w:val="22"/>
          <w:szCs w:val="22"/>
          <w:lang w:val="en-GB" w:eastAsia="en-GB"/>
        </w:rPr>
        <w:t>: trap hit</w:t>
      </w:r>
    </w:p>
    <w:p w14:paraId="3CEEB755" w14:textId="77777777" w:rsidR="009F0BDC" w:rsidRPr="009F0BDC" w:rsidRDefault="009F0BDC" w:rsidP="009F0BDC">
      <w:pPr>
        <w:numPr>
          <w:ilvl w:val="0"/>
          <w:numId w:val="17"/>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proofErr w:type="spellStart"/>
      <w:r w:rsidRPr="009F0BDC">
        <w:rPr>
          <w:rFonts w:ascii="Arial" w:eastAsia="Times New Roman" w:hAnsi="Arial" w:cs="Arial"/>
          <w:bCs w:val="0"/>
          <w:color w:val="000000"/>
          <w:sz w:val="22"/>
          <w:szCs w:val="22"/>
          <w:lang w:val="en-GB" w:eastAsia="en-GB"/>
        </w:rPr>
        <w:t>Cấp</w:t>
      </w:r>
      <w:proofErr w:type="spellEnd"/>
      <w:r w:rsidRPr="009F0BDC">
        <w:rPr>
          <w:rFonts w:ascii="Arial" w:eastAsia="Times New Roman" w:hAnsi="Arial" w:cs="Arial"/>
          <w:bCs w:val="0"/>
          <w:color w:val="000000"/>
          <w:sz w:val="22"/>
          <w:szCs w:val="22"/>
          <w:lang w:val="en-GB" w:eastAsia="en-GB"/>
        </w:rPr>
        <w:t xml:space="preserve"> chi </w:t>
      </w:r>
      <w:proofErr w:type="spellStart"/>
      <w:r w:rsidRPr="009F0BDC">
        <w:rPr>
          <w:rFonts w:ascii="Arial" w:eastAsia="Times New Roman" w:hAnsi="Arial" w:cs="Arial"/>
          <w:bCs w:val="0"/>
          <w:color w:val="000000"/>
          <w:sz w:val="22"/>
          <w:szCs w:val="22"/>
          <w:lang w:val="en-GB" w:eastAsia="en-GB"/>
        </w:rPr>
        <w:t>tiết</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của</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dữ</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liệu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mỗi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dòng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trong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bảng</w:t>
      </w:r>
      <w:proofErr w:type="spellEnd"/>
      <w:r w:rsidRPr="009F0BDC">
        <w:rPr>
          <w:rFonts w:ascii="Arial" w:eastAsia="Times New Roman" w:hAnsi="Arial" w:cs="Arial"/>
          <w:bCs w:val="0"/>
          <w:color w:val="000000"/>
          <w:sz w:val="22"/>
          <w:szCs w:val="22"/>
          <w:lang w:val="en-GB" w:eastAsia="en-GB"/>
        </w:rPr>
        <w:t xml:space="preserve"> Delivery and Response Fact </w:t>
      </w:r>
      <w:proofErr w:type="spellStart"/>
      <w:r w:rsidRPr="009F0BDC">
        <w:rPr>
          <w:rFonts w:ascii="Arial" w:eastAsia="Times New Roman" w:hAnsi="Arial" w:cs="Arial"/>
          <w:bCs w:val="0"/>
          <w:color w:val="000000"/>
          <w:sz w:val="22"/>
          <w:szCs w:val="22"/>
          <w:lang w:val="en-GB" w:eastAsia="en-GB"/>
        </w:rPr>
        <w:t>tương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ứng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với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mỗi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phản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hồi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từ</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người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nhận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dự</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kiến</w:t>
      </w:r>
      <w:proofErr w:type="spellEnd"/>
    </w:p>
    <w:p w14:paraId="2CFC0BA6"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
    <w:p w14:paraId="5C57BBFD"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roofErr w:type="spellStart"/>
      <w:r w:rsidRPr="009F0BDC">
        <w:rPr>
          <w:rFonts w:ascii="Arial" w:eastAsia="Times New Roman" w:hAnsi="Arial" w:cs="Arial"/>
          <w:bCs w:val="0"/>
          <w:color w:val="000000"/>
          <w:sz w:val="22"/>
          <w:szCs w:val="22"/>
          <w:lang w:val="en-GB" w:eastAsia="en-GB"/>
        </w:rPr>
        <w:t>Thiết</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kế</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w:t>
      </w:r>
    </w:p>
    <w:p w14:paraId="2CD3CD33" w14:textId="303BB218" w:rsidR="009F0BDC" w:rsidRPr="009F0BDC" w:rsidRDefault="009F0BDC" w:rsidP="009F0BDC">
      <w:pPr>
        <w:numPr>
          <w:ilvl w:val="0"/>
          <w:numId w:val="18"/>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proofErr w:type="spellStart"/>
      <w:r w:rsidRPr="009F0BDC">
        <w:rPr>
          <w:rFonts w:ascii="Arial" w:eastAsia="Times New Roman" w:hAnsi="Arial" w:cs="Arial"/>
          <w:bCs w:val="0"/>
          <w:color w:val="000000"/>
          <w:sz w:val="22"/>
          <w:szCs w:val="22"/>
          <w:lang w:val="en-GB" w:eastAsia="en-GB"/>
        </w:rPr>
        <w:t>Các</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liên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quan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sự</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kiện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phân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tích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thời</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gian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khách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hàng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kên</w:t>
      </w:r>
      <w:proofErr w:type="spellEnd"/>
      <w:r w:rsidRPr="009F0BDC">
        <w:rPr>
          <w:rFonts w:ascii="Arial" w:eastAsia="Times New Roman" w:hAnsi="Arial" w:cs="Arial"/>
          <w:bCs w:val="0"/>
          <w:color w:val="000000"/>
          <w:sz w:val="22"/>
          <w:szCs w:val="22"/>
          <w:lang w:val="en-GB" w:eastAsia="en-GB"/>
        </w:rPr>
        <w:t xml:space="preserve"> email,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chiến</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dịch</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chiều</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trạng</w:t>
      </w:r>
      <w:proofErr w:type="spellEnd"/>
      <w:r w:rsidRPr="009F0BDC">
        <w:rPr>
          <w:rFonts w:ascii="Arial" w:eastAsia="Times New Roman" w:hAnsi="Arial" w:cs="Arial"/>
          <w:bCs w:val="0"/>
          <w:color w:val="000000"/>
          <w:sz w:val="22"/>
          <w:szCs w:val="22"/>
          <w:lang w:val="en-GB" w:eastAsia="en-GB"/>
        </w:rPr>
        <w:t xml:space="preserve"> </w:t>
      </w:r>
      <w:proofErr w:type="spellStart"/>
      <w:r w:rsidRPr="009F0BDC">
        <w:rPr>
          <w:rFonts w:ascii="Arial" w:eastAsia="Times New Roman" w:hAnsi="Arial" w:cs="Arial"/>
          <w:bCs w:val="0"/>
          <w:color w:val="000000"/>
          <w:sz w:val="22"/>
          <w:szCs w:val="22"/>
          <w:lang w:val="en-GB" w:eastAsia="en-GB"/>
        </w:rPr>
        <w:t>thái</w:t>
      </w:r>
      <w:proofErr w:type="spellEnd"/>
      <w:r w:rsidRPr="009F0BDC">
        <w:rPr>
          <w:rFonts w:ascii="Arial" w:eastAsia="Times New Roman" w:hAnsi="Arial" w:cs="Arial"/>
          <w:bCs w:val="0"/>
          <w:color w:val="000000"/>
          <w:sz w:val="22"/>
          <w:szCs w:val="22"/>
          <w:lang w:val="en-GB" w:eastAsia="en-GB"/>
        </w:rPr>
        <w:t xml:space="preserve"> </w:t>
      </w:r>
      <w:r w:rsidR="007C141B">
        <w:rPr>
          <w:rFonts w:ascii="Arial" w:eastAsia="Times New Roman" w:hAnsi="Arial" w:cs="Arial"/>
          <w:bCs w:val="0"/>
          <w:color w:val="000000"/>
          <w:sz w:val="22"/>
          <w:szCs w:val="22"/>
          <w:lang w:val="en-GB" w:eastAsia="en-GB"/>
        </w:rPr>
        <w:t>email</w:t>
      </w:r>
      <w:r w:rsidR="007C141B">
        <w:rPr>
          <w:rFonts w:ascii="Arial" w:eastAsia="Times New Roman" w:hAnsi="Arial" w:cs="Arial"/>
          <w:bCs w:val="0"/>
          <w:color w:val="000000"/>
          <w:sz w:val="22"/>
          <w:szCs w:val="22"/>
          <w:lang w:val="vi-VN" w:eastAsia="en-GB"/>
        </w:rPr>
        <w:t xml:space="preserve">, </w:t>
      </w:r>
      <w:proofErr w:type="spellStart"/>
      <w:r w:rsidR="007C141B">
        <w:rPr>
          <w:rFonts w:ascii="Arial" w:hAnsi="Arial" w:cs="Arial"/>
          <w:color w:val="000000"/>
          <w:sz w:val="22"/>
          <w:szCs w:val="22"/>
        </w:rPr>
        <w:t>chiều</w:t>
      </w:r>
      <w:proofErr w:type="spellEnd"/>
      <w:r w:rsidR="007C141B">
        <w:rPr>
          <w:rFonts w:ascii="Arial" w:hAnsi="Arial" w:cs="Arial"/>
          <w:color w:val="000000"/>
          <w:sz w:val="22"/>
          <w:szCs w:val="22"/>
          <w:lang w:val="vi-VN"/>
        </w:rPr>
        <w:t xml:space="preserve"> </w:t>
      </w:r>
      <w:proofErr w:type="spellStart"/>
      <w:r w:rsidR="007C141B">
        <w:rPr>
          <w:rFonts w:ascii="Arial" w:hAnsi="Arial" w:cs="Arial"/>
          <w:color w:val="000000"/>
          <w:sz w:val="22"/>
          <w:szCs w:val="22"/>
        </w:rPr>
        <w:t>cộng</w:t>
      </w:r>
      <w:proofErr w:type="spellEnd"/>
      <w:r w:rsidR="007C141B">
        <w:rPr>
          <w:rFonts w:ascii="Arial" w:hAnsi="Arial" w:cs="Arial"/>
          <w:color w:val="000000"/>
          <w:sz w:val="22"/>
          <w:szCs w:val="22"/>
        </w:rPr>
        <w:t xml:space="preserve"> </w:t>
      </w:r>
      <w:proofErr w:type="spellStart"/>
      <w:r w:rsidR="007C141B">
        <w:rPr>
          <w:rFonts w:ascii="Arial" w:hAnsi="Arial" w:cs="Arial"/>
          <w:color w:val="000000"/>
          <w:sz w:val="22"/>
          <w:szCs w:val="22"/>
        </w:rPr>
        <w:t>đồng</w:t>
      </w:r>
      <w:proofErr w:type="spellEnd"/>
      <w:r w:rsidR="007C141B">
        <w:rPr>
          <w:rFonts w:ascii="Arial" w:hAnsi="Arial" w:cs="Arial"/>
          <w:color w:val="000000"/>
          <w:sz w:val="22"/>
          <w:szCs w:val="22"/>
        </w:rPr>
        <w:t xml:space="preserve"> </w:t>
      </w:r>
    </w:p>
    <w:p w14:paraId="76BD3261" w14:textId="77777777" w:rsidR="009F0BDC" w:rsidRPr="004C4B89" w:rsidRDefault="009F0BDC" w:rsidP="009F0BDC">
      <w:pPr>
        <w:ind w:left="360"/>
        <w:jc w:val="both"/>
        <w:rPr>
          <w:rFonts w:ascii="Times New Roman" w:hAnsi="Times New Roman" w:cs="Times New Roman"/>
          <w:noProof/>
        </w:rPr>
      </w:pPr>
    </w:p>
    <w:p w14:paraId="151A9D16" w14:textId="1FC69BE4" w:rsidR="00F476B3" w:rsidRDefault="00F476B3" w:rsidP="003B11BD">
      <w:pPr>
        <w:pStyle w:val="ListParagraph"/>
        <w:ind w:left="360"/>
        <w:jc w:val="both"/>
        <w:rPr>
          <w:rFonts w:ascii="Times New Roman" w:hAnsi="Times New Roman" w:cs="Times New Roman"/>
          <w:noProof/>
        </w:rPr>
      </w:pPr>
      <w:r w:rsidRPr="00F476B3">
        <w:rPr>
          <w:rFonts w:ascii="Times New Roman" w:hAnsi="Times New Roman" w:cs="Times New Roman"/>
          <w:noProof/>
        </w:rPr>
        <w:t>Giả sử khi chiến dịch được thực hiện, đã có 100.000 người nhận mục tiêu. Giả sử</w:t>
      </w:r>
      <w:r>
        <w:rPr>
          <w:rFonts w:ascii="Times New Roman" w:hAnsi="Times New Roman" w:cs="Times New Roman"/>
          <w:noProof/>
        </w:rPr>
        <w:t xml:space="preserve"> </w:t>
      </w:r>
      <w:r w:rsidRPr="00F476B3">
        <w:rPr>
          <w:rFonts w:ascii="Times New Roman" w:hAnsi="Times New Roman" w:cs="Times New Roman"/>
          <w:noProof/>
        </w:rPr>
        <w:t xml:space="preserve">1.000 trong số những người nhận mục tiêu này đã bị lọc ra do </w:t>
      </w:r>
      <w:r>
        <w:rPr>
          <w:rFonts w:ascii="Times New Roman" w:hAnsi="Times New Roman" w:cs="Times New Roman"/>
          <w:noProof/>
        </w:rPr>
        <w:t>bị ban;</w:t>
      </w:r>
      <w:r w:rsidRPr="00F476B3">
        <w:rPr>
          <w:rFonts w:ascii="Times New Roman" w:hAnsi="Times New Roman" w:cs="Times New Roman"/>
          <w:noProof/>
        </w:rPr>
        <w:t xml:space="preserve"> 2.000</w:t>
      </w:r>
      <w:r>
        <w:rPr>
          <w:rFonts w:ascii="Times New Roman" w:hAnsi="Times New Roman" w:cs="Times New Roman"/>
          <w:noProof/>
        </w:rPr>
        <w:t xml:space="preserve"> </w:t>
      </w:r>
      <w:r w:rsidRPr="00F476B3">
        <w:rPr>
          <w:rFonts w:ascii="Times New Roman" w:hAnsi="Times New Roman" w:cs="Times New Roman"/>
          <w:noProof/>
        </w:rPr>
        <w:t xml:space="preserve">bị lọc ra vì địa chỉ e-mail của người nhận đã bị </w:t>
      </w:r>
      <w:r w:rsidR="004C4B89">
        <w:rPr>
          <w:rFonts w:ascii="Times New Roman" w:hAnsi="Times New Roman" w:cs="Times New Roman"/>
          <w:noProof/>
        </w:rPr>
        <w:t xml:space="preserve">trả lại </w:t>
      </w:r>
      <w:r w:rsidRPr="00F476B3">
        <w:rPr>
          <w:rFonts w:ascii="Times New Roman" w:hAnsi="Times New Roman" w:cs="Times New Roman"/>
          <w:noProof/>
        </w:rPr>
        <w:t xml:space="preserve">bốn lần. Vì vậy, 97.000 </w:t>
      </w:r>
      <w:r>
        <w:rPr>
          <w:rFonts w:ascii="Times New Roman" w:hAnsi="Times New Roman" w:cs="Times New Roman"/>
          <w:noProof/>
        </w:rPr>
        <w:t xml:space="preserve">quảng cáo </w:t>
      </w:r>
      <w:r w:rsidRPr="00F476B3">
        <w:rPr>
          <w:rFonts w:ascii="Times New Roman" w:hAnsi="Times New Roman" w:cs="Times New Roman"/>
          <w:noProof/>
        </w:rPr>
        <w:t>đã thực sự được gửi đi: 90.000 qua email; 4.000</w:t>
      </w:r>
      <w:r>
        <w:rPr>
          <w:rFonts w:ascii="Times New Roman" w:hAnsi="Times New Roman" w:cs="Times New Roman"/>
          <w:noProof/>
        </w:rPr>
        <w:t xml:space="preserve"> </w:t>
      </w:r>
      <w:r w:rsidRPr="00F476B3">
        <w:rPr>
          <w:rFonts w:ascii="Times New Roman" w:hAnsi="Times New Roman" w:cs="Times New Roman"/>
          <w:noProof/>
        </w:rPr>
        <w:t xml:space="preserve">qua đường bưu điện; 2.000 bởi RSS; và 1.000 bằng tin nhắn văn bản. Trong số 90.000 </w:t>
      </w:r>
      <w:r>
        <w:rPr>
          <w:rFonts w:ascii="Times New Roman" w:hAnsi="Times New Roman" w:cs="Times New Roman"/>
          <w:noProof/>
        </w:rPr>
        <w:t>email</w:t>
      </w:r>
      <w:r w:rsidRPr="00F476B3">
        <w:rPr>
          <w:rFonts w:ascii="Times New Roman" w:hAnsi="Times New Roman" w:cs="Times New Roman"/>
          <w:noProof/>
        </w:rPr>
        <w:t xml:space="preserve">, có 86.000 thư đến được người nhận dự định và 4.000 thư chưa được gửi (vì miền </w:t>
      </w:r>
      <w:r>
        <w:rPr>
          <w:rFonts w:ascii="Times New Roman" w:hAnsi="Times New Roman" w:cs="Times New Roman"/>
          <w:noProof/>
        </w:rPr>
        <w:t>email</w:t>
      </w:r>
      <w:r w:rsidRPr="00F476B3">
        <w:rPr>
          <w:rFonts w:ascii="Times New Roman" w:hAnsi="Times New Roman" w:cs="Times New Roman"/>
          <w:noProof/>
        </w:rPr>
        <w:t xml:space="preserve"> không tồn tại, vì </w:t>
      </w:r>
      <w:r>
        <w:rPr>
          <w:rFonts w:ascii="Times New Roman" w:hAnsi="Times New Roman" w:cs="Times New Roman"/>
          <w:noProof/>
        </w:rPr>
        <w:t>email</w:t>
      </w:r>
      <w:r w:rsidRPr="00F476B3">
        <w:rPr>
          <w:rFonts w:ascii="Times New Roman" w:hAnsi="Times New Roman" w:cs="Times New Roman"/>
          <w:noProof/>
        </w:rPr>
        <w:t xml:space="preserve"> không hợp lệ, vì hộp thư đã đầy, v.v.). Trong số 86.000 e-mail</w:t>
      </w:r>
      <w:r>
        <w:rPr>
          <w:rFonts w:ascii="Times New Roman" w:hAnsi="Times New Roman" w:cs="Times New Roman"/>
          <w:noProof/>
        </w:rPr>
        <w:t xml:space="preserve"> </w:t>
      </w:r>
      <w:r w:rsidRPr="00F476B3">
        <w:rPr>
          <w:rFonts w:ascii="Times New Roman" w:hAnsi="Times New Roman" w:cs="Times New Roman"/>
          <w:noProof/>
        </w:rPr>
        <w:t>đã được gửi đi, 25.000 đã được mở / đọc và 5.000 được nhấp; nghĩa là, khách hàng đã truy</w:t>
      </w:r>
      <w:r>
        <w:rPr>
          <w:rFonts w:ascii="Times New Roman" w:hAnsi="Times New Roman" w:cs="Times New Roman"/>
          <w:noProof/>
        </w:rPr>
        <w:t xml:space="preserve"> </w:t>
      </w:r>
      <w:r w:rsidRPr="00F476B3">
        <w:rPr>
          <w:rFonts w:ascii="Times New Roman" w:hAnsi="Times New Roman" w:cs="Times New Roman"/>
          <w:noProof/>
        </w:rPr>
        <w:t>cập vào các trang web được chỉ định</w:t>
      </w:r>
      <w:r>
        <w:rPr>
          <w:rFonts w:ascii="Times New Roman" w:hAnsi="Times New Roman" w:cs="Times New Roman"/>
          <w:noProof/>
        </w:rPr>
        <w:t>. Cụ thể xem hình</w:t>
      </w:r>
      <w:r w:rsidR="004C4B89">
        <w:rPr>
          <w:rFonts w:ascii="Times New Roman" w:hAnsi="Times New Roman" w:cs="Times New Roman"/>
          <w:noProof/>
        </w:rPr>
        <w:t xml:space="preserve"> biểu diễn tỉ lệ</w:t>
      </w:r>
      <w:r>
        <w:rPr>
          <w:rFonts w:ascii="Times New Roman" w:hAnsi="Times New Roman" w:cs="Times New Roman"/>
          <w:noProof/>
        </w:rPr>
        <w:t xml:space="preserve"> dưới đây:</w:t>
      </w:r>
    </w:p>
    <w:p w14:paraId="4B5F1183" w14:textId="59D9E89F" w:rsidR="004C4B89" w:rsidRDefault="004C4B89" w:rsidP="003B11BD">
      <w:pPr>
        <w:pStyle w:val="ListParagraph"/>
        <w:ind w:left="360"/>
        <w:jc w:val="both"/>
        <w:rPr>
          <w:rFonts w:ascii="Times New Roman" w:hAnsi="Times New Roman" w:cs="Times New Roman"/>
          <w:noProof/>
        </w:rPr>
      </w:pPr>
      <w:r>
        <w:rPr>
          <w:noProof/>
        </w:rPr>
        <w:lastRenderedPageBreak/>
        <w:drawing>
          <wp:inline distT="0" distB="0" distL="0" distR="0" wp14:anchorId="17BDFA53" wp14:editId="020FC7AD">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55717C06" w14:textId="7DAFE5B7" w:rsidR="00F476B3" w:rsidRDefault="00F476B3" w:rsidP="003B11BD">
      <w:pPr>
        <w:pStyle w:val="ListParagraph"/>
        <w:ind w:left="360"/>
        <w:jc w:val="both"/>
        <w:rPr>
          <w:rFonts w:ascii="Times New Roman" w:hAnsi="Times New Roman" w:cs="Times New Roman"/>
          <w:noProof/>
        </w:rPr>
      </w:pPr>
    </w:p>
    <w:p w14:paraId="600CA121" w14:textId="40E864E0" w:rsidR="00F476B3" w:rsidRDefault="004C4B89" w:rsidP="003B11BD">
      <w:pPr>
        <w:pStyle w:val="ListParagraph"/>
        <w:ind w:left="360"/>
        <w:jc w:val="both"/>
        <w:rPr>
          <w:rFonts w:ascii="Times New Roman" w:hAnsi="Times New Roman" w:cs="Times New Roman"/>
          <w:noProof/>
        </w:rPr>
      </w:pPr>
      <w:r w:rsidRPr="004C4B89">
        <w:rPr>
          <w:rFonts w:ascii="Times New Roman" w:hAnsi="Times New Roman" w:cs="Times New Roman"/>
          <w:noProof/>
        </w:rPr>
        <w:t>Số lượng tin nhắn e-mail đã được gửi đi, số lượng tin nhắn đã gửi, số lượng tin nhắn</w:t>
      </w:r>
      <w:r>
        <w:rPr>
          <w:rFonts w:ascii="Times New Roman" w:hAnsi="Times New Roman" w:cs="Times New Roman"/>
          <w:noProof/>
        </w:rPr>
        <w:t xml:space="preserve"> </w:t>
      </w:r>
      <w:r w:rsidRPr="004C4B89">
        <w:rPr>
          <w:rFonts w:ascii="Times New Roman" w:hAnsi="Times New Roman" w:cs="Times New Roman"/>
          <w:noProof/>
        </w:rPr>
        <w:t>không được gửi (bị trả lại) và số lượng e-mail không được gửi đi (trong danh sách bị cấm hoặc danh sách bị trả lại) được gọi là dữ liệu phân phối chiến dịch</w:t>
      </w:r>
      <w:r>
        <w:rPr>
          <w:rFonts w:ascii="Times New Roman" w:hAnsi="Times New Roman" w:cs="Times New Roman"/>
          <w:noProof/>
        </w:rPr>
        <w:t xml:space="preserve"> </w:t>
      </w:r>
      <w:r w:rsidRPr="004C4B89">
        <w:rPr>
          <w:rFonts w:ascii="Times New Roman" w:hAnsi="Times New Roman" w:cs="Times New Roman"/>
          <w:noProof/>
        </w:rPr>
        <w:t>và số lượng tin nhắn e-mail đã mở / đọc, số lượng tin nhắn được khách hàng nhấp vào và số lượng khách hàng đã mua một số sản phẩm được gọi dữ liệu phản hồi của chiến dịch. Cả dữ liệu phân phối chiến dịch và dữ liệu phản hồi của chiến dịch đều quan trọng vì chúng cho biết sự thành công hay thất bại của chiến dịch; ví dụ: nếu tỷ lệ mở và tỷ lệ nhấp (CTR) cao nghĩa là chiến dịch thành công</w:t>
      </w:r>
      <w:r>
        <w:rPr>
          <w:rFonts w:ascii="Times New Roman" w:hAnsi="Times New Roman" w:cs="Times New Roman"/>
          <w:noProof/>
        </w:rPr>
        <w:t>.</w:t>
      </w:r>
    </w:p>
    <w:p w14:paraId="2E72C86E" w14:textId="048002C0" w:rsidR="004C4B89" w:rsidRDefault="004C4B89" w:rsidP="003B11BD">
      <w:pPr>
        <w:pStyle w:val="ListParagraph"/>
        <w:ind w:left="360"/>
        <w:jc w:val="both"/>
        <w:rPr>
          <w:rFonts w:ascii="Times New Roman" w:hAnsi="Times New Roman" w:cs="Times New Roman"/>
          <w:noProof/>
        </w:rPr>
      </w:pPr>
    </w:p>
    <w:p w14:paraId="5F86B9D3" w14:textId="02017C95" w:rsidR="00352053" w:rsidRDefault="004C4B89" w:rsidP="00352053">
      <w:pPr>
        <w:pStyle w:val="ListParagraph"/>
        <w:numPr>
          <w:ilvl w:val="0"/>
          <w:numId w:val="10"/>
        </w:numPr>
        <w:ind w:left="360"/>
        <w:jc w:val="both"/>
        <w:rPr>
          <w:rFonts w:ascii="Times New Roman" w:hAnsi="Times New Roman" w:cs="Times New Roman"/>
          <w:noProof/>
        </w:rPr>
      </w:pPr>
      <w:r>
        <w:rPr>
          <w:rFonts w:ascii="Times New Roman" w:hAnsi="Times New Roman" w:cs="Times New Roman"/>
          <w:noProof/>
        </w:rPr>
        <w:t>Cần thiết phải lưu thông tin về trạng thái của các email (đã gửi, đã nhận, bị trả lại, đã xem, được click, bị phàn nàn, bị đánh dấu spam…) và các thông tin liên quan tới email đó</w:t>
      </w:r>
      <w:r w:rsidR="003B11BD">
        <w:rPr>
          <w:rFonts w:ascii="Times New Roman" w:hAnsi="Times New Roman" w:cs="Times New Roman"/>
          <w:noProof/>
        </w:rPr>
        <w:t>, đặc biệt là các thông tin phục vụ nghiên cứu thói quen mua sắm của khách hàng (</w:t>
      </w:r>
      <w:r w:rsidR="00352053">
        <w:rPr>
          <w:rFonts w:ascii="Times New Roman" w:hAnsi="Times New Roman" w:cs="Times New Roman"/>
          <w:noProof/>
        </w:rPr>
        <w:t>ai mua cái gì ở đâu,</w:t>
      </w:r>
      <w:r w:rsidR="003B11BD">
        <w:rPr>
          <w:rFonts w:ascii="Times New Roman" w:hAnsi="Times New Roman" w:cs="Times New Roman"/>
          <w:noProof/>
        </w:rPr>
        <w:t xml:space="preserve"> khi nào, qua đâu, </w:t>
      </w:r>
      <w:r w:rsidR="00352053">
        <w:rPr>
          <w:rFonts w:ascii="Times New Roman" w:hAnsi="Times New Roman" w:cs="Times New Roman"/>
          <w:noProof/>
        </w:rPr>
        <w:t>số tiền bỏ ra</w:t>
      </w:r>
      <w:r w:rsidR="00E16C22">
        <w:rPr>
          <w:rFonts w:ascii="Times New Roman" w:hAnsi="Times New Roman" w:cs="Times New Roman"/>
          <w:noProof/>
        </w:rPr>
        <w:t>, hình thức</w:t>
      </w:r>
      <w:r w:rsidR="003B11BD">
        <w:rPr>
          <w:rFonts w:ascii="Times New Roman" w:hAnsi="Times New Roman" w:cs="Times New Roman"/>
          <w:noProof/>
        </w:rPr>
        <w:t>…)</w:t>
      </w:r>
      <w:r w:rsidR="00352053">
        <w:rPr>
          <w:rFonts w:ascii="Times New Roman" w:hAnsi="Times New Roman" w:cs="Times New Roman"/>
          <w:noProof/>
        </w:rPr>
        <w:t xml:space="preserve"> và phân chia các thông tin đó theo từng danh mục khác nhau </w:t>
      </w:r>
      <w:r w:rsidR="00E16C22">
        <w:rPr>
          <w:rFonts w:ascii="Times New Roman" w:hAnsi="Times New Roman" w:cs="Times New Roman"/>
          <w:noProof/>
        </w:rPr>
        <w:t xml:space="preserve">tương ứng </w:t>
      </w:r>
      <w:r w:rsidR="00352053">
        <w:rPr>
          <w:rFonts w:ascii="Times New Roman" w:hAnsi="Times New Roman" w:cs="Times New Roman"/>
          <w:noProof/>
        </w:rPr>
        <w:t>để phục vụ việc thống kê</w:t>
      </w:r>
      <w:r w:rsidR="00E638A9">
        <w:rPr>
          <w:rFonts w:ascii="Times New Roman" w:hAnsi="Times New Roman" w:cs="Times New Roman"/>
          <w:noProof/>
        </w:rPr>
        <w:t xml:space="preserve">, báo cáo, vẽ biểu đồ, hỗ trợ </w:t>
      </w:r>
      <w:r w:rsidR="00352053">
        <w:rPr>
          <w:rFonts w:ascii="Times New Roman" w:hAnsi="Times New Roman" w:cs="Times New Roman"/>
          <w:noProof/>
        </w:rPr>
        <w:t>ra quyết định và đáp ứng các nhu cầu kinh doanh khác.</w:t>
      </w:r>
    </w:p>
    <w:p w14:paraId="676D6A57" w14:textId="6B95727B" w:rsidR="00352053" w:rsidRDefault="00352053" w:rsidP="00352053">
      <w:pPr>
        <w:pStyle w:val="ListParagraph"/>
        <w:ind w:left="360"/>
        <w:jc w:val="both"/>
        <w:rPr>
          <w:rFonts w:ascii="Times New Roman" w:hAnsi="Times New Roman" w:cs="Times New Roman"/>
          <w:noProof/>
        </w:rPr>
      </w:pPr>
    </w:p>
    <w:p w14:paraId="5F55C195" w14:textId="4D9E8A1B" w:rsidR="00352053" w:rsidRDefault="00352053" w:rsidP="00352053">
      <w:pPr>
        <w:pStyle w:val="ListParagraph"/>
        <w:ind w:left="360"/>
        <w:jc w:val="both"/>
        <w:rPr>
          <w:rFonts w:ascii="Times New Roman" w:hAnsi="Times New Roman" w:cs="Times New Roman"/>
          <w:noProof/>
        </w:rPr>
      </w:pPr>
      <w:r>
        <w:rPr>
          <w:noProof/>
        </w:rPr>
        <w:lastRenderedPageBreak/>
        <w:drawing>
          <wp:inline distT="0" distB="0" distL="0" distR="0" wp14:anchorId="20F51BF9" wp14:editId="1B4F55E2">
            <wp:extent cx="5943600" cy="36125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p>
    <w:p w14:paraId="562517D5" w14:textId="323469AB" w:rsidR="00352053" w:rsidRDefault="00352053" w:rsidP="00352053">
      <w:pPr>
        <w:pStyle w:val="ListParagraph"/>
        <w:ind w:left="360"/>
        <w:jc w:val="both"/>
        <w:rPr>
          <w:rFonts w:ascii="Times New Roman" w:hAnsi="Times New Roman" w:cs="Times New Roman"/>
          <w:noProof/>
        </w:rPr>
      </w:pPr>
    </w:p>
    <w:p w14:paraId="3E5E657A" w14:textId="26722CCF" w:rsidR="00352053" w:rsidRPr="00352053" w:rsidRDefault="00352053" w:rsidP="00352053">
      <w:pPr>
        <w:pStyle w:val="ListParagraph"/>
        <w:ind w:left="360"/>
        <w:jc w:val="both"/>
        <w:rPr>
          <w:rFonts w:ascii="Times New Roman" w:hAnsi="Times New Roman" w:cs="Times New Roman"/>
          <w:noProof/>
        </w:rPr>
      </w:pPr>
      <w:r>
        <w:rPr>
          <w:noProof/>
        </w:rPr>
        <w:drawing>
          <wp:inline distT="0" distB="0" distL="0" distR="0" wp14:anchorId="4C1F459E" wp14:editId="43E9778A">
            <wp:extent cx="5943600" cy="264795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670C9401" w14:textId="49D17893" w:rsidR="00E638A9" w:rsidRPr="009F0BDC" w:rsidRDefault="00352053" w:rsidP="009F0BDC">
      <w:pPr>
        <w:pStyle w:val="Heading1"/>
        <w:numPr>
          <w:ilvl w:val="0"/>
          <w:numId w:val="5"/>
        </w:numPr>
        <w:jc w:val="both"/>
        <w:rPr>
          <w:rFonts w:ascii="Times New Roman" w:hAnsi="Times New Roman" w:cs="Times New Roman"/>
          <w:b/>
          <w:noProof/>
          <w:color w:val="000000" w:themeColor="text1"/>
          <w:sz w:val="40"/>
          <w:szCs w:val="40"/>
        </w:rPr>
      </w:pPr>
      <w:r>
        <w:rPr>
          <w:rFonts w:ascii="Times New Roman" w:hAnsi="Times New Roman" w:cs="Times New Roman"/>
          <w:b/>
          <w:noProof/>
          <w:color w:val="000000" w:themeColor="text1"/>
          <w:sz w:val="40"/>
          <w:szCs w:val="40"/>
        </w:rPr>
        <w:t>Thiết kế</w:t>
      </w:r>
      <w:bookmarkEnd w:id="1"/>
    </w:p>
    <w:p w14:paraId="7602C128" w14:textId="315327FE" w:rsidR="0015468C" w:rsidRDefault="0015468C" w:rsidP="009F0BDC">
      <w:pPr>
        <w:pStyle w:val="ListParagraph"/>
        <w:jc w:val="both"/>
        <w:rPr>
          <w:rFonts w:ascii="Times New Roman" w:hAnsi="Times New Roman" w:cs="Times New Roman"/>
          <w:noProof/>
        </w:rPr>
      </w:pPr>
      <w:r>
        <w:rPr>
          <w:rFonts w:ascii="Times New Roman" w:hAnsi="Times New Roman" w:cs="Times New Roman"/>
          <w:noProof/>
        </w:rPr>
        <w:t>Dimension Data Schema (DDS)</w:t>
      </w:r>
    </w:p>
    <w:p w14:paraId="5E321A95" w14:textId="137B80A6" w:rsidR="0015468C" w:rsidRDefault="0015468C" w:rsidP="0015468C">
      <w:pPr>
        <w:pStyle w:val="ListParagraph"/>
        <w:jc w:val="both"/>
        <w:rPr>
          <w:rFonts w:ascii="Times New Roman" w:hAnsi="Times New Roman" w:cs="Times New Roman"/>
          <w:noProof/>
        </w:rPr>
      </w:pPr>
    </w:p>
    <w:p w14:paraId="0874BBAA" w14:textId="7C7D11B6" w:rsidR="0015468C" w:rsidRPr="00352053" w:rsidRDefault="008B449E" w:rsidP="0015468C">
      <w:pPr>
        <w:pStyle w:val="ListParagraph"/>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651D6EE6" wp14:editId="42F3CFDF">
            <wp:extent cx="5943600" cy="61988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sectPr w:rsidR="0015468C" w:rsidRPr="0035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B10D8"/>
    <w:multiLevelType w:val="multilevel"/>
    <w:tmpl w:val="D538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6399"/>
    <w:multiLevelType w:val="hybridMultilevel"/>
    <w:tmpl w:val="97200BAE"/>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7E298B"/>
    <w:multiLevelType w:val="hybridMultilevel"/>
    <w:tmpl w:val="E75A2E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C10750A"/>
    <w:multiLevelType w:val="hybridMultilevel"/>
    <w:tmpl w:val="4C6A146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E1B42F9"/>
    <w:multiLevelType w:val="multilevel"/>
    <w:tmpl w:val="1D9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81A62"/>
    <w:multiLevelType w:val="hybridMultilevel"/>
    <w:tmpl w:val="7C8477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B758FE"/>
    <w:multiLevelType w:val="hybridMultilevel"/>
    <w:tmpl w:val="502E87D0"/>
    <w:lvl w:ilvl="0" w:tplc="CE926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F9F55D3"/>
    <w:multiLevelType w:val="multilevel"/>
    <w:tmpl w:val="A6E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D6D66"/>
    <w:multiLevelType w:val="hybridMultilevel"/>
    <w:tmpl w:val="7DAA7978"/>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A2A58C6"/>
    <w:multiLevelType w:val="multilevel"/>
    <w:tmpl w:val="B9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66B9D"/>
    <w:multiLevelType w:val="hybridMultilevel"/>
    <w:tmpl w:val="4B74053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6B2E1948"/>
    <w:multiLevelType w:val="hybridMultilevel"/>
    <w:tmpl w:val="31EA2A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4430947"/>
    <w:multiLevelType w:val="hybridMultilevel"/>
    <w:tmpl w:val="25EE96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7B65FA3"/>
    <w:multiLevelType w:val="hybridMultilevel"/>
    <w:tmpl w:val="266C5314"/>
    <w:lvl w:ilvl="0" w:tplc="FADC8B2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AF37EA9"/>
    <w:multiLevelType w:val="hybridMultilevel"/>
    <w:tmpl w:val="8CF07AFC"/>
    <w:lvl w:ilvl="0" w:tplc="AAF27B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3"/>
  </w:num>
  <w:num w:numId="5">
    <w:abstractNumId w:val="5"/>
  </w:num>
  <w:num w:numId="6">
    <w:abstractNumId w:val="17"/>
  </w:num>
  <w:num w:numId="7">
    <w:abstractNumId w:val="3"/>
  </w:num>
  <w:num w:numId="8">
    <w:abstractNumId w:val="7"/>
  </w:num>
  <w:num w:numId="9">
    <w:abstractNumId w:val="12"/>
  </w:num>
  <w:num w:numId="10">
    <w:abstractNumId w:val="16"/>
  </w:num>
  <w:num w:numId="11">
    <w:abstractNumId w:val="8"/>
  </w:num>
  <w:num w:numId="12">
    <w:abstractNumId w:val="15"/>
  </w:num>
  <w:num w:numId="13">
    <w:abstractNumId w:val="14"/>
  </w:num>
  <w:num w:numId="14">
    <w:abstractNumId w:val="4"/>
  </w:num>
  <w:num w:numId="15">
    <w:abstractNumId w:val="10"/>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79"/>
    <w:rsid w:val="000A5DF8"/>
    <w:rsid w:val="000E3E3C"/>
    <w:rsid w:val="0015468C"/>
    <w:rsid w:val="001C6C43"/>
    <w:rsid w:val="00267308"/>
    <w:rsid w:val="002D3178"/>
    <w:rsid w:val="00352053"/>
    <w:rsid w:val="00361CB1"/>
    <w:rsid w:val="003A41D7"/>
    <w:rsid w:val="003B11BD"/>
    <w:rsid w:val="004018DF"/>
    <w:rsid w:val="00436460"/>
    <w:rsid w:val="004C4B89"/>
    <w:rsid w:val="00521D89"/>
    <w:rsid w:val="005E5699"/>
    <w:rsid w:val="005F7287"/>
    <w:rsid w:val="006B2A0E"/>
    <w:rsid w:val="0076662F"/>
    <w:rsid w:val="007C141B"/>
    <w:rsid w:val="007C2A50"/>
    <w:rsid w:val="00831440"/>
    <w:rsid w:val="00837782"/>
    <w:rsid w:val="008B1446"/>
    <w:rsid w:val="008B449E"/>
    <w:rsid w:val="009F0BDC"/>
    <w:rsid w:val="00A82779"/>
    <w:rsid w:val="00B75B6B"/>
    <w:rsid w:val="00BE725F"/>
    <w:rsid w:val="00C4143D"/>
    <w:rsid w:val="00CE5AAD"/>
    <w:rsid w:val="00D8269A"/>
    <w:rsid w:val="00E110D7"/>
    <w:rsid w:val="00E16C22"/>
    <w:rsid w:val="00E614B9"/>
    <w:rsid w:val="00E638A9"/>
    <w:rsid w:val="00EB5501"/>
    <w:rsid w:val="00F40B8A"/>
    <w:rsid w:val="00F456B5"/>
    <w:rsid w:val="00F476B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417"/>
  <w15:chartTrackingRefBased/>
  <w15:docId w15:val="{10B5AAE6-2A1D-4D7A-AEB9-3F94A2A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7"/>
    <w:rPr>
      <w:bCs/>
      <w:sz w:val="24"/>
      <w:szCs w:val="24"/>
    </w:rPr>
  </w:style>
  <w:style w:type="paragraph" w:styleId="Heading1">
    <w:name w:val="heading 1"/>
    <w:basedOn w:val="Normal"/>
    <w:next w:val="Normal"/>
    <w:link w:val="Heading1Char"/>
    <w:uiPriority w:val="9"/>
    <w:qFormat/>
    <w:rsid w:val="00A82779"/>
    <w:pPr>
      <w:keepNext/>
      <w:keepLines/>
      <w:numPr>
        <w:numId w:val="1"/>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A82779"/>
    <w:pPr>
      <w:keepNext/>
      <w:keepLines/>
      <w:numPr>
        <w:ilvl w:val="1"/>
        <w:numId w:val="1"/>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A82779"/>
    <w:pPr>
      <w:keepNext/>
      <w:keepLines/>
      <w:numPr>
        <w:ilvl w:val="2"/>
        <w:numId w:val="1"/>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A82779"/>
    <w:pPr>
      <w:keepNext/>
      <w:keepLines/>
      <w:numPr>
        <w:ilvl w:val="3"/>
        <w:numId w:val="1"/>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A82779"/>
    <w:pPr>
      <w:keepNext/>
      <w:keepLines/>
      <w:numPr>
        <w:ilvl w:val="4"/>
        <w:numId w:val="1"/>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A82779"/>
    <w:pPr>
      <w:keepNext/>
      <w:keepLines/>
      <w:numPr>
        <w:ilvl w:val="5"/>
        <w:numId w:val="1"/>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A82779"/>
    <w:pPr>
      <w:keepNext/>
      <w:keepLines/>
      <w:numPr>
        <w:ilvl w:val="6"/>
        <w:numId w:val="1"/>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A82779"/>
    <w:pPr>
      <w:keepNext/>
      <w:keepLines/>
      <w:numPr>
        <w:ilvl w:val="7"/>
        <w:numId w:val="1"/>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A82779"/>
    <w:pPr>
      <w:keepNext/>
      <w:keepLines/>
      <w:numPr>
        <w:ilvl w:val="8"/>
        <w:numId w:val="1"/>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77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8277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827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82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779"/>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A82779"/>
    <w:pPr>
      <w:spacing w:after="0" w:line="240" w:lineRule="auto"/>
      <w:jc w:val="center"/>
    </w:pPr>
    <w:rPr>
      <w:rFonts w:ascii="Arial" w:hAnsi="Arial" w:cs="Arial"/>
      <w:b/>
      <w:bCs w:val="0"/>
      <w:sz w:val="32"/>
      <w:szCs w:val="32"/>
    </w:rPr>
  </w:style>
  <w:style w:type="table" w:styleId="TableGrid">
    <w:name w:val="Table Grid"/>
    <w:basedOn w:val="TableNormal"/>
    <w:uiPriority w:val="39"/>
    <w:rsid w:val="00A827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2779"/>
    <w:rPr>
      <w:rFonts w:ascii="Arial" w:hAnsi="Arial" w:cs="Arial"/>
      <w:b/>
      <w:sz w:val="32"/>
      <w:szCs w:val="32"/>
    </w:rPr>
  </w:style>
  <w:style w:type="table" w:customStyle="1" w:styleId="PlainTable11">
    <w:name w:val="Plain Table 11"/>
    <w:basedOn w:val="TableNormal"/>
    <w:uiPriority w:val="41"/>
    <w:rsid w:val="00A82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779"/>
    <w:rPr>
      <w:color w:val="0563C1" w:themeColor="hyperlink"/>
      <w:u w:val="single"/>
    </w:rPr>
  </w:style>
  <w:style w:type="paragraph" w:styleId="HTMLPreformatted">
    <w:name w:val="HTML Preformatted"/>
    <w:basedOn w:val="Normal"/>
    <w:link w:val="HTMLPreformattedChar"/>
    <w:uiPriority w:val="99"/>
    <w:unhideWhenUsed/>
    <w:rsid w:val="00A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A82779"/>
    <w:rPr>
      <w:rFonts w:ascii="Courier New" w:hAnsi="Courier New" w:cs="Courier New"/>
      <w:sz w:val="20"/>
      <w:szCs w:val="20"/>
    </w:rPr>
  </w:style>
  <w:style w:type="character" w:customStyle="1" w:styleId="y2iqfc">
    <w:name w:val="y2iqfc"/>
    <w:basedOn w:val="DefaultParagraphFont"/>
    <w:rsid w:val="00A82779"/>
  </w:style>
  <w:style w:type="paragraph" w:styleId="ListParagraph">
    <w:name w:val="List Paragraph"/>
    <w:basedOn w:val="Normal"/>
    <w:uiPriority w:val="34"/>
    <w:qFormat/>
    <w:rsid w:val="00A82779"/>
    <w:pPr>
      <w:ind w:left="720"/>
      <w:contextualSpacing/>
    </w:pPr>
  </w:style>
  <w:style w:type="paragraph" w:styleId="TOCHeading">
    <w:name w:val="TOC Heading"/>
    <w:basedOn w:val="Heading1"/>
    <w:next w:val="Normal"/>
    <w:uiPriority w:val="39"/>
    <w:unhideWhenUsed/>
    <w:qFormat/>
    <w:rsid w:val="00A8277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82779"/>
    <w:pPr>
      <w:spacing w:before="120" w:after="0"/>
    </w:pPr>
    <w:rPr>
      <w:b/>
    </w:rPr>
  </w:style>
  <w:style w:type="paragraph" w:styleId="NormalWeb">
    <w:name w:val="Normal (Web)"/>
    <w:basedOn w:val="Normal"/>
    <w:uiPriority w:val="99"/>
    <w:unhideWhenUsed/>
    <w:rsid w:val="00A82779"/>
    <w:pPr>
      <w:spacing w:before="100" w:beforeAutospacing="1" w:after="100" w:afterAutospacing="1" w:line="240" w:lineRule="auto"/>
    </w:pPr>
    <w:rPr>
      <w:rFonts w:ascii="Times New Roman" w:eastAsia="Times New Roman" w:hAnsi="Times New Roman" w:cs="Times New Roman"/>
      <w:bCs w:val="0"/>
      <w:lang w:val="en-GB" w:eastAsia="en-GB"/>
    </w:rPr>
  </w:style>
  <w:style w:type="character" w:styleId="CommentReference">
    <w:name w:val="annotation reference"/>
    <w:basedOn w:val="DefaultParagraphFont"/>
    <w:uiPriority w:val="99"/>
    <w:semiHidden/>
    <w:unhideWhenUsed/>
    <w:rsid w:val="00F40B8A"/>
    <w:rPr>
      <w:sz w:val="16"/>
      <w:szCs w:val="16"/>
    </w:rPr>
  </w:style>
  <w:style w:type="paragraph" w:styleId="CommentText">
    <w:name w:val="annotation text"/>
    <w:basedOn w:val="Normal"/>
    <w:link w:val="CommentTextChar"/>
    <w:uiPriority w:val="99"/>
    <w:semiHidden/>
    <w:unhideWhenUsed/>
    <w:rsid w:val="00F40B8A"/>
    <w:pPr>
      <w:spacing w:line="240" w:lineRule="auto"/>
    </w:pPr>
    <w:rPr>
      <w:sz w:val="20"/>
      <w:szCs w:val="20"/>
    </w:rPr>
  </w:style>
  <w:style w:type="character" w:customStyle="1" w:styleId="CommentTextChar">
    <w:name w:val="Comment Text Char"/>
    <w:basedOn w:val="DefaultParagraphFont"/>
    <w:link w:val="CommentText"/>
    <w:uiPriority w:val="99"/>
    <w:semiHidden/>
    <w:rsid w:val="00F40B8A"/>
    <w:rPr>
      <w:bCs/>
      <w:sz w:val="20"/>
      <w:szCs w:val="20"/>
    </w:rPr>
  </w:style>
  <w:style w:type="paragraph" w:styleId="CommentSubject">
    <w:name w:val="annotation subject"/>
    <w:basedOn w:val="CommentText"/>
    <w:next w:val="CommentText"/>
    <w:link w:val="CommentSubjectChar"/>
    <w:uiPriority w:val="99"/>
    <w:semiHidden/>
    <w:unhideWhenUsed/>
    <w:rsid w:val="00F40B8A"/>
    <w:rPr>
      <w:b/>
    </w:rPr>
  </w:style>
  <w:style w:type="character" w:customStyle="1" w:styleId="CommentSubjectChar">
    <w:name w:val="Comment Subject Char"/>
    <w:basedOn w:val="CommentTextChar"/>
    <w:link w:val="CommentSubject"/>
    <w:uiPriority w:val="99"/>
    <w:semiHidden/>
    <w:rsid w:val="00F40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200">
      <w:bodyDiv w:val="1"/>
      <w:marLeft w:val="0"/>
      <w:marRight w:val="0"/>
      <w:marTop w:val="0"/>
      <w:marBottom w:val="0"/>
      <w:divBdr>
        <w:top w:val="none" w:sz="0" w:space="0" w:color="auto"/>
        <w:left w:val="none" w:sz="0" w:space="0" w:color="auto"/>
        <w:bottom w:val="none" w:sz="0" w:space="0" w:color="auto"/>
        <w:right w:val="none" w:sz="0" w:space="0" w:color="auto"/>
      </w:divBdr>
    </w:div>
    <w:div w:id="668602834">
      <w:bodyDiv w:val="1"/>
      <w:marLeft w:val="0"/>
      <w:marRight w:val="0"/>
      <w:marTop w:val="0"/>
      <w:marBottom w:val="0"/>
      <w:divBdr>
        <w:top w:val="none" w:sz="0" w:space="0" w:color="auto"/>
        <w:left w:val="none" w:sz="0" w:space="0" w:color="auto"/>
        <w:bottom w:val="none" w:sz="0" w:space="0" w:color="auto"/>
        <w:right w:val="none" w:sz="0" w:space="0" w:color="auto"/>
      </w:divBdr>
    </w:div>
    <w:div w:id="759452620">
      <w:bodyDiv w:val="1"/>
      <w:marLeft w:val="0"/>
      <w:marRight w:val="0"/>
      <w:marTop w:val="0"/>
      <w:marBottom w:val="0"/>
      <w:divBdr>
        <w:top w:val="none" w:sz="0" w:space="0" w:color="auto"/>
        <w:left w:val="none" w:sz="0" w:space="0" w:color="auto"/>
        <w:bottom w:val="none" w:sz="0" w:space="0" w:color="auto"/>
        <w:right w:val="none" w:sz="0" w:space="0" w:color="auto"/>
      </w:divBdr>
    </w:div>
    <w:div w:id="210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Guten Tag mein oberster Führer</cp:lastModifiedBy>
  <cp:revision>12</cp:revision>
  <dcterms:created xsi:type="dcterms:W3CDTF">2021-10-06T13:48:00Z</dcterms:created>
  <dcterms:modified xsi:type="dcterms:W3CDTF">2021-10-23T12:53:00Z</dcterms:modified>
</cp:coreProperties>
</file>