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26154C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-52.85pt;margin-top:-21.7pt;width:97.75pt;height:129.5pt;z-index:9">
            <v:imagedata r:id="rId7" o:title="PIC-1"/>
          </v:shape>
        </w:pict>
      </w:r>
      <w:r w:rsidR="00A408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36" type="#_x0000_t202" style="position:absolute;left:0;text-align:left;margin-left:94.5pt;margin-top:-64.45pt;width:402.35pt;height:844.35pt;z-index:8" filled="f" stroked="f" strokeweight="1.25pt">
            <v:textbox style="mso-next-textbox:#文本框 12">
              <w:txbxContent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vanish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vanish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vanish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color w:val="FFFFFF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color w:val="FFFFFF"/>
                      <w:sz w:val="26"/>
                      <w:szCs w:val="26"/>
                    </w:rPr>
                    <w:t>工作经历</w:t>
                  </w:r>
                </w:p>
                <w:p w:rsidR="00793B05" w:rsidRDefault="00793B05">
                  <w:pPr>
                    <w:spacing w:line="360" w:lineRule="exact"/>
                    <w:jc w:val="left"/>
                    <w:rPr>
                      <w:rFonts w:cs="微软雅黑" w:hint="eastAsia"/>
                      <w:vanish/>
                      <w:color w:val="FFFFFF"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</w:pPr>
                </w:p>
                <w:p w:rsidR="00000000" w:rsidRPr="005938E3" w:rsidRDefault="00713573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</w:pPr>
                  <w:r w:rsidRPr="00A14480">
                    <w:rPr>
                      <w:rFonts w:ascii="微软雅黑" w:eastAsia="微软雅黑" w:hAnsi="微软雅黑" w:cs="微软雅黑"/>
                      <w:color w:val="0070C0"/>
                      <w:sz w:val="22"/>
                      <w:szCs w:val="22"/>
                    </w:rPr>
                    <w:t> </w:t>
                  </w:r>
                  <w:r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起步数字科技</w:t>
                  </w:r>
                  <w:r w:rsidR="00A06AE0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 xml:space="preserve">  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 xml:space="preserve">               </w:t>
                  </w:r>
                  <w:r w:rsidR="007C0D65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 xml:space="preserve"> </w:t>
                  </w:r>
                  <w:r w:rsidR="00AB1B40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初级程序员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负责银行信用卡新客户的开发工作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制定本小组的业务销售计划，并激励小组成员保质保量的完成任务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负责处理小组成员在工作中遇到的各种问题，协助部门经理进行日常的管理工作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善于收集小组成员在日常工作的相关疑问和问题，与部门经理一起组织定期培训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br/>
                  </w:r>
                  <w:r w:rsidR="00A4083A"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总结：</w:t>
                  </w:r>
                </w:p>
                <w:p w:rsidR="00000000" w:rsidRPr="005938E3" w:rsidRDefault="00B107B5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</w:pPr>
                  <w:r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超睿软件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 xml:space="preserve">                       </w:t>
                  </w:r>
                  <w:r w:rsidR="00377C23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开发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经理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理财产品销售员的工作，熟悉和了解光大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银行所有的银行理财类产品的特点，有丰富的营销经验和技巧，为客户提供一些合理的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理财建议，并得到客户的认同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在光大银行东城支行还从事大堂经理职务，熟悉银行业务，能够维护银行秩序，能够和各类客户进行良好的沟通，并得到客户的好评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每周定期参加光大银行的金融知识培训，对金融市场情况有一定的了解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参加光大银行理财销售资格认证，并以优异成绩通过考核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 </w:t>
                  </w:r>
                  <w:r w:rsidR="0003508B"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总结：</w:t>
                  </w:r>
                </w:p>
                <w:p w:rsidR="00000000" w:rsidRPr="005938E3" w:rsidRDefault="00CA78A3">
                  <w:pPr>
                    <w:pStyle w:val="HTML"/>
                    <w:widowControl/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</w:pPr>
                  <w:r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逸风自动</w:t>
                  </w:r>
                  <w:r w:rsidR="00644AD1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化</w:t>
                  </w:r>
                  <w:r w:rsidR="009765B1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 xml:space="preserve">                     </w:t>
                  </w:r>
                  <w:r w:rsidR="00C914E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中级程序员</w:t>
                  </w:r>
                  <w:r w:rsidR="0089734B" w:rsidRPr="005938E3">
                    <w:rPr>
                      <w:rFonts w:ascii="微软雅黑" w:eastAsia="微软雅黑" w:hAnsi="微软雅黑" w:cs="微软雅黑"/>
                      <w:color w:val="0070C0"/>
                      <w:sz w:val="28"/>
                      <w:szCs w:val="28"/>
                    </w:rPr>
                    <w:t> 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理财产品销售员的工作，熟悉和了解光大银行所有的银行理财类产品的特点，有丰富的营销经验和技巧，为客户提供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一些合理的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理财建议，并得到客户的认同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在光大银行东城支行还从事大堂经理职务，熟悉银行业务，能够维护银行秩序，能够和各类客户进行良好的沟通，并得到客户的好评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每周定期参加光大银行的金融知识培训，对金融市场情况有一定的了解</w:t>
                  </w:r>
                </w:p>
                <w:p w:rsidR="00000000" w:rsidRDefault="0089734B">
                  <w:pPr>
                    <w:pStyle w:val="HTML"/>
                    <w:widowControl/>
                    <w:numPr>
                      <w:ilvl w:val="0"/>
                      <w:numId w:val="1"/>
                    </w:numPr>
                    <w:tabs>
                      <w:tab w:val="left" w:pos="420"/>
                    </w:tabs>
                    <w:spacing w:line="360" w:lineRule="exact"/>
                    <w:ind w:right="57"/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参加光大银行理财销售资格认证，并以优异成绩通过考核</w:t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br/>
                  </w:r>
                  <w:r>
                    <w:rPr>
                      <w:rFonts w:ascii="微软雅黑" w:eastAsia="微软雅黑" w:hAnsi="微软雅黑" w:cs="微软雅黑"/>
                      <w:b w:val="0"/>
                      <w:bCs/>
                      <w:sz w:val="22"/>
                      <w:szCs w:val="22"/>
                    </w:rPr>
                    <w:t> </w:t>
                  </w:r>
                  <w:r w:rsidR="00E536A4">
                    <w:rPr>
                      <w:rFonts w:ascii="微软雅黑" w:eastAsia="微软雅黑" w:hAnsi="微软雅黑" w:cs="微软雅黑"/>
                      <w:b w:val="0"/>
                      <w:sz w:val="22"/>
                      <w:szCs w:val="22"/>
                    </w:rPr>
                    <w:t>总结：</w:t>
                  </w: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color w:val="FFFFFF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color w:val="FFFFFF"/>
                      <w:sz w:val="26"/>
                      <w:szCs w:val="26"/>
                    </w:rPr>
                    <w:t>自我评价</w:t>
                  </w:r>
                </w:p>
                <w:p w:rsidR="007C4D91" w:rsidRDefault="007C4D91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:rsidR="00000000" w:rsidRPr="00E65F46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心态开放，善于自我调节，视野开阔，易接受新知识，认识新事物快，拥有较强的学习能力，能快速适应各种工作环境，兴趣爱好广泛，积极参与各类活动，独立生活能力强，同时富于团队精神，富有责任感，做事仔细认真。拥有丰富的金融和保险业知识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，善于与各类人群交际，有丰富的营销经验。</w:t>
                  </w:r>
                </w:p>
                <w:p w:rsidR="00000000" w:rsidRDefault="0089734B">
                  <w:pPr>
                    <w:spacing w:line="36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F53D90">
        <w:rPr>
          <w:sz w:val="22"/>
        </w:rPr>
        <w:pict>
          <v:rect id="矩形 7" o:spid="_x0000_s1031" style="position:absolute;left:0;text-align:left;margin-left:-66.55pt;margin-top:-26.85pt;width:125.55pt;height:142.4pt;z-index:5" filled="f" strokecolor="#0070c0" strokeweight="2pt">
            <v:fill o:detectmouseclick="t"/>
          </v:rect>
        </w:pict>
      </w:r>
      <w:r w:rsidR="00A93C68">
        <w:pict>
          <v:group id="组合 15" o:spid="_x0000_s1039" style="position:absolute;left:0;text-align:left;margin-left:82.75pt;margin-top:-52.75pt;width:115.1pt;height:30pt;z-index:-7" coordorigin="5133,883" coordsize="2302,600">
            <v:rect id="矩形 13" o:spid="_x0000_s1037" style="position:absolute;left:5133;top:883;width:2067;height:600" fillcolor="#0070c0" stroked="f" strokeweight="1.25pt"/>
            <v:oval id="椭圆 14" o:spid="_x0000_s1038" style="position:absolute;left:7001;top:967;width:434;height:434" fillcolor="#0070c0" stroked="f" strokeweight="1.25pt"/>
          </v:group>
        </w:pict>
      </w:r>
      <w:r w:rsidR="0089734B">
        <w:pict>
          <v:rect id="矩形 3" o:spid="_x0000_s1027" style="position:absolute;left:0;text-align:left;margin-left:74.8pt;margin-top:-74.55pt;width:6pt;height:1084.05pt;z-index:-9" fillcolor="#0070c0" stroked="f" strokeweight="1.25pt"/>
        </w:pict>
      </w: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F53D90" w:rsidRDefault="00F53D90">
      <w:pPr>
        <w:rPr>
          <w:rFonts w:hint="eastAsia"/>
        </w:rPr>
      </w:pPr>
    </w:p>
    <w:p w:rsidR="00000000" w:rsidRDefault="0089734B">
      <w:pPr>
        <w:rPr>
          <w:rFonts w:hint="eastAsia"/>
        </w:rPr>
      </w:pPr>
      <w:r>
        <w:pict>
          <v:shape id="文本框 4" o:spid="_x0000_s1032" type="#_x0000_t202" style="position:absolute;left:0;text-align:left;margin-left:-58.7pt;margin-top:14.2pt;width:97.75pt;height:53.75pt;z-index:-8" filled="f" stroked="f">
            <v:textbox inset="2.53997mm,1.27mm,2.53997mm,1.27mm">
              <w:txbxContent>
                <w:p w:rsidR="00000000" w:rsidRPr="00383463" w:rsidRDefault="00817132">
                  <w:pPr>
                    <w:rPr>
                      <w:rFonts w:ascii="黑体" w:eastAsia="黑体" w:hAnsi="黑体" w:hint="eastAsia"/>
                      <w:color w:val="0070C0"/>
                      <w:sz w:val="40"/>
                      <w:szCs w:val="40"/>
                    </w:rPr>
                  </w:pPr>
                  <w:r w:rsidRPr="00383463">
                    <w:rPr>
                      <w:rFonts w:ascii="黑体" w:eastAsia="黑体" w:hAnsi="黑体" w:cs="微软雅黑" w:hint="eastAsia"/>
                      <w:color w:val="0070C0"/>
                      <w:sz w:val="52"/>
                      <w:szCs w:val="60"/>
                    </w:rPr>
                    <w:t>于志强</w:t>
                  </w:r>
                  <w:r w:rsidR="0089734B" w:rsidRPr="00383463">
                    <w:rPr>
                      <w:rFonts w:ascii="黑体" w:eastAsia="黑体" w:hAnsi="黑体" w:cs="微软雅黑" w:hint="eastAsia"/>
                      <w:b w:val="0"/>
                      <w:bCs/>
                      <w:color w:val="0070C0"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  <w:r>
        <w:pict>
          <v:shape id="文本框 9" o:spid="_x0000_s1033" type="#_x0000_t202" style="position:absolute;left:0;text-align:left;margin-left:-82.35pt;margin-top:7.4pt;width:141.35pt;height:44.95pt;z-index:6" filled="f" stroked="f" strokeweight="2pt">
            <v:stroke dashstyle="1 1" endcap="round"/>
            <v:textbox>
              <w:txbxContent>
                <w:p w:rsidR="00000000" w:rsidRPr="00F53D90" w:rsidRDefault="0089734B">
                  <w:pPr>
                    <w:widowControl/>
                    <w:tabs>
                      <w:tab w:val="left" w:pos="1613"/>
                      <w:tab w:val="left" w:pos="3139"/>
                      <w:tab w:val="left" w:pos="5745"/>
                      <w:tab w:val="left" w:pos="8562"/>
                    </w:tabs>
                    <w:spacing w:line="280" w:lineRule="exact"/>
                    <w:jc w:val="left"/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</w:pPr>
                  <w:r w:rsidRPr="00F53D90"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  <w:t>求职意向</w:t>
                  </w:r>
                  <w:r w:rsidRPr="00F53D90"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  <w:t xml:space="preserve">: </w:t>
                  </w:r>
                </w:p>
                <w:p w:rsidR="00000000" w:rsidRPr="00AD2C22" w:rsidRDefault="00817132">
                  <w:pPr>
                    <w:adjustRightInd w:val="0"/>
                    <w:snapToGrid w:val="0"/>
                    <w:spacing w:line="400" w:lineRule="exact"/>
                    <w:rPr>
                      <w:rFonts w:cs="微软雅黑" w:hint="eastAsia"/>
                      <w:bCs/>
                      <w:sz w:val="22"/>
                      <w:szCs w:val="22"/>
                    </w:rPr>
                  </w:pPr>
                  <w:r w:rsidRPr="00AD2C22">
                    <w:rPr>
                      <w:rFonts w:cs="微软雅黑" w:hint="eastAsia"/>
                      <w:bCs/>
                      <w:sz w:val="22"/>
                      <w:szCs w:val="22"/>
                    </w:rPr>
                    <w:t>C#开发</w:t>
                  </w:r>
                </w:p>
                <w:p w:rsidR="00000000" w:rsidRDefault="0089734B">
                  <w:pPr>
                    <w:rPr>
                      <w:color w:val="0070C0"/>
                    </w:rPr>
                  </w:pPr>
                </w:p>
              </w:txbxContent>
            </v:textbox>
          </v:shape>
        </w:pict>
      </w: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  <w:r>
        <w:pict>
          <v:shape id="文本框 11" o:spid="_x0000_s1035" type="#_x0000_t202" style="position:absolute;left:0;text-align:left;margin-left:-82.35pt;margin-top:23.2pt;width:154.4pt;height:486.8pt;z-index:7" filled="f" stroked="f" strokeweight="1.25pt">
            <v:fill o:detectmouseclick="t"/>
            <v:textbox>
              <w:txbxContent>
                <w:p w:rsidR="00000000" w:rsidRPr="00F53D90" w:rsidRDefault="0089734B">
                  <w:pPr>
                    <w:spacing w:line="440" w:lineRule="exact"/>
                    <w:jc w:val="left"/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</w:pPr>
                  <w:r w:rsidRPr="00F53D90"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  <w:t>基本资料</w:t>
                  </w:r>
                  <w:r w:rsidR="00F53D90" w:rsidRPr="00F53D90">
                    <w:rPr>
                      <w:rFonts w:cs="微软雅黑" w:hint="eastAsia"/>
                      <w:color w:val="0070C0"/>
                      <w:sz w:val="28"/>
                      <w:szCs w:val="22"/>
                    </w:rPr>
                    <w:t>:</w:t>
                  </w:r>
                </w:p>
                <w:p w:rsidR="00000000" w:rsidRPr="00A81959" w:rsidRDefault="0089734B">
                  <w:pPr>
                    <w:spacing w:line="440" w:lineRule="exact"/>
                    <w:jc w:val="left"/>
                    <w:rPr>
                      <w:rFonts w:hint="eastAsia"/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姓名：</w:t>
                  </w:r>
                  <w:r w:rsidR="00401A66" w:rsidRPr="00A81959">
                    <w:rPr>
                      <w:rFonts w:hint="eastAsia"/>
                      <w:bCs/>
                      <w:sz w:val="22"/>
                      <w:szCs w:val="22"/>
                    </w:rPr>
                    <w:t>于志强</w:t>
                  </w: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 xml:space="preserve">                                          </w:t>
                  </w: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年龄：</w:t>
                  </w:r>
                  <w:r w:rsidR="00ED0F49" w:rsidRPr="00A81959">
                    <w:rPr>
                      <w:rFonts w:hint="eastAsia"/>
                      <w:bCs/>
                      <w:sz w:val="22"/>
                      <w:szCs w:val="22"/>
                    </w:rPr>
                    <w:t>27</w:t>
                  </w:r>
                </w:p>
                <w:p w:rsidR="00000000" w:rsidRPr="00A81959" w:rsidRDefault="0089734B">
                  <w:pPr>
                    <w:spacing w:line="440" w:lineRule="exact"/>
                    <w:jc w:val="left"/>
                    <w:rPr>
                      <w:rFonts w:hint="eastAsia"/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电话：</w:t>
                  </w:r>
                  <w:r w:rsidR="00C21B34" w:rsidRPr="00A81959">
                    <w:rPr>
                      <w:rFonts w:hint="eastAsia"/>
                      <w:bCs/>
                      <w:sz w:val="22"/>
                      <w:szCs w:val="22"/>
                    </w:rPr>
                    <w:t>13040679332</w:t>
                  </w:r>
                </w:p>
                <w:p w:rsidR="00000000" w:rsidRPr="00A81959" w:rsidRDefault="0089734B">
                  <w:pPr>
                    <w:spacing w:line="440" w:lineRule="exact"/>
                    <w:jc w:val="left"/>
                    <w:rPr>
                      <w:rFonts w:hint="eastAsia"/>
                      <w:bCs/>
                      <w:sz w:val="22"/>
                      <w:szCs w:val="22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邮箱：</w:t>
                  </w:r>
                  <w:r w:rsidR="00401A66" w:rsidRPr="00A81959">
                    <w:rPr>
                      <w:rFonts w:hint="eastAsia"/>
                      <w:bCs/>
                      <w:sz w:val="22"/>
                      <w:szCs w:val="22"/>
                    </w:rPr>
                    <w:t>techme@live.cn</w:t>
                  </w:r>
                </w:p>
                <w:p w:rsidR="00000000" w:rsidRPr="00A81959" w:rsidRDefault="0089734B">
                  <w:pPr>
                    <w:spacing w:line="440" w:lineRule="exact"/>
                    <w:jc w:val="left"/>
                    <w:rPr>
                      <w:rFonts w:hint="eastAsia"/>
                      <w:sz w:val="26"/>
                      <w:szCs w:val="26"/>
                    </w:rPr>
                  </w:pPr>
                  <w:r w:rsidRPr="00A81959">
                    <w:rPr>
                      <w:rFonts w:hint="eastAsia"/>
                      <w:bCs/>
                      <w:sz w:val="22"/>
                      <w:szCs w:val="22"/>
                    </w:rPr>
                    <w:t>地址：</w:t>
                  </w:r>
                  <w:r w:rsidR="00B833ED" w:rsidRPr="00A81959">
                    <w:rPr>
                      <w:rFonts w:hint="eastAsia"/>
                      <w:bCs/>
                      <w:sz w:val="22"/>
                      <w:szCs w:val="22"/>
                    </w:rPr>
                    <w:t>上海市闵行区</w:t>
                  </w:r>
                </w:p>
                <w:p w:rsidR="00000000" w:rsidRDefault="0089734B">
                  <w:pPr>
                    <w:spacing w:line="440" w:lineRule="exact"/>
                    <w:jc w:val="left"/>
                    <w:rPr>
                      <w:rFonts w:cs="微软雅黑" w:hint="eastAsia"/>
                      <w:vanish/>
                      <w:sz w:val="22"/>
                      <w:szCs w:val="22"/>
                    </w:rPr>
                  </w:pPr>
                </w:p>
                <w:p w:rsidR="00000000" w:rsidRDefault="0089734B">
                  <w:pPr>
                    <w:pStyle w:val="HTML"/>
                    <w:widowControl/>
                    <w:spacing w:line="440" w:lineRule="exact"/>
                    <w:ind w:right="85"/>
                    <w:rPr>
                      <w:rFonts w:ascii="微软雅黑" w:eastAsia="微软雅黑" w:hAnsi="微软雅黑" w:cs="微软雅黑"/>
                      <w:sz w:val="26"/>
                      <w:szCs w:val="26"/>
                    </w:rPr>
                  </w:pPr>
                </w:p>
                <w:p w:rsidR="00000000" w:rsidRPr="00F53D90" w:rsidRDefault="0089734B">
                  <w:pPr>
                    <w:pStyle w:val="HTML"/>
                    <w:widowControl/>
                    <w:spacing w:line="440" w:lineRule="exact"/>
                    <w:ind w:right="85"/>
                    <w:rPr>
                      <w:rFonts w:ascii="微软雅黑" w:eastAsia="微软雅黑" w:hAnsi="微软雅黑" w:cs="微软雅黑"/>
                      <w:color w:val="0070C0"/>
                      <w:kern w:val="2"/>
                      <w:sz w:val="28"/>
                      <w:szCs w:val="22"/>
                    </w:rPr>
                  </w:pPr>
                  <w:r w:rsidRPr="00F53D90">
                    <w:rPr>
                      <w:rFonts w:ascii="微软雅黑" w:eastAsia="微软雅黑" w:hAnsi="微软雅黑" w:cs="微软雅黑"/>
                      <w:color w:val="0070C0"/>
                      <w:kern w:val="2"/>
                      <w:sz w:val="28"/>
                      <w:szCs w:val="22"/>
                    </w:rPr>
                    <w:t>教育经历</w:t>
                  </w:r>
                  <w:r w:rsidR="00F53D90" w:rsidRPr="00F53D90">
                    <w:rPr>
                      <w:rFonts w:cs="微软雅黑"/>
                      <w:color w:val="0070C0"/>
                      <w:sz w:val="28"/>
                      <w:szCs w:val="22"/>
                    </w:rPr>
                    <w:t>:</w:t>
                  </w:r>
                </w:p>
                <w:p w:rsidR="00204B1A" w:rsidRDefault="009A2F51">
                  <w:pPr>
                    <w:pStyle w:val="HTML"/>
                    <w:widowControl/>
                    <w:spacing w:line="440" w:lineRule="exact"/>
                    <w:ind w:right="85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 w:rsidRPr="00A81959">
                    <w:rPr>
                      <w:rFonts w:ascii="微软雅黑" w:eastAsia="微软雅黑" w:hAnsi="微软雅黑" w:cs="微软雅黑"/>
                      <w:kern w:val="2"/>
                      <w:sz w:val="22"/>
                      <w:szCs w:val="22"/>
                    </w:rPr>
                    <w:t>齐齐哈尔</w:t>
                  </w:r>
                  <w:r w:rsidRPr="00A81959">
                    <w:rPr>
                      <w:rFonts w:ascii="微软雅黑" w:eastAsia="微软雅黑" w:hAnsi="微软雅黑" w:cs="微软雅黑"/>
                      <w:vanish/>
                      <w:kern w:val="2"/>
                      <w:sz w:val="22"/>
                      <w:szCs w:val="22"/>
                    </w:rPr>
                    <w:t>齐齐哈尔</w:t>
                  </w:r>
                  <w:r w:rsidR="0089734B"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大学</w:t>
                  </w:r>
                  <w:r w:rsidR="0089734B"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 xml:space="preserve">  </w:t>
                  </w:r>
                  <w:r w:rsidR="0089734B"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本科</w:t>
                  </w:r>
                  <w:r w:rsidR="00A07EC1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 xml:space="preserve"> </w:t>
                  </w:r>
                </w:p>
                <w:p w:rsidR="00000000" w:rsidRPr="003334D6" w:rsidRDefault="00A07EC1" w:rsidP="003334D6">
                  <w:pPr>
                    <w:pStyle w:val="HTML"/>
                    <w:widowControl/>
                    <w:spacing w:line="440" w:lineRule="exact"/>
                    <w:ind w:right="85"/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</w:pPr>
                  <w:r w:rsidRPr="00A81959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软件工程</w:t>
                  </w:r>
                  <w:r w:rsidR="00CF24A8">
                    <w:rPr>
                      <w:rFonts w:ascii="微软雅黑" w:eastAsia="微软雅黑" w:hAnsi="微软雅黑" w:cs="微软雅黑"/>
                      <w:sz w:val="22"/>
                      <w:szCs w:val="22"/>
                    </w:rPr>
                    <w:t>专业</w:t>
                  </w:r>
                </w:p>
                <w:p w:rsidR="00000000" w:rsidRDefault="0089734B">
                  <w:pPr>
                    <w:spacing w:line="440" w:lineRule="exact"/>
                    <w:jc w:val="left"/>
                    <w:rPr>
                      <w:rFonts w:cs="微软雅黑" w:hint="eastAsi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C36E14">
      <w:pPr>
        <w:rPr>
          <w:rFonts w:hint="eastAsia"/>
        </w:rPr>
      </w:pPr>
      <w:r>
        <w:pict>
          <v:group id="组合 16" o:spid="_x0000_s1040" style="position:absolute;left:0;text-align:left;margin-left:94.5pt;margin-top:5pt;width:115.1pt;height:30pt;z-index:-6" coordorigin="5133,883" coordsize="2302,600">
            <v:rect id="矩形 17" o:spid="_x0000_s1041" style="position:absolute;left:5133;top:883;width:2067;height:600" fillcolor="#0070c0" stroked="f" strokeweight="1.25pt"/>
            <v:oval id="椭圆 18" o:spid="_x0000_s1042" style="position:absolute;left:7001;top:967;width:434;height:434" fillcolor="#0070c0" stroked="f" strokeweight="1.25pt"/>
          </v:group>
        </w:pict>
      </w: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000000" w:rsidRDefault="0089734B">
      <w:pPr>
        <w:rPr>
          <w:rFonts w:hint="eastAsia"/>
        </w:rPr>
      </w:pPr>
    </w:p>
    <w:p w:rsidR="0089734B" w:rsidRDefault="0089734B">
      <w:pPr>
        <w:rPr>
          <w:rFonts w:hint="eastAsia"/>
        </w:rPr>
      </w:pPr>
    </w:p>
    <w:sectPr w:rsidR="008973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4B" w:rsidRDefault="0089734B">
      <w:pPr>
        <w:spacing w:line="240" w:lineRule="auto"/>
      </w:pPr>
      <w:r>
        <w:separator/>
      </w:r>
    </w:p>
  </w:endnote>
  <w:endnote w:type="continuationSeparator" w:id="1">
    <w:p w:rsidR="0089734B" w:rsidRDefault="00897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4B" w:rsidRDefault="0089734B">
      <w:pPr>
        <w:spacing w:line="240" w:lineRule="auto"/>
      </w:pPr>
      <w:r>
        <w:separator/>
      </w:r>
    </w:p>
  </w:footnote>
  <w:footnote w:type="continuationSeparator" w:id="1">
    <w:p w:rsidR="0089734B" w:rsidRDefault="00897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B20F6"/>
    <w:multiLevelType w:val="singleLevel"/>
    <w:tmpl w:val="570B20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stylePaneFormatFilter w:val="3F01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508B"/>
    <w:rsid w:val="000419B1"/>
    <w:rsid w:val="0005227A"/>
    <w:rsid w:val="000C31FB"/>
    <w:rsid w:val="0018465D"/>
    <w:rsid w:val="00204B1A"/>
    <w:rsid w:val="0026154C"/>
    <w:rsid w:val="00292A35"/>
    <w:rsid w:val="003334D6"/>
    <w:rsid w:val="003772F9"/>
    <w:rsid w:val="00377C23"/>
    <w:rsid w:val="00383463"/>
    <w:rsid w:val="003F337B"/>
    <w:rsid w:val="00401A66"/>
    <w:rsid w:val="005856E0"/>
    <w:rsid w:val="005938E3"/>
    <w:rsid w:val="005B1FF8"/>
    <w:rsid w:val="00644AD1"/>
    <w:rsid w:val="00713573"/>
    <w:rsid w:val="00744572"/>
    <w:rsid w:val="00793B05"/>
    <w:rsid w:val="007C0D65"/>
    <w:rsid w:val="007C38CF"/>
    <w:rsid w:val="007C4D91"/>
    <w:rsid w:val="00817132"/>
    <w:rsid w:val="0089734B"/>
    <w:rsid w:val="008A0AD1"/>
    <w:rsid w:val="008E27B1"/>
    <w:rsid w:val="00952CFE"/>
    <w:rsid w:val="009765B1"/>
    <w:rsid w:val="009A2F51"/>
    <w:rsid w:val="00A06AE0"/>
    <w:rsid w:val="00A07EC1"/>
    <w:rsid w:val="00A14480"/>
    <w:rsid w:val="00A4083A"/>
    <w:rsid w:val="00A81959"/>
    <w:rsid w:val="00A93C68"/>
    <w:rsid w:val="00AB1B40"/>
    <w:rsid w:val="00AD2C22"/>
    <w:rsid w:val="00B107B5"/>
    <w:rsid w:val="00B416E0"/>
    <w:rsid w:val="00B833ED"/>
    <w:rsid w:val="00C203AC"/>
    <w:rsid w:val="00C21B34"/>
    <w:rsid w:val="00C36E14"/>
    <w:rsid w:val="00C742EF"/>
    <w:rsid w:val="00C914EB"/>
    <w:rsid w:val="00CA78A3"/>
    <w:rsid w:val="00CF24A8"/>
    <w:rsid w:val="00DD07F8"/>
    <w:rsid w:val="00E536A4"/>
    <w:rsid w:val="00E65F46"/>
    <w:rsid w:val="00E910CF"/>
    <w:rsid w:val="00ED0F49"/>
    <w:rsid w:val="00F53D90"/>
    <w:rsid w:val="05766655"/>
    <w:rsid w:val="058176BC"/>
    <w:rsid w:val="09B6283F"/>
    <w:rsid w:val="0DEC46C5"/>
    <w:rsid w:val="0F0515A5"/>
    <w:rsid w:val="10163F18"/>
    <w:rsid w:val="12E416C0"/>
    <w:rsid w:val="136F7EAD"/>
    <w:rsid w:val="1A6B3328"/>
    <w:rsid w:val="1C0902F9"/>
    <w:rsid w:val="1C32178B"/>
    <w:rsid w:val="1FE6156E"/>
    <w:rsid w:val="22450856"/>
    <w:rsid w:val="23A22376"/>
    <w:rsid w:val="26D93AE5"/>
    <w:rsid w:val="2AF81A27"/>
    <w:rsid w:val="2DC56D26"/>
    <w:rsid w:val="2FEB66AB"/>
    <w:rsid w:val="31564C2D"/>
    <w:rsid w:val="349115A0"/>
    <w:rsid w:val="3E045594"/>
    <w:rsid w:val="3FEE0861"/>
    <w:rsid w:val="41BE37A7"/>
    <w:rsid w:val="49D82B5B"/>
    <w:rsid w:val="4DBB3EC8"/>
    <w:rsid w:val="51B564DF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67669A1"/>
    <w:rsid w:val="67F00C45"/>
    <w:rsid w:val="68E40F02"/>
    <w:rsid w:val="6C0B7325"/>
    <w:rsid w:val="6DDF3019"/>
    <w:rsid w:val="75BF7C6F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中文版V2.0.1</dc:title>
  <dc:creator>techme</dc:creator>
  <cp:keywords>于志强简历</cp:keywords>
  <cp:lastModifiedBy>Admin</cp:lastModifiedBy>
  <cp:revision>70</cp:revision>
  <dcterms:created xsi:type="dcterms:W3CDTF">2016-06-12T17:26:00Z</dcterms:created>
  <dcterms:modified xsi:type="dcterms:W3CDTF">2016-06-12T18:25:00Z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