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CEE248B" w:rsidP="6CEE248B" w:rsidRDefault="6CEE248B" w14:paraId="287FFF18" w14:textId="773268B4">
      <w:pPr>
        <w:jc w:val="center"/>
        <w:rPr>
          <w:rStyle w:val="Heading2Char"/>
          <w:rFonts w:ascii="Comic Sans MS" w:hAnsi="Comic Sans MS" w:eastAsia="Comic Sans MS" w:cs="Comic Sans MS"/>
          <w:b w:val="1"/>
          <w:bCs w:val="1"/>
          <w:sz w:val="144"/>
          <w:szCs w:val="144"/>
        </w:rPr>
      </w:pPr>
      <w:r w:rsidRPr="6CEE248B" w:rsidR="6CEE248B">
        <w:rPr>
          <w:rStyle w:val="Heading2Char"/>
          <w:rFonts w:ascii="Comic Sans MS" w:hAnsi="Comic Sans MS" w:eastAsia="Comic Sans MS" w:cs="Comic Sans MS"/>
          <w:b w:val="1"/>
          <w:bCs w:val="1"/>
          <w:sz w:val="144"/>
          <w:szCs w:val="144"/>
        </w:rPr>
        <w:t xml:space="preserve">SYNTHESE BY </w:t>
      </w:r>
      <w:r w:rsidRPr="6CEE248B" w:rsidR="6CEE248B">
        <w:rPr>
          <w:rStyle w:val="Heading2Char"/>
          <w:rFonts w:ascii="Comic Sans MS" w:hAnsi="Comic Sans MS" w:eastAsia="Comic Sans MS" w:cs="Comic Sans MS"/>
          <w:b w:val="1"/>
          <w:bCs w:val="1"/>
          <w:color w:val="FF0000"/>
          <w:sz w:val="144"/>
          <w:szCs w:val="144"/>
          <w:highlight w:val="yellow"/>
        </w:rPr>
        <w:t>AGLORIOS</w:t>
      </w:r>
    </w:p>
    <w:p w:rsidR="6CEE248B" w:rsidP="6CEE248B" w:rsidRDefault="6CEE248B" w14:paraId="1E0E222C" w14:textId="390706CF">
      <w:pPr>
        <w:rPr>
          <w:rStyle w:val="Heading2Char"/>
        </w:rPr>
      </w:pPr>
    </w:p>
    <w:p w:rsidR="6CEE248B" w:rsidP="6CEE248B" w:rsidRDefault="6CEE248B" w14:paraId="10136A38" w14:textId="2BC568DD">
      <w:pPr>
        <w:rPr>
          <w:rStyle w:val="Heading2Char"/>
        </w:rPr>
      </w:pPr>
    </w:p>
    <w:p w:rsidR="0B4FF345" w:rsidRDefault="0B4FF345" w14:paraId="378573C2" w14:textId="16C24322">
      <w:r w:rsidRPr="0B4FF345" w:rsidR="0B4FF345">
        <w:rPr>
          <w:rStyle w:val="Heading2Char"/>
        </w:rPr>
        <w:t xml:space="preserve">IP (internet </w:t>
      </w:r>
      <w:proofErr w:type="spellStart"/>
      <w:r w:rsidRPr="0B4FF345" w:rsidR="0B4FF345">
        <w:rPr>
          <w:rStyle w:val="Heading2Char"/>
        </w:rPr>
        <w:t>protocol</w:t>
      </w:r>
      <w:proofErr w:type="spellEnd"/>
      <w:r w:rsidRPr="0B4FF345" w:rsidR="0B4FF345">
        <w:rPr>
          <w:rStyle w:val="Heading2Char"/>
        </w:rPr>
        <w:t>):</w:t>
      </w:r>
      <w:r w:rsidR="0B4FF345">
        <w:rPr/>
        <w:t xml:space="preserve"> </w:t>
      </w:r>
    </w:p>
    <w:p w:rsidR="0B4FF345" w:rsidRDefault="0B4FF345" w14:paraId="5FC00C52" w14:textId="304AFE36">
      <w:r w:rsidR="0B4FF345">
        <w:rPr/>
        <w:t>C'est un numéro d'identification attribuer de façon temporaire ou permanente à chaque périphérique relier à un réseau informatique.</w:t>
      </w:r>
    </w:p>
    <w:p w:rsidR="0B4FF345" w:rsidP="0B4FF345" w:rsidRDefault="0B4FF345" w14:paraId="16012A8F" w14:textId="34F0B9A7">
      <w:pPr>
        <w:pStyle w:val="Normal"/>
        <w:ind w:firstLine="0"/>
      </w:pPr>
      <w:r w:rsidR="0B4FF345">
        <w:rPr/>
        <w:t xml:space="preserve">Il existe des </w:t>
      </w:r>
      <w:proofErr w:type="spellStart"/>
      <w:r w:rsidR="0B4FF345">
        <w:rPr/>
        <w:t>ip</w:t>
      </w:r>
      <w:proofErr w:type="spellEnd"/>
      <w:r w:rsidR="0B4FF345">
        <w:rPr/>
        <w:t xml:space="preserve"> de version 4 sur 32bits et de version 6 sur 128bits, mais on utilise actuellement celle de v4. Exemple : </w:t>
      </w:r>
      <w:r w:rsidRPr="0B4FF345" w:rsidR="0B4FF345">
        <w:rPr>
          <w:rFonts w:ascii="Calibri" w:hAnsi="Calibri" w:eastAsia="Calibri" w:cs="Calibri"/>
          <w:noProof w:val="0"/>
          <w:color w:val="222222"/>
          <w:sz w:val="21"/>
          <w:szCs w:val="21"/>
          <w:lang w:val="fr-FR"/>
        </w:rPr>
        <w:t>172.16.254.1 (nb de 0-255).</w:t>
      </w:r>
    </w:p>
    <w:p w:rsidR="0B4FF345" w:rsidP="0B4FF345" w:rsidRDefault="0B4FF345" w14:paraId="66C70F60" w14:textId="1D8C0324">
      <w:pPr>
        <w:pStyle w:val="Normal"/>
        <w:ind w:firstLine="0"/>
      </w:pPr>
      <w:r w:rsidRPr="0B4FF345" w:rsidR="0B4FF345">
        <w:rPr>
          <w:rFonts w:ascii="Calibri" w:hAnsi="Calibri" w:eastAsia="Calibri" w:cs="Calibri"/>
          <w:noProof w:val="0"/>
          <w:color w:val="222222"/>
          <w:sz w:val="21"/>
          <w:szCs w:val="21"/>
          <w:lang w:val="fr-FR"/>
        </w:rPr>
        <w:t>Il existe cinq classes d'adresses IP. Chaque classe est identifiée par une lettre allant de A à E.</w:t>
      </w:r>
    </w:p>
    <w:p w:rsidR="0B4FF345" w:rsidRDefault="0B4FF345" w14:paraId="0786A655" w14:textId="46384B27">
      <w:r w:rsidRPr="4D9458BA" w:rsidR="4D9458BA">
        <w:rPr>
          <w:rFonts w:ascii="Calibri" w:hAnsi="Calibri" w:eastAsia="Calibri" w:cs="Calibri"/>
          <w:noProof w:val="0"/>
          <w:color w:val="222222"/>
          <w:sz w:val="21"/>
          <w:szCs w:val="21"/>
          <w:lang w:val="fr-FR"/>
        </w:rPr>
        <w:t>Ces différentes classes ont chacune leurs spécificités quant à la répartition du nombre d'octets servant à identifier le réseau ou les ordinateurs connectés à ce réseau :</w:t>
      </w:r>
    </w:p>
    <w:p w:rsidR="4D9458BA" w:rsidP="086A2BCD" w:rsidRDefault="4D9458BA" w14:paraId="34A2DD34" w14:textId="32541A83">
      <w:pPr>
        <w:pStyle w:val="Normal"/>
        <w:rPr>
          <w:rFonts w:ascii="Calibri" w:hAnsi="Calibri" w:eastAsia="Calibri" w:cs="Calibri"/>
          <w:noProof w:val="0"/>
          <w:color w:val="222222"/>
          <w:sz w:val="21"/>
          <w:szCs w:val="21"/>
          <w:lang w:val="fr-FR"/>
        </w:rPr>
      </w:pPr>
      <w:r w:rsidRPr="086A2BCD" w:rsidR="086A2BCD">
        <w:rPr>
          <w:rFonts w:ascii="Calibri" w:hAnsi="Calibri" w:eastAsia="Calibri" w:cs="Calibri"/>
          <w:noProof w:val="0"/>
          <w:color w:val="222222"/>
          <w:sz w:val="21"/>
          <w:szCs w:val="21"/>
          <w:lang w:val="fr-FR"/>
        </w:rPr>
        <w:t xml:space="preserve">L'adresse IP par défaut est celle de classe </w:t>
      </w:r>
      <w:r w:rsidRPr="086A2BCD" w:rsidR="086A2BCD">
        <w:rPr>
          <w:rFonts w:ascii="Calibri" w:hAnsi="Calibri" w:eastAsia="Calibri" w:cs="Calibri"/>
          <w:noProof w:val="0"/>
          <w:color w:val="222222"/>
          <w:sz w:val="21"/>
          <w:szCs w:val="21"/>
          <w:lang w:val="fr-FR"/>
        </w:rPr>
        <w:t>C</w:t>
      </w:r>
      <w:r w:rsidRPr="086A2BCD" w:rsidR="086A2BCD">
        <w:rPr>
          <w:rFonts w:ascii="Calibri" w:hAnsi="Calibri" w:eastAsia="Calibri" w:cs="Calibri"/>
          <w:noProof w:val="0"/>
          <w:color w:val="222222"/>
          <w:sz w:val="21"/>
          <w:szCs w:val="21"/>
          <w:lang w:val="fr-FR"/>
        </w:rPr>
        <w:t>.</w:t>
      </w:r>
    </w:p>
    <w:p w:rsidR="0B4FF345" w:rsidP="4D9458BA" w:rsidRDefault="0B4FF345" w14:paraId="54A240EE" w14:textId="287B389C">
      <w:pPr>
        <w:pStyle w:val="ListParagraph"/>
        <w:numPr>
          <w:ilvl w:val="0"/>
          <w:numId w:val="2"/>
        </w:numPr>
        <w:rPr>
          <w:color w:val="222222"/>
          <w:sz w:val="21"/>
          <w:szCs w:val="21"/>
        </w:rPr>
      </w:pPr>
      <w:r w:rsidRPr="4D9458BA" w:rsidR="4D9458BA">
        <w:rPr>
          <w:rFonts w:ascii="Calibri" w:hAnsi="Calibri" w:eastAsia="Calibri" w:cs="Calibri"/>
          <w:noProof w:val="0"/>
          <w:color w:val="222222"/>
          <w:sz w:val="21"/>
          <w:szCs w:val="21"/>
          <w:lang w:val="fr-FR"/>
        </w:rPr>
        <w:t xml:space="preserve">Une adresse IP de classe A dispose </w:t>
      </w:r>
      <w:r w:rsidRPr="4D9458BA" w:rsidR="4D9458BA">
        <w:rPr>
          <w:rFonts w:ascii="Calibri" w:hAnsi="Calibri" w:eastAsia="Calibri" w:cs="Calibri"/>
          <w:noProof w:val="0"/>
          <w:color w:val="222222"/>
          <w:sz w:val="21"/>
          <w:szCs w:val="21"/>
          <w:lang w:val="fr-FR"/>
        </w:rPr>
        <w:t xml:space="preserve">d'une partie </w:t>
      </w:r>
      <w:r w:rsidRPr="4D9458BA" w:rsidR="4D9458BA">
        <w:rPr>
          <w:rFonts w:ascii="Calibri" w:hAnsi="Calibri" w:eastAsia="Calibri" w:cs="Calibri"/>
          <w:i w:val="1"/>
          <w:iCs w:val="1"/>
          <w:noProof w:val="0"/>
          <w:color w:val="222222"/>
          <w:sz w:val="21"/>
          <w:szCs w:val="21"/>
          <w:lang w:val="fr-FR"/>
        </w:rPr>
        <w:t>net</w:t>
      </w:r>
      <w:r w:rsidRPr="4D9458BA" w:rsidR="4D9458BA">
        <w:rPr>
          <w:rFonts w:ascii="Calibri" w:hAnsi="Calibri" w:eastAsia="Calibri" w:cs="Calibri"/>
          <w:i w:val="1"/>
          <w:iCs w:val="1"/>
          <w:noProof w:val="0"/>
          <w:color w:val="222222"/>
          <w:sz w:val="21"/>
          <w:szCs w:val="21"/>
          <w:lang w:val="fr-FR"/>
        </w:rPr>
        <w:t xml:space="preserve"> id</w:t>
      </w:r>
      <w:r w:rsidRPr="4D9458BA" w:rsidR="4D9458BA">
        <w:rPr>
          <w:rFonts w:ascii="Calibri" w:hAnsi="Calibri" w:eastAsia="Calibri" w:cs="Calibri"/>
          <w:noProof w:val="0"/>
          <w:color w:val="222222"/>
          <w:sz w:val="21"/>
          <w:szCs w:val="21"/>
          <w:lang w:val="fr-FR"/>
        </w:rPr>
        <w:t xml:space="preserve"> comportant uniquement un seul octet.</w:t>
      </w:r>
    </w:p>
    <w:p w:rsidR="0B4FF345" w:rsidP="4D9458BA" w:rsidRDefault="0B4FF345" w14:paraId="1B9A53D5" w14:textId="0826921C">
      <w:pPr>
        <w:pStyle w:val="ListParagraph"/>
        <w:numPr>
          <w:ilvl w:val="0"/>
          <w:numId w:val="2"/>
        </w:numPr>
        <w:rPr>
          <w:color w:val="222222"/>
          <w:sz w:val="21"/>
          <w:szCs w:val="21"/>
        </w:rPr>
      </w:pPr>
      <w:r w:rsidRPr="4D9458BA" w:rsidR="4D9458BA">
        <w:rPr>
          <w:rFonts w:ascii="Calibri" w:hAnsi="Calibri" w:eastAsia="Calibri" w:cs="Calibri"/>
          <w:noProof w:val="0"/>
          <w:color w:val="222222"/>
          <w:sz w:val="21"/>
          <w:szCs w:val="21"/>
          <w:lang w:val="fr-FR"/>
        </w:rPr>
        <w:t xml:space="preserve">Une adresse IP de classe B dispose </w:t>
      </w:r>
      <w:r w:rsidRPr="4D9458BA" w:rsidR="4D9458BA">
        <w:rPr>
          <w:rFonts w:ascii="Calibri" w:hAnsi="Calibri" w:eastAsia="Calibri" w:cs="Calibri"/>
          <w:noProof w:val="0"/>
          <w:color w:val="222222"/>
          <w:sz w:val="21"/>
          <w:szCs w:val="21"/>
          <w:lang w:val="fr-FR"/>
        </w:rPr>
        <w:t xml:space="preserve">d'une partie </w:t>
      </w:r>
      <w:r w:rsidRPr="4D9458BA" w:rsidR="4D9458BA">
        <w:rPr>
          <w:rFonts w:ascii="Calibri" w:hAnsi="Calibri" w:eastAsia="Calibri" w:cs="Calibri"/>
          <w:i w:val="1"/>
          <w:iCs w:val="1"/>
          <w:noProof w:val="0"/>
          <w:color w:val="222222"/>
          <w:sz w:val="21"/>
          <w:szCs w:val="21"/>
          <w:lang w:val="fr-FR"/>
        </w:rPr>
        <w:t>net</w:t>
      </w:r>
      <w:r w:rsidRPr="4D9458BA" w:rsidR="4D9458BA">
        <w:rPr>
          <w:rFonts w:ascii="Calibri" w:hAnsi="Calibri" w:eastAsia="Calibri" w:cs="Calibri"/>
          <w:i w:val="1"/>
          <w:iCs w:val="1"/>
          <w:noProof w:val="0"/>
          <w:color w:val="222222"/>
          <w:sz w:val="21"/>
          <w:szCs w:val="21"/>
          <w:lang w:val="fr-FR"/>
        </w:rPr>
        <w:t xml:space="preserve"> id</w:t>
      </w:r>
      <w:r w:rsidRPr="4D9458BA" w:rsidR="4D9458BA">
        <w:rPr>
          <w:rFonts w:ascii="Calibri" w:hAnsi="Calibri" w:eastAsia="Calibri" w:cs="Calibri"/>
          <w:noProof w:val="0"/>
          <w:color w:val="222222"/>
          <w:sz w:val="21"/>
          <w:szCs w:val="21"/>
          <w:lang w:val="fr-FR"/>
        </w:rPr>
        <w:t xml:space="preserve"> comportant deux octets.</w:t>
      </w:r>
    </w:p>
    <w:p w:rsidR="0B4FF345" w:rsidP="4D9458BA" w:rsidRDefault="0B4FF345" w14:paraId="39BCD038" w14:textId="121CEC7A">
      <w:pPr>
        <w:pStyle w:val="ListParagraph"/>
        <w:numPr>
          <w:ilvl w:val="0"/>
          <w:numId w:val="2"/>
        </w:numPr>
        <w:rPr>
          <w:color w:val="222222"/>
          <w:sz w:val="21"/>
          <w:szCs w:val="21"/>
        </w:rPr>
      </w:pPr>
      <w:r w:rsidRPr="4D9458BA" w:rsidR="4D9458BA">
        <w:rPr>
          <w:rFonts w:ascii="Calibri" w:hAnsi="Calibri" w:eastAsia="Calibri" w:cs="Calibri"/>
          <w:noProof w:val="0"/>
          <w:color w:val="222222"/>
          <w:sz w:val="21"/>
          <w:szCs w:val="21"/>
          <w:lang w:val="fr-FR"/>
        </w:rPr>
        <w:t xml:space="preserve">Une adresse IP de classe C dispose </w:t>
      </w:r>
      <w:r w:rsidRPr="4D9458BA" w:rsidR="4D9458BA">
        <w:rPr>
          <w:rFonts w:ascii="Calibri" w:hAnsi="Calibri" w:eastAsia="Calibri" w:cs="Calibri"/>
          <w:noProof w:val="0"/>
          <w:color w:val="222222"/>
          <w:sz w:val="21"/>
          <w:szCs w:val="21"/>
          <w:lang w:val="fr-FR"/>
        </w:rPr>
        <w:t xml:space="preserve">d'une partie </w:t>
      </w:r>
      <w:r w:rsidRPr="4D9458BA" w:rsidR="4D9458BA">
        <w:rPr>
          <w:rFonts w:ascii="Calibri" w:hAnsi="Calibri" w:eastAsia="Calibri" w:cs="Calibri"/>
          <w:i w:val="1"/>
          <w:iCs w:val="1"/>
          <w:noProof w:val="0"/>
          <w:color w:val="222222"/>
          <w:sz w:val="21"/>
          <w:szCs w:val="21"/>
          <w:lang w:val="fr-FR"/>
        </w:rPr>
        <w:t>net</w:t>
      </w:r>
      <w:r w:rsidRPr="4D9458BA" w:rsidR="4D9458BA">
        <w:rPr>
          <w:rFonts w:ascii="Calibri" w:hAnsi="Calibri" w:eastAsia="Calibri" w:cs="Calibri"/>
          <w:i w:val="1"/>
          <w:iCs w:val="1"/>
          <w:noProof w:val="0"/>
          <w:color w:val="222222"/>
          <w:sz w:val="21"/>
          <w:szCs w:val="21"/>
          <w:lang w:val="fr-FR"/>
        </w:rPr>
        <w:t xml:space="preserve"> id</w:t>
      </w:r>
      <w:r w:rsidRPr="4D9458BA" w:rsidR="4D9458BA">
        <w:rPr>
          <w:rFonts w:ascii="Calibri" w:hAnsi="Calibri" w:eastAsia="Calibri" w:cs="Calibri"/>
          <w:noProof w:val="0"/>
          <w:color w:val="222222"/>
          <w:sz w:val="21"/>
          <w:szCs w:val="21"/>
          <w:lang w:val="fr-FR"/>
        </w:rPr>
        <w:t xml:space="preserve"> comportant trois octets.</w:t>
      </w:r>
    </w:p>
    <w:p w:rsidR="0B4FF345" w:rsidP="0B4FF345" w:rsidRDefault="0B4FF345" w14:paraId="70B593B7" w14:textId="4004C044">
      <w:pPr>
        <w:pStyle w:val="ListParagraph"/>
        <w:numPr>
          <w:ilvl w:val="0"/>
          <w:numId w:val="2"/>
        </w:numPr>
        <w:rPr>
          <w:color w:val="222222"/>
          <w:sz w:val="21"/>
          <w:szCs w:val="21"/>
        </w:rPr>
      </w:pPr>
      <w:r w:rsidRPr="0B4FF345" w:rsidR="0B4FF345">
        <w:rPr>
          <w:rFonts w:ascii="Calibri" w:hAnsi="Calibri" w:eastAsia="Calibri" w:cs="Calibri"/>
          <w:noProof w:val="0"/>
          <w:color w:val="222222"/>
          <w:sz w:val="21"/>
          <w:szCs w:val="21"/>
          <w:lang w:val="fr-FR"/>
        </w:rPr>
        <w:t>Les adresses IP de classes D et E correspondent à des adresses IP particulières.</w:t>
      </w:r>
    </w:p>
    <w:p w:rsidR="0B4FF345" w:rsidRDefault="0B4FF345" w14:paraId="655F5265" w14:textId="314E2732">
      <w:r w:rsidRPr="0B4FF345" w:rsidR="0B4FF345">
        <w:rPr>
          <w:rFonts w:ascii="Calibri" w:hAnsi="Calibri" w:eastAsia="Calibri" w:cs="Calibri"/>
          <w:noProof w:val="0"/>
          <w:color w:val="222222"/>
          <w:sz w:val="21"/>
          <w:szCs w:val="21"/>
          <w:lang w:val="fr-FR"/>
        </w:rPr>
        <w:t>Afin d'identifier à quelle classe appartient une adresse IP, il faut examiner les premiers bits de l'adresse</w:t>
      </w:r>
    </w:p>
    <w:p w:rsidR="0B4FF345" w:rsidP="0B4FF345" w:rsidRDefault="0B4FF345" w14:paraId="6FB73395" w14:textId="5CCB60F9">
      <w:pPr>
        <w:pStyle w:val="Normal"/>
        <w:ind w:firstLine="0"/>
        <w:rPr>
          <w:rFonts w:ascii="Calibri" w:hAnsi="Calibri" w:eastAsia="Calibri" w:cs="Calibri"/>
          <w:b w:val="1"/>
          <w:bCs w:val="1"/>
          <w:noProof w:val="0"/>
          <w:color w:val="222222"/>
          <w:sz w:val="21"/>
          <w:szCs w:val="21"/>
          <w:lang w:val="fr-FR"/>
        </w:rPr>
      </w:pPr>
      <w:r w:rsidRPr="0B4FF345" w:rsidR="0B4FF345">
        <w:rPr>
          <w:rFonts w:ascii="Calibri" w:hAnsi="Calibri" w:eastAsia="Calibri" w:cs="Calibri"/>
          <w:b w:val="1"/>
          <w:bCs w:val="1"/>
          <w:noProof w:val="0"/>
          <w:color w:val="222222"/>
          <w:sz w:val="21"/>
          <w:szCs w:val="21"/>
          <w:lang w:val="fr-FR"/>
        </w:rPr>
        <w:t>IP prive :</w:t>
      </w:r>
    </w:p>
    <w:p w:rsidR="0B4FF345" w:rsidP="0B4FF345" w:rsidRDefault="0B4FF345" w14:paraId="6238E1B7" w14:textId="484329B0">
      <w:pPr>
        <w:pStyle w:val="Normal"/>
        <w:ind w:firstLine="0"/>
        <w:rPr>
          <w:rFonts w:ascii="Calibri" w:hAnsi="Calibri" w:eastAsia="Calibri" w:cs="Calibri"/>
          <w:noProof w:val="0"/>
          <w:color w:val="222222"/>
          <w:sz w:val="21"/>
          <w:szCs w:val="21"/>
          <w:lang w:val="fr-FR"/>
        </w:rPr>
      </w:pPr>
      <w:r w:rsidRPr="0B4FF345" w:rsidR="0B4FF345">
        <w:rPr>
          <w:rFonts w:ascii="Calibri" w:hAnsi="Calibri" w:eastAsia="Calibri" w:cs="Calibri"/>
          <w:noProof w:val="0"/>
          <w:color w:val="222222"/>
          <w:sz w:val="21"/>
          <w:szCs w:val="21"/>
          <w:lang w:val="fr-FR"/>
        </w:rPr>
        <w:t xml:space="preserve">C'est les IP de classes A B et C, elle ne permette pas d'accéder à internet et elles sont uniquement visible sur </w:t>
      </w:r>
      <w:r w:rsidRPr="0B4FF345" w:rsidR="0B4FF345">
        <w:rPr>
          <w:rFonts w:ascii="Calibri" w:hAnsi="Calibri" w:eastAsia="Calibri" w:cs="Calibri"/>
          <w:noProof w:val="0"/>
          <w:color w:val="222222"/>
          <w:sz w:val="21"/>
          <w:szCs w:val="21"/>
          <w:lang w:val="fr-FR"/>
        </w:rPr>
        <w:t>le réseau local</w:t>
      </w:r>
      <w:r w:rsidRPr="0B4FF345" w:rsidR="0B4FF345">
        <w:rPr>
          <w:rFonts w:ascii="Calibri" w:hAnsi="Calibri" w:eastAsia="Calibri" w:cs="Calibri"/>
          <w:noProof w:val="0"/>
          <w:color w:val="222222"/>
          <w:sz w:val="21"/>
          <w:szCs w:val="21"/>
          <w:lang w:val="fr-FR"/>
        </w:rPr>
        <w:t>.</w:t>
      </w:r>
    </w:p>
    <w:p w:rsidR="0B4FF345" w:rsidP="0B4FF345" w:rsidRDefault="0B4FF345" w14:paraId="1D67A43A" w14:textId="48036F62">
      <w:pPr>
        <w:pStyle w:val="Normal"/>
        <w:ind w:firstLine="0"/>
      </w:pPr>
      <w:r w:rsidR="0B4FF345">
        <w:rPr/>
        <w:t>-    Les adresses privées de la classe A : 10.0.0.0 à 10.255.255.255</w:t>
      </w:r>
      <w:r>
        <w:br/>
      </w:r>
      <w:r w:rsidR="0B4FF345">
        <w:rPr/>
        <w:t>-    Les adresses privées de la classe B : 172.16.0.0 à 172.31.255.255</w:t>
      </w:r>
      <w:r>
        <w:br/>
      </w:r>
      <w:r w:rsidR="0B4FF345">
        <w:rPr/>
        <w:t>-    Les adresses privées de la classe C : 192.168.1.0 à 192.168.255.255</w:t>
      </w:r>
    </w:p>
    <w:p w:rsidR="0B4FF345" w:rsidP="0B4FF345" w:rsidRDefault="0B4FF345" w14:paraId="5B1773E0" w14:textId="260BB092">
      <w:pPr>
        <w:pStyle w:val="Normal"/>
        <w:ind w:firstLine="0"/>
        <w:rPr>
          <w:b w:val="1"/>
          <w:bCs w:val="1"/>
        </w:rPr>
      </w:pPr>
      <w:r w:rsidRPr="0B4FF345" w:rsidR="0B4FF345">
        <w:rPr>
          <w:b w:val="1"/>
          <w:bCs w:val="1"/>
        </w:rPr>
        <w:t>IP publique :</w:t>
      </w:r>
    </w:p>
    <w:p w:rsidR="0B4FF345" w:rsidP="0B4FF345" w:rsidRDefault="0B4FF345" w14:paraId="03EA788D" w14:textId="003BC4E3">
      <w:pPr>
        <w:pStyle w:val="Normal"/>
        <w:ind w:firstLine="0"/>
      </w:pPr>
      <w:r w:rsidR="0B4FF345">
        <w:rPr/>
        <w:t xml:space="preserve">Uniquement utiliser sur internet, les routeurs disposent d'une adresse visible sur internet et permet </w:t>
      </w:r>
      <w:r w:rsidR="0B4FF345">
        <w:rPr/>
        <w:t xml:space="preserve">d'accéder au serveur web. </w:t>
      </w:r>
    </w:p>
    <w:p w:rsidR="0B4FF345" w:rsidP="0B4FF345" w:rsidRDefault="0B4FF345" w14:paraId="026467DB" w14:textId="3DF7C1A6">
      <w:pPr>
        <w:pStyle w:val="Normal"/>
        <w:ind w:firstLine="0"/>
      </w:pPr>
      <w:r w:rsidR="0B4FF345">
        <w:rPr/>
        <w:t xml:space="preserve">L'adresse publique est unique alors que celle priver peuvent être réutiliser car elles ne sont jamais </w:t>
      </w:r>
      <w:r w:rsidR="0B4FF345">
        <w:rPr/>
        <w:t>routées</w:t>
      </w:r>
      <w:r w:rsidR="0B4FF345">
        <w:rPr/>
        <w:t xml:space="preserve"> sur internet mais seulement sur le réseau local. </w:t>
      </w:r>
    </w:p>
    <w:p w:rsidR="0B4FF345" w:rsidP="0B4FF345" w:rsidRDefault="0B4FF345" w14:paraId="7C2EC111" w14:textId="540D2289">
      <w:pPr>
        <w:pStyle w:val="Normal"/>
        <w:ind w:firstLine="0"/>
      </w:pPr>
      <w:r w:rsidR="0B4FF345">
        <w:rPr/>
        <w:t xml:space="preserve">Les adresses IP publique sont de classe A B C différentes des IP </w:t>
      </w:r>
      <w:r w:rsidR="0B4FF345">
        <w:rPr/>
        <w:t>privées</w:t>
      </w:r>
      <w:r w:rsidR="0B4FF345">
        <w:rPr/>
        <w:t>.</w:t>
      </w:r>
    </w:p>
    <w:p w:rsidR="0B4FF345" w:rsidP="0B4FF345" w:rsidRDefault="0B4FF345" w14:paraId="7D59D188" w14:textId="09F3DFED">
      <w:pPr>
        <w:pStyle w:val="Normal"/>
        <w:ind w:firstLine="0"/>
        <w:rPr>
          <w:b w:val="1"/>
          <w:bCs w:val="1"/>
        </w:rPr>
      </w:pPr>
      <w:r w:rsidRPr="0B4FF345" w:rsidR="0B4FF345">
        <w:rPr>
          <w:b w:val="1"/>
          <w:bCs w:val="1"/>
        </w:rPr>
        <w:t>Exceptions :</w:t>
      </w:r>
    </w:p>
    <w:p w:rsidR="0B4FF345" w:rsidRDefault="0B4FF345" w14:paraId="6CD86170" w14:textId="7A7C1B53">
      <w:r w:rsidR="0B4FF345">
        <w:rPr/>
        <w:t>-    Le réseau 127.0.0.0 est réservé pour les tests de boucle locale avec notamment l’adresse IP 127.0.0.1 qui est l’adresse « localhost » c'est-à-dire de boucle locale de votre PC.</w:t>
      </w:r>
    </w:p>
    <w:p w:rsidR="0B4FF345" w:rsidRDefault="0B4FF345" w14:paraId="34FE377D" w14:textId="0D49E934">
      <w:r w:rsidR="086A2BCD">
        <w:rPr/>
        <w:t>-    Le réseau 0.0.0.0 est lui aussi réservé (et utilisé notamment pour définir une route par défaut sur</w:t>
      </w:r>
      <w:r w:rsidR="086A2BCD">
        <w:rPr/>
        <w:t xml:space="preserve"> </w:t>
      </w:r>
      <w:r w:rsidR="086A2BCD">
        <w:rPr/>
        <w:t>un routeur).</w:t>
      </w:r>
    </w:p>
    <w:p w:rsidR="0B4FF345" w:rsidP="0B4FF345" w:rsidRDefault="0B4FF345" w14:paraId="2C9FECB7" w14:textId="106951A5">
      <w:pPr>
        <w:pStyle w:val="Heading2"/>
        <w:rPr>
          <w:noProof w:val="0"/>
          <w:lang w:val="fr-FR"/>
        </w:rPr>
      </w:pPr>
      <w:r w:rsidRPr="0B4FF345" w:rsidR="0B4FF345">
        <w:rPr>
          <w:noProof w:val="0"/>
          <w:lang w:val="fr-FR"/>
        </w:rPr>
        <w:t>Masque de sous-réseau :</w:t>
      </w:r>
    </w:p>
    <w:p w:rsidR="0B4FF345" w:rsidP="0B4FF345" w:rsidRDefault="0B4FF345" w14:paraId="030732C7" w14:textId="31818F63">
      <w:pPr>
        <w:pStyle w:val="Normal"/>
        <w:rPr>
          <w:noProof w:val="0"/>
          <w:lang w:val="fr-FR"/>
        </w:rPr>
      </w:pPr>
      <w:r w:rsidRPr="0B4FF345" w:rsidR="0B4FF345">
        <w:rPr>
          <w:noProof w:val="0"/>
          <w:lang w:val="fr-FR"/>
        </w:rPr>
        <w:t xml:space="preserve">Les adresses IPV4 sont constitué de deux parties, le sous-réseau et </w:t>
      </w:r>
      <w:r w:rsidRPr="0B4FF345" w:rsidR="0B4FF345">
        <w:rPr>
          <w:noProof w:val="0"/>
          <w:lang w:val="fr-FR"/>
        </w:rPr>
        <w:t>l'hôte.</w:t>
      </w:r>
    </w:p>
    <w:p w:rsidR="0B4FF345" w:rsidP="0B4FF345" w:rsidRDefault="0B4FF345" w14:paraId="3CDF652C" w14:textId="29A2A85B">
      <w:pPr>
        <w:pStyle w:val="Normal"/>
        <w:rPr>
          <w:noProof w:val="0"/>
          <w:lang w:val="fr-FR"/>
        </w:rPr>
      </w:pPr>
      <w:r w:rsidRPr="0B4FF345" w:rsidR="0B4FF345">
        <w:rPr>
          <w:noProof w:val="0"/>
          <w:lang w:val="fr-FR"/>
        </w:rPr>
        <w:t xml:space="preserve">Un masque distingue les bits d'une adresse IP utiliser pour identifier le sous-réseau utiliser pour identifier l'hôte. Une adresse IP est codée sur 4 octets soit 32 bits, le masque de </w:t>
      </w:r>
      <w:r w:rsidRPr="0B4FF345" w:rsidR="0B4FF345">
        <w:rPr>
          <w:noProof w:val="0"/>
          <w:lang w:val="fr-FR"/>
        </w:rPr>
        <w:t>sous-réseau</w:t>
      </w:r>
      <w:r w:rsidRPr="0B4FF345" w:rsidR="0B4FF345">
        <w:rPr>
          <w:noProof w:val="0"/>
          <w:lang w:val="fr-FR"/>
        </w:rPr>
        <w:t xml:space="preserve"> aussi.</w:t>
      </w:r>
    </w:p>
    <w:p w:rsidR="0B4FF345" w:rsidP="0B4FF345" w:rsidRDefault="0B4FF345" w14:paraId="52BA3C68" w14:textId="4EDC2748">
      <w:pPr>
        <w:pStyle w:val="Normal"/>
        <w:rPr>
          <w:noProof w:val="0"/>
          <w:lang w:val="fr-FR"/>
        </w:rPr>
      </w:pPr>
      <w:r w:rsidRPr="0B4FF345" w:rsidR="0B4FF345">
        <w:rPr>
          <w:noProof w:val="0"/>
          <w:lang w:val="fr-FR"/>
        </w:rPr>
        <w:t>Il y a donc 32 masques possibles.</w:t>
      </w:r>
    </w:p>
    <w:p w:rsidR="0B4FF345" w:rsidP="0B4FF345" w:rsidRDefault="0B4FF345" w14:paraId="47678DFF" w14:textId="47658D8D">
      <w:pPr>
        <w:pStyle w:val="Normal"/>
        <w:rPr>
          <w:noProof w:val="0"/>
          <w:lang w:val="fr-FR"/>
        </w:rPr>
      </w:pPr>
      <w:r w:rsidRPr="0B4FF345" w:rsidR="0B4FF345">
        <w:rPr>
          <w:noProof w:val="0"/>
          <w:lang w:val="fr-FR"/>
        </w:rPr>
        <w:t xml:space="preserve">Exemple : </w:t>
      </w:r>
    </w:p>
    <w:p w:rsidR="0B4FF345" w:rsidRDefault="0B4FF345" w14:paraId="64217B45" w14:textId="3947FDF2">
      <w:r w:rsidRPr="0B4FF345" w:rsidR="0B4FF345">
        <w:rPr>
          <w:rFonts w:ascii="Calibri" w:hAnsi="Calibri" w:eastAsia="Calibri" w:cs="Calibri"/>
          <w:noProof w:val="0"/>
          <w:color w:val="222222"/>
          <w:sz w:val="21"/>
          <w:szCs w:val="21"/>
          <w:lang w:val="fr-FR"/>
        </w:rPr>
        <w:t>Adresse</w:t>
      </w:r>
      <w:r w:rsidRPr="0B4FF345" w:rsidR="0B4FF345">
        <w:rPr>
          <w:rFonts w:ascii="Calibri" w:hAnsi="Calibri" w:eastAsia="Calibri" w:cs="Calibri"/>
          <w:noProof w:val="0"/>
          <w:color w:val="222222"/>
          <w:sz w:val="21"/>
          <w:szCs w:val="21"/>
          <w:lang w:val="fr-FR"/>
        </w:rPr>
        <w:t xml:space="preserve"> 192.168.1.2 et masque 255.255.255.0</w:t>
      </w:r>
    </w:p>
    <w:p w:rsidR="0B4FF345" w:rsidP="0B4FF345" w:rsidRDefault="0B4FF345" w14:paraId="49A2AD85" w14:textId="67E5FDDB">
      <w:pPr>
        <w:pStyle w:val="Normal"/>
      </w:pPr>
      <w:r w:rsidRPr="0B4FF345" w:rsidR="0B4FF345">
        <w:rPr>
          <w:rFonts w:ascii="Calibri" w:hAnsi="Calibri" w:eastAsia="Calibri" w:cs="Calibri"/>
          <w:noProof w:val="0"/>
          <w:sz w:val="21"/>
          <w:szCs w:val="21"/>
          <w:lang w:val="fr-FR"/>
        </w:rPr>
        <w:t>192.168.1.2 &amp; 255.255.255.0 = 192.168.1.0</w:t>
      </w:r>
    </w:p>
    <w:p w:rsidR="0B4FF345" w:rsidP="0B4FF345" w:rsidRDefault="0B4FF345" w14:paraId="3F5DA6C0" w14:textId="438C5B6E">
      <w:pPr>
        <w:pStyle w:val="Normal"/>
      </w:pPr>
      <w:r w:rsidRPr="0B4FF345" w:rsidR="0B4FF345">
        <w:rPr>
          <w:rFonts w:ascii="Calibri" w:hAnsi="Calibri" w:eastAsia="Calibri" w:cs="Calibri"/>
          <w:noProof w:val="0"/>
          <w:sz w:val="21"/>
          <w:szCs w:val="21"/>
          <w:lang w:val="fr-FR"/>
        </w:rPr>
        <w:t>192.168.1.2 &amp; 0.0.0.255     = 0.0.0.2</w:t>
      </w:r>
    </w:p>
    <w:p w:rsidR="0B4FF345" w:rsidRDefault="0B4FF345" w14:paraId="4FFF55A5" w14:textId="17856B51">
      <w:r w:rsidRPr="0B4FF345" w:rsidR="0B4FF345">
        <w:rPr>
          <w:rFonts w:ascii="Calibri" w:hAnsi="Calibri" w:eastAsia="Calibri" w:cs="Calibri"/>
          <w:noProof w:val="0"/>
          <w:color w:val="222222"/>
          <w:sz w:val="21"/>
          <w:szCs w:val="21"/>
          <w:lang w:val="fr-FR"/>
        </w:rPr>
        <w:t>Soit</w:t>
      </w:r>
      <w:r w:rsidRPr="0B4FF345" w:rsidR="0B4FF345">
        <w:rPr>
          <w:rFonts w:ascii="Calibri" w:hAnsi="Calibri" w:eastAsia="Calibri" w:cs="Calibri"/>
          <w:noProof w:val="0"/>
          <w:color w:val="222222"/>
          <w:sz w:val="21"/>
          <w:szCs w:val="21"/>
          <w:lang w:val="fr-FR"/>
        </w:rPr>
        <w:t xml:space="preserve"> en binaire :</w:t>
      </w:r>
    </w:p>
    <w:p w:rsidR="0B4FF345" w:rsidP="0B4FF345" w:rsidRDefault="0B4FF345" w14:paraId="73630959" w14:textId="07381239">
      <w:pPr>
        <w:pStyle w:val="Normal"/>
      </w:pPr>
      <w:r w:rsidRPr="0B4FF345" w:rsidR="0B4FF345">
        <w:rPr>
          <w:rFonts w:ascii="Calibri" w:hAnsi="Calibri" w:eastAsia="Calibri" w:cs="Calibri"/>
          <w:noProof w:val="0"/>
          <w:sz w:val="21"/>
          <w:szCs w:val="21"/>
          <w:lang w:val="fr-FR"/>
        </w:rPr>
        <w:t xml:space="preserve"> 11000000.10101000.00000001.00000010                11000000.10101000.00000001.00000010</w:t>
      </w:r>
    </w:p>
    <w:p w:rsidR="0B4FF345" w:rsidP="0B4FF345" w:rsidRDefault="0B4FF345" w14:paraId="442C749C" w14:textId="2CE2D8D6">
      <w:pPr>
        <w:pStyle w:val="Normal"/>
      </w:pPr>
      <w:r w:rsidRPr="0B4FF345" w:rsidR="0B4FF345">
        <w:rPr>
          <w:rFonts w:ascii="Calibri" w:hAnsi="Calibri" w:eastAsia="Calibri" w:cs="Calibri"/>
          <w:noProof w:val="0"/>
          <w:sz w:val="21"/>
          <w:szCs w:val="21"/>
          <w:lang w:val="fr-FR"/>
        </w:rPr>
        <w:t>&amp; 11111111.11111111.11111111.00000000            &amp; 00000000.00000000.00000000.11111111</w:t>
      </w:r>
    </w:p>
    <w:p w:rsidR="0B4FF345" w:rsidP="0B4FF345" w:rsidRDefault="0B4FF345" w14:paraId="21E17F98" w14:textId="18A9E9F8">
      <w:pPr>
        <w:pStyle w:val="Normal"/>
        <w:ind w:firstLine="0"/>
      </w:pPr>
      <w:r w:rsidRPr="0B4FF345" w:rsidR="0B4FF345">
        <w:rPr>
          <w:rFonts w:ascii="Calibri" w:hAnsi="Calibri" w:eastAsia="Calibri" w:cs="Calibri"/>
          <w:noProof w:val="0"/>
          <w:sz w:val="21"/>
          <w:szCs w:val="21"/>
          <w:lang w:val="fr-FR"/>
        </w:rPr>
        <w:t>= 11000000.10101000.00000001.00000000             = 00000000.00000000.00000000.00000010</w:t>
      </w:r>
    </w:p>
    <w:p w:rsidR="0B4FF345" w:rsidP="0B4FF345" w:rsidRDefault="0B4FF345" w14:paraId="375BDF64" w14:textId="0801C950">
      <w:pPr>
        <w:pStyle w:val="ListParagraph"/>
        <w:numPr>
          <w:ilvl w:val="0"/>
          <w:numId w:val="1"/>
        </w:numPr>
        <w:rPr>
          <w:color w:val="222222"/>
          <w:sz w:val="21"/>
          <w:szCs w:val="21"/>
        </w:rPr>
      </w:pPr>
      <w:r w:rsidRPr="0B4FF345" w:rsidR="0B4FF345">
        <w:rPr>
          <w:rFonts w:ascii="Calibri" w:hAnsi="Calibri" w:eastAsia="Calibri" w:cs="Calibri"/>
          <w:noProof w:val="0"/>
          <w:color w:val="222222"/>
          <w:sz w:val="21"/>
          <w:szCs w:val="21"/>
          <w:lang w:val="fr-FR"/>
        </w:rPr>
        <w:t>0 ET 0 = 0</w:t>
      </w:r>
    </w:p>
    <w:p w:rsidR="0B4FF345" w:rsidP="0B4FF345" w:rsidRDefault="0B4FF345" w14:paraId="4267C511" w14:textId="3ED987D9">
      <w:pPr>
        <w:pStyle w:val="ListParagraph"/>
        <w:numPr>
          <w:ilvl w:val="0"/>
          <w:numId w:val="1"/>
        </w:numPr>
        <w:rPr>
          <w:color w:val="222222"/>
          <w:sz w:val="21"/>
          <w:szCs w:val="21"/>
        </w:rPr>
      </w:pPr>
      <w:r w:rsidRPr="0B4FF345" w:rsidR="0B4FF345">
        <w:rPr>
          <w:rFonts w:ascii="Calibri" w:hAnsi="Calibri" w:eastAsia="Calibri" w:cs="Calibri"/>
          <w:noProof w:val="0"/>
          <w:color w:val="222222"/>
          <w:sz w:val="21"/>
          <w:szCs w:val="21"/>
          <w:lang w:val="fr-FR"/>
        </w:rPr>
        <w:t>0 ET 1 = 0</w:t>
      </w:r>
    </w:p>
    <w:p w:rsidR="0B4FF345" w:rsidP="0B4FF345" w:rsidRDefault="0B4FF345" w14:paraId="677A6CC6" w14:textId="23393328">
      <w:pPr>
        <w:pStyle w:val="ListParagraph"/>
        <w:numPr>
          <w:ilvl w:val="0"/>
          <w:numId w:val="1"/>
        </w:numPr>
        <w:rPr>
          <w:color w:val="222222"/>
          <w:sz w:val="21"/>
          <w:szCs w:val="21"/>
        </w:rPr>
      </w:pPr>
      <w:r w:rsidRPr="0B4FF345" w:rsidR="0B4FF345">
        <w:rPr>
          <w:rFonts w:ascii="Calibri" w:hAnsi="Calibri" w:eastAsia="Calibri" w:cs="Calibri"/>
          <w:noProof w:val="0"/>
          <w:color w:val="222222"/>
          <w:sz w:val="21"/>
          <w:szCs w:val="21"/>
          <w:lang w:val="fr-FR"/>
        </w:rPr>
        <w:t>1 ET 0 = 0</w:t>
      </w:r>
    </w:p>
    <w:p w:rsidR="0B4FF345" w:rsidP="0B4FF345" w:rsidRDefault="0B4FF345" w14:paraId="31F8C957" w14:textId="7CF2D395">
      <w:pPr>
        <w:pStyle w:val="ListParagraph"/>
        <w:numPr>
          <w:ilvl w:val="0"/>
          <w:numId w:val="1"/>
        </w:numPr>
        <w:rPr>
          <w:color w:val="222222"/>
          <w:sz w:val="21"/>
          <w:szCs w:val="21"/>
        </w:rPr>
      </w:pPr>
      <w:r w:rsidRPr="0B4FF345" w:rsidR="0B4FF345">
        <w:rPr>
          <w:rFonts w:ascii="Calibri" w:hAnsi="Calibri" w:eastAsia="Calibri" w:cs="Calibri"/>
          <w:noProof w:val="0"/>
          <w:color w:val="222222"/>
          <w:sz w:val="21"/>
          <w:szCs w:val="21"/>
          <w:lang w:val="fr-FR"/>
        </w:rPr>
        <w:t>1 ET 1 = 1</w:t>
      </w:r>
    </w:p>
    <w:p w:rsidR="0B4FF345" w:rsidP="0B4FF345" w:rsidRDefault="0B4FF345" w14:paraId="197C7A8F" w14:textId="3827631E">
      <w:pPr>
        <w:pStyle w:val="Heading2"/>
      </w:pPr>
      <w:r w:rsidR="7B813702">
        <w:rPr/>
        <w:t>C</w:t>
      </w:r>
      <w:r w:rsidR="7B813702">
        <w:rPr/>
        <w:t>ID</w:t>
      </w:r>
      <w:r w:rsidR="7B813702">
        <w:rPr/>
        <w:t xml:space="preserve">R (Classless Inter-Domain </w:t>
      </w:r>
      <w:proofErr w:type="spellStart"/>
      <w:r w:rsidR="7B813702">
        <w:rPr/>
        <w:t>Routing</w:t>
      </w:r>
      <w:proofErr w:type="spellEnd"/>
      <w:r w:rsidR="7B813702">
        <w:rPr/>
        <w:t>):</w:t>
      </w:r>
    </w:p>
    <w:p w:rsidR="0B4FF345" w:rsidP="0B4FF345" w:rsidRDefault="0B4FF345" w14:paraId="5E5CEDC9" w14:textId="4F66A04F">
      <w:pPr>
        <w:pStyle w:val="Normal"/>
      </w:pPr>
      <w:r w:rsidR="0B4FF345">
        <w:rPr/>
        <w:t>C'est le numéro du réseau suivi par une barre oblique et le nombre de bits.</w:t>
      </w:r>
    </w:p>
    <w:p w:rsidR="0B4FF345" w:rsidP="0B4FF345" w:rsidRDefault="0B4FF345" w14:paraId="5A73977F" w14:textId="0F008E8C">
      <w:pPr>
        <w:pStyle w:val="Normal"/>
      </w:pPr>
      <w:r w:rsidRPr="0B4FF345" w:rsidR="0B4FF345">
        <w:rPr>
          <w:rFonts w:ascii="Calibri" w:hAnsi="Calibri" w:eastAsia="Calibri" w:cs="Calibri"/>
          <w:noProof w:val="0"/>
          <w:color w:val="222222"/>
          <w:sz w:val="21"/>
          <w:szCs w:val="21"/>
          <w:lang w:val="fr-FR"/>
        </w:rPr>
        <w:t xml:space="preserve">Le masque 255.255.224.0, équivalent en binaire à 11111111.11111111.11100000.00000000, sera donc représenté par </w:t>
      </w:r>
      <w:r w:rsidRPr="0B4FF345" w:rsidR="0B4FF345">
        <w:rPr>
          <w:rFonts w:ascii="Calibri" w:hAnsi="Calibri" w:eastAsia="Calibri" w:cs="Calibri"/>
          <w:b w:val="1"/>
          <w:bCs w:val="1"/>
          <w:noProof w:val="0"/>
          <w:color w:val="222222"/>
          <w:sz w:val="21"/>
          <w:szCs w:val="21"/>
          <w:lang w:val="fr-FR"/>
        </w:rPr>
        <w:t>/19</w:t>
      </w:r>
    </w:p>
    <w:p w:rsidR="0B4FF345" w:rsidRDefault="0B4FF345" w14:paraId="539DB37D" w14:textId="5788B633">
      <w:r w:rsidRPr="0B4FF345" w:rsidR="0B4FF345">
        <w:rPr>
          <w:rFonts w:ascii="Calibri" w:hAnsi="Calibri" w:eastAsia="Calibri" w:cs="Calibri"/>
          <w:noProof w:val="0"/>
          <w:color w:val="222222"/>
          <w:sz w:val="21"/>
          <w:szCs w:val="21"/>
          <w:lang w:val="fr-FR"/>
        </w:rPr>
        <w:t>Exemple</w:t>
      </w:r>
      <w:r w:rsidRPr="0B4FF345" w:rsidR="0B4FF345">
        <w:rPr>
          <w:rFonts w:ascii="Calibri" w:hAnsi="Calibri" w:eastAsia="Calibri" w:cs="Calibri"/>
          <w:noProof w:val="0"/>
          <w:color w:val="222222"/>
          <w:sz w:val="21"/>
          <w:szCs w:val="21"/>
          <w:lang w:val="fr-FR"/>
        </w:rPr>
        <w:t xml:space="preserve"> :</w:t>
      </w:r>
    </w:p>
    <w:tbl>
      <w:tblPr>
        <w:tblStyle w:val="TableGrid"/>
        <w:tblW w:w="0" w:type="auto"/>
        <w:tblLayout w:type="fixed"/>
        <w:tblLook w:val="06A0" w:firstRow="1" w:lastRow="0" w:firstColumn="1" w:lastColumn="0" w:noHBand="1" w:noVBand="1"/>
      </w:tblPr>
      <w:tblGrid>
        <w:gridCol w:w="3009"/>
        <w:gridCol w:w="3009"/>
        <w:gridCol w:w="3009"/>
      </w:tblGrid>
      <w:tr w:rsidR="0B4FF345" w:rsidTr="0B4FF345" w14:paraId="68BDD618">
        <w:tc>
          <w:tcPr>
            <w:tcW w:w="3009" w:type="dxa"/>
            <w:tcMar/>
          </w:tcPr>
          <w:p w:rsidR="0B4FF345" w:rsidRDefault="0B4FF345" w14:paraId="6F7E513B" w14:textId="766BBEA5"/>
        </w:tc>
        <w:tc>
          <w:tcPr>
            <w:tcW w:w="3009" w:type="dxa"/>
            <w:tcMar/>
          </w:tcPr>
          <w:p w:rsidR="0B4FF345" w:rsidP="0B4FF345" w:rsidRDefault="0B4FF345" w14:paraId="047E6242" w14:textId="6AF9F32A">
            <w:pPr>
              <w:jc w:val="center"/>
            </w:pPr>
            <w:r w:rsidRPr="0B4FF345" w:rsidR="0B4FF345">
              <w:rPr>
                <w:b w:val="1"/>
                <w:bCs w:val="1"/>
                <w:color w:val="222222"/>
                <w:sz w:val="21"/>
                <w:szCs w:val="21"/>
              </w:rPr>
              <w:t>Notation décimale</w:t>
            </w:r>
          </w:p>
        </w:tc>
        <w:tc>
          <w:tcPr>
            <w:tcW w:w="3009" w:type="dxa"/>
            <w:tcMar/>
          </w:tcPr>
          <w:p w:rsidR="0B4FF345" w:rsidP="0B4FF345" w:rsidRDefault="0B4FF345" w14:paraId="0326FDAB" w14:textId="553AA869">
            <w:pPr>
              <w:jc w:val="center"/>
            </w:pPr>
            <w:r w:rsidRPr="0B4FF345" w:rsidR="0B4FF345">
              <w:rPr>
                <w:b w:val="1"/>
                <w:bCs w:val="1"/>
                <w:color w:val="222222"/>
                <w:sz w:val="21"/>
                <w:szCs w:val="21"/>
              </w:rPr>
              <w:t>Notation binaire</w:t>
            </w:r>
          </w:p>
        </w:tc>
      </w:tr>
      <w:tr w:rsidR="0B4FF345" w:rsidTr="0B4FF345" w14:paraId="6C756E77">
        <w:tc>
          <w:tcPr>
            <w:tcW w:w="3009" w:type="dxa"/>
            <w:tcMar/>
          </w:tcPr>
          <w:p w:rsidR="0B4FF345" w:rsidP="0B4FF345" w:rsidRDefault="0B4FF345" w14:paraId="33BF8CCA" w14:textId="493670FA">
            <w:pPr>
              <w:jc w:val="center"/>
            </w:pPr>
            <w:r w:rsidRPr="0B4FF345" w:rsidR="0B4FF345">
              <w:rPr>
                <w:b w:val="1"/>
                <w:bCs w:val="1"/>
                <w:color w:val="222222"/>
                <w:sz w:val="21"/>
                <w:szCs w:val="21"/>
              </w:rPr>
              <w:t>Adresse IPv4</w:t>
            </w:r>
          </w:p>
        </w:tc>
        <w:tc>
          <w:tcPr>
            <w:tcW w:w="3009" w:type="dxa"/>
            <w:tcMar/>
          </w:tcPr>
          <w:p w:rsidR="0B4FF345" w:rsidP="0B4FF345" w:rsidRDefault="0B4FF345" w14:paraId="4AFA3BC6" w14:textId="4A7FD8F1">
            <w:pPr>
              <w:jc w:val="center"/>
            </w:pPr>
            <w:r w:rsidRPr="0B4FF345" w:rsidR="0B4FF345">
              <w:rPr>
                <w:color w:val="222222"/>
                <w:sz w:val="21"/>
                <w:szCs w:val="21"/>
              </w:rPr>
              <w:t>91.198.174.2</w:t>
            </w:r>
          </w:p>
        </w:tc>
        <w:tc>
          <w:tcPr>
            <w:tcW w:w="3009" w:type="dxa"/>
            <w:tcMar/>
          </w:tcPr>
          <w:p w:rsidR="0B4FF345" w:rsidP="0B4FF345" w:rsidRDefault="0B4FF345" w14:paraId="52F25089" w14:textId="33A2D5D8">
            <w:pPr>
              <w:jc w:val="center"/>
            </w:pPr>
            <w:r w:rsidRPr="0B4FF345" w:rsidR="0B4FF345">
              <w:rPr>
                <w:color w:val="222222"/>
                <w:sz w:val="21"/>
                <w:szCs w:val="21"/>
              </w:rPr>
              <w:t>01011011.11000110.10101110.00000010</w:t>
            </w:r>
          </w:p>
        </w:tc>
      </w:tr>
      <w:tr w:rsidR="0B4FF345" w:rsidTr="0B4FF345" w14:paraId="248D5A41">
        <w:tc>
          <w:tcPr>
            <w:tcW w:w="3009" w:type="dxa"/>
            <w:tcMar/>
          </w:tcPr>
          <w:p w:rsidR="0B4FF345" w:rsidP="0B4FF345" w:rsidRDefault="0B4FF345" w14:paraId="1C90DD6B" w14:textId="10E04C38">
            <w:pPr>
              <w:jc w:val="center"/>
            </w:pPr>
            <w:r w:rsidRPr="0B4FF345" w:rsidR="0B4FF345">
              <w:rPr>
                <w:b w:val="1"/>
                <w:bCs w:val="1"/>
                <w:color w:val="222222"/>
                <w:sz w:val="21"/>
                <w:szCs w:val="21"/>
              </w:rPr>
              <w:t>Masque de sous-réseau</w:t>
            </w:r>
          </w:p>
        </w:tc>
        <w:tc>
          <w:tcPr>
            <w:tcW w:w="3009" w:type="dxa"/>
            <w:tcMar/>
          </w:tcPr>
          <w:p w:rsidR="0B4FF345" w:rsidP="0B4FF345" w:rsidRDefault="0B4FF345" w14:paraId="02DAAE13" w14:textId="3B9BCEE8">
            <w:pPr>
              <w:jc w:val="center"/>
            </w:pPr>
            <w:r w:rsidRPr="0B4FF345" w:rsidR="0B4FF345">
              <w:rPr>
                <w:color w:val="222222"/>
                <w:sz w:val="21"/>
                <w:szCs w:val="21"/>
              </w:rPr>
              <w:t>255.255.224.0</w:t>
            </w:r>
          </w:p>
        </w:tc>
        <w:tc>
          <w:tcPr>
            <w:tcW w:w="3009" w:type="dxa"/>
            <w:tcMar/>
          </w:tcPr>
          <w:p w:rsidR="0B4FF345" w:rsidP="0B4FF345" w:rsidRDefault="0B4FF345" w14:paraId="3C114660" w14:textId="4C12B5E1">
            <w:pPr>
              <w:jc w:val="center"/>
            </w:pPr>
            <w:r w:rsidRPr="0B4FF345" w:rsidR="0B4FF345">
              <w:rPr>
                <w:color w:val="002BB8"/>
                <w:sz w:val="21"/>
                <w:szCs w:val="21"/>
              </w:rPr>
              <w:t>11111111.11111111.111</w:t>
            </w:r>
            <w:r w:rsidRPr="0B4FF345" w:rsidR="0B4FF345">
              <w:rPr>
                <w:color w:val="008000"/>
                <w:sz w:val="21"/>
                <w:szCs w:val="21"/>
              </w:rPr>
              <w:t>00000.00000000</w:t>
            </w:r>
          </w:p>
        </w:tc>
      </w:tr>
      <w:tr w:rsidR="0B4FF345" w:rsidTr="0B4FF345" w14:paraId="397432E3">
        <w:tc>
          <w:tcPr>
            <w:tcW w:w="3009" w:type="dxa"/>
            <w:tcMar/>
          </w:tcPr>
          <w:p w:rsidR="0B4FF345" w:rsidP="0B4FF345" w:rsidRDefault="0B4FF345" w14:paraId="2FAD53EB" w14:textId="3B33DFC1">
            <w:pPr>
              <w:jc w:val="center"/>
            </w:pPr>
            <w:r w:rsidRPr="0B4FF345" w:rsidR="0B4FF345">
              <w:rPr>
                <w:b w:val="1"/>
                <w:bCs w:val="1"/>
                <w:color w:val="222222"/>
                <w:sz w:val="21"/>
                <w:szCs w:val="21"/>
              </w:rPr>
              <w:t>Adresse du sous-réseau</w:t>
            </w:r>
          </w:p>
        </w:tc>
        <w:tc>
          <w:tcPr>
            <w:tcW w:w="3009" w:type="dxa"/>
            <w:tcMar/>
          </w:tcPr>
          <w:p w:rsidR="0B4FF345" w:rsidP="0B4FF345" w:rsidRDefault="0B4FF345" w14:paraId="3D41B88E" w14:textId="70BDE311">
            <w:pPr>
              <w:jc w:val="center"/>
            </w:pPr>
            <w:r w:rsidRPr="0B4FF345" w:rsidR="0B4FF345">
              <w:rPr>
                <w:color w:val="222222"/>
                <w:sz w:val="21"/>
                <w:szCs w:val="21"/>
              </w:rPr>
              <w:t>91.198.160.0</w:t>
            </w:r>
          </w:p>
        </w:tc>
        <w:tc>
          <w:tcPr>
            <w:tcW w:w="3009" w:type="dxa"/>
            <w:tcMar/>
          </w:tcPr>
          <w:p w:rsidR="0B4FF345" w:rsidP="0B4FF345" w:rsidRDefault="0B4FF345" w14:paraId="50A3DE14" w14:textId="2D512D4A">
            <w:pPr>
              <w:jc w:val="center"/>
            </w:pPr>
            <w:r w:rsidRPr="0B4FF345" w:rsidR="0B4FF345">
              <w:rPr>
                <w:color w:val="002BB8"/>
                <w:sz w:val="21"/>
                <w:szCs w:val="21"/>
              </w:rPr>
              <w:t>01011011.11000110.101</w:t>
            </w:r>
            <w:r w:rsidRPr="0B4FF345" w:rsidR="0B4FF345">
              <w:rPr>
                <w:color w:val="008000"/>
                <w:sz w:val="21"/>
                <w:szCs w:val="21"/>
              </w:rPr>
              <w:t>00000.00000000</w:t>
            </w:r>
          </w:p>
        </w:tc>
      </w:tr>
      <w:tr w:rsidR="0B4FF345" w:rsidTr="0B4FF345" w14:paraId="4B8AB6AD">
        <w:tc>
          <w:tcPr>
            <w:tcW w:w="3009" w:type="dxa"/>
            <w:tcMar/>
          </w:tcPr>
          <w:p w:rsidR="0B4FF345" w:rsidP="0B4FF345" w:rsidRDefault="0B4FF345" w14:paraId="27EA6C97" w14:textId="6899818C">
            <w:pPr>
              <w:jc w:val="center"/>
            </w:pPr>
            <w:r w:rsidRPr="0B4FF345" w:rsidR="0B4FF345">
              <w:rPr>
                <w:b w:val="1"/>
                <w:bCs w:val="1"/>
                <w:color w:val="222222"/>
                <w:sz w:val="21"/>
                <w:szCs w:val="21"/>
              </w:rPr>
              <w:t>Adresse de l'hôte</w:t>
            </w:r>
          </w:p>
        </w:tc>
        <w:tc>
          <w:tcPr>
            <w:tcW w:w="3009" w:type="dxa"/>
            <w:tcMar/>
          </w:tcPr>
          <w:p w:rsidR="0B4FF345" w:rsidP="0B4FF345" w:rsidRDefault="0B4FF345" w14:paraId="31A7F6E2" w14:textId="3DAE9EEE">
            <w:pPr>
              <w:jc w:val="center"/>
            </w:pPr>
            <w:r w:rsidRPr="0B4FF345" w:rsidR="0B4FF345">
              <w:rPr>
                <w:color w:val="222222"/>
                <w:sz w:val="21"/>
                <w:szCs w:val="21"/>
              </w:rPr>
              <w:t>0.0.14.2</w:t>
            </w:r>
          </w:p>
        </w:tc>
        <w:tc>
          <w:tcPr>
            <w:tcW w:w="3009" w:type="dxa"/>
            <w:tcMar/>
          </w:tcPr>
          <w:p w:rsidR="0B4FF345" w:rsidP="0B4FF345" w:rsidRDefault="0B4FF345" w14:paraId="298D3C8B" w14:textId="164EC826">
            <w:pPr>
              <w:jc w:val="center"/>
              <w:rPr>
                <w:color w:val="008000"/>
                <w:sz w:val="21"/>
                <w:szCs w:val="21"/>
              </w:rPr>
            </w:pPr>
            <w:r w:rsidRPr="0B4FF345" w:rsidR="0B4FF345">
              <w:rPr>
                <w:color w:val="002BB8"/>
                <w:sz w:val="21"/>
                <w:szCs w:val="21"/>
              </w:rPr>
              <w:t>00000000.00000000.000</w:t>
            </w:r>
            <w:r w:rsidRPr="0B4FF345" w:rsidR="0B4FF345">
              <w:rPr>
                <w:color w:val="008000"/>
                <w:sz w:val="21"/>
                <w:szCs w:val="21"/>
              </w:rPr>
              <w:t>01110.00000010</w:t>
            </w:r>
          </w:p>
        </w:tc>
      </w:tr>
    </w:tbl>
    <w:p w:rsidR="0B4FF345" w:rsidP="032B1293" w:rsidRDefault="0B4FF345" w14:paraId="60F4D565" w14:textId="3AC6946A">
      <w:pPr>
        <w:pStyle w:val="Normal"/>
        <w:rPr>
          <w:rFonts w:ascii="Calibri" w:hAnsi="Calibri" w:eastAsia="Calibri" w:cs="Calibri"/>
          <w:b w:val="1"/>
          <w:bCs w:val="1"/>
          <w:noProof w:val="0"/>
          <w:color w:val="222222"/>
          <w:sz w:val="21"/>
          <w:szCs w:val="21"/>
          <w:lang w:val="fr-FR"/>
        </w:rPr>
      </w:pPr>
    </w:p>
    <w:p w:rsidR="0B4FF345" w:rsidP="032B1293" w:rsidRDefault="0B4FF345" w14:paraId="3E1F3050" w14:textId="591C405B">
      <w:pPr>
        <w:pStyle w:val="Heading2"/>
        <w:rPr>
          <w:noProof w:val="0"/>
          <w:lang w:val="fr-FR"/>
        </w:rPr>
      </w:pPr>
      <w:r w:rsidRPr="032B1293" w:rsidR="032B1293">
        <w:rPr>
          <w:noProof w:val="0"/>
          <w:lang w:val="fr-FR"/>
        </w:rPr>
        <w:t xml:space="preserve">Broadcast </w:t>
      </w:r>
      <w:r w:rsidRPr="032B1293" w:rsidR="032B1293">
        <w:rPr>
          <w:noProof w:val="0"/>
          <w:lang w:val="fr-FR"/>
        </w:rPr>
        <w:t xml:space="preserve">et sous-réseau d'un sous-réseau </w:t>
      </w:r>
      <w:r w:rsidRPr="032B1293" w:rsidR="032B1293">
        <w:rPr>
          <w:noProof w:val="0"/>
          <w:lang w:val="fr-FR"/>
        </w:rPr>
        <w:t>:</w:t>
      </w:r>
    </w:p>
    <w:p w:rsidR="0B4FF345" w:rsidP="032B1293" w:rsidRDefault="0B4FF345" w14:paraId="23918EDD" w14:textId="11B25943">
      <w:pPr>
        <w:pStyle w:val="Normal"/>
        <w:rPr>
          <w:noProof w:val="0"/>
          <w:lang w:val="fr-FR"/>
        </w:rPr>
      </w:pPr>
      <w:proofErr w:type="spellStart"/>
      <w:r w:rsidRPr="032B1293" w:rsidR="032B1293">
        <w:rPr>
          <w:noProof w:val="0"/>
          <w:lang w:val="fr-FR"/>
        </w:rPr>
        <w:t>Broadcat</w:t>
      </w:r>
      <w:proofErr w:type="spellEnd"/>
      <w:r w:rsidRPr="032B1293" w:rsidR="032B1293">
        <w:rPr>
          <w:noProof w:val="0"/>
          <w:lang w:val="fr-FR"/>
        </w:rPr>
        <w:t xml:space="preserve"> : </w:t>
      </w:r>
      <w:r w:rsidRPr="032B1293" w:rsidR="032B1293">
        <w:rPr>
          <w:noProof w:val="0"/>
          <w:lang w:val="fr-FR"/>
        </w:rPr>
        <w:t xml:space="preserve">Transmission ou liaison. </w:t>
      </w:r>
      <w:r w:rsidRPr="032B1293" w:rsidR="032B1293">
        <w:rPr>
          <w:noProof w:val="0"/>
          <w:lang w:val="fr-FR"/>
        </w:rPr>
        <w:t xml:space="preserve">Le principe est le même que la télédiffusion vue que l'on diffuse des paquets de données </w:t>
      </w:r>
      <w:r w:rsidRPr="032B1293" w:rsidR="032B1293">
        <w:rPr>
          <w:noProof w:val="0"/>
          <w:lang w:val="fr-FR"/>
        </w:rPr>
        <w:t>à</w:t>
      </w:r>
      <w:r w:rsidRPr="032B1293" w:rsidR="032B1293">
        <w:rPr>
          <w:noProof w:val="0"/>
          <w:lang w:val="fr-FR"/>
        </w:rPr>
        <w:t xml:space="preserve"> plusieurs clients.</w:t>
      </w:r>
    </w:p>
    <w:p w:rsidR="032B1293" w:rsidP="032B1293" w:rsidRDefault="032B1293" w14:paraId="3620FD08" w14:textId="465AC830">
      <w:pPr>
        <w:pStyle w:val="Normal"/>
        <w:rPr>
          <w:noProof w:val="0"/>
          <w:lang w:val="fr-FR"/>
        </w:rPr>
      </w:pPr>
      <w:r w:rsidRPr="032B1293" w:rsidR="032B1293">
        <w:rPr>
          <w:noProof w:val="0"/>
          <w:lang w:val="fr-FR"/>
        </w:rPr>
        <w:t>Un commutateur recevant une trame sur l'un des ports la diffusera sur tous les autres. (</w:t>
      </w:r>
      <w:r w:rsidRPr="032B1293" w:rsidR="032B1293">
        <w:rPr>
          <w:noProof w:val="0"/>
          <w:lang w:val="fr-FR"/>
        </w:rPr>
        <w:t>Les</w:t>
      </w:r>
      <w:r w:rsidRPr="032B1293" w:rsidR="032B1293">
        <w:rPr>
          <w:noProof w:val="0"/>
          <w:lang w:val="fr-FR"/>
        </w:rPr>
        <w:t xml:space="preserve"> routeurs ne les diffusent pas) </w:t>
      </w:r>
    </w:p>
    <w:p w:rsidR="032B1293" w:rsidP="200FD3D7" w:rsidRDefault="032B1293" w14:paraId="7EC2B3C4" w14:textId="1B528FAC">
      <w:pPr>
        <w:pStyle w:val="Normal"/>
        <w:rPr>
          <w:noProof w:val="0"/>
          <w:lang w:val="fr-FR"/>
        </w:rPr>
      </w:pPr>
      <w:r w:rsidRPr="200FD3D7" w:rsidR="200FD3D7">
        <w:rPr>
          <w:noProof w:val="0"/>
          <w:lang w:val="fr-FR"/>
        </w:rPr>
        <w:t xml:space="preserve">En IPV4 on peut faire un ping (commande test d 'accessibilité) ping –b 192.168.1.255 sous Linux ou aussi ping –b 255.255.255.255 .  PING OU </w:t>
      </w:r>
      <w:r w:rsidRPr="200FD3D7" w:rsidR="200FD3D7">
        <w:rPr>
          <w:noProof w:val="0"/>
          <w:lang w:val="fr-FR"/>
        </w:rPr>
        <w:t>IMCP</w:t>
      </w:r>
      <w:r w:rsidRPr="200FD3D7" w:rsidR="200FD3D7">
        <w:rPr>
          <w:noProof w:val="0"/>
          <w:lang w:val="fr-FR"/>
        </w:rPr>
        <w:t xml:space="preserve"> </w:t>
      </w:r>
    </w:p>
    <w:p w:rsidR="032B1293" w:rsidP="032B1293" w:rsidRDefault="032B1293" w14:paraId="0BA2FD93" w14:textId="14FE6F43">
      <w:pPr>
        <w:jc w:val="center"/>
      </w:pPr>
      <w:r>
        <w:drawing>
          <wp:inline wp14:editId="31A5263D" wp14:anchorId="1C0A3F0D">
            <wp:extent cx="2095500" cy="1400175"/>
            <wp:effectExtent l="0" t="0" r="0" b="0"/>
            <wp:docPr id="37354209" name="" title=""/>
            <wp:cNvGraphicFramePr>
              <a:graphicFrameLocks noChangeAspect="1"/>
            </wp:cNvGraphicFramePr>
            <a:graphic>
              <a:graphicData uri="http://schemas.openxmlformats.org/drawingml/2006/picture">
                <pic:pic>
                  <pic:nvPicPr>
                    <pic:cNvPr id="0" name=""/>
                    <pic:cNvPicPr/>
                  </pic:nvPicPr>
                  <pic:blipFill>
                    <a:blip r:embed="R7f367974f56f43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0" cy="1400175"/>
                    </a:xfrm>
                    <a:prstGeom prst="rect">
                      <a:avLst/>
                    </a:prstGeom>
                  </pic:spPr>
                </pic:pic>
              </a:graphicData>
            </a:graphic>
          </wp:inline>
        </w:drawing>
      </w:r>
    </w:p>
    <w:p w:rsidR="032B1293" w:rsidRDefault="032B1293" w14:paraId="1E5852C1" w14:textId="79C05B04">
      <w:r w:rsidRPr="032B1293" w:rsidR="032B1293">
        <w:rPr>
          <w:rFonts w:ascii="Calibri" w:hAnsi="Calibri" w:eastAsia="Calibri" w:cs="Calibri"/>
          <w:noProof w:val="0"/>
          <w:color w:val="222222"/>
          <w:sz w:val="18"/>
          <w:szCs w:val="18"/>
          <w:lang w:val="fr-FR"/>
        </w:rPr>
        <w:t xml:space="preserve">Illustration d'une communication </w:t>
      </w:r>
      <w:r w:rsidRPr="032B1293" w:rsidR="032B1293">
        <w:rPr>
          <w:rFonts w:ascii="Calibri" w:hAnsi="Calibri" w:eastAsia="Calibri" w:cs="Calibri"/>
          <w:i w:val="1"/>
          <w:iCs w:val="1"/>
          <w:noProof w:val="0"/>
          <w:color w:val="222222"/>
          <w:sz w:val="18"/>
          <w:szCs w:val="18"/>
          <w:lang w:val="fr-FR"/>
        </w:rPr>
        <w:t>broadcast</w:t>
      </w:r>
      <w:r w:rsidRPr="032B1293" w:rsidR="032B1293">
        <w:rPr>
          <w:rFonts w:ascii="Calibri" w:hAnsi="Calibri" w:eastAsia="Calibri" w:cs="Calibri"/>
          <w:noProof w:val="0"/>
          <w:color w:val="222222"/>
          <w:sz w:val="18"/>
          <w:szCs w:val="18"/>
          <w:lang w:val="fr-FR"/>
        </w:rPr>
        <w:t xml:space="preserve"> : le message part d'un émetteur unique (rouge) vers l'ensemble des récepteurs (vert)</w:t>
      </w:r>
    </w:p>
    <w:p w:rsidR="032B1293" w:rsidP="032B1293" w:rsidRDefault="032B1293" w14:paraId="0F3FFBC8" w14:textId="5F882E6B">
      <w:pPr>
        <w:pStyle w:val="Normal"/>
        <w:rPr>
          <w:noProof w:val="0"/>
          <w:lang w:val="fr-FR"/>
        </w:rPr>
      </w:pPr>
      <w:r w:rsidRPr="032B1293" w:rsidR="032B1293">
        <w:rPr>
          <w:noProof w:val="0"/>
          <w:lang w:val="fr-FR"/>
        </w:rPr>
        <w:t xml:space="preserve">Sous-réseau : division d un </w:t>
      </w:r>
      <w:r w:rsidRPr="032B1293" w:rsidR="032B1293">
        <w:rPr>
          <w:noProof w:val="0"/>
          <w:lang w:val="fr-FR"/>
        </w:rPr>
        <w:t>réseau</w:t>
      </w:r>
      <w:r w:rsidRPr="032B1293" w:rsidR="032B1293">
        <w:rPr>
          <w:noProof w:val="0"/>
          <w:lang w:val="fr-FR"/>
        </w:rPr>
        <w:t xml:space="preserve"> de taille plus importante.</w:t>
      </w:r>
    </w:p>
    <w:p w:rsidR="032B1293" w:rsidP="032B1293" w:rsidRDefault="032B1293" w14:paraId="23EF1320" w14:textId="4D67223F">
      <w:pPr>
        <w:pStyle w:val="Heading2"/>
        <w:rPr>
          <w:noProof w:val="0"/>
          <w:lang w:val="fr-FR"/>
        </w:rPr>
      </w:pPr>
      <w:r w:rsidRPr="032B1293" w:rsidR="032B1293">
        <w:rPr>
          <w:noProof w:val="0"/>
          <w:lang w:val="fr-FR"/>
        </w:rPr>
        <w:t xml:space="preserve">Couche </w:t>
      </w:r>
      <w:r w:rsidRPr="032B1293" w:rsidR="032B1293">
        <w:rPr>
          <w:noProof w:val="0"/>
          <w:lang w:val="fr-FR"/>
        </w:rPr>
        <w:t>réseau</w:t>
      </w:r>
      <w:r w:rsidRPr="032B1293" w:rsidR="032B1293">
        <w:rPr>
          <w:noProof w:val="0"/>
          <w:lang w:val="fr-FR"/>
        </w:rPr>
        <w:t xml:space="preserve"> :</w:t>
      </w:r>
    </w:p>
    <w:p w:rsidR="032B1293" w:rsidP="032B1293" w:rsidRDefault="032B1293" w14:paraId="70D90625" w14:textId="3E7E216B">
      <w:pPr>
        <w:pStyle w:val="Normal"/>
        <w:rPr>
          <w:noProof w:val="0"/>
          <w:lang w:val="fr-FR"/>
        </w:rPr>
      </w:pPr>
      <w:r w:rsidRPr="032B1293" w:rsidR="032B1293">
        <w:rPr>
          <w:noProof w:val="0"/>
          <w:lang w:val="fr-FR"/>
        </w:rPr>
        <w:t>Les couches réseaux sont définie en fonction du Protocol, TCP/IP et OSI.</w:t>
      </w:r>
    </w:p>
    <w:p w:rsidR="0B4FF345" w:rsidP="0B4FF345" w:rsidRDefault="0B4FF345" w14:paraId="5195CEED" w14:textId="15BA2E01">
      <w:pPr>
        <w:pStyle w:val="Heading2"/>
        <w:rPr>
          <w:noProof w:val="0"/>
          <w:lang w:val="fr-FR"/>
        </w:rPr>
      </w:pPr>
      <w:r w:rsidRPr="0B4FF345" w:rsidR="0B4FF345">
        <w:rPr>
          <w:noProof w:val="0"/>
          <w:lang w:val="fr-FR"/>
        </w:rPr>
        <w:t>TCP (Transmission Control Protocol</w:t>
      </w:r>
      <w:r w:rsidRPr="0B4FF345" w:rsidR="0B4FF345">
        <w:rPr>
          <w:noProof w:val="0"/>
          <w:lang w:val="fr-FR"/>
        </w:rPr>
        <w:t>) :</w:t>
      </w:r>
    </w:p>
    <w:p w:rsidR="0B4FF345" w:rsidP="0B4FF345" w:rsidRDefault="0B4FF345" w14:paraId="655B9BF2" w14:textId="3E21AB50">
      <w:pPr>
        <w:pStyle w:val="Normal"/>
        <w:rPr>
          <w:noProof w:val="0"/>
          <w:lang w:val="fr-FR"/>
        </w:rPr>
      </w:pPr>
      <w:r w:rsidRPr="0B4FF345" w:rsidR="0B4FF345">
        <w:rPr>
          <w:noProof w:val="0"/>
          <w:lang w:val="fr-FR"/>
        </w:rPr>
        <w:t>C’est un protocole de transport fiable.</w:t>
      </w:r>
    </w:p>
    <w:p w:rsidR="0B4FF345" w:rsidP="0B4FF345" w:rsidRDefault="0B4FF345" w14:paraId="34F1BE09" w14:textId="5CB66770">
      <w:pPr>
        <w:pStyle w:val="Normal"/>
        <w:rPr>
          <w:noProof w:val="0"/>
          <w:lang w:val="fr-FR"/>
        </w:rPr>
      </w:pPr>
      <w:r w:rsidRPr="0B4FF345" w:rsidR="0B4FF345">
        <w:rPr>
          <w:noProof w:val="0"/>
          <w:lang w:val="fr-FR"/>
        </w:rPr>
        <w:t>Fonctionnement :</w:t>
      </w:r>
    </w:p>
    <w:p w:rsidR="0B4FF345" w:rsidP="0B4FF345" w:rsidRDefault="0B4FF345" w14:paraId="6852FB46" w14:textId="41F5F980">
      <w:pPr>
        <w:pStyle w:val="ListParagraph"/>
        <w:numPr>
          <w:ilvl w:val="0"/>
          <w:numId w:val="3"/>
        </w:numPr>
        <w:rPr>
          <w:noProof w:val="0"/>
          <w:sz w:val="22"/>
          <w:szCs w:val="22"/>
          <w:lang w:val="fr-FR"/>
        </w:rPr>
      </w:pPr>
      <w:r w:rsidRPr="0B4FF345" w:rsidR="0B4FF345">
        <w:rPr>
          <w:noProof w:val="0"/>
          <w:lang w:val="fr-FR"/>
        </w:rPr>
        <w:t>Etablir la connexion</w:t>
      </w:r>
    </w:p>
    <w:p w:rsidR="0B4FF345" w:rsidP="0B4FF345" w:rsidRDefault="0B4FF345" w14:paraId="743A17DC" w14:textId="05B9F305">
      <w:pPr>
        <w:pStyle w:val="ListParagraph"/>
        <w:numPr>
          <w:ilvl w:val="0"/>
          <w:numId w:val="3"/>
        </w:numPr>
        <w:rPr>
          <w:noProof w:val="0"/>
          <w:sz w:val="22"/>
          <w:szCs w:val="22"/>
          <w:lang w:val="fr-FR"/>
        </w:rPr>
      </w:pPr>
      <w:r w:rsidRPr="0B4FF345" w:rsidR="0B4FF345">
        <w:rPr>
          <w:noProof w:val="0"/>
          <w:lang w:val="fr-FR"/>
        </w:rPr>
        <w:t xml:space="preserve">Transfert des </w:t>
      </w:r>
      <w:r w:rsidRPr="0B4FF345" w:rsidR="0B4FF345">
        <w:rPr>
          <w:noProof w:val="0"/>
          <w:lang w:val="fr-FR"/>
        </w:rPr>
        <w:t>données</w:t>
      </w:r>
      <w:r w:rsidRPr="0B4FF345" w:rsidR="0B4FF345">
        <w:rPr>
          <w:noProof w:val="0"/>
          <w:lang w:val="fr-FR"/>
        </w:rPr>
        <w:t xml:space="preserve"> </w:t>
      </w:r>
    </w:p>
    <w:p w:rsidR="0B4FF345" w:rsidP="032B1293" w:rsidRDefault="0B4FF345" w14:paraId="2E6CEE49" w14:textId="752D0872">
      <w:pPr>
        <w:pStyle w:val="ListParagraph"/>
        <w:numPr>
          <w:ilvl w:val="0"/>
          <w:numId w:val="3"/>
        </w:numPr>
        <w:rPr>
          <w:noProof w:val="0"/>
          <w:sz w:val="22"/>
          <w:szCs w:val="22"/>
          <w:lang w:val="fr-FR"/>
        </w:rPr>
      </w:pPr>
      <w:r w:rsidRPr="032B1293" w:rsidR="032B1293">
        <w:rPr>
          <w:noProof w:val="0"/>
          <w:lang w:val="fr-FR"/>
        </w:rPr>
        <w:t>Fin de la connexion</w:t>
      </w:r>
    </w:p>
    <w:p w:rsidR="0B4FF345" w:rsidP="032B1293" w:rsidRDefault="0B4FF345" w14:paraId="3142A0FB" w14:textId="2F0B5C28">
      <w:pPr>
        <w:pStyle w:val="Normal"/>
        <w:ind w:left="0"/>
        <w:rPr>
          <w:noProof w:val="0"/>
          <w:lang w:val="fr-FR"/>
        </w:rPr>
      </w:pPr>
      <w:r w:rsidRPr="032B1293" w:rsidR="032B1293">
        <w:rPr>
          <w:noProof w:val="0"/>
          <w:lang w:val="fr-FR"/>
        </w:rPr>
        <w:t xml:space="preserve">TCP/IP ensemble des </w:t>
      </w:r>
      <w:r w:rsidRPr="032B1293" w:rsidR="032B1293">
        <w:rPr>
          <w:noProof w:val="0"/>
          <w:lang w:val="fr-FR"/>
        </w:rPr>
        <w:t>règles</w:t>
      </w:r>
      <w:r w:rsidRPr="032B1293" w:rsidR="032B1293">
        <w:rPr>
          <w:noProof w:val="0"/>
          <w:lang w:val="fr-FR"/>
        </w:rPr>
        <w:t xml:space="preserve"> de communication sur internet baser sur l'adressage IP.</w:t>
      </w:r>
    </w:p>
    <w:p w:rsidR="0B4FF345" w:rsidP="032B1293" w:rsidRDefault="0B4FF345" w14:paraId="03AC97C0" w14:textId="79DB85BD">
      <w:pPr>
        <w:pStyle w:val="ListParagraph"/>
        <w:numPr>
          <w:ilvl w:val="0"/>
          <w:numId w:val="4"/>
        </w:numPr>
        <w:ind/>
        <w:rPr>
          <w:noProof w:val="0"/>
          <w:sz w:val="22"/>
          <w:szCs w:val="22"/>
          <w:lang w:val="fr-FR"/>
        </w:rPr>
      </w:pPr>
      <w:r w:rsidRPr="032B1293" w:rsidR="032B1293">
        <w:rPr>
          <w:noProof w:val="0"/>
          <w:lang w:val="fr-FR"/>
        </w:rPr>
        <w:t>Fractionnement des messages en paquets</w:t>
      </w:r>
    </w:p>
    <w:p w:rsidR="0B4FF345" w:rsidP="032B1293" w:rsidRDefault="0B4FF345" w14:paraId="68D52E37" w14:textId="2B55232F">
      <w:pPr>
        <w:pStyle w:val="ListParagraph"/>
        <w:numPr>
          <w:ilvl w:val="0"/>
          <w:numId w:val="4"/>
        </w:numPr>
        <w:ind/>
        <w:rPr>
          <w:noProof w:val="0"/>
          <w:sz w:val="22"/>
          <w:szCs w:val="22"/>
          <w:lang w:val="fr-FR"/>
        </w:rPr>
      </w:pPr>
      <w:r w:rsidRPr="032B1293" w:rsidR="032B1293">
        <w:rPr>
          <w:noProof w:val="0"/>
          <w:lang w:val="fr-FR"/>
        </w:rPr>
        <w:t>Utilisation d’un système d'adresses</w:t>
      </w:r>
    </w:p>
    <w:p w:rsidR="0B4FF345" w:rsidP="032B1293" w:rsidRDefault="0B4FF345" w14:paraId="0086D137" w14:textId="260CD418">
      <w:pPr>
        <w:pStyle w:val="ListParagraph"/>
        <w:numPr>
          <w:ilvl w:val="0"/>
          <w:numId w:val="4"/>
        </w:numPr>
        <w:ind/>
        <w:rPr>
          <w:noProof w:val="0"/>
          <w:sz w:val="22"/>
          <w:szCs w:val="22"/>
          <w:lang w:val="fr-FR"/>
        </w:rPr>
      </w:pPr>
      <w:r w:rsidRPr="032B1293" w:rsidR="032B1293">
        <w:rPr>
          <w:noProof w:val="0"/>
          <w:lang w:val="fr-FR"/>
        </w:rPr>
        <w:t xml:space="preserve">Acheminement de données sur le </w:t>
      </w:r>
      <w:r w:rsidRPr="032B1293" w:rsidR="032B1293">
        <w:rPr>
          <w:noProof w:val="0"/>
          <w:lang w:val="fr-FR"/>
        </w:rPr>
        <w:t>réseau</w:t>
      </w:r>
    </w:p>
    <w:p w:rsidR="0B4FF345" w:rsidP="032B1293" w:rsidRDefault="0B4FF345" w14:paraId="04014205" w14:textId="0A543A92">
      <w:pPr>
        <w:pStyle w:val="ListParagraph"/>
        <w:numPr>
          <w:ilvl w:val="0"/>
          <w:numId w:val="4"/>
        </w:numPr>
        <w:ind/>
        <w:rPr>
          <w:noProof w:val="0"/>
          <w:sz w:val="22"/>
          <w:szCs w:val="22"/>
          <w:lang w:val="fr-FR"/>
        </w:rPr>
      </w:pPr>
      <w:r w:rsidRPr="032B1293" w:rsidR="032B1293">
        <w:rPr>
          <w:noProof w:val="0"/>
          <w:lang w:val="fr-FR"/>
        </w:rPr>
        <w:t>Contrôle des erreurs de transmission</w:t>
      </w:r>
    </w:p>
    <w:p w:rsidR="0B4FF345" w:rsidP="032B1293" w:rsidRDefault="0B4FF345" w14:paraId="10E1CE14" w14:textId="65F0516F">
      <w:pPr>
        <w:pStyle w:val="Normal"/>
        <w:ind w:left="0"/>
        <w:rPr>
          <w:noProof w:val="0"/>
          <w:lang w:val="fr-FR"/>
        </w:rPr>
      </w:pPr>
      <w:r w:rsidRPr="032B1293" w:rsidR="032B1293">
        <w:rPr>
          <w:noProof w:val="0"/>
          <w:lang w:val="fr-FR"/>
        </w:rPr>
        <w:t>Notion de standard/notion d’</w:t>
      </w:r>
      <w:r w:rsidRPr="032B1293" w:rsidR="032B1293">
        <w:rPr>
          <w:noProof w:val="0"/>
          <w:lang w:val="fr-FR"/>
        </w:rPr>
        <w:t>implémentation</w:t>
      </w:r>
      <w:r w:rsidRPr="032B1293" w:rsidR="032B1293">
        <w:rPr>
          <w:noProof w:val="0"/>
          <w:lang w:val="fr-FR"/>
        </w:rPr>
        <w:t xml:space="preserve"> utiliser par les devs.</w:t>
      </w:r>
    </w:p>
    <w:p w:rsidR="0B4FF345" w:rsidP="032B1293" w:rsidRDefault="0B4FF345" w14:paraId="50FBA194" w14:textId="6AED63B4">
      <w:pPr>
        <w:pStyle w:val="Normal"/>
        <w:ind w:left="0"/>
        <w:rPr>
          <w:noProof w:val="0"/>
          <w:lang w:val="fr-FR"/>
        </w:rPr>
      </w:pPr>
      <w:r w:rsidRPr="032B1293" w:rsidR="032B1293">
        <w:rPr>
          <w:noProof w:val="0"/>
          <w:lang w:val="fr-FR"/>
        </w:rPr>
        <w:t xml:space="preserve">Modelé en couche qui communique avec les couches inferieur et fourni </w:t>
      </w:r>
      <w:r w:rsidRPr="032B1293" w:rsidR="032B1293">
        <w:rPr>
          <w:noProof w:val="0"/>
          <w:lang w:val="fr-FR"/>
        </w:rPr>
        <w:t>aux couches supérieures</w:t>
      </w:r>
      <w:r w:rsidRPr="032B1293" w:rsidR="032B1293">
        <w:rPr>
          <w:noProof w:val="0"/>
          <w:lang w:val="fr-FR"/>
        </w:rPr>
        <w:t>.</w:t>
      </w:r>
    </w:p>
    <w:tbl>
      <w:tblPr>
        <w:tblStyle w:val="TableGrid"/>
        <w:tblW w:w="0" w:type="auto"/>
        <w:tblLayout w:type="fixed"/>
        <w:tblLook w:val="06A0" w:firstRow="1" w:lastRow="0" w:firstColumn="1" w:lastColumn="0" w:noHBand="1" w:noVBand="1"/>
      </w:tblPr>
      <w:tblGrid>
        <w:gridCol w:w="4513"/>
      </w:tblGrid>
      <w:tr w:rsidR="032B1293" w:rsidTr="032B1293" w14:paraId="7E2977E6">
        <w:tc>
          <w:tcPr>
            <w:tcW w:w="4513" w:type="dxa"/>
            <w:tcMar/>
          </w:tcPr>
          <w:p w:rsidR="032B1293" w:rsidP="032B1293" w:rsidRDefault="032B1293" w14:paraId="2D035505" w14:textId="34D108FA">
            <w:pPr>
              <w:jc w:val="center"/>
            </w:pPr>
            <w:r w:rsidRPr="032B1293" w:rsidR="032B1293">
              <w:rPr>
                <w:b w:val="1"/>
                <w:bCs w:val="1"/>
                <w:color w:val="303030"/>
                <w:sz w:val="24"/>
                <w:szCs w:val="24"/>
              </w:rPr>
              <w:t>Modèle TCP/IP</w:t>
            </w:r>
          </w:p>
        </w:tc>
      </w:tr>
      <w:tr w:rsidR="032B1293" w:rsidTr="032B1293" w14:paraId="409227D8">
        <w:tc>
          <w:tcPr>
            <w:tcW w:w="4513" w:type="dxa"/>
            <w:tcMar/>
          </w:tcPr>
          <w:p w:rsidR="032B1293" w:rsidRDefault="032B1293" w14:paraId="72DF1E9D" w14:textId="50BBF634">
            <w:r w:rsidRPr="032B1293" w:rsidR="032B1293">
              <w:rPr>
                <w:color w:val="303030"/>
                <w:sz w:val="24"/>
                <w:szCs w:val="24"/>
              </w:rPr>
              <w:t>Couche Application</w:t>
            </w:r>
          </w:p>
        </w:tc>
      </w:tr>
      <w:tr w:rsidR="032B1293" w:rsidTr="032B1293" w14:paraId="74BB3BC4">
        <w:tc>
          <w:tcPr>
            <w:tcW w:w="4513" w:type="dxa"/>
            <w:tcMar/>
          </w:tcPr>
          <w:p w:rsidR="032B1293" w:rsidRDefault="032B1293" w14:paraId="5BD4549E" w14:textId="75EA1C8E">
            <w:r w:rsidRPr="032B1293" w:rsidR="032B1293">
              <w:rPr>
                <w:color w:val="303030"/>
                <w:sz w:val="24"/>
                <w:szCs w:val="24"/>
              </w:rPr>
              <w:t>Couche Transport (TCP)</w:t>
            </w:r>
          </w:p>
        </w:tc>
      </w:tr>
      <w:tr w:rsidR="032B1293" w:rsidTr="032B1293" w14:paraId="2CA3E3A6">
        <w:tc>
          <w:tcPr>
            <w:tcW w:w="4513" w:type="dxa"/>
            <w:tcMar/>
          </w:tcPr>
          <w:p w:rsidR="032B1293" w:rsidRDefault="032B1293" w14:paraId="516AF919" w14:textId="6CEF7775">
            <w:r w:rsidRPr="032B1293" w:rsidR="032B1293">
              <w:rPr>
                <w:color w:val="303030"/>
                <w:sz w:val="24"/>
                <w:szCs w:val="24"/>
              </w:rPr>
              <w:t>Couche Internet (IP)</w:t>
            </w:r>
          </w:p>
        </w:tc>
      </w:tr>
      <w:tr w:rsidR="032B1293" w:rsidTr="032B1293" w14:paraId="45CD5935">
        <w:tc>
          <w:tcPr>
            <w:tcW w:w="4513" w:type="dxa"/>
            <w:tcMar/>
          </w:tcPr>
          <w:p w:rsidR="032B1293" w:rsidRDefault="032B1293" w14:paraId="7C2AAE47" w14:textId="126599EC">
            <w:r w:rsidRPr="032B1293" w:rsidR="032B1293">
              <w:rPr>
                <w:color w:val="303030"/>
                <w:sz w:val="24"/>
                <w:szCs w:val="24"/>
              </w:rPr>
              <w:t>Couche Accès réseau</w:t>
            </w:r>
          </w:p>
        </w:tc>
      </w:tr>
    </w:tbl>
    <w:p w:rsidR="0B4FF345" w:rsidP="032B1293" w:rsidRDefault="0B4FF345" w14:paraId="586F0224" w14:textId="555D6045">
      <w:pPr>
        <w:pStyle w:val="Normal"/>
        <w:ind w:left="0"/>
        <w:rPr>
          <w:noProof w:val="0"/>
          <w:lang w:val="fr-FR"/>
        </w:rPr>
      </w:pPr>
    </w:p>
    <w:p w:rsidR="0B4FF345" w:rsidP="032B1293" w:rsidRDefault="0B4FF345" w14:paraId="6E7924F7" w14:textId="5BD482C8">
      <w:pPr>
        <w:ind/>
      </w:pPr>
      <w:r w:rsidR="032B1293">
        <w:rPr/>
        <w:t>Les rôles des différentes couches sont les suivants :</w:t>
      </w:r>
    </w:p>
    <w:p w:rsidR="0B4FF345" w:rsidP="032B1293" w:rsidRDefault="0B4FF345" w14:paraId="7656FB4C" w14:textId="72B7ED29">
      <w:pPr>
        <w:pStyle w:val="ListParagraph"/>
        <w:numPr>
          <w:ilvl w:val="0"/>
          <w:numId w:val="5"/>
        </w:numPr>
        <w:ind/>
        <w:rPr>
          <w:sz w:val="22"/>
          <w:szCs w:val="22"/>
        </w:rPr>
      </w:pPr>
      <w:r w:rsidR="032B1293">
        <w:rPr/>
        <w:t>Couche Accès réseau : elle spécifie la forme sous laquelle les données doivent être acheminées quel que soit le type de réseau utilisé</w:t>
      </w:r>
    </w:p>
    <w:p w:rsidR="0B4FF345" w:rsidP="032B1293" w:rsidRDefault="0B4FF345" w14:paraId="7C54917E" w14:textId="20B645D1">
      <w:pPr>
        <w:pStyle w:val="ListParagraph"/>
        <w:numPr>
          <w:ilvl w:val="0"/>
          <w:numId w:val="5"/>
        </w:numPr>
        <w:ind/>
        <w:rPr>
          <w:sz w:val="22"/>
          <w:szCs w:val="22"/>
        </w:rPr>
      </w:pPr>
      <w:r w:rsidR="032B1293">
        <w:rPr/>
        <w:t>Couche Internet : elle est chargée de fournir le paquet de données (datagramme)</w:t>
      </w:r>
    </w:p>
    <w:p w:rsidR="0B4FF345" w:rsidP="032B1293" w:rsidRDefault="0B4FF345" w14:paraId="2B01CD66" w14:textId="62ACE8DD">
      <w:pPr>
        <w:pStyle w:val="ListParagraph"/>
        <w:numPr>
          <w:ilvl w:val="0"/>
          <w:numId w:val="5"/>
        </w:numPr>
        <w:ind/>
        <w:rPr>
          <w:sz w:val="22"/>
          <w:szCs w:val="22"/>
        </w:rPr>
      </w:pPr>
      <w:r w:rsidR="032B1293">
        <w:rPr/>
        <w:t>Couche Transport : elle assure l'acheminement des données, ainsi que les mécanismes permettant de connaître l'état de la transmission</w:t>
      </w:r>
    </w:p>
    <w:p w:rsidR="0B4FF345" w:rsidP="032B1293" w:rsidRDefault="0B4FF345" w14:paraId="23A5ACEF" w14:textId="449EB75E">
      <w:pPr>
        <w:pStyle w:val="ListParagraph"/>
        <w:numPr>
          <w:ilvl w:val="0"/>
          <w:numId w:val="5"/>
        </w:numPr>
        <w:ind/>
        <w:rPr>
          <w:noProof w:val="0"/>
          <w:sz w:val="22"/>
          <w:szCs w:val="22"/>
          <w:lang w:val="fr-FR"/>
        </w:rPr>
      </w:pPr>
      <w:r w:rsidR="032B1293">
        <w:rPr/>
        <w:t>Couche Application : elle englobe les applications standard du réseau (Telnet, SMTP, FTP, ...) Voici les principaux protocoles faisant partie de la suite TCP/IP :</w:t>
      </w:r>
      <w:r>
        <w:br/>
      </w:r>
    </w:p>
    <w:tbl>
      <w:tblPr>
        <w:tblStyle w:val="TableGrid"/>
        <w:tblW w:w="0" w:type="auto"/>
        <w:tblLayout w:type="fixed"/>
        <w:tblLook w:val="06A0" w:firstRow="1" w:lastRow="0" w:firstColumn="1" w:lastColumn="0" w:noHBand="1" w:noVBand="1"/>
      </w:tblPr>
      <w:tblGrid>
        <w:gridCol w:w="9026"/>
      </w:tblGrid>
      <w:tr w:rsidR="032B1293" w:rsidTr="032B1293" w14:paraId="123BB6E0">
        <w:tc>
          <w:tcPr>
            <w:tcW w:w="9026" w:type="dxa"/>
            <w:tcMar/>
          </w:tcPr>
          <w:p w:rsidR="032B1293" w:rsidP="032B1293" w:rsidRDefault="032B1293" w14:paraId="15926D6C" w14:textId="156BA800">
            <w:pPr>
              <w:jc w:val="center"/>
            </w:pPr>
            <w:r w:rsidRPr="032B1293" w:rsidR="032B1293">
              <w:rPr>
                <w:b w:val="1"/>
                <w:bCs w:val="1"/>
                <w:color w:val="303030"/>
                <w:sz w:val="24"/>
                <w:szCs w:val="24"/>
              </w:rPr>
              <w:t>Modèle TCP/IP</w:t>
            </w:r>
          </w:p>
        </w:tc>
      </w:tr>
      <w:tr w:rsidR="032B1293" w:rsidTr="032B1293" w14:paraId="02E1EB50">
        <w:tc>
          <w:tcPr>
            <w:tcW w:w="9026" w:type="dxa"/>
            <w:tcMar/>
          </w:tcPr>
          <w:p w:rsidR="032B1293" w:rsidRDefault="032B1293" w14:paraId="3B0CA53E" w14:textId="525628D4">
            <w:r w:rsidRPr="032B1293" w:rsidR="032B1293">
              <w:rPr>
                <w:color w:val="303030"/>
                <w:sz w:val="24"/>
                <w:szCs w:val="24"/>
              </w:rPr>
              <w:t xml:space="preserve">Couche Application </w:t>
            </w:r>
            <w:r>
              <w:br/>
            </w:r>
            <w:hyperlink r:id="Re31a3fa3cc024d18">
              <w:r w:rsidRPr="032B1293" w:rsidR="032B1293">
                <w:rPr>
                  <w:rStyle w:val="Hyperlink"/>
                  <w:color w:val="303030"/>
                  <w:sz w:val="24"/>
                  <w:szCs w:val="24"/>
                </w:rPr>
                <w:t>TCP</w:t>
              </w:r>
            </w:hyperlink>
            <w:r w:rsidRPr="032B1293" w:rsidR="032B1293">
              <w:rPr>
                <w:color w:val="303030"/>
                <w:sz w:val="24"/>
                <w:szCs w:val="24"/>
              </w:rPr>
              <w:t xml:space="preserve"> ou </w:t>
            </w:r>
            <w:hyperlink r:id="R2d9bb555d0eb4871">
              <w:r w:rsidRPr="032B1293" w:rsidR="032B1293">
                <w:rPr>
                  <w:rStyle w:val="Hyperlink"/>
                  <w:color w:val="298EC8"/>
                  <w:sz w:val="24"/>
                  <w:szCs w:val="24"/>
                </w:rPr>
                <w:t>UDP</w:t>
              </w:r>
            </w:hyperlink>
          </w:p>
        </w:tc>
      </w:tr>
      <w:tr w:rsidR="032B1293" w:rsidTr="032B1293" w14:paraId="480F0CB2">
        <w:tc>
          <w:tcPr>
            <w:tcW w:w="9026" w:type="dxa"/>
            <w:tcMar/>
          </w:tcPr>
          <w:p w:rsidR="032B1293" w:rsidRDefault="032B1293" w14:paraId="06D99D10" w14:textId="04BD5484">
            <w:r w:rsidRPr="032B1293" w:rsidR="032B1293">
              <w:rPr>
                <w:color w:val="303030"/>
                <w:sz w:val="24"/>
                <w:szCs w:val="24"/>
              </w:rPr>
              <w:t xml:space="preserve">Couche Internet </w:t>
            </w:r>
            <w:r>
              <w:br/>
            </w:r>
            <w:hyperlink r:id="R7aa456cc4c4e4c10">
              <w:r w:rsidRPr="032B1293" w:rsidR="032B1293">
                <w:rPr>
                  <w:rStyle w:val="Hyperlink"/>
                  <w:color w:val="303030"/>
                  <w:sz w:val="24"/>
                  <w:szCs w:val="24"/>
                </w:rPr>
                <w:t>IP</w:t>
              </w:r>
            </w:hyperlink>
            <w:r w:rsidRPr="032B1293" w:rsidR="032B1293">
              <w:rPr>
                <w:color w:val="303030"/>
                <w:sz w:val="24"/>
                <w:szCs w:val="24"/>
              </w:rPr>
              <w:t xml:space="preserve">, </w:t>
            </w:r>
            <w:hyperlink r:id="R4755b2adadc64843">
              <w:r w:rsidRPr="032B1293" w:rsidR="032B1293">
                <w:rPr>
                  <w:rStyle w:val="Hyperlink"/>
                  <w:color w:val="298EC8"/>
                  <w:sz w:val="24"/>
                  <w:szCs w:val="24"/>
                </w:rPr>
                <w:t>ARP</w:t>
              </w:r>
            </w:hyperlink>
            <w:r w:rsidRPr="032B1293" w:rsidR="032B1293">
              <w:rPr>
                <w:color w:val="298EC8"/>
                <w:sz w:val="24"/>
                <w:szCs w:val="24"/>
              </w:rPr>
              <w:t xml:space="preserve">, </w:t>
            </w:r>
            <w:hyperlink r:id="R5f23426a98e5412f">
              <w:r w:rsidRPr="032B1293" w:rsidR="032B1293">
                <w:rPr>
                  <w:rStyle w:val="Hyperlink"/>
                  <w:color w:val="298EC8"/>
                  <w:sz w:val="24"/>
                  <w:szCs w:val="24"/>
                </w:rPr>
                <w:t>RARP</w:t>
              </w:r>
            </w:hyperlink>
          </w:p>
        </w:tc>
      </w:tr>
      <w:tr w:rsidR="032B1293" w:rsidTr="032B1293" w14:paraId="6E8AA248">
        <w:tc>
          <w:tcPr>
            <w:tcW w:w="9026" w:type="dxa"/>
            <w:tcMar/>
          </w:tcPr>
          <w:p w:rsidR="032B1293" w:rsidRDefault="032B1293" w14:paraId="5243EB73" w14:textId="0D33F22A">
            <w:r w:rsidRPr="032B1293" w:rsidR="032B1293">
              <w:rPr>
                <w:color w:val="303030"/>
                <w:sz w:val="24"/>
                <w:szCs w:val="24"/>
              </w:rPr>
              <w:t xml:space="preserve">Couche Accès réseau </w:t>
            </w:r>
            <w:r>
              <w:br/>
            </w:r>
            <w:hyperlink r:id="R6ef7e4f6f4644f0e">
              <w:r w:rsidRPr="032B1293" w:rsidR="032B1293">
                <w:rPr>
                  <w:rStyle w:val="Hyperlink"/>
                  <w:color w:val="303030"/>
                  <w:sz w:val="24"/>
                  <w:szCs w:val="24"/>
                </w:rPr>
                <w:t>FDDI</w:t>
              </w:r>
            </w:hyperlink>
            <w:r w:rsidRPr="032B1293" w:rsidR="032B1293">
              <w:rPr>
                <w:color w:val="303030"/>
                <w:sz w:val="24"/>
                <w:szCs w:val="24"/>
              </w:rPr>
              <w:t xml:space="preserve">, </w:t>
            </w:r>
            <w:hyperlink r:id="R381beeb8a0bb4d69">
              <w:r w:rsidRPr="032B1293" w:rsidR="032B1293">
                <w:rPr>
                  <w:rStyle w:val="Hyperlink"/>
                  <w:color w:val="298EC8"/>
                  <w:sz w:val="24"/>
                  <w:szCs w:val="24"/>
                </w:rPr>
                <w:t>PPP</w:t>
              </w:r>
            </w:hyperlink>
            <w:r w:rsidRPr="032B1293" w:rsidR="032B1293">
              <w:rPr>
                <w:color w:val="298EC8"/>
                <w:sz w:val="24"/>
                <w:szCs w:val="24"/>
              </w:rPr>
              <w:t xml:space="preserve">, </w:t>
            </w:r>
            <w:hyperlink r:id="R8b2a9aece1ce41df">
              <w:r w:rsidRPr="032B1293" w:rsidR="032B1293">
                <w:rPr>
                  <w:rStyle w:val="Hyperlink"/>
                  <w:color w:val="298EC8"/>
                  <w:sz w:val="24"/>
                  <w:szCs w:val="24"/>
                </w:rPr>
                <w:t>Ethernet</w:t>
              </w:r>
            </w:hyperlink>
            <w:r w:rsidRPr="032B1293" w:rsidR="032B1293">
              <w:rPr>
                <w:color w:val="298EC8"/>
                <w:sz w:val="24"/>
                <w:szCs w:val="24"/>
              </w:rPr>
              <w:t xml:space="preserve">, </w:t>
            </w:r>
            <w:hyperlink r:id="R827fd20d5cca455a">
              <w:r w:rsidRPr="032B1293" w:rsidR="032B1293">
                <w:rPr>
                  <w:rStyle w:val="Hyperlink"/>
                  <w:color w:val="298EC8"/>
                  <w:sz w:val="24"/>
                  <w:szCs w:val="24"/>
                </w:rPr>
                <w:t>Anneau à jeton (Token ring)</w:t>
              </w:r>
            </w:hyperlink>
          </w:p>
        </w:tc>
      </w:tr>
    </w:tbl>
    <w:p w:rsidR="032B1293" w:rsidP="032B1293" w:rsidRDefault="032B1293" w14:paraId="3099E6A8" w14:textId="1872A12B">
      <w:pPr>
        <w:pStyle w:val="Normal"/>
        <w:ind w:left="0"/>
      </w:pPr>
    </w:p>
    <w:p w:rsidR="0B4FF345" w:rsidP="0B4FF345" w:rsidRDefault="0B4FF345" w14:paraId="3BE970B6" w14:textId="4F46A470">
      <w:pPr>
        <w:pStyle w:val="Heading2"/>
        <w:rPr>
          <w:noProof w:val="0"/>
          <w:lang w:val="fr-FR"/>
        </w:rPr>
      </w:pPr>
      <w:r w:rsidRPr="0B4FF345" w:rsidR="0B4FF345">
        <w:rPr>
          <w:noProof w:val="0"/>
          <w:lang w:val="fr-FR"/>
        </w:rPr>
        <w:t xml:space="preserve">UDP (User </w:t>
      </w:r>
      <w:proofErr w:type="spellStart"/>
      <w:r w:rsidRPr="0B4FF345" w:rsidR="0B4FF345">
        <w:rPr>
          <w:noProof w:val="0"/>
          <w:lang w:val="fr-FR"/>
        </w:rPr>
        <w:t>Datagram</w:t>
      </w:r>
      <w:proofErr w:type="spellEnd"/>
      <w:r w:rsidRPr="0B4FF345" w:rsidR="0B4FF345">
        <w:rPr>
          <w:noProof w:val="0"/>
          <w:lang w:val="fr-FR"/>
        </w:rPr>
        <w:t xml:space="preserve"> Protocol) :</w:t>
      </w:r>
    </w:p>
    <w:p w:rsidR="0B4FF345" w:rsidP="032B1293" w:rsidRDefault="0B4FF345" w14:paraId="775F4B5B" w14:textId="32B5916A">
      <w:pPr>
        <w:pStyle w:val="Normal"/>
        <w:rPr>
          <w:noProof w:val="0"/>
          <w:lang w:val="fr-FR"/>
        </w:rPr>
      </w:pPr>
      <w:r w:rsidRPr="032B1293" w:rsidR="032B1293">
        <w:rPr>
          <w:noProof w:val="0"/>
          <w:lang w:val="fr-FR"/>
        </w:rPr>
        <w:t>Envoi de datagrammes sans connexions dans des réseaux bases sur le protocole IP. L UDP intervient au niveau de la couche de transport. Permet aux applications d'envoyer des données rapidement dans des réseaux IP mais il n'y a pas de protection des paquets ni même une assurance que les paquets arrive dans l'ordre. L'UDP est utilisé pour les requêtes DNS (</w:t>
      </w:r>
      <w:r w:rsidRPr="032B1293" w:rsidR="032B1293">
        <w:rPr>
          <w:noProof w:val="0"/>
          <w:lang w:val="fr-FR"/>
        </w:rPr>
        <w:t>Domain Name System, conversion de noms de domaines en IP</w:t>
      </w:r>
      <w:r w:rsidRPr="032B1293" w:rsidR="032B1293">
        <w:rPr>
          <w:noProof w:val="0"/>
          <w:lang w:val="fr-FR"/>
        </w:rPr>
        <w:t>), connexion de VPN et le streaming vidéo et audio.</w:t>
      </w:r>
    </w:p>
    <w:p w:rsidR="0B4FF345" w:rsidP="032B1293" w:rsidRDefault="0B4FF345" w14:paraId="6649CD2E" w14:textId="131E215B">
      <w:pPr>
        <w:pStyle w:val="Normal"/>
        <w:rPr>
          <w:noProof w:val="0"/>
          <w:lang w:val="fr-FR"/>
        </w:rPr>
      </w:pPr>
      <w:r w:rsidRPr="032B1293" w:rsidR="032B1293">
        <w:rPr>
          <w:noProof w:val="0"/>
          <w:lang w:val="fr-FR"/>
        </w:rPr>
        <w:t>UDP est structurer en bloc de 32 bits :</w:t>
      </w:r>
    </w:p>
    <w:tbl>
      <w:tblPr>
        <w:tblStyle w:val="TableGrid"/>
        <w:tblW w:w="0" w:type="auto"/>
        <w:tblLayout w:type="fixed"/>
        <w:tblLook w:val="06A0" w:firstRow="1" w:lastRow="0" w:firstColumn="1" w:lastColumn="0" w:noHBand="1" w:noVBand="1"/>
      </w:tblPr>
      <w:tblGrid>
        <w:gridCol w:w="3009"/>
        <w:gridCol w:w="3009"/>
        <w:gridCol w:w="3009"/>
      </w:tblGrid>
      <w:tr w:rsidR="032B1293" w:rsidTr="032B1293" w14:paraId="2E075F59">
        <w:tc>
          <w:tcPr>
            <w:tcW w:w="3009" w:type="dxa"/>
            <w:tcMar/>
          </w:tcPr>
          <w:p w:rsidR="032B1293" w:rsidP="032B1293" w:rsidRDefault="032B1293" w14:paraId="2514FC9A" w14:textId="271D88C5">
            <w:pPr>
              <w:jc w:val="left"/>
            </w:pPr>
            <w:r w:rsidRPr="032B1293" w:rsidR="032B1293">
              <w:rPr>
                <w:b w:val="0"/>
                <w:bCs w:val="0"/>
                <w:color w:val="3C3C3C"/>
                <w:sz w:val="21"/>
                <w:szCs w:val="21"/>
              </w:rPr>
              <w:t>Bits 0 à 15</w:t>
            </w:r>
          </w:p>
        </w:tc>
        <w:tc>
          <w:tcPr>
            <w:tcW w:w="3009" w:type="dxa"/>
            <w:tcMar/>
          </w:tcPr>
          <w:p w:rsidR="032B1293" w:rsidP="032B1293" w:rsidRDefault="032B1293" w14:paraId="2B02C73C" w14:textId="15439986">
            <w:pPr>
              <w:jc w:val="left"/>
            </w:pPr>
            <w:r w:rsidRPr="032B1293" w:rsidR="032B1293">
              <w:rPr>
                <w:b w:val="0"/>
                <w:bCs w:val="0"/>
                <w:color w:val="3C3C3C"/>
                <w:sz w:val="21"/>
                <w:szCs w:val="21"/>
              </w:rPr>
              <w:t>Bits 16 à 31</w:t>
            </w:r>
          </w:p>
        </w:tc>
        <w:tc>
          <w:tcPr>
            <w:tcW w:w="3009" w:type="dxa"/>
            <w:tcMar/>
          </w:tcPr>
          <w:p w:rsidR="032B1293" w:rsidRDefault="032B1293" w14:paraId="2A504AE4" w14:textId="6CACA81E"/>
        </w:tc>
      </w:tr>
      <w:tr w:rsidR="032B1293" w:rsidTr="032B1293" w14:paraId="11F72820">
        <w:tc>
          <w:tcPr>
            <w:tcW w:w="3009" w:type="dxa"/>
            <w:tcMar/>
          </w:tcPr>
          <w:p w:rsidR="032B1293" w:rsidRDefault="032B1293" w14:paraId="572A4C4F" w14:textId="74680891">
            <w:r w:rsidRPr="032B1293" w:rsidR="032B1293">
              <w:rPr>
                <w:color w:val="3C3C3C"/>
                <w:sz w:val="21"/>
                <w:szCs w:val="21"/>
              </w:rPr>
              <w:t>zero</w:t>
            </w:r>
          </w:p>
        </w:tc>
        <w:tc>
          <w:tcPr>
            <w:tcW w:w="3009" w:type="dxa"/>
            <w:tcMar/>
          </w:tcPr>
          <w:p w:rsidR="032B1293" w:rsidRDefault="032B1293" w14:paraId="0F2442D0" w14:textId="59A9497F">
            <w:r w:rsidRPr="032B1293" w:rsidR="032B1293">
              <w:rPr>
                <w:color w:val="3C3C3C"/>
                <w:sz w:val="21"/>
                <w:szCs w:val="21"/>
              </w:rPr>
              <w:t>Port source</w:t>
            </w:r>
          </w:p>
        </w:tc>
        <w:tc>
          <w:tcPr>
            <w:tcW w:w="3009" w:type="dxa"/>
            <w:tcMar/>
          </w:tcPr>
          <w:p w:rsidR="032B1293" w:rsidRDefault="032B1293" w14:paraId="277E09B1" w14:textId="00CA39CA">
            <w:r w:rsidRPr="032B1293" w:rsidR="032B1293">
              <w:rPr>
                <w:color w:val="3C3C3C"/>
                <w:sz w:val="21"/>
                <w:szCs w:val="21"/>
              </w:rPr>
              <w:t>Port de destination</w:t>
            </w:r>
          </w:p>
        </w:tc>
      </w:tr>
      <w:tr w:rsidR="032B1293" w:rsidTr="032B1293" w14:paraId="1F4FB342">
        <w:tc>
          <w:tcPr>
            <w:tcW w:w="3009" w:type="dxa"/>
            <w:tcMar/>
          </w:tcPr>
          <w:p w:rsidR="032B1293" w:rsidRDefault="032B1293" w14:paraId="3DADCFFE" w14:textId="4066EEA9">
            <w:r w:rsidRPr="032B1293" w:rsidR="032B1293">
              <w:rPr>
                <w:color w:val="3C3C3C"/>
                <w:sz w:val="21"/>
                <w:szCs w:val="21"/>
              </w:rPr>
              <w:t>32</w:t>
            </w:r>
          </w:p>
        </w:tc>
        <w:tc>
          <w:tcPr>
            <w:tcW w:w="3009" w:type="dxa"/>
            <w:tcMar/>
          </w:tcPr>
          <w:p w:rsidR="032B1293" w:rsidRDefault="032B1293" w14:paraId="189DED5D" w14:textId="13BD4C10">
            <w:r w:rsidRPr="032B1293" w:rsidR="032B1293">
              <w:rPr>
                <w:color w:val="3C3C3C"/>
                <w:sz w:val="21"/>
                <w:szCs w:val="21"/>
              </w:rPr>
              <w:t>Longueur</w:t>
            </w:r>
          </w:p>
        </w:tc>
        <w:tc>
          <w:tcPr>
            <w:tcW w:w="3009" w:type="dxa"/>
            <w:tcMar/>
          </w:tcPr>
          <w:p w:rsidR="032B1293" w:rsidRDefault="032B1293" w14:paraId="724CFA01" w14:textId="1EF36CC1">
            <w:r w:rsidRPr="032B1293" w:rsidR="032B1293">
              <w:rPr>
                <w:color w:val="3C3C3C"/>
                <w:sz w:val="21"/>
                <w:szCs w:val="21"/>
              </w:rPr>
              <w:t>Somme de contrôle</w:t>
            </w:r>
          </w:p>
        </w:tc>
      </w:tr>
    </w:tbl>
    <w:p w:rsidR="0B4FF345" w:rsidP="032B1293" w:rsidRDefault="0B4FF345" w14:paraId="3B0D924E" w14:textId="2F984D94">
      <w:pPr>
        <w:pStyle w:val="Normal"/>
        <w:rPr>
          <w:noProof w:val="0"/>
          <w:lang w:val="fr-FR"/>
        </w:rPr>
      </w:pPr>
    </w:p>
    <w:p w:rsidR="032B1293" w:rsidP="032B1293" w:rsidRDefault="032B1293" w14:paraId="6F46C644" w14:textId="09EE7343">
      <w:pPr>
        <w:pStyle w:val="Normal"/>
        <w:rPr>
          <w:noProof w:val="0"/>
          <w:lang w:val="fr-FR"/>
        </w:rPr>
      </w:pPr>
      <w:r w:rsidRPr="032B1293" w:rsidR="032B1293">
        <w:rPr>
          <w:noProof w:val="0"/>
          <w:lang w:val="fr-FR"/>
        </w:rPr>
        <w:t>IPV6 = la somme de contrôle est obligatoire.</w:t>
      </w:r>
    </w:p>
    <w:p w:rsidR="032B1293" w:rsidP="032B1293" w:rsidRDefault="032B1293" w14:paraId="020683BB" w14:textId="1F7952EE">
      <w:pPr>
        <w:pStyle w:val="Heading2"/>
        <w:rPr>
          <w:noProof w:val="0"/>
          <w:lang w:val="fr-FR"/>
        </w:rPr>
      </w:pPr>
      <w:r w:rsidRPr="032B1293" w:rsidR="032B1293">
        <w:rPr>
          <w:noProof w:val="0"/>
          <w:lang w:val="fr-FR"/>
        </w:rPr>
        <w:t xml:space="preserve">Modèle OSI (Open Système </w:t>
      </w:r>
      <w:proofErr w:type="spellStart"/>
      <w:r w:rsidRPr="032B1293" w:rsidR="032B1293">
        <w:rPr>
          <w:noProof w:val="0"/>
          <w:lang w:val="fr-FR"/>
        </w:rPr>
        <w:t>Interconnection</w:t>
      </w:r>
      <w:proofErr w:type="spellEnd"/>
      <w:r w:rsidRPr="032B1293" w:rsidR="032B1293">
        <w:rPr>
          <w:noProof w:val="0"/>
          <w:lang w:val="fr-FR"/>
        </w:rPr>
        <w:t>) :</w:t>
      </w:r>
    </w:p>
    <w:p w:rsidR="032B1293" w:rsidP="032B1293" w:rsidRDefault="032B1293" w14:paraId="3C370CF3" w14:textId="52AC17CE">
      <w:pPr>
        <w:pStyle w:val="Normal"/>
        <w:rPr>
          <w:noProof w:val="0"/>
          <w:lang w:val="fr-FR"/>
        </w:rPr>
      </w:pPr>
    </w:p>
    <w:p w:rsidR="032B1293" w:rsidP="032B1293" w:rsidRDefault="032B1293" w14:paraId="050831A8" w14:textId="340C2B0C">
      <w:pPr>
        <w:pStyle w:val="Normal"/>
        <w:rPr>
          <w:noProof w:val="0"/>
          <w:lang w:val="fr-FR"/>
        </w:rPr>
      </w:pPr>
      <w:r w:rsidRPr="032B1293" w:rsidR="032B1293">
        <w:rPr>
          <w:noProof w:val="0"/>
          <w:lang w:val="fr-FR"/>
        </w:rPr>
        <w:t xml:space="preserve">Le rôle du </w:t>
      </w:r>
      <w:r w:rsidRPr="032B1293" w:rsidR="032B1293">
        <w:rPr>
          <w:noProof w:val="0"/>
          <w:lang w:val="fr-FR"/>
        </w:rPr>
        <w:t>modelé</w:t>
      </w:r>
      <w:r w:rsidRPr="032B1293" w:rsidR="032B1293">
        <w:rPr>
          <w:noProof w:val="0"/>
          <w:lang w:val="fr-FR"/>
        </w:rPr>
        <w:t xml:space="preserve"> OSI est utilisé pour standardiser la communication entre les machines afin que différents constructeurs puissent mettre au point des produits.</w:t>
      </w:r>
    </w:p>
    <w:p w:rsidR="032B1293" w:rsidP="032B1293" w:rsidRDefault="032B1293" w14:paraId="73C76002" w14:textId="37CCB0CF">
      <w:pPr>
        <w:pStyle w:val="Normal"/>
        <w:rPr>
          <w:noProof w:val="0"/>
          <w:lang w:val="fr-FR"/>
        </w:rPr>
      </w:pPr>
      <w:r w:rsidRPr="032B1293" w:rsidR="032B1293">
        <w:rPr>
          <w:noProof w:val="0"/>
          <w:lang w:val="fr-FR"/>
        </w:rPr>
        <w:t xml:space="preserve">Le </w:t>
      </w:r>
      <w:r w:rsidRPr="032B1293" w:rsidR="032B1293">
        <w:rPr>
          <w:noProof w:val="0"/>
          <w:lang w:val="fr-FR"/>
        </w:rPr>
        <w:t>modèle</w:t>
      </w:r>
      <w:r w:rsidRPr="032B1293" w:rsidR="032B1293">
        <w:rPr>
          <w:noProof w:val="0"/>
          <w:lang w:val="fr-FR"/>
        </w:rPr>
        <w:t xml:space="preserve"> comporte 7 couches tandis que le TCP/IP seulement 4.</w:t>
      </w:r>
    </w:p>
    <w:tbl>
      <w:tblPr>
        <w:tblStyle w:val="TableGrid"/>
        <w:tblW w:w="0" w:type="auto"/>
        <w:tblLayout w:type="fixed"/>
        <w:tblLook w:val="06A0" w:firstRow="1" w:lastRow="0" w:firstColumn="1" w:lastColumn="0" w:noHBand="1" w:noVBand="1"/>
      </w:tblPr>
      <w:tblGrid>
        <w:gridCol w:w="3009"/>
        <w:gridCol w:w="3009"/>
        <w:gridCol w:w="3009"/>
      </w:tblGrid>
      <w:tr w:rsidR="032B1293" w:rsidTr="032B1293" w14:paraId="0602BE45">
        <w:tc>
          <w:tcPr>
            <w:tcW w:w="3009" w:type="dxa"/>
            <w:tcMar/>
          </w:tcPr>
          <w:p w:rsidR="032B1293" w:rsidP="032B1293" w:rsidRDefault="032B1293" w14:paraId="3A6C0029" w14:textId="30F51848">
            <w:pPr>
              <w:jc w:val="center"/>
            </w:pPr>
            <w:r w:rsidRPr="032B1293" w:rsidR="032B1293">
              <w:rPr>
                <w:b w:val="1"/>
                <w:bCs w:val="1"/>
                <w:color w:val="303030"/>
                <w:sz w:val="24"/>
                <w:szCs w:val="24"/>
              </w:rPr>
              <w:t>Niveau</w:t>
            </w:r>
          </w:p>
        </w:tc>
        <w:tc>
          <w:tcPr>
            <w:tcW w:w="3009" w:type="dxa"/>
            <w:tcMar/>
          </w:tcPr>
          <w:p w:rsidR="032B1293" w:rsidP="032B1293" w:rsidRDefault="032B1293" w14:paraId="1CDE2292" w14:textId="6C28908B">
            <w:pPr>
              <w:jc w:val="center"/>
            </w:pPr>
            <w:r w:rsidRPr="032B1293" w:rsidR="032B1293">
              <w:rPr>
                <w:b w:val="1"/>
                <w:bCs w:val="1"/>
                <w:color w:val="303030"/>
                <w:sz w:val="24"/>
                <w:szCs w:val="24"/>
              </w:rPr>
              <w:t>Ancien modèle</w:t>
            </w:r>
          </w:p>
        </w:tc>
        <w:tc>
          <w:tcPr>
            <w:tcW w:w="3009" w:type="dxa"/>
            <w:tcMar/>
          </w:tcPr>
          <w:p w:rsidR="032B1293" w:rsidP="032B1293" w:rsidRDefault="032B1293" w14:paraId="23821C28" w14:textId="5D828C88">
            <w:pPr>
              <w:jc w:val="center"/>
            </w:pPr>
            <w:r w:rsidRPr="032B1293" w:rsidR="032B1293">
              <w:rPr>
                <w:b w:val="1"/>
                <w:bCs w:val="1"/>
                <w:color w:val="303030"/>
                <w:sz w:val="24"/>
                <w:szCs w:val="24"/>
              </w:rPr>
              <w:t>Nouveau modèle</w:t>
            </w:r>
          </w:p>
        </w:tc>
      </w:tr>
      <w:tr w:rsidR="032B1293" w:rsidTr="032B1293" w14:paraId="476572C8">
        <w:tc>
          <w:tcPr>
            <w:tcW w:w="3009" w:type="dxa"/>
            <w:tcMar/>
          </w:tcPr>
          <w:p w:rsidR="032B1293" w:rsidRDefault="032B1293" w14:paraId="4783864D" w14:textId="7DF0D003">
            <w:r w:rsidRPr="032B1293" w:rsidR="032B1293">
              <w:rPr>
                <w:color w:val="303030"/>
                <w:sz w:val="24"/>
                <w:szCs w:val="24"/>
              </w:rPr>
              <w:t>Niveau 7</w:t>
            </w:r>
          </w:p>
        </w:tc>
        <w:tc>
          <w:tcPr>
            <w:tcW w:w="3009" w:type="dxa"/>
            <w:tcMar/>
          </w:tcPr>
          <w:p w:rsidR="032B1293" w:rsidRDefault="032B1293" w14:paraId="4E0EEE6E" w14:textId="2EFE0763">
            <w:r w:rsidRPr="032B1293" w:rsidR="032B1293">
              <w:rPr>
                <w:color w:val="303030"/>
                <w:sz w:val="24"/>
                <w:szCs w:val="24"/>
              </w:rPr>
              <w:t>Couche Application</w:t>
            </w:r>
          </w:p>
        </w:tc>
        <w:tc>
          <w:tcPr>
            <w:tcW w:w="3009" w:type="dxa"/>
            <w:tcMar/>
          </w:tcPr>
          <w:p w:rsidR="032B1293" w:rsidRDefault="032B1293" w14:paraId="6E8B73FA" w14:textId="1E9DB0B4">
            <w:r w:rsidRPr="032B1293" w:rsidR="032B1293">
              <w:rPr>
                <w:color w:val="303030"/>
                <w:sz w:val="24"/>
                <w:szCs w:val="24"/>
              </w:rPr>
              <w:t>Niveau Application</w:t>
            </w:r>
          </w:p>
        </w:tc>
      </w:tr>
      <w:tr w:rsidR="032B1293" w:rsidTr="032B1293" w14:paraId="665A2B4E">
        <w:tc>
          <w:tcPr>
            <w:tcW w:w="3009" w:type="dxa"/>
            <w:tcMar/>
          </w:tcPr>
          <w:p w:rsidR="032B1293" w:rsidRDefault="032B1293" w14:paraId="615F4693" w14:textId="25E4F87F">
            <w:r w:rsidRPr="032B1293" w:rsidR="032B1293">
              <w:rPr>
                <w:color w:val="303030"/>
                <w:sz w:val="24"/>
                <w:szCs w:val="24"/>
              </w:rPr>
              <w:t>Niveau 6</w:t>
            </w:r>
          </w:p>
        </w:tc>
        <w:tc>
          <w:tcPr>
            <w:tcW w:w="3009" w:type="dxa"/>
            <w:tcMar/>
          </w:tcPr>
          <w:p w:rsidR="032B1293" w:rsidRDefault="032B1293" w14:paraId="5C0AAB65" w14:textId="26C8FBE9">
            <w:r w:rsidRPr="032B1293" w:rsidR="032B1293">
              <w:rPr>
                <w:color w:val="303030"/>
                <w:sz w:val="24"/>
                <w:szCs w:val="24"/>
              </w:rPr>
              <w:t>Couche Présentation</w:t>
            </w:r>
          </w:p>
        </w:tc>
        <w:tc>
          <w:tcPr>
            <w:tcW w:w="3009" w:type="dxa"/>
            <w:tcMar/>
          </w:tcPr>
          <w:p w:rsidR="032B1293" w:rsidRDefault="032B1293" w14:paraId="1F5FE16B" w14:textId="61E97217">
            <w:r w:rsidRPr="032B1293" w:rsidR="032B1293">
              <w:rPr>
                <w:color w:val="303030"/>
                <w:sz w:val="24"/>
                <w:szCs w:val="24"/>
              </w:rPr>
              <w:t>Niveau Présentation</w:t>
            </w:r>
          </w:p>
        </w:tc>
      </w:tr>
      <w:tr w:rsidR="032B1293" w:rsidTr="032B1293" w14:paraId="178F896E">
        <w:tc>
          <w:tcPr>
            <w:tcW w:w="3009" w:type="dxa"/>
            <w:tcMar/>
          </w:tcPr>
          <w:p w:rsidR="032B1293" w:rsidRDefault="032B1293" w14:paraId="2229DEB4" w14:textId="706C3035">
            <w:r w:rsidRPr="032B1293" w:rsidR="032B1293">
              <w:rPr>
                <w:color w:val="303030"/>
                <w:sz w:val="24"/>
                <w:szCs w:val="24"/>
              </w:rPr>
              <w:t>Niveau 5</w:t>
            </w:r>
          </w:p>
        </w:tc>
        <w:tc>
          <w:tcPr>
            <w:tcW w:w="3009" w:type="dxa"/>
            <w:tcMar/>
          </w:tcPr>
          <w:p w:rsidR="032B1293" w:rsidRDefault="032B1293" w14:paraId="55431840" w14:textId="6142D4EB">
            <w:r w:rsidRPr="032B1293" w:rsidR="032B1293">
              <w:rPr>
                <w:color w:val="303030"/>
                <w:sz w:val="24"/>
                <w:szCs w:val="24"/>
              </w:rPr>
              <w:t>Couche Session</w:t>
            </w:r>
          </w:p>
        </w:tc>
        <w:tc>
          <w:tcPr>
            <w:tcW w:w="3009" w:type="dxa"/>
            <w:tcMar/>
          </w:tcPr>
          <w:p w:rsidR="032B1293" w:rsidRDefault="032B1293" w14:paraId="090C8A7E" w14:textId="4F0EFC68">
            <w:r w:rsidRPr="032B1293" w:rsidR="032B1293">
              <w:rPr>
                <w:color w:val="303030"/>
                <w:sz w:val="24"/>
                <w:szCs w:val="24"/>
              </w:rPr>
              <w:t>Niveau Session</w:t>
            </w:r>
          </w:p>
        </w:tc>
      </w:tr>
      <w:tr w:rsidR="032B1293" w:rsidTr="032B1293" w14:paraId="01531FE2">
        <w:tc>
          <w:tcPr>
            <w:tcW w:w="3009" w:type="dxa"/>
            <w:tcMar/>
          </w:tcPr>
          <w:p w:rsidR="032B1293" w:rsidRDefault="032B1293" w14:paraId="68AAAF51" w14:textId="0FCFFA09">
            <w:r w:rsidRPr="032B1293" w:rsidR="032B1293">
              <w:rPr>
                <w:color w:val="303030"/>
                <w:sz w:val="24"/>
                <w:szCs w:val="24"/>
              </w:rPr>
              <w:t>Niveau 4</w:t>
            </w:r>
          </w:p>
        </w:tc>
        <w:tc>
          <w:tcPr>
            <w:tcW w:w="3009" w:type="dxa"/>
            <w:tcMar/>
          </w:tcPr>
          <w:p w:rsidR="032B1293" w:rsidRDefault="032B1293" w14:paraId="76C2FC19" w14:textId="61537A25">
            <w:r w:rsidRPr="032B1293" w:rsidR="032B1293">
              <w:rPr>
                <w:color w:val="303030"/>
                <w:sz w:val="24"/>
                <w:szCs w:val="24"/>
              </w:rPr>
              <w:t>Couche Transport</w:t>
            </w:r>
          </w:p>
        </w:tc>
        <w:tc>
          <w:tcPr>
            <w:tcW w:w="3009" w:type="dxa"/>
            <w:tcMar/>
          </w:tcPr>
          <w:p w:rsidR="032B1293" w:rsidRDefault="032B1293" w14:paraId="22392E62" w14:textId="11468E4F">
            <w:r w:rsidRPr="032B1293" w:rsidR="032B1293">
              <w:rPr>
                <w:color w:val="303030"/>
                <w:sz w:val="24"/>
                <w:szCs w:val="24"/>
              </w:rPr>
              <w:t>Niveau Message</w:t>
            </w:r>
          </w:p>
        </w:tc>
      </w:tr>
      <w:tr w:rsidR="032B1293" w:rsidTr="032B1293" w14:paraId="70F043CC">
        <w:tc>
          <w:tcPr>
            <w:tcW w:w="3009" w:type="dxa"/>
            <w:tcMar/>
          </w:tcPr>
          <w:p w:rsidR="032B1293" w:rsidRDefault="032B1293" w14:paraId="54C3FF19" w14:textId="3850F1CE">
            <w:r w:rsidRPr="032B1293" w:rsidR="032B1293">
              <w:rPr>
                <w:color w:val="303030"/>
                <w:sz w:val="24"/>
                <w:szCs w:val="24"/>
              </w:rPr>
              <w:t>Niveau 3</w:t>
            </w:r>
          </w:p>
        </w:tc>
        <w:tc>
          <w:tcPr>
            <w:tcW w:w="3009" w:type="dxa"/>
            <w:tcMar/>
          </w:tcPr>
          <w:p w:rsidR="032B1293" w:rsidRDefault="032B1293" w14:paraId="10A30D57" w14:textId="3112B41D">
            <w:r w:rsidRPr="032B1293" w:rsidR="032B1293">
              <w:rPr>
                <w:color w:val="303030"/>
                <w:sz w:val="24"/>
                <w:szCs w:val="24"/>
              </w:rPr>
              <w:t>Couche Réseau</w:t>
            </w:r>
          </w:p>
        </w:tc>
        <w:tc>
          <w:tcPr>
            <w:tcW w:w="3009" w:type="dxa"/>
            <w:tcMar/>
          </w:tcPr>
          <w:p w:rsidR="032B1293" w:rsidRDefault="032B1293" w14:paraId="5BFC0CD1" w14:textId="4B6EBF19">
            <w:r w:rsidRPr="032B1293" w:rsidR="032B1293">
              <w:rPr>
                <w:color w:val="303030"/>
                <w:sz w:val="24"/>
                <w:szCs w:val="24"/>
              </w:rPr>
              <w:t>Niveau Paquet</w:t>
            </w:r>
          </w:p>
        </w:tc>
      </w:tr>
      <w:tr w:rsidR="032B1293" w:rsidTr="032B1293" w14:paraId="27DA0FAD">
        <w:tc>
          <w:tcPr>
            <w:tcW w:w="3009" w:type="dxa"/>
            <w:tcMar/>
          </w:tcPr>
          <w:p w:rsidR="032B1293" w:rsidRDefault="032B1293" w14:paraId="753307FE" w14:textId="6B854D1B">
            <w:r w:rsidRPr="032B1293" w:rsidR="032B1293">
              <w:rPr>
                <w:color w:val="303030"/>
                <w:sz w:val="24"/>
                <w:szCs w:val="24"/>
              </w:rPr>
              <w:t>Niveau 2</w:t>
            </w:r>
          </w:p>
        </w:tc>
        <w:tc>
          <w:tcPr>
            <w:tcW w:w="3009" w:type="dxa"/>
            <w:tcMar/>
          </w:tcPr>
          <w:p w:rsidR="032B1293" w:rsidRDefault="032B1293" w14:paraId="66A0F06C" w14:textId="400F415F">
            <w:r w:rsidRPr="032B1293" w:rsidR="032B1293">
              <w:rPr>
                <w:color w:val="303030"/>
                <w:sz w:val="24"/>
                <w:szCs w:val="24"/>
              </w:rPr>
              <w:t>Couche Liaison Données</w:t>
            </w:r>
          </w:p>
        </w:tc>
        <w:tc>
          <w:tcPr>
            <w:tcW w:w="3009" w:type="dxa"/>
            <w:tcMar/>
          </w:tcPr>
          <w:p w:rsidR="032B1293" w:rsidRDefault="032B1293" w14:paraId="45F179CF" w14:textId="0D2EDDD0">
            <w:r w:rsidRPr="032B1293" w:rsidR="032B1293">
              <w:rPr>
                <w:color w:val="303030"/>
                <w:sz w:val="24"/>
                <w:szCs w:val="24"/>
              </w:rPr>
              <w:t>Niveau Trame</w:t>
            </w:r>
          </w:p>
        </w:tc>
      </w:tr>
      <w:tr w:rsidR="032B1293" w:rsidTr="032B1293" w14:paraId="6F132C70">
        <w:tc>
          <w:tcPr>
            <w:tcW w:w="3009" w:type="dxa"/>
            <w:tcMar/>
          </w:tcPr>
          <w:p w:rsidR="032B1293" w:rsidRDefault="032B1293" w14:paraId="4B5620AA" w14:textId="219A6AA9">
            <w:r w:rsidRPr="032B1293" w:rsidR="032B1293">
              <w:rPr>
                <w:color w:val="303030"/>
                <w:sz w:val="24"/>
                <w:szCs w:val="24"/>
              </w:rPr>
              <w:t>Niveau 1</w:t>
            </w:r>
          </w:p>
        </w:tc>
        <w:tc>
          <w:tcPr>
            <w:tcW w:w="3009" w:type="dxa"/>
            <w:tcMar/>
          </w:tcPr>
          <w:p w:rsidR="032B1293" w:rsidRDefault="032B1293" w14:paraId="4B321D2C" w14:textId="25C73259">
            <w:r w:rsidRPr="032B1293" w:rsidR="032B1293">
              <w:rPr>
                <w:color w:val="303030"/>
                <w:sz w:val="24"/>
                <w:szCs w:val="24"/>
              </w:rPr>
              <w:t>Couche Physique</w:t>
            </w:r>
          </w:p>
        </w:tc>
        <w:tc>
          <w:tcPr>
            <w:tcW w:w="3009" w:type="dxa"/>
            <w:tcMar/>
          </w:tcPr>
          <w:p w:rsidR="032B1293" w:rsidRDefault="032B1293" w14:paraId="73B6E840" w14:textId="2EA7F354">
            <w:r w:rsidRPr="032B1293" w:rsidR="032B1293">
              <w:rPr>
                <w:color w:val="303030"/>
                <w:sz w:val="24"/>
                <w:szCs w:val="24"/>
              </w:rPr>
              <w:t>Niveau Physique</w:t>
            </w:r>
          </w:p>
        </w:tc>
      </w:tr>
    </w:tbl>
    <w:p w:rsidR="032B1293" w:rsidP="032B1293" w:rsidRDefault="032B1293" w14:paraId="063C7985" w14:textId="178E55B0">
      <w:pPr>
        <w:pStyle w:val="ListParagraph"/>
        <w:numPr>
          <w:ilvl w:val="0"/>
          <w:numId w:val="2"/>
        </w:numPr>
        <w:rPr>
          <w:b w:val="1"/>
          <w:bCs w:val="1"/>
          <w:color w:val="303030"/>
          <w:sz w:val="24"/>
          <w:szCs w:val="24"/>
        </w:rPr>
      </w:pPr>
      <w:r w:rsidRPr="032B1293" w:rsidR="032B1293">
        <w:rPr>
          <w:rFonts w:ascii="Calibri" w:hAnsi="Calibri" w:eastAsia="Calibri" w:cs="Calibri"/>
          <w:b w:val="1"/>
          <w:bCs w:val="1"/>
          <w:noProof w:val="0"/>
          <w:color w:val="303030"/>
          <w:sz w:val="24"/>
          <w:szCs w:val="24"/>
          <w:lang w:val="fr-FR"/>
        </w:rPr>
        <w:t>La couche physique</w:t>
      </w:r>
      <w:r w:rsidRPr="032B1293" w:rsidR="032B1293">
        <w:rPr>
          <w:rFonts w:ascii="Calibri" w:hAnsi="Calibri" w:eastAsia="Calibri" w:cs="Calibri"/>
          <w:noProof w:val="0"/>
          <w:color w:val="303030"/>
          <w:sz w:val="24"/>
          <w:szCs w:val="24"/>
          <w:lang w:val="fr-FR"/>
        </w:rPr>
        <w:t xml:space="preserve"> définit la façon dont les données sont physiquement converties en signaux numériques sur le média de communication (impulsions électriques, modulation de la lumière, etc.).</w:t>
      </w:r>
    </w:p>
    <w:p w:rsidR="032B1293" w:rsidP="032B1293" w:rsidRDefault="032B1293" w14:paraId="3616AA2F" w14:textId="687FF7A9">
      <w:pPr>
        <w:pStyle w:val="ListParagraph"/>
        <w:numPr>
          <w:ilvl w:val="0"/>
          <w:numId w:val="2"/>
        </w:numPr>
        <w:rPr>
          <w:b w:val="1"/>
          <w:bCs w:val="1"/>
          <w:color w:val="303030"/>
          <w:sz w:val="24"/>
          <w:szCs w:val="24"/>
        </w:rPr>
      </w:pPr>
      <w:r w:rsidRPr="032B1293" w:rsidR="032B1293">
        <w:rPr>
          <w:rFonts w:ascii="Calibri" w:hAnsi="Calibri" w:eastAsia="Calibri" w:cs="Calibri"/>
          <w:b w:val="1"/>
          <w:bCs w:val="1"/>
          <w:noProof w:val="0"/>
          <w:color w:val="303030"/>
          <w:sz w:val="24"/>
          <w:szCs w:val="24"/>
          <w:lang w:val="fr-FR"/>
        </w:rPr>
        <w:t>La couche liaison données</w:t>
      </w:r>
      <w:r w:rsidRPr="032B1293" w:rsidR="032B1293">
        <w:rPr>
          <w:rFonts w:ascii="Calibri" w:hAnsi="Calibri" w:eastAsia="Calibri" w:cs="Calibri"/>
          <w:noProof w:val="0"/>
          <w:color w:val="303030"/>
          <w:sz w:val="24"/>
          <w:szCs w:val="24"/>
          <w:lang w:val="fr-FR"/>
        </w:rPr>
        <w:t xml:space="preserve"> définit l'interface avec la carte réseau et le partage du média de transmission.</w:t>
      </w:r>
    </w:p>
    <w:p w:rsidR="032B1293" w:rsidP="032B1293" w:rsidRDefault="032B1293" w14:paraId="316CD19C" w14:textId="5BAACBA5">
      <w:pPr>
        <w:pStyle w:val="ListParagraph"/>
        <w:numPr>
          <w:ilvl w:val="0"/>
          <w:numId w:val="2"/>
        </w:numPr>
        <w:rPr>
          <w:b w:val="1"/>
          <w:bCs w:val="1"/>
          <w:color w:val="303030"/>
          <w:sz w:val="24"/>
          <w:szCs w:val="24"/>
        </w:rPr>
      </w:pPr>
      <w:r w:rsidRPr="032B1293" w:rsidR="032B1293">
        <w:rPr>
          <w:rFonts w:ascii="Calibri" w:hAnsi="Calibri" w:eastAsia="Calibri" w:cs="Calibri"/>
          <w:b w:val="1"/>
          <w:bCs w:val="1"/>
          <w:noProof w:val="0"/>
          <w:color w:val="303030"/>
          <w:sz w:val="24"/>
          <w:szCs w:val="24"/>
          <w:lang w:val="fr-FR"/>
        </w:rPr>
        <w:t>La couche réseau</w:t>
      </w:r>
      <w:r w:rsidRPr="032B1293" w:rsidR="032B1293">
        <w:rPr>
          <w:rFonts w:ascii="Calibri" w:hAnsi="Calibri" w:eastAsia="Calibri" w:cs="Calibri"/>
          <w:noProof w:val="0"/>
          <w:color w:val="303030"/>
          <w:sz w:val="24"/>
          <w:szCs w:val="24"/>
          <w:lang w:val="fr-FR"/>
        </w:rPr>
        <w:t xml:space="preserve"> permet de gérer l'adressage et le routage des données, c'est-à-dire leur acheminement via le réseau.</w:t>
      </w:r>
    </w:p>
    <w:p w:rsidR="032B1293" w:rsidP="032B1293" w:rsidRDefault="032B1293" w14:paraId="4BDCD5F0" w14:textId="76AACAB6">
      <w:pPr>
        <w:pStyle w:val="ListParagraph"/>
        <w:numPr>
          <w:ilvl w:val="0"/>
          <w:numId w:val="2"/>
        </w:numPr>
        <w:rPr>
          <w:b w:val="1"/>
          <w:bCs w:val="1"/>
          <w:color w:val="303030"/>
          <w:sz w:val="24"/>
          <w:szCs w:val="24"/>
        </w:rPr>
      </w:pPr>
      <w:r w:rsidRPr="032B1293" w:rsidR="032B1293">
        <w:rPr>
          <w:rFonts w:ascii="Calibri" w:hAnsi="Calibri" w:eastAsia="Calibri" w:cs="Calibri"/>
          <w:b w:val="1"/>
          <w:bCs w:val="1"/>
          <w:noProof w:val="0"/>
          <w:color w:val="303030"/>
          <w:sz w:val="24"/>
          <w:szCs w:val="24"/>
          <w:lang w:val="fr-FR"/>
        </w:rPr>
        <w:t>La couche transport</w:t>
      </w:r>
      <w:r w:rsidRPr="032B1293" w:rsidR="032B1293">
        <w:rPr>
          <w:rFonts w:ascii="Calibri" w:hAnsi="Calibri" w:eastAsia="Calibri" w:cs="Calibri"/>
          <w:noProof w:val="0"/>
          <w:color w:val="303030"/>
          <w:sz w:val="24"/>
          <w:szCs w:val="24"/>
          <w:lang w:val="fr-FR"/>
        </w:rPr>
        <w:t xml:space="preserve"> est chargée du transport des données, de leur découpage en paquets et de la gestion des éventuelles erreurs de transmission.</w:t>
      </w:r>
    </w:p>
    <w:p w:rsidR="032B1293" w:rsidP="032B1293" w:rsidRDefault="032B1293" w14:paraId="4A0B2069" w14:textId="2DBE68F1">
      <w:pPr>
        <w:pStyle w:val="ListParagraph"/>
        <w:numPr>
          <w:ilvl w:val="0"/>
          <w:numId w:val="2"/>
        </w:numPr>
        <w:rPr>
          <w:b w:val="1"/>
          <w:bCs w:val="1"/>
          <w:color w:val="303030"/>
          <w:sz w:val="24"/>
          <w:szCs w:val="24"/>
        </w:rPr>
      </w:pPr>
      <w:r w:rsidRPr="032B1293" w:rsidR="032B1293">
        <w:rPr>
          <w:rFonts w:ascii="Calibri" w:hAnsi="Calibri" w:eastAsia="Calibri" w:cs="Calibri"/>
          <w:b w:val="1"/>
          <w:bCs w:val="1"/>
          <w:noProof w:val="0"/>
          <w:color w:val="303030"/>
          <w:sz w:val="24"/>
          <w:szCs w:val="24"/>
          <w:lang w:val="fr-FR"/>
        </w:rPr>
        <w:t>La couche session</w:t>
      </w:r>
      <w:r w:rsidRPr="032B1293" w:rsidR="032B1293">
        <w:rPr>
          <w:rFonts w:ascii="Calibri" w:hAnsi="Calibri" w:eastAsia="Calibri" w:cs="Calibri"/>
          <w:noProof w:val="0"/>
          <w:color w:val="303030"/>
          <w:sz w:val="24"/>
          <w:szCs w:val="24"/>
          <w:lang w:val="fr-FR"/>
        </w:rPr>
        <w:t xml:space="preserve"> définit l'ouverture et la destruction des sessions de communication entre les machines du réseau.</w:t>
      </w:r>
    </w:p>
    <w:p w:rsidR="032B1293" w:rsidP="032B1293" w:rsidRDefault="032B1293" w14:paraId="4738BD47" w14:textId="1039F3CB">
      <w:pPr>
        <w:pStyle w:val="ListParagraph"/>
        <w:numPr>
          <w:ilvl w:val="0"/>
          <w:numId w:val="2"/>
        </w:numPr>
        <w:rPr>
          <w:b w:val="1"/>
          <w:bCs w:val="1"/>
          <w:color w:val="303030"/>
          <w:sz w:val="24"/>
          <w:szCs w:val="24"/>
        </w:rPr>
      </w:pPr>
      <w:r w:rsidRPr="032B1293" w:rsidR="032B1293">
        <w:rPr>
          <w:rFonts w:ascii="Calibri" w:hAnsi="Calibri" w:eastAsia="Calibri" w:cs="Calibri"/>
          <w:b w:val="1"/>
          <w:bCs w:val="1"/>
          <w:noProof w:val="0"/>
          <w:color w:val="303030"/>
          <w:sz w:val="24"/>
          <w:szCs w:val="24"/>
          <w:lang w:val="fr-FR"/>
        </w:rPr>
        <w:t>La couche présentation</w:t>
      </w:r>
      <w:r w:rsidRPr="032B1293" w:rsidR="032B1293">
        <w:rPr>
          <w:rFonts w:ascii="Calibri" w:hAnsi="Calibri" w:eastAsia="Calibri" w:cs="Calibri"/>
          <w:noProof w:val="0"/>
          <w:color w:val="303030"/>
          <w:sz w:val="24"/>
          <w:szCs w:val="24"/>
          <w:lang w:val="fr-FR"/>
        </w:rPr>
        <w:t xml:space="preserve"> définit le format des données manipulées par le niveau applicatif (leur représentation, éventuellement leur compression et leur chiffrement) indépendamment du système.</w:t>
      </w:r>
    </w:p>
    <w:p w:rsidR="032B1293" w:rsidP="032B1293" w:rsidRDefault="032B1293" w14:paraId="3483DC7F" w14:textId="3A4FC076">
      <w:pPr>
        <w:pStyle w:val="ListParagraph"/>
        <w:numPr>
          <w:ilvl w:val="0"/>
          <w:numId w:val="2"/>
        </w:numPr>
        <w:rPr>
          <w:b w:val="1"/>
          <w:bCs w:val="1"/>
          <w:color w:val="303030"/>
          <w:sz w:val="24"/>
          <w:szCs w:val="24"/>
        </w:rPr>
      </w:pPr>
      <w:r w:rsidRPr="032B1293" w:rsidR="032B1293">
        <w:rPr>
          <w:rFonts w:ascii="Calibri" w:hAnsi="Calibri" w:eastAsia="Calibri" w:cs="Calibri"/>
          <w:b w:val="1"/>
          <w:bCs w:val="1"/>
          <w:noProof w:val="0"/>
          <w:color w:val="303030"/>
          <w:sz w:val="24"/>
          <w:szCs w:val="24"/>
          <w:lang w:val="fr-FR"/>
        </w:rPr>
        <w:t>La couche application</w:t>
      </w:r>
      <w:r w:rsidRPr="032B1293" w:rsidR="032B1293">
        <w:rPr>
          <w:rFonts w:ascii="Calibri" w:hAnsi="Calibri" w:eastAsia="Calibri" w:cs="Calibri"/>
          <w:noProof w:val="0"/>
          <w:color w:val="303030"/>
          <w:sz w:val="24"/>
          <w:szCs w:val="24"/>
          <w:lang w:val="fr-FR"/>
        </w:rPr>
        <w:t xml:space="preserve"> assure l'interface avec les applications. Il s'agit donc du niveau le plus proche des utilisateurs, géré directement par les logiciels.</w:t>
      </w:r>
    </w:p>
    <w:p w:rsidR="032B1293" w:rsidP="032B1293" w:rsidRDefault="032B1293" w14:paraId="53AEF91F" w14:textId="64B006ED">
      <w:pPr>
        <w:pStyle w:val="Normal"/>
        <w:ind w:left="0"/>
        <w:rPr>
          <w:rFonts w:ascii="Calibri" w:hAnsi="Calibri" w:eastAsia="Calibri" w:cs="Calibri"/>
          <w:noProof w:val="0"/>
          <w:color w:val="303030"/>
          <w:sz w:val="24"/>
          <w:szCs w:val="24"/>
          <w:lang w:val="fr-FR"/>
        </w:rPr>
      </w:pPr>
    </w:p>
    <w:p w:rsidR="032B1293" w:rsidP="032B1293" w:rsidRDefault="032B1293" w14:paraId="1B036751" w14:textId="728FDCA2">
      <w:pPr>
        <w:pStyle w:val="Heading2"/>
        <w:rPr>
          <w:noProof w:val="0"/>
          <w:lang w:val="fr-FR"/>
        </w:rPr>
      </w:pPr>
      <w:r w:rsidRPr="032B1293" w:rsidR="032B1293">
        <w:rPr>
          <w:noProof w:val="0"/>
          <w:lang w:val="fr-FR"/>
        </w:rPr>
        <w:t>Serveur DHCP (Dynamic Host Configuration Protocol) :</w:t>
      </w:r>
    </w:p>
    <w:p w:rsidR="032B1293" w:rsidP="032B1293" w:rsidRDefault="032B1293" w14:paraId="7A031600" w14:textId="61F8FB94">
      <w:pPr>
        <w:pStyle w:val="Normal"/>
        <w:rPr>
          <w:noProof w:val="0"/>
          <w:lang w:val="fr-FR"/>
        </w:rPr>
      </w:pPr>
      <w:r w:rsidRPr="032B1293" w:rsidR="032B1293">
        <w:rPr>
          <w:noProof w:val="0"/>
          <w:lang w:val="fr-FR"/>
        </w:rPr>
        <w:t>Les serveurs maintiennent les paramètres de configuration de client comme les IP, les noms de domaines, les passerelles, …</w:t>
      </w:r>
    </w:p>
    <w:p w:rsidR="032B1293" w:rsidP="032B1293" w:rsidRDefault="032B1293" w14:paraId="559CEA88" w14:textId="44E192CD">
      <w:pPr>
        <w:pStyle w:val="Normal"/>
        <w:rPr>
          <w:noProof w:val="0"/>
          <w:lang w:val="fr-FR"/>
        </w:rPr>
      </w:pPr>
      <w:r w:rsidRPr="032B1293" w:rsidR="032B1293">
        <w:rPr>
          <w:noProof w:val="0"/>
          <w:lang w:val="fr-FR"/>
        </w:rPr>
        <w:t>Lorsque q un périphérique client est connecté au réseau, il envoie une demande DHCP pour récupérer les informations. Le serveur va alors toutes les informations dont il a besoin par un bail (temps limiter).</w:t>
      </w:r>
    </w:p>
    <w:p w:rsidR="032B1293" w:rsidP="032B1293" w:rsidRDefault="032B1293" w14:paraId="35C0537A" w14:textId="02607106">
      <w:pPr>
        <w:pStyle w:val="Normal"/>
        <w:rPr>
          <w:noProof w:val="0"/>
          <w:lang w:val="fr-FR"/>
        </w:rPr>
      </w:pPr>
      <w:r w:rsidRPr="032B1293" w:rsidR="032B1293">
        <w:rPr>
          <w:noProof w:val="0"/>
          <w:lang w:val="fr-FR"/>
        </w:rPr>
        <w:t>Permet d'économiser les adresses IP (unique).</w:t>
      </w:r>
    </w:p>
    <w:p w:rsidR="032B1293" w:rsidP="032B1293" w:rsidRDefault="032B1293" w14:paraId="5B4A5BA6" w14:textId="6B800E69">
      <w:pPr>
        <w:pStyle w:val="Normal"/>
        <w:rPr>
          <w:noProof w:val="0"/>
          <w:lang w:val="fr-FR"/>
        </w:rPr>
      </w:pPr>
      <w:r w:rsidRPr="032B1293" w:rsidR="032B1293">
        <w:rPr>
          <w:noProof w:val="0"/>
          <w:lang w:val="fr-FR"/>
        </w:rPr>
        <w:t xml:space="preserve">Exemple : Entreprise </w:t>
      </w:r>
    </w:p>
    <w:p w:rsidR="032B1293" w:rsidP="4D9458BA" w:rsidRDefault="032B1293" w14:paraId="436BF1FC" w14:textId="1B21E3FF">
      <w:pPr>
        <w:pStyle w:val="Normal"/>
        <w:rPr>
          <w:noProof w:val="0"/>
          <w:lang w:val="fr-FR"/>
        </w:rPr>
      </w:pPr>
      <w:r w:rsidRPr="4D9458BA" w:rsidR="4D9458BA">
        <w:rPr>
          <w:noProof w:val="0"/>
          <w:lang w:val="fr-FR"/>
        </w:rPr>
        <w:t>ADMIN -&gt; SERRVEUR DHCP -&gt; tous les appareils clients.</w:t>
      </w:r>
    </w:p>
    <w:p w:rsidR="4D9458BA" w:rsidP="4D9458BA" w:rsidRDefault="4D9458BA" w14:paraId="2B9423D2" w14:textId="49FD00BA">
      <w:pPr>
        <w:pStyle w:val="Normal"/>
        <w:rPr>
          <w:noProof w:val="0"/>
          <w:lang w:val="fr-FR"/>
        </w:rPr>
      </w:pPr>
      <w:r w:rsidRPr="4D9458BA" w:rsidR="4D9458BA">
        <w:rPr>
          <w:noProof w:val="0"/>
          <w:lang w:val="fr-FR"/>
        </w:rPr>
        <w:t xml:space="preserve">Utilise le </w:t>
      </w:r>
      <w:r w:rsidRPr="4D9458BA" w:rsidR="4D9458BA">
        <w:rPr>
          <w:noProof w:val="0"/>
          <w:lang w:val="fr-FR"/>
        </w:rPr>
        <w:t>Protocol</w:t>
      </w:r>
      <w:r w:rsidRPr="4D9458BA" w:rsidR="4D9458BA">
        <w:rPr>
          <w:noProof w:val="0"/>
          <w:lang w:val="fr-FR"/>
        </w:rPr>
        <w:t xml:space="preserve"> UDP au niveau des couche de transport.</w:t>
      </w:r>
    </w:p>
    <w:p w:rsidR="032B1293" w:rsidP="032B1293" w:rsidRDefault="032B1293" w14:paraId="2A6AAC3E" w14:textId="6BBF638B">
      <w:pPr>
        <w:pStyle w:val="Heading2"/>
        <w:rPr>
          <w:noProof w:val="0"/>
          <w:lang w:val="fr-FR"/>
        </w:rPr>
      </w:pPr>
      <w:r w:rsidRPr="032B1293" w:rsidR="032B1293">
        <w:rPr>
          <w:noProof w:val="0"/>
          <w:lang w:val="fr-FR"/>
        </w:rPr>
        <w:t>Protocole DHCP :</w:t>
      </w:r>
    </w:p>
    <w:p w:rsidR="032B1293" w:rsidP="032B1293" w:rsidRDefault="032B1293" w14:paraId="54F71AEC" w14:textId="755668E3">
      <w:pPr>
        <w:pStyle w:val="Normal"/>
        <w:rPr>
          <w:noProof w:val="0"/>
          <w:lang w:val="fr-FR"/>
        </w:rPr>
      </w:pPr>
      <w:r w:rsidRPr="032B1293" w:rsidR="032B1293">
        <w:rPr>
          <w:noProof w:val="0"/>
          <w:lang w:val="fr-FR"/>
        </w:rPr>
        <w:t>Il est charge de la configuration automatique des IP dans un réseau informatique. Elles sont tirées d'une page d'adresse et peuvent être attribuer de manière permanentes ou pas. C'est un service essentiel a un réseau local.</w:t>
      </w:r>
    </w:p>
    <w:p w:rsidR="032B1293" w:rsidRDefault="032B1293" w14:paraId="7553AF3F" w14:textId="04F0C083">
      <w:r w:rsidR="032B1293">
        <w:rPr/>
        <w:t>DHCP apporte une solution à ces trois inconvénients :</w:t>
      </w:r>
    </w:p>
    <w:p w:rsidR="032B1293" w:rsidP="032B1293" w:rsidRDefault="032B1293" w14:paraId="4A0A0DF9" w14:textId="5AB58657">
      <w:pPr>
        <w:pStyle w:val="ListParagraph"/>
        <w:numPr>
          <w:ilvl w:val="0"/>
          <w:numId w:val="6"/>
        </w:numPr>
        <w:rPr>
          <w:sz w:val="22"/>
          <w:szCs w:val="22"/>
        </w:rPr>
      </w:pPr>
      <w:r w:rsidR="032B1293">
        <w:rPr/>
        <w:t>Seuls les ordinateurs en service utilisent une adresse de l’espace d’adressage ;</w:t>
      </w:r>
    </w:p>
    <w:p w:rsidR="032B1293" w:rsidP="032B1293" w:rsidRDefault="032B1293" w14:paraId="65198BE5" w14:textId="48B2FB27">
      <w:pPr>
        <w:pStyle w:val="ListParagraph"/>
        <w:numPr>
          <w:ilvl w:val="0"/>
          <w:numId w:val="6"/>
        </w:numPr>
        <w:rPr>
          <w:sz w:val="22"/>
          <w:szCs w:val="22"/>
        </w:rPr>
      </w:pPr>
      <w:r w:rsidR="032B1293">
        <w:rPr/>
        <w:t>Toute modification des paramètres (adresse de la passerelle, des serveurs de noms) est répercutée sur les stations lors du redémarrage ;</w:t>
      </w:r>
    </w:p>
    <w:p w:rsidR="032B1293" w:rsidP="032B1293" w:rsidRDefault="032B1293" w14:paraId="246B61BF" w14:textId="1D8B7E3E">
      <w:pPr>
        <w:pStyle w:val="ListParagraph"/>
        <w:numPr>
          <w:ilvl w:val="0"/>
          <w:numId w:val="6"/>
        </w:numPr>
        <w:rPr>
          <w:sz w:val="22"/>
          <w:szCs w:val="22"/>
        </w:rPr>
      </w:pPr>
      <w:r w:rsidR="032B1293">
        <w:rPr/>
        <w:t>La modification de ces paramètres est centralisée sur les serveurs DHCP.</w:t>
      </w:r>
    </w:p>
    <w:p w:rsidR="032B1293" w:rsidP="032B1293" w:rsidRDefault="032B1293" w14:paraId="6534B6CC" w14:textId="7C5FA95E">
      <w:pPr>
        <w:pStyle w:val="Heading2"/>
      </w:pPr>
      <w:r w:rsidR="032B1293">
        <w:rPr/>
        <w:t>Serveur DNS (Domain Name System) :</w:t>
      </w:r>
    </w:p>
    <w:p w:rsidR="032B1293" w:rsidP="032B1293" w:rsidRDefault="032B1293" w14:paraId="724B0F4D" w14:textId="14731EC6">
      <w:pPr>
        <w:pStyle w:val="Normal"/>
      </w:pPr>
      <w:r w:rsidR="032B1293">
        <w:rPr/>
        <w:t xml:space="preserve">Analyse récursive du nom de domaine pour définir </w:t>
      </w:r>
      <w:r w:rsidR="032B1293">
        <w:rPr/>
        <w:t>l'IP</w:t>
      </w:r>
    </w:p>
    <w:p w:rsidR="032B1293" w:rsidP="032B1293" w:rsidRDefault="032B1293" w14:paraId="4C89460F" w14:textId="154E2D7E">
      <w:pPr>
        <w:pStyle w:val="Heading2"/>
      </w:pPr>
      <w:r w:rsidR="032B1293">
        <w:rPr/>
        <w:t>Protocole DNS :</w:t>
      </w:r>
    </w:p>
    <w:p w:rsidR="032B1293" w:rsidP="032B1293" w:rsidRDefault="032B1293" w14:paraId="7A970E79" w14:textId="46C1EE9E">
      <w:pPr>
        <w:pStyle w:val="Normal"/>
        <w:rPr>
          <w:noProof w:val="0"/>
          <w:lang w:val="fr-FR"/>
        </w:rPr>
      </w:pPr>
      <w:r w:rsidRPr="032B1293" w:rsidR="032B1293">
        <w:rPr>
          <w:noProof w:val="0"/>
          <w:lang w:val="fr-FR"/>
        </w:rPr>
        <w:t>C</w:t>
      </w:r>
      <w:r w:rsidRPr="032B1293" w:rsidR="032B1293">
        <w:rPr>
          <w:noProof w:val="0"/>
          <w:lang w:val="fr-FR"/>
        </w:rPr>
        <w:t>onversion</w:t>
      </w:r>
      <w:r w:rsidRPr="032B1293" w:rsidR="032B1293">
        <w:rPr>
          <w:noProof w:val="0"/>
          <w:lang w:val="fr-FR"/>
        </w:rPr>
        <w:t xml:space="preserve"> de noms de domaines en IP</w:t>
      </w:r>
      <w:r w:rsidRPr="032B1293" w:rsidR="032B1293">
        <w:rPr>
          <w:noProof w:val="0"/>
          <w:lang w:val="fr-FR"/>
        </w:rPr>
        <w:t>.</w:t>
      </w:r>
    </w:p>
    <w:p w:rsidR="032B1293" w:rsidP="032B1293" w:rsidRDefault="032B1293" w14:paraId="4E8342F5" w14:textId="7B52930F">
      <w:pPr>
        <w:pStyle w:val="Normal"/>
        <w:rPr>
          <w:noProof w:val="0"/>
          <w:lang w:val="fr-FR"/>
        </w:rPr>
      </w:pPr>
    </w:p>
    <w:p w:rsidR="032B1293" w:rsidP="032B1293" w:rsidRDefault="032B1293" w14:paraId="6F252224" w14:textId="2CDB2489">
      <w:pPr>
        <w:pStyle w:val="Heading2"/>
        <w:rPr>
          <w:noProof w:val="0"/>
          <w:lang w:val="fr-FR"/>
        </w:rPr>
      </w:pPr>
      <w:r w:rsidRPr="032B1293" w:rsidR="032B1293">
        <w:rPr>
          <w:noProof w:val="0"/>
          <w:lang w:val="fr-FR"/>
        </w:rPr>
        <w:t>Routage IP :</w:t>
      </w:r>
    </w:p>
    <w:p w:rsidR="032B1293" w:rsidP="032B1293" w:rsidRDefault="032B1293" w14:paraId="102E95BA" w14:textId="6A474A75">
      <w:pPr>
        <w:pStyle w:val="Normal"/>
        <w:rPr>
          <w:noProof w:val="0"/>
          <w:lang w:val="fr-FR"/>
        </w:rPr>
      </w:pPr>
      <w:r w:rsidRPr="032B1293" w:rsidR="032B1293">
        <w:rPr>
          <w:noProof w:val="0"/>
          <w:lang w:val="fr-FR"/>
        </w:rPr>
        <w:t xml:space="preserve">Le routage va permettre d'envoyer une information en dehors du réseau.  Chaque appareil lier aux réseaux peut jouer le rôle de routeur qui va permettre </w:t>
      </w:r>
      <w:r w:rsidRPr="032B1293" w:rsidR="032B1293">
        <w:rPr>
          <w:noProof w:val="0"/>
          <w:lang w:val="fr-FR"/>
        </w:rPr>
        <w:t>la communication</w:t>
      </w:r>
      <w:r w:rsidRPr="032B1293" w:rsidR="032B1293">
        <w:rPr>
          <w:noProof w:val="0"/>
          <w:lang w:val="fr-FR"/>
        </w:rPr>
        <w:t xml:space="preserve"> entre les réseaux.</w:t>
      </w:r>
    </w:p>
    <w:p w:rsidR="032B1293" w:rsidP="032B1293" w:rsidRDefault="032B1293" w14:paraId="1EA21A29" w14:textId="5A6BBC60">
      <w:pPr>
        <w:pStyle w:val="Normal"/>
        <w:rPr>
          <w:noProof w:val="0"/>
          <w:lang w:val="fr-FR"/>
        </w:rPr>
      </w:pPr>
      <w:r w:rsidRPr="032B1293" w:rsidR="032B1293">
        <w:rPr>
          <w:noProof w:val="0"/>
          <w:lang w:val="fr-FR"/>
        </w:rPr>
        <w:t>La table de routage est importante dans le procède, elle va lister les routeurs capables de recevoir des datagrammes. Le principe est d'avoir un coter avec la liste des réseaux disponible et de l'autre la liste des routeurs.</w:t>
      </w:r>
    </w:p>
    <w:p w:rsidR="032B1293" w:rsidP="032B1293" w:rsidRDefault="032B1293" w14:paraId="21B2AFB2" w14:textId="7C81489C">
      <w:pPr>
        <w:pStyle w:val="Normal"/>
        <w:rPr>
          <w:noProof w:val="0"/>
          <w:lang w:val="fr-FR"/>
        </w:rPr>
      </w:pPr>
      <w:r w:rsidRPr="032B1293" w:rsidR="032B1293">
        <w:rPr>
          <w:noProof w:val="0"/>
          <w:lang w:val="fr-FR"/>
        </w:rPr>
        <w:t xml:space="preserve">En </w:t>
      </w:r>
      <w:r w:rsidRPr="032B1293" w:rsidR="032B1293">
        <w:rPr>
          <w:noProof w:val="0"/>
          <w:lang w:val="fr-FR"/>
        </w:rPr>
        <w:t>résume</w:t>
      </w:r>
      <w:r w:rsidRPr="032B1293" w:rsidR="032B1293">
        <w:rPr>
          <w:noProof w:val="0"/>
          <w:lang w:val="fr-FR"/>
        </w:rPr>
        <w:t xml:space="preserve"> :</w:t>
      </w:r>
    </w:p>
    <w:p w:rsidR="032B1293" w:rsidP="032B1293" w:rsidRDefault="032B1293" w14:paraId="4FDFA88F" w14:textId="715B14C1">
      <w:pPr>
        <w:pStyle w:val="ListParagraph"/>
        <w:numPr>
          <w:ilvl w:val="0"/>
          <w:numId w:val="8"/>
        </w:numPr>
        <w:rPr>
          <w:sz w:val="22"/>
          <w:szCs w:val="22"/>
        </w:rPr>
      </w:pPr>
      <w:r w:rsidR="032B1293">
        <w:rPr/>
        <w:t>Un routeur est une machine possédant plusieurs interfaces ;</w:t>
      </w:r>
    </w:p>
    <w:p w:rsidR="032B1293" w:rsidP="032B1293" w:rsidRDefault="032B1293" w14:paraId="2C16946A" w14:textId="784199EF">
      <w:pPr>
        <w:pStyle w:val="ListParagraph"/>
        <w:numPr>
          <w:ilvl w:val="0"/>
          <w:numId w:val="8"/>
        </w:numPr>
        <w:rPr>
          <w:sz w:val="22"/>
          <w:szCs w:val="22"/>
        </w:rPr>
      </w:pPr>
      <w:r w:rsidR="032B1293">
        <w:rPr/>
        <w:t>Chaque interface d'un routeur est connectée à un réseau, le routeur relie ainsi plusieurs réseaux entre eux ;</w:t>
      </w:r>
    </w:p>
    <w:p w:rsidR="032B1293" w:rsidP="032B1293" w:rsidRDefault="032B1293" w14:paraId="5ABDE4A1" w14:textId="7DBAA742">
      <w:pPr>
        <w:pStyle w:val="ListParagraph"/>
        <w:numPr>
          <w:ilvl w:val="0"/>
          <w:numId w:val="8"/>
        </w:numPr>
        <w:rPr>
          <w:sz w:val="22"/>
          <w:szCs w:val="22"/>
        </w:rPr>
      </w:pPr>
      <w:r w:rsidR="032B1293">
        <w:rPr/>
        <w:t>Toute machine ayant plusieurs interfaces peut jouer le rôle de routeur ;</w:t>
      </w:r>
    </w:p>
    <w:p w:rsidR="032B1293" w:rsidP="032B1293" w:rsidRDefault="032B1293" w14:paraId="72F069E1" w14:textId="3E8A630A">
      <w:pPr>
        <w:pStyle w:val="ListParagraph"/>
        <w:numPr>
          <w:ilvl w:val="0"/>
          <w:numId w:val="8"/>
        </w:numPr>
        <w:rPr>
          <w:sz w:val="22"/>
          <w:szCs w:val="22"/>
        </w:rPr>
      </w:pPr>
      <w:r w:rsidR="032B1293">
        <w:rPr/>
        <w:t>Un routeur se différencie d'une simple machine, car il accepte de relayer des paquets qui ne lui sont pas destinés ;</w:t>
      </w:r>
    </w:p>
    <w:p w:rsidR="032B1293" w:rsidP="032B1293" w:rsidRDefault="032B1293" w14:paraId="6469C630" w14:textId="349B19E9">
      <w:pPr>
        <w:pStyle w:val="ListParagraph"/>
        <w:numPr>
          <w:ilvl w:val="0"/>
          <w:numId w:val="8"/>
        </w:numPr>
        <w:rPr>
          <w:sz w:val="22"/>
          <w:szCs w:val="22"/>
        </w:rPr>
      </w:pPr>
      <w:r w:rsidR="032B1293">
        <w:rPr/>
        <w:t>Un routeur aiguille les paquets grâce à sa table de routage ;</w:t>
      </w:r>
    </w:p>
    <w:p w:rsidR="032B1293" w:rsidP="032B1293" w:rsidRDefault="032B1293" w14:paraId="3E258481" w14:textId="1347131B">
      <w:pPr>
        <w:pStyle w:val="ListParagraph"/>
        <w:numPr>
          <w:ilvl w:val="0"/>
          <w:numId w:val="8"/>
        </w:numPr>
        <w:rPr>
          <w:sz w:val="22"/>
          <w:szCs w:val="22"/>
        </w:rPr>
      </w:pPr>
      <w:r w:rsidR="032B1293">
        <w:rPr/>
        <w:t>La table de routage indique quelle passerelle utiliser pour joindre un réseau.</w:t>
      </w:r>
    </w:p>
    <w:p w:rsidR="032B1293" w:rsidP="032B1293" w:rsidRDefault="032B1293" w14:paraId="1BF0AE2F" w14:textId="264E0D55">
      <w:pPr>
        <w:pStyle w:val="Heading2"/>
        <w:rPr>
          <w:noProof w:val="0"/>
          <w:lang w:val="fr-FR"/>
        </w:rPr>
      </w:pPr>
      <w:r w:rsidRPr="032B1293" w:rsidR="032B1293">
        <w:rPr>
          <w:noProof w:val="0"/>
          <w:lang w:val="fr-FR"/>
        </w:rPr>
        <w:t xml:space="preserve">Config min pour faire communiquer 2 appareils en utilisant l’IP : </w:t>
      </w:r>
    </w:p>
    <w:p w:rsidR="032B1293" w:rsidP="032B1293" w:rsidRDefault="032B1293" w14:paraId="236330D7" w14:textId="6ED38A27">
      <w:pPr>
        <w:pStyle w:val="ListParagraph"/>
        <w:numPr>
          <w:ilvl w:val="0"/>
          <w:numId w:val="9"/>
        </w:numPr>
        <w:rPr>
          <w:noProof w:val="0"/>
          <w:sz w:val="22"/>
          <w:szCs w:val="22"/>
          <w:lang w:val="fr-FR"/>
        </w:rPr>
      </w:pPr>
      <w:r w:rsidRPr="032B1293" w:rsidR="032B1293">
        <w:rPr>
          <w:noProof w:val="0"/>
          <w:lang w:val="fr-FR"/>
        </w:rPr>
        <w:t xml:space="preserve">Attribuer une adresse IP et le masque de </w:t>
      </w:r>
      <w:r w:rsidRPr="032B1293" w:rsidR="032B1293">
        <w:rPr>
          <w:noProof w:val="0"/>
          <w:lang w:val="fr-FR"/>
        </w:rPr>
        <w:t>sous-réseau</w:t>
      </w:r>
    </w:p>
    <w:p w:rsidR="032B1293" w:rsidP="032B1293" w:rsidRDefault="032B1293" w14:paraId="490D5DF0" w14:textId="32BEC620">
      <w:pPr>
        <w:pStyle w:val="ListParagraph"/>
        <w:numPr>
          <w:ilvl w:val="0"/>
          <w:numId w:val="9"/>
        </w:numPr>
        <w:rPr>
          <w:noProof w:val="0"/>
          <w:sz w:val="22"/>
          <w:szCs w:val="22"/>
          <w:lang w:val="fr-FR"/>
        </w:rPr>
      </w:pPr>
      <w:r w:rsidRPr="032B1293" w:rsidR="032B1293">
        <w:rPr>
          <w:noProof w:val="0"/>
          <w:lang w:val="fr-FR"/>
        </w:rPr>
        <w:t xml:space="preserve">Utiliser le masque 255.255.255.0 pour 2 pc </w:t>
      </w:r>
      <w:r w:rsidRPr="032B1293" w:rsidR="032B1293">
        <w:rPr>
          <w:noProof w:val="0"/>
          <w:lang w:val="fr-FR"/>
        </w:rPr>
        <w:t>c'est</w:t>
      </w:r>
      <w:r w:rsidRPr="032B1293" w:rsidR="032B1293">
        <w:rPr>
          <w:noProof w:val="0"/>
          <w:lang w:val="fr-FR"/>
        </w:rPr>
        <w:t xml:space="preserve"> suffisant.</w:t>
      </w:r>
    </w:p>
    <w:p w:rsidR="032B1293" w:rsidP="032B1293" w:rsidRDefault="032B1293" w14:paraId="77CB2121" w14:textId="48ACA30F">
      <w:pPr>
        <w:pStyle w:val="ListParagraph"/>
        <w:numPr>
          <w:ilvl w:val="0"/>
          <w:numId w:val="9"/>
        </w:numPr>
        <w:rPr>
          <w:noProof w:val="0"/>
          <w:sz w:val="22"/>
          <w:szCs w:val="22"/>
          <w:lang w:val="fr-FR"/>
        </w:rPr>
      </w:pPr>
      <w:r w:rsidRPr="032B1293" w:rsidR="032B1293">
        <w:rPr>
          <w:noProof w:val="0"/>
          <w:lang w:val="fr-FR"/>
        </w:rPr>
        <w:t xml:space="preserve">Grace au TCP/IP donner au pc à l'adresse IP qu’il doit utiliser ainsi que le masque de </w:t>
      </w:r>
      <w:r w:rsidRPr="032B1293" w:rsidR="032B1293">
        <w:rPr>
          <w:noProof w:val="0"/>
          <w:lang w:val="fr-FR"/>
        </w:rPr>
        <w:t>sous-réseau</w:t>
      </w:r>
      <w:r w:rsidRPr="032B1293" w:rsidR="032B1293">
        <w:rPr>
          <w:noProof w:val="0"/>
          <w:lang w:val="fr-FR"/>
        </w:rPr>
        <w:t>.</w:t>
      </w:r>
    </w:p>
    <w:p w:rsidR="032B1293" w:rsidP="032B1293" w:rsidRDefault="032B1293" w14:paraId="3F8BC05B" w14:textId="6CB0F21F">
      <w:pPr>
        <w:pStyle w:val="ListParagraph"/>
        <w:numPr>
          <w:ilvl w:val="0"/>
          <w:numId w:val="9"/>
        </w:numPr>
        <w:rPr>
          <w:noProof w:val="0"/>
          <w:sz w:val="22"/>
          <w:szCs w:val="22"/>
          <w:lang w:val="fr-FR"/>
        </w:rPr>
      </w:pPr>
      <w:r w:rsidRPr="032B1293" w:rsidR="032B1293">
        <w:rPr>
          <w:noProof w:val="0"/>
          <w:lang w:val="fr-FR"/>
        </w:rPr>
        <w:t>Sur le deuxième pc, il faut faire la même chose, sauf que l'adresse IP doit avoir les 3 premiers octets identique et modifier le dernier.</w:t>
      </w:r>
    </w:p>
    <w:p w:rsidR="032B1293" w:rsidP="032B1293" w:rsidRDefault="032B1293" w14:paraId="2B39954C" w14:textId="08B09C64">
      <w:pPr>
        <w:pStyle w:val="ListParagraph"/>
        <w:numPr>
          <w:ilvl w:val="0"/>
          <w:numId w:val="9"/>
        </w:numPr>
        <w:rPr>
          <w:noProof w:val="0"/>
          <w:sz w:val="22"/>
          <w:szCs w:val="22"/>
          <w:lang w:val="fr-FR"/>
        </w:rPr>
      </w:pPr>
      <w:r w:rsidRPr="032B1293" w:rsidR="032B1293">
        <w:rPr>
          <w:noProof w:val="0"/>
          <w:lang w:val="fr-FR"/>
        </w:rPr>
        <w:t>Créer un groupe de travail pour faire communiquer les 2 pc ensemble.</w:t>
      </w:r>
    </w:p>
    <w:p w:rsidR="032B1293" w:rsidP="032B1293" w:rsidRDefault="032B1293" w14:paraId="19CEB623" w14:textId="30A38027">
      <w:pPr>
        <w:pStyle w:val="Heading2"/>
        <w:rPr>
          <w:noProof w:val="0"/>
          <w:lang w:val="fr-FR"/>
        </w:rPr>
      </w:pPr>
      <w:r w:rsidRPr="032B1293" w:rsidR="032B1293">
        <w:rPr>
          <w:noProof w:val="0"/>
          <w:lang w:val="fr-FR"/>
        </w:rPr>
        <w:t>Passerelle par défaut :</w:t>
      </w:r>
    </w:p>
    <w:p w:rsidR="032B1293" w:rsidP="032B1293" w:rsidRDefault="032B1293" w14:paraId="6855E875" w14:textId="12AEC411">
      <w:pPr>
        <w:pStyle w:val="Normal"/>
        <w:rPr>
          <w:noProof w:val="0"/>
          <w:lang w:val="fr-FR"/>
        </w:rPr>
      </w:pPr>
      <w:r w:rsidRPr="032B1293" w:rsidR="032B1293">
        <w:rPr>
          <w:noProof w:val="0"/>
          <w:lang w:val="fr-FR"/>
        </w:rPr>
        <w:t xml:space="preserve">C'est le nom générique pour un dispositif qui relier deux réseaux de types différents (local et publique). </w:t>
      </w:r>
    </w:p>
    <w:p w:rsidR="032B1293" w:rsidP="032B1293" w:rsidRDefault="032B1293" w14:paraId="448ABC54" w14:textId="2E1C0A2B">
      <w:pPr>
        <w:pStyle w:val="ListParagraph"/>
        <w:numPr>
          <w:ilvl w:val="0"/>
          <w:numId w:val="7"/>
        </w:numPr>
        <w:rPr>
          <w:noProof w:val="0"/>
          <w:sz w:val="22"/>
          <w:szCs w:val="22"/>
          <w:lang w:val="fr-FR"/>
        </w:rPr>
      </w:pPr>
      <w:r w:rsidRPr="032B1293" w:rsidR="032B1293">
        <w:rPr>
          <w:noProof w:val="0"/>
          <w:lang w:val="fr-FR"/>
        </w:rPr>
        <w:t>Répéteur</w:t>
      </w:r>
      <w:r w:rsidRPr="032B1293" w:rsidR="032B1293">
        <w:rPr>
          <w:noProof w:val="0"/>
          <w:lang w:val="fr-FR"/>
        </w:rPr>
        <w:t xml:space="preserve"> = passerelle de niveau 1</w:t>
      </w:r>
    </w:p>
    <w:p w:rsidR="032B1293" w:rsidP="032B1293" w:rsidRDefault="032B1293" w14:paraId="3B740C74" w14:textId="3A88A8D9">
      <w:pPr>
        <w:pStyle w:val="ListParagraph"/>
        <w:numPr>
          <w:ilvl w:val="0"/>
          <w:numId w:val="7"/>
        </w:numPr>
        <w:rPr>
          <w:noProof w:val="0"/>
          <w:sz w:val="22"/>
          <w:szCs w:val="22"/>
          <w:lang w:val="fr-FR"/>
        </w:rPr>
      </w:pPr>
      <w:r w:rsidRPr="032B1293" w:rsidR="032B1293">
        <w:rPr>
          <w:noProof w:val="0"/>
          <w:lang w:val="fr-FR"/>
        </w:rPr>
        <w:t>Pont (switch 2 couche d’ISO) = passerelle de niveau 2</w:t>
      </w:r>
    </w:p>
    <w:p w:rsidR="032B1293" w:rsidP="032B1293" w:rsidRDefault="032B1293" w14:paraId="599BD208" w14:textId="026BCFC7">
      <w:pPr>
        <w:pStyle w:val="ListParagraph"/>
        <w:numPr>
          <w:ilvl w:val="0"/>
          <w:numId w:val="7"/>
        </w:numPr>
        <w:rPr>
          <w:noProof w:val="0"/>
          <w:sz w:val="22"/>
          <w:szCs w:val="22"/>
          <w:lang w:val="fr-FR"/>
        </w:rPr>
      </w:pPr>
      <w:r w:rsidRPr="032B1293" w:rsidR="032B1293">
        <w:rPr>
          <w:noProof w:val="0"/>
          <w:lang w:val="fr-FR"/>
        </w:rPr>
        <w:t>Routeur = passerelle de niveau 3</w:t>
      </w:r>
    </w:p>
    <w:p w:rsidR="032B1293" w:rsidP="032B1293" w:rsidRDefault="032B1293" w14:paraId="16519DF5" w14:textId="4D2842E2">
      <w:pPr>
        <w:pStyle w:val="Normal"/>
        <w:ind w:left="0"/>
        <w:rPr>
          <w:noProof w:val="0"/>
          <w:lang w:val="fr-FR"/>
        </w:rPr>
      </w:pPr>
      <w:r w:rsidRPr="032B1293" w:rsidR="032B1293">
        <w:rPr>
          <w:noProof w:val="0"/>
          <w:lang w:val="fr-FR"/>
        </w:rPr>
        <w:t xml:space="preserve">Généralement l'on définit passerelle le routeur (BOX) et le terme par défaut est utilisé alors qu'il s'agit de routage d'IP. </w:t>
      </w:r>
    </w:p>
    <w:p w:rsidR="032B1293" w:rsidP="032B1293" w:rsidRDefault="032B1293" w14:paraId="7D69A519" w14:textId="4F3CD97D">
      <w:pPr>
        <w:pStyle w:val="Heading2"/>
      </w:pPr>
      <w:r w:rsidR="032B1293">
        <w:rPr/>
        <w:t>Qu’est-ce qu’un port d’un point de vue IP et comment est-ce utilisé pour se connecter à un autre appareil :</w:t>
      </w:r>
    </w:p>
    <w:p w:rsidR="032B1293" w:rsidP="032B1293" w:rsidRDefault="032B1293" w14:paraId="2979B8D9" w14:textId="358BB215">
      <w:pPr>
        <w:pStyle w:val="Normal"/>
      </w:pPr>
    </w:p>
    <w:p w:rsidR="032B1293" w:rsidP="032B1293" w:rsidRDefault="032B1293" w14:paraId="4C874981" w14:textId="6B447A73">
      <w:pPr>
        <w:pStyle w:val="Normal"/>
      </w:pPr>
      <w:r w:rsidR="032B1293">
        <w:rPr/>
        <w:t xml:space="preserve">Lorsque deux réseaux communiquent via un routeur il fait </w:t>
      </w:r>
      <w:r w:rsidR="032B1293">
        <w:rPr/>
        <w:t>appelle</w:t>
      </w:r>
      <w:r w:rsidR="032B1293">
        <w:rPr/>
        <w:t xml:space="preserve"> au routeur NAT.</w:t>
      </w:r>
    </w:p>
    <w:p w:rsidR="032B1293" w:rsidP="032B1293" w:rsidRDefault="032B1293" w14:paraId="038ACEB8" w14:textId="7EB29432">
      <w:pPr>
        <w:pStyle w:val="Normal"/>
      </w:pPr>
      <w:r w:rsidR="032B1293">
        <w:rPr/>
        <w:t xml:space="preserve">Le routeur permet </w:t>
      </w:r>
      <w:r w:rsidR="032B1293">
        <w:rPr/>
        <w:t>à</w:t>
      </w:r>
      <w:r w:rsidR="032B1293">
        <w:rPr/>
        <w:t xml:space="preserve"> un hôte de rediriger le port sur un port spécifique.</w:t>
      </w:r>
    </w:p>
    <w:p w:rsidR="032B1293" w:rsidP="032B1293" w:rsidRDefault="032B1293" w14:paraId="56823BC6" w14:textId="43A0ABF3">
      <w:pPr>
        <w:pStyle w:val="Normal"/>
      </w:pPr>
      <w:r w:rsidR="032B1293">
        <w:rPr/>
        <w:t>La connexion ne peut pas être ciblée que sur l'adresse IP du routeur NAT car le réseaux interne est caché derrière le NAT.</w:t>
      </w:r>
    </w:p>
    <w:p w:rsidR="032B1293" w:rsidP="032B1293" w:rsidRDefault="032B1293" w14:paraId="1772E4B0" w14:textId="7D3C1C2C">
      <w:pPr>
        <w:pStyle w:val="Normal"/>
      </w:pPr>
      <w:r w:rsidR="032B1293">
        <w:rPr/>
        <w:t xml:space="preserve">NAT (Network </w:t>
      </w:r>
      <w:proofErr w:type="spellStart"/>
      <w:r w:rsidR="032B1293">
        <w:rPr/>
        <w:t>Address</w:t>
      </w:r>
      <w:proofErr w:type="spellEnd"/>
      <w:r w:rsidR="032B1293">
        <w:rPr/>
        <w:t xml:space="preserve"> Translation) : c'est lorsqu'un routeur fait correspondre une IP avec une autre. La fonction NAT traduit une adresse IP source interne en adresse IP globale.</w:t>
      </w:r>
    </w:p>
    <w:p w:rsidR="032B1293" w:rsidP="032B1293" w:rsidRDefault="032B1293" w14:paraId="02CA61F3" w14:textId="73647897">
      <w:pPr>
        <w:pStyle w:val="Normal"/>
        <w:rPr>
          <w:noProof w:val="0"/>
          <w:lang w:val="fr-FR"/>
        </w:rPr>
      </w:pPr>
    </w:p>
    <w:p w:rsidR="032B1293" w:rsidP="032B1293" w:rsidRDefault="032B1293" w14:paraId="4A380C10" w14:textId="7D649628">
      <w:pPr>
        <w:pStyle w:val="Normal"/>
        <w:rPr>
          <w:noProof w:val="0"/>
          <w:lang w:val="fr-FR"/>
        </w:rPr>
      </w:pPr>
    </w:p>
    <w:p w:rsidR="032B1293" w:rsidP="032B1293" w:rsidRDefault="032B1293" w14:paraId="06D893C2" w14:textId="22BFDF47">
      <w:pPr>
        <w:pStyle w:val="Normal"/>
        <w:rPr>
          <w:noProof w:val="0"/>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17E12F"/>
  <w15:docId w15:val="{020f6823-e964-42dd-8a6c-68d372a5b168}"/>
  <w:rsids>
    <w:rsidRoot w:val="0B2A8E77"/>
    <w:rsid w:val="032B1293"/>
    <w:rsid w:val="086A2BCD"/>
    <w:rsid w:val="0B2A8E77"/>
    <w:rsid w:val="0B4FF345"/>
    <w:rsid w:val="200FD3D7"/>
    <w:rsid w:val="4D9458BA"/>
    <w:rsid w:val="6CEE248B"/>
    <w:rsid w:val="7B8137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38738bd88254103" /><Relationship Type="http://schemas.openxmlformats.org/officeDocument/2006/relationships/hyperlink" Target="https://www.commentcamarche.net/contents/538-le-protocole-tcp" TargetMode="External" Id="Re31a3fa3cc024d18" /><Relationship Type="http://schemas.openxmlformats.org/officeDocument/2006/relationships/hyperlink" Target="https://www.commentcamarche.net/contents/541-le-protocole-udp" TargetMode="External" Id="R2d9bb555d0eb4871" /><Relationship Type="http://schemas.openxmlformats.org/officeDocument/2006/relationships/hyperlink" Target="https://www.commentcamarche.net/contents/530-le-protocole-ip" TargetMode="External" Id="R7aa456cc4c4e4c10" /><Relationship Type="http://schemas.openxmlformats.org/officeDocument/2006/relationships/hyperlink" Target="https://www.commentcamarche.net/contents/516-le-protocole-arp" TargetMode="External" Id="R4755b2adadc64843" /><Relationship Type="http://schemas.openxmlformats.org/officeDocument/2006/relationships/hyperlink" Target="https://www.commentcamarche.net/contents/516-le-protocole-arp" TargetMode="External" Id="R5f23426a98e5412f" /><Relationship Type="http://schemas.openxmlformats.org/officeDocument/2006/relationships/hyperlink" Target="https://www.commentcamarche.net/contents/1114-fddi" TargetMode="External" Id="R6ef7e4f6f4644f0e" /><Relationship Type="http://schemas.openxmlformats.org/officeDocument/2006/relationships/hyperlink" Target="https://www.commentcamarche.net/contents/529-les-protocoles-ppp-et-slip" TargetMode="External" Id="R381beeb8a0bb4d69" /><Relationship Type="http://schemas.openxmlformats.org/officeDocument/2006/relationships/hyperlink" Target="https://www.commentcamarche.net/contents/1113-ethernet" TargetMode="External" Id="R8b2a9aece1ce41df" /><Relationship Type="http://schemas.openxmlformats.org/officeDocument/2006/relationships/hyperlink" Target="https://www.commentcamarche.net/contents/1118-anneaux-a-jeton" TargetMode="External" Id="R827fd20d5cca455a" /><Relationship Type="http://schemas.openxmlformats.org/officeDocument/2006/relationships/image" Target="/media/image3.png" Id="R7f367974f56f43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2019-10-25T12:31:33.9384109Z</dcterms:created>
  <dcterms:modified xsi:type="dcterms:W3CDTF">2019-11-06T13:31:26.4934470Z</dcterms:modified>
  <dc:creator>Alessio Glorioso</dc:creator>
  <lastModifiedBy>Alessio Glorioso</lastModifiedBy>
</coreProperties>
</file>