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E39" w:rsidRDefault="00934E39" w:rsidP="00F45388">
      <w:pPr>
        <w:jc w:val="center"/>
        <w:rPr>
          <w:rFonts w:ascii="Arial" w:hAnsi="Arial" w:cs="Arial"/>
          <w:b/>
          <w:sz w:val="32"/>
          <w:lang w:val="es-VE"/>
        </w:rPr>
      </w:pPr>
      <w:r>
        <w:rPr>
          <w:noProof/>
        </w:rPr>
        <w:drawing>
          <wp:inline distT="0" distB="0" distL="0" distR="0">
            <wp:extent cx="838200" cy="759460"/>
            <wp:effectExtent l="0" t="0" r="0" b="2540"/>
            <wp:docPr id="1" name="Imagen 1" descr="Universidad Nacional Experimental de Guayan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Nacional Experimental de Guayan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08" cy="77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E39" w:rsidRP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rFonts w:ascii="Arial" w:hAnsi="Arial" w:cs="Arial"/>
          <w:lang w:val="es-VE"/>
        </w:rPr>
      </w:pPr>
      <w:r w:rsidRPr="00934E39">
        <w:rPr>
          <w:rFonts w:ascii="Arial" w:hAnsi="Arial" w:cs="Arial"/>
          <w:color w:val="000000"/>
          <w:lang w:val="es-VE"/>
        </w:rPr>
        <w:t>Universidad Experimental Nacional de Guayana</w:t>
      </w:r>
    </w:p>
    <w:p w:rsidR="00934E39" w:rsidRP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rFonts w:ascii="Arial" w:hAnsi="Arial" w:cs="Arial"/>
          <w:lang w:val="es-VE"/>
        </w:rPr>
      </w:pPr>
      <w:r w:rsidRPr="00934E39">
        <w:rPr>
          <w:rFonts w:ascii="Arial" w:hAnsi="Arial" w:cs="Arial"/>
          <w:color w:val="000000"/>
          <w:lang w:val="es-VE"/>
        </w:rPr>
        <w:t>Vicerrectorado Académico</w:t>
      </w:r>
    </w:p>
    <w:p w:rsidR="00934E39" w:rsidRP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rFonts w:ascii="Arial" w:hAnsi="Arial" w:cs="Arial"/>
          <w:lang w:val="es-VE"/>
        </w:rPr>
      </w:pPr>
      <w:r w:rsidRPr="00934E39">
        <w:rPr>
          <w:rFonts w:ascii="Arial" w:hAnsi="Arial" w:cs="Arial"/>
          <w:color w:val="000000"/>
          <w:lang w:val="es-VE"/>
        </w:rPr>
        <w:t>Coordinación General de Pregrado</w:t>
      </w:r>
    </w:p>
    <w:p w:rsidR="00934E39" w:rsidRP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rFonts w:ascii="Arial" w:hAnsi="Arial" w:cs="Arial"/>
          <w:lang w:val="es-VE"/>
        </w:rPr>
      </w:pPr>
      <w:r w:rsidRPr="00934E39">
        <w:rPr>
          <w:rFonts w:ascii="Arial" w:hAnsi="Arial" w:cs="Arial"/>
          <w:color w:val="000000"/>
          <w:lang w:val="es-VE"/>
        </w:rPr>
        <w:t>P.F.G: Ingeniería en Informática</w:t>
      </w:r>
    </w:p>
    <w:p w:rsid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lang w:val="es-VE"/>
        </w:rPr>
      </w:pPr>
      <w:r w:rsidRPr="00934E39">
        <w:rPr>
          <w:rFonts w:ascii="Arial" w:hAnsi="Arial" w:cs="Arial"/>
          <w:color w:val="000000"/>
          <w:lang w:val="es-VE"/>
        </w:rPr>
        <w:t>Unidad Curricular: INGENIERÍA DE SOFTWARE II</w:t>
      </w:r>
      <w:r w:rsidRPr="00934E39">
        <w:rPr>
          <w:b/>
          <w:bCs/>
          <w:color w:val="000000"/>
          <w:sz w:val="22"/>
          <w:szCs w:val="22"/>
          <w:lang w:val="es-VE"/>
        </w:rPr>
        <w:br/>
      </w:r>
    </w:p>
    <w:p w:rsidR="00934E39" w:rsidRPr="00934E39" w:rsidRDefault="00934E39" w:rsidP="00934E39">
      <w:pPr>
        <w:pStyle w:val="NormalWeb"/>
        <w:spacing w:before="0" w:beforeAutospacing="0" w:after="200" w:afterAutospacing="0" w:line="480" w:lineRule="auto"/>
        <w:jc w:val="center"/>
        <w:rPr>
          <w:lang w:val="es-VE"/>
        </w:rPr>
      </w:pPr>
    </w:p>
    <w:p w:rsidR="00F45388" w:rsidRPr="00362E63" w:rsidRDefault="00F47448" w:rsidP="00F45388">
      <w:pPr>
        <w:jc w:val="center"/>
        <w:rPr>
          <w:rFonts w:ascii="Arial" w:hAnsi="Arial" w:cs="Arial"/>
          <w:b/>
          <w:sz w:val="32"/>
        </w:rPr>
      </w:pPr>
      <w:r w:rsidRPr="00362E63">
        <w:rPr>
          <w:rFonts w:ascii="Arial" w:hAnsi="Arial" w:cs="Arial"/>
          <w:b/>
          <w:sz w:val="32"/>
        </w:rPr>
        <w:t>E</w:t>
      </w:r>
      <w:r w:rsidR="001C74E9" w:rsidRPr="00362E63">
        <w:rPr>
          <w:rFonts w:ascii="Arial" w:hAnsi="Arial" w:cs="Arial"/>
          <w:b/>
          <w:sz w:val="32"/>
        </w:rPr>
        <w:t>NSAYO: PMBOK 7 vs PMBOK 8</w:t>
      </w:r>
    </w:p>
    <w:p w:rsidR="00F45388" w:rsidRPr="00362E63" w:rsidRDefault="00F45388" w:rsidP="00F45388">
      <w:pPr>
        <w:jc w:val="center"/>
        <w:rPr>
          <w:rFonts w:ascii="Calibri" w:hAnsi="Calibri"/>
          <w:b/>
          <w:color w:val="003366"/>
          <w:sz w:val="32"/>
        </w:rPr>
      </w:pPr>
    </w:p>
    <w:p w:rsidR="00F45388" w:rsidRPr="00362E63" w:rsidRDefault="00F45388" w:rsidP="00F45388">
      <w:pPr>
        <w:rPr>
          <w:rFonts w:ascii="Calibri" w:hAnsi="Calibri"/>
          <w:b/>
          <w:color w:val="003366"/>
          <w:sz w:val="32"/>
        </w:rPr>
      </w:pPr>
    </w:p>
    <w:p w:rsidR="00F45388" w:rsidRPr="00362E63" w:rsidRDefault="00F45388" w:rsidP="00934E39">
      <w:pPr>
        <w:rPr>
          <w:rFonts w:ascii="Calibri" w:hAnsi="Calibri"/>
          <w:b/>
          <w:color w:val="003366"/>
          <w:sz w:val="32"/>
        </w:rPr>
      </w:pPr>
    </w:p>
    <w:p w:rsidR="001C74E9" w:rsidRPr="00362E63" w:rsidRDefault="001C74E9" w:rsidP="00F45388">
      <w:pPr>
        <w:jc w:val="center"/>
        <w:rPr>
          <w:rFonts w:ascii="Calibri" w:hAnsi="Calibri"/>
          <w:b/>
          <w:color w:val="003366"/>
          <w:sz w:val="32"/>
        </w:rPr>
      </w:pPr>
    </w:p>
    <w:p w:rsidR="00F45388" w:rsidRPr="00362E63" w:rsidRDefault="00F45388" w:rsidP="00F45388">
      <w:pPr>
        <w:jc w:val="center"/>
        <w:rPr>
          <w:rFonts w:ascii="Calibri" w:hAnsi="Calibri"/>
          <w:b/>
          <w:color w:val="003366"/>
          <w:sz w:val="32"/>
        </w:rPr>
      </w:pPr>
    </w:p>
    <w:p w:rsidR="00F45388" w:rsidRPr="00362E63" w:rsidRDefault="00F45388" w:rsidP="00F45388">
      <w:pPr>
        <w:rPr>
          <w:rFonts w:ascii="Calibri" w:hAnsi="Calibri"/>
          <w:b/>
          <w:color w:val="003366"/>
          <w:sz w:val="32"/>
        </w:rPr>
      </w:pPr>
    </w:p>
    <w:p w:rsidR="00F45388" w:rsidRPr="00AD455F" w:rsidRDefault="00F45388" w:rsidP="00F45388">
      <w:pPr>
        <w:jc w:val="center"/>
        <w:rPr>
          <w:rFonts w:ascii="Arial" w:hAnsi="Arial" w:cs="Arial"/>
          <w:b/>
          <w:sz w:val="24"/>
          <w:szCs w:val="24"/>
          <w:lang w:val="es-VE"/>
        </w:rPr>
      </w:pPr>
      <w:r w:rsidRPr="00AD455F">
        <w:rPr>
          <w:rFonts w:ascii="Arial" w:hAnsi="Arial" w:cs="Arial"/>
          <w:sz w:val="24"/>
          <w:szCs w:val="24"/>
          <w:lang w:val="es-VE"/>
        </w:rPr>
        <w:t>Pro</w:t>
      </w:r>
      <w:bookmarkStart w:id="0" w:name="_GoBack"/>
      <w:bookmarkEnd w:id="0"/>
      <w:r w:rsidRPr="00AD455F">
        <w:rPr>
          <w:rFonts w:ascii="Arial" w:hAnsi="Arial" w:cs="Arial"/>
          <w:sz w:val="24"/>
          <w:szCs w:val="24"/>
          <w:lang w:val="es-VE"/>
        </w:rPr>
        <w:t>fesor:</w:t>
      </w:r>
      <w:r w:rsidRPr="00AD455F">
        <w:rPr>
          <w:rFonts w:ascii="Arial" w:hAnsi="Arial" w:cs="Arial"/>
          <w:sz w:val="24"/>
          <w:szCs w:val="24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Calibri" w:hAnsi="Calibri"/>
          <w:b/>
          <w:sz w:val="32"/>
          <w:lang w:val="es-VE"/>
        </w:rPr>
        <w:tab/>
      </w:r>
      <w:r w:rsidRPr="00AD455F">
        <w:rPr>
          <w:rFonts w:ascii="Arial" w:hAnsi="Arial" w:cs="Arial"/>
          <w:sz w:val="24"/>
          <w:szCs w:val="24"/>
          <w:lang w:val="es-VE"/>
        </w:rPr>
        <w:t>Bachiller:</w:t>
      </w:r>
    </w:p>
    <w:p w:rsidR="00F45388" w:rsidRPr="00934E39" w:rsidRDefault="00F45388" w:rsidP="00F45388">
      <w:pPr>
        <w:jc w:val="center"/>
        <w:rPr>
          <w:rFonts w:ascii="Arial" w:hAnsi="Arial" w:cs="Arial"/>
          <w:sz w:val="24"/>
          <w:szCs w:val="24"/>
          <w:lang w:val="es-VE"/>
        </w:rPr>
      </w:pPr>
      <w:r w:rsidRPr="00934E39">
        <w:rPr>
          <w:rFonts w:ascii="Arial" w:hAnsi="Arial" w:cs="Arial"/>
          <w:sz w:val="24"/>
          <w:szCs w:val="24"/>
          <w:lang w:val="es-VE"/>
        </w:rPr>
        <w:t>Félix Márquez</w:t>
      </w:r>
      <w:r w:rsidRPr="00934E39">
        <w:rPr>
          <w:rFonts w:ascii="Arial" w:hAnsi="Arial" w:cs="Arial"/>
          <w:sz w:val="24"/>
          <w:szCs w:val="24"/>
          <w:lang w:val="es-VE"/>
        </w:rPr>
        <w:tab/>
      </w:r>
      <w:r w:rsidRPr="00F45388">
        <w:rPr>
          <w:rFonts w:ascii="Arial" w:hAnsi="Arial" w:cs="Arial"/>
          <w:b/>
          <w:sz w:val="24"/>
          <w:szCs w:val="24"/>
          <w:lang w:val="es-VE"/>
        </w:rPr>
        <w:tab/>
      </w:r>
      <w:r w:rsidRPr="00F45388">
        <w:rPr>
          <w:rFonts w:ascii="Arial" w:hAnsi="Arial" w:cs="Arial"/>
          <w:b/>
          <w:sz w:val="24"/>
          <w:szCs w:val="24"/>
          <w:lang w:val="es-VE"/>
        </w:rPr>
        <w:tab/>
      </w:r>
      <w:r w:rsidRPr="00F45388">
        <w:rPr>
          <w:rFonts w:ascii="Arial" w:hAnsi="Arial" w:cs="Arial"/>
          <w:b/>
          <w:sz w:val="24"/>
          <w:szCs w:val="24"/>
          <w:lang w:val="es-VE"/>
        </w:rPr>
        <w:tab/>
      </w:r>
      <w:r w:rsidRPr="00F45388">
        <w:rPr>
          <w:rFonts w:ascii="Arial" w:hAnsi="Arial" w:cs="Arial"/>
          <w:b/>
          <w:sz w:val="24"/>
          <w:szCs w:val="24"/>
          <w:lang w:val="es-VE"/>
        </w:rPr>
        <w:tab/>
      </w:r>
      <w:r>
        <w:rPr>
          <w:rFonts w:ascii="Arial" w:hAnsi="Arial" w:cs="Arial"/>
          <w:b/>
          <w:sz w:val="24"/>
          <w:szCs w:val="24"/>
          <w:lang w:val="es-VE"/>
        </w:rPr>
        <w:tab/>
      </w:r>
      <w:r w:rsidRPr="00934E39">
        <w:rPr>
          <w:rFonts w:ascii="Arial" w:hAnsi="Arial" w:cs="Arial"/>
          <w:sz w:val="24"/>
          <w:szCs w:val="24"/>
          <w:lang w:val="es-VE"/>
        </w:rPr>
        <w:t xml:space="preserve">    Carlos Hernández 27.975.753</w:t>
      </w:r>
    </w:p>
    <w:p w:rsidR="00F45388" w:rsidRDefault="00F45388">
      <w:pPr>
        <w:rPr>
          <w:sz w:val="24"/>
          <w:szCs w:val="24"/>
          <w:lang w:val="es-VE"/>
        </w:rPr>
      </w:pPr>
    </w:p>
    <w:p w:rsidR="00556ED3" w:rsidRDefault="00F45388" w:rsidP="00F45388">
      <w:pPr>
        <w:spacing w:after="240"/>
        <w:jc w:val="center"/>
        <w:rPr>
          <w:rFonts w:ascii="Arial" w:hAnsi="Arial" w:cs="Arial"/>
          <w:sz w:val="24"/>
          <w:szCs w:val="24"/>
          <w:lang w:val="es-VE"/>
        </w:rPr>
      </w:pPr>
      <w:r w:rsidRPr="00F45388">
        <w:rPr>
          <w:rFonts w:ascii="Arial" w:hAnsi="Arial" w:cs="Arial"/>
          <w:sz w:val="24"/>
          <w:szCs w:val="24"/>
          <w:lang w:val="es-VE"/>
        </w:rPr>
        <w:t>Puerto Ordaz 1 septiembre de 2026</w:t>
      </w:r>
    </w:p>
    <w:p w:rsidR="00F45388" w:rsidRDefault="00F45388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</w:p>
    <w:p w:rsidR="00362E63" w:rsidRP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A82326">
        <w:rPr>
          <w:rFonts w:ascii="Arial" w:hAnsi="Arial" w:cs="Arial"/>
          <w:b/>
          <w:sz w:val="24"/>
          <w:szCs w:val="24"/>
          <w:lang w:val="es-VE"/>
        </w:rPr>
        <w:t xml:space="preserve">El </w:t>
      </w:r>
      <w:proofErr w:type="spellStart"/>
      <w:r w:rsidRPr="00A82326">
        <w:rPr>
          <w:rFonts w:ascii="Arial" w:hAnsi="Arial" w:cs="Arial"/>
          <w:b/>
          <w:sz w:val="24"/>
          <w:szCs w:val="24"/>
          <w:lang w:val="es-VE"/>
        </w:rPr>
        <w:t>Prompt</w:t>
      </w:r>
      <w:proofErr w:type="spellEnd"/>
      <w:r w:rsidRPr="00A82326">
        <w:rPr>
          <w:rFonts w:ascii="Arial" w:hAnsi="Arial" w:cs="Arial"/>
          <w:b/>
          <w:sz w:val="24"/>
          <w:szCs w:val="24"/>
          <w:lang w:val="es-VE"/>
        </w:rPr>
        <w:t xml:space="preserve"> utilizado para realizar el ensayo que posteriormente analice para la realización del ensayo critico fue:</w:t>
      </w:r>
      <w:r>
        <w:rPr>
          <w:rFonts w:ascii="Arial" w:hAnsi="Arial" w:cs="Arial"/>
          <w:sz w:val="24"/>
          <w:szCs w:val="24"/>
          <w:lang w:val="es-VE"/>
        </w:rPr>
        <w:br/>
      </w:r>
      <w:r>
        <w:rPr>
          <w:rFonts w:ascii="Arial" w:hAnsi="Arial" w:cs="Arial"/>
          <w:sz w:val="24"/>
          <w:szCs w:val="24"/>
          <w:lang w:val="es-VE"/>
        </w:rPr>
        <w:br/>
      </w:r>
      <w:r w:rsidRPr="00362E63">
        <w:rPr>
          <w:rFonts w:ascii="Arial" w:hAnsi="Arial" w:cs="Arial"/>
          <w:sz w:val="24"/>
          <w:szCs w:val="24"/>
          <w:lang w:val="es-VE"/>
        </w:rPr>
        <w:t>"Actúa como un Senior Project Manager y experto académico en metodologías de Ingeniería de Software. Necesito que realices un análisis comparativo riguroso y exhaustivo entre el PMBOK 7ma Edición (2021) y las actualizaciones recientes o proyectada</w:t>
      </w:r>
      <w:r>
        <w:rPr>
          <w:rFonts w:ascii="Arial" w:hAnsi="Arial" w:cs="Arial"/>
          <w:sz w:val="24"/>
          <w:szCs w:val="24"/>
          <w:lang w:val="es-VE"/>
        </w:rPr>
        <w:t>s del PMBOK 8va Edición (2026).</w:t>
      </w:r>
    </w:p>
    <w:p w:rsidR="00A82326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sz w:val="24"/>
          <w:szCs w:val="24"/>
          <w:lang w:val="es-VE"/>
        </w:rPr>
        <w:t xml:space="preserve">Por favor, estructura tu respuesta de la siguiente manera: </w:t>
      </w:r>
    </w:p>
    <w:p w:rsid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sz w:val="24"/>
          <w:szCs w:val="24"/>
          <w:lang w:val="es-VE"/>
        </w:rPr>
        <w:t xml:space="preserve">1. Evolución Filosófica: ¿Cuál es el cambio de paradigma principal entre la versión 7 y la 8? </w:t>
      </w:r>
    </w:p>
    <w:p w:rsid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sz w:val="24"/>
          <w:szCs w:val="24"/>
          <w:lang w:val="es-VE"/>
        </w:rPr>
        <w:t xml:space="preserve">2. Comparativa Técnica: Una tabla o lista detallada contrastando los dominios, principios o áreas de conocimiento que se añadieron, eliminaron o transformaron. </w:t>
      </w:r>
    </w:p>
    <w:p w:rsidR="00362E63" w:rsidRP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sz w:val="24"/>
          <w:szCs w:val="24"/>
          <w:lang w:val="es-VE"/>
        </w:rPr>
        <w:t xml:space="preserve">3. Impacto en Ingeniería de Software: Un análisis crítico de las ventajas y desventajas que esta nueva edición (PMBOK 8) supone específicamente para la gestión de proyectos de desarrollo de </w:t>
      </w:r>
      <w:r>
        <w:rPr>
          <w:rFonts w:ascii="Arial" w:hAnsi="Arial" w:cs="Arial"/>
          <w:sz w:val="24"/>
          <w:szCs w:val="24"/>
          <w:lang w:val="es-VE"/>
        </w:rPr>
        <w:t>software y productos digitales.</w:t>
      </w:r>
    </w:p>
    <w:p w:rsid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sz w:val="24"/>
          <w:szCs w:val="24"/>
          <w:lang w:val="es-VE"/>
        </w:rPr>
        <w:t>El tono debe ser estrictamente académico, objetivo y crítico. Utiliza terminología profesional de gestión de proyectos y desarrollo de software."</w:t>
      </w:r>
    </w:p>
    <w:p w:rsid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</w:p>
    <w:p w:rsidR="00362E63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 w:rsidRPr="00A82326">
        <w:rPr>
          <w:rFonts w:ascii="Arial" w:hAnsi="Arial" w:cs="Arial"/>
          <w:b/>
          <w:sz w:val="24"/>
          <w:szCs w:val="24"/>
          <w:lang w:val="es-VE"/>
        </w:rPr>
        <w:t xml:space="preserve">Las </w:t>
      </w:r>
      <w:proofErr w:type="spellStart"/>
      <w:r w:rsidRPr="00A82326">
        <w:rPr>
          <w:rFonts w:ascii="Arial" w:hAnsi="Arial" w:cs="Arial"/>
          <w:b/>
          <w:sz w:val="24"/>
          <w:szCs w:val="24"/>
          <w:lang w:val="es-VE"/>
        </w:rPr>
        <w:t>LLms</w:t>
      </w:r>
      <w:proofErr w:type="spellEnd"/>
      <w:r w:rsidRPr="00A82326">
        <w:rPr>
          <w:rFonts w:ascii="Arial" w:hAnsi="Arial" w:cs="Arial"/>
          <w:b/>
          <w:sz w:val="24"/>
          <w:szCs w:val="24"/>
          <w:lang w:val="es-VE"/>
        </w:rPr>
        <w:t xml:space="preserve"> utilizadas para la </w:t>
      </w:r>
      <w:r w:rsidR="00A82326" w:rsidRPr="00A82326">
        <w:rPr>
          <w:rFonts w:ascii="Arial" w:hAnsi="Arial" w:cs="Arial"/>
          <w:b/>
          <w:sz w:val="24"/>
          <w:szCs w:val="24"/>
          <w:lang w:val="es-VE"/>
        </w:rPr>
        <w:t>Realización</w:t>
      </w:r>
      <w:r w:rsidRPr="00A82326">
        <w:rPr>
          <w:rFonts w:ascii="Arial" w:hAnsi="Arial" w:cs="Arial"/>
          <w:b/>
          <w:sz w:val="24"/>
          <w:szCs w:val="24"/>
          <w:lang w:val="es-VE"/>
        </w:rPr>
        <w:t xml:space="preserve"> de este ensayo fuero</w:t>
      </w:r>
      <w:r w:rsidR="00A82326" w:rsidRPr="00A82326">
        <w:rPr>
          <w:rFonts w:ascii="Arial" w:hAnsi="Arial" w:cs="Arial"/>
          <w:b/>
          <w:sz w:val="24"/>
          <w:szCs w:val="24"/>
          <w:lang w:val="es-VE"/>
        </w:rPr>
        <w:t>n</w:t>
      </w:r>
      <w:r w:rsidR="00A82326">
        <w:rPr>
          <w:rFonts w:ascii="Arial" w:hAnsi="Arial" w:cs="Arial"/>
          <w:b/>
          <w:sz w:val="24"/>
          <w:szCs w:val="24"/>
          <w:lang w:val="es-VE"/>
        </w:rPr>
        <w:t>:</w:t>
      </w:r>
      <w:r>
        <w:rPr>
          <w:rFonts w:ascii="Arial" w:hAnsi="Arial" w:cs="Arial"/>
          <w:sz w:val="24"/>
          <w:szCs w:val="24"/>
          <w:lang w:val="es-VE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VE"/>
        </w:rPr>
        <w:t>Gemini</w:t>
      </w:r>
      <w:proofErr w:type="spellEnd"/>
      <w:r>
        <w:rPr>
          <w:rFonts w:ascii="Arial" w:hAnsi="Arial" w:cs="Arial"/>
          <w:sz w:val="24"/>
          <w:szCs w:val="24"/>
          <w:lang w:val="es-VE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  <w:lang w:val="es-VE"/>
        </w:rPr>
        <w:t>Deepseek</w:t>
      </w:r>
      <w:proofErr w:type="spellEnd"/>
    </w:p>
    <w:p w:rsidR="00A82326" w:rsidRDefault="00362E63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 xml:space="preserve">Al leer lo que me dieron ambas con el mismo </w:t>
      </w:r>
      <w:proofErr w:type="spellStart"/>
      <w:r>
        <w:rPr>
          <w:rFonts w:ascii="Arial" w:hAnsi="Arial" w:cs="Arial"/>
          <w:sz w:val="24"/>
          <w:szCs w:val="24"/>
          <w:lang w:val="es-VE"/>
        </w:rPr>
        <w:t>prompt</w:t>
      </w:r>
      <w:proofErr w:type="spellEnd"/>
      <w:r>
        <w:rPr>
          <w:rFonts w:ascii="Arial" w:hAnsi="Arial" w:cs="Arial"/>
          <w:sz w:val="24"/>
          <w:szCs w:val="24"/>
          <w:lang w:val="es-VE"/>
        </w:rPr>
        <w:t xml:space="preserve"> me di cuenta que el enfoque de </w:t>
      </w:r>
      <w:proofErr w:type="spellStart"/>
      <w:r>
        <w:rPr>
          <w:rFonts w:ascii="Arial" w:hAnsi="Arial" w:cs="Arial"/>
          <w:sz w:val="24"/>
          <w:szCs w:val="24"/>
          <w:lang w:val="es-VE"/>
        </w:rPr>
        <w:t>gemini</w:t>
      </w:r>
      <w:proofErr w:type="spellEnd"/>
      <w:r>
        <w:rPr>
          <w:rFonts w:ascii="Arial" w:hAnsi="Arial" w:cs="Arial"/>
          <w:sz w:val="24"/>
          <w:szCs w:val="24"/>
          <w:lang w:val="es-VE"/>
        </w:rPr>
        <w:t xml:space="preserve"> fue </w:t>
      </w:r>
      <w:r w:rsidR="00A82326">
        <w:rPr>
          <w:rFonts w:ascii="Arial" w:hAnsi="Arial" w:cs="Arial"/>
          <w:sz w:val="24"/>
          <w:szCs w:val="24"/>
          <w:lang w:val="es-VE"/>
        </w:rPr>
        <w:t>más</w:t>
      </w:r>
      <w:r>
        <w:rPr>
          <w:rFonts w:ascii="Arial" w:hAnsi="Arial" w:cs="Arial"/>
          <w:sz w:val="24"/>
          <w:szCs w:val="24"/>
          <w:lang w:val="es-VE"/>
        </w:rPr>
        <w:t xml:space="preserve"> al impacto que hubo sobre la deuda técnica que al no tener tiempo al realizar el</w:t>
      </w:r>
      <w:r w:rsidR="00A82326">
        <w:rPr>
          <w:rFonts w:ascii="Arial" w:hAnsi="Arial" w:cs="Arial"/>
          <w:sz w:val="24"/>
          <w:szCs w:val="24"/>
          <w:lang w:val="es-VE"/>
        </w:rPr>
        <w:t xml:space="preserve"> código de manera limpia y comentada se toman atajos copiando y pegando códigos de internet y no se hacen pruebas que resultan en un código espagueti que funciona, pero nadie sabe cómo funciona.</w:t>
      </w:r>
    </w:p>
    <w:p w:rsidR="00362E63" w:rsidRPr="00F45388" w:rsidRDefault="00A82326" w:rsidP="00362E63">
      <w:pPr>
        <w:spacing w:after="240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sz w:val="24"/>
          <w:szCs w:val="24"/>
          <w:lang w:val="es-VE"/>
        </w:rPr>
        <w:t xml:space="preserve">Mientras que el enfoque de </w:t>
      </w:r>
      <w:proofErr w:type="spellStart"/>
      <w:r>
        <w:rPr>
          <w:rFonts w:ascii="Arial" w:hAnsi="Arial" w:cs="Arial"/>
          <w:sz w:val="24"/>
          <w:szCs w:val="24"/>
          <w:lang w:val="es-VE"/>
        </w:rPr>
        <w:t>deepseek</w:t>
      </w:r>
      <w:proofErr w:type="spellEnd"/>
      <w:r>
        <w:rPr>
          <w:rFonts w:ascii="Arial" w:hAnsi="Arial" w:cs="Arial"/>
          <w:sz w:val="24"/>
          <w:szCs w:val="24"/>
          <w:lang w:val="es-VE"/>
        </w:rPr>
        <w:t xml:space="preserve"> se enfocó en los riesgos burocráticos que serían el exceso de papeleo firma sellos y reuniones inútiles que solo hacen retrasar todo uno como programador prefiere que hacer un código que funcione rápido para mostrárselo al cliente tener retroalimentación y posteriormente mejorarlo en lugar de pasar meses escribiendo manuales de uso.</w:t>
      </w:r>
    </w:p>
    <w:p w:rsidR="00556ED3" w:rsidRPr="00F47448" w:rsidRDefault="00362E63">
      <w:pPr>
        <w:keepNext/>
        <w:spacing w:before="280" w:after="80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b/>
          <w:sz w:val="24"/>
          <w:szCs w:val="24"/>
          <w:lang w:val="es-VE"/>
        </w:rPr>
        <w:lastRenderedPageBreak/>
        <w:t>1)</w:t>
      </w:r>
      <w:r w:rsidR="001C74E9" w:rsidRPr="00F47448">
        <w:rPr>
          <w:rFonts w:ascii="Arial" w:hAnsi="Arial" w:cs="Arial"/>
          <w:b/>
          <w:sz w:val="24"/>
          <w:szCs w:val="24"/>
          <w:lang w:val="es-VE"/>
        </w:rPr>
        <w:t xml:space="preserve"> La Evolución Filosófica </w:t>
      </w:r>
    </w:p>
    <w:p w:rsidR="00556ED3" w:rsidRPr="00F47448" w:rsidRDefault="001C74E9">
      <w:pPr>
        <w:spacing w:after="12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sz w:val="24"/>
          <w:szCs w:val="24"/>
          <w:lang w:val="es-VE"/>
        </w:rPr>
        <w:t>PMBOK 6 e</w:t>
      </w:r>
      <w:r w:rsidR="00F45388">
        <w:rPr>
          <w:rFonts w:ascii="Arial" w:hAnsi="Arial" w:cs="Arial"/>
          <w:sz w:val="24"/>
          <w:szCs w:val="24"/>
          <w:lang w:val="es-VE"/>
        </w:rPr>
        <w:t xml:space="preserve">s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un manual de instrucciones estricto (orientado a procesos). 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Después que </w:t>
      </w:r>
      <w:r w:rsidRPr="00F47448">
        <w:rPr>
          <w:rFonts w:ascii="Arial" w:hAnsi="Arial" w:cs="Arial"/>
          <w:sz w:val="24"/>
          <w:szCs w:val="24"/>
          <w:lang w:val="es-VE"/>
        </w:rPr>
        <w:t>salió el PMBOK 7 y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lo cambió todo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se volvió como un libro de filosofía que te decía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“construye lo que aporte valor”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(orientado a principios), pero no te decía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7F455A" w:rsidRPr="00CC7EBC">
        <w:rPr>
          <w:rFonts w:ascii="Arial" w:hAnsi="Arial" w:cs="Arial"/>
          <w:b/>
          <w:sz w:val="24"/>
          <w:szCs w:val="24"/>
          <w:lang w:val="es-VE"/>
        </w:rPr>
        <w:t>EL CÓMO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hacerlo </w:t>
      </w:r>
      <w:r w:rsidR="00F45388">
        <w:rPr>
          <w:rFonts w:ascii="Arial" w:hAnsi="Arial" w:cs="Arial"/>
          <w:sz w:val="24"/>
          <w:szCs w:val="24"/>
          <w:lang w:val="es-VE"/>
        </w:rPr>
        <w:t>para muchos gerentes y empresas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el PMBOK 7 fue “</w:t>
      </w:r>
      <w:r w:rsidRPr="00F47448">
        <w:rPr>
          <w:rFonts w:ascii="Arial" w:hAnsi="Arial" w:cs="Arial"/>
          <w:sz w:val="24"/>
          <w:szCs w:val="24"/>
          <w:lang w:val="es-VE"/>
        </w:rPr>
        <w:t>demasiado abstracto</w:t>
      </w:r>
      <w:r w:rsidR="007F455A" w:rsidRPr="00F47448">
        <w:rPr>
          <w:rFonts w:ascii="Arial" w:hAnsi="Arial" w:cs="Arial"/>
          <w:sz w:val="24"/>
          <w:szCs w:val="24"/>
          <w:lang w:val="es-VE"/>
        </w:rPr>
        <w:t>”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CC7EBC">
        <w:rPr>
          <w:rFonts w:ascii="Arial" w:hAnsi="Arial" w:cs="Arial"/>
          <w:sz w:val="24"/>
          <w:szCs w:val="24"/>
          <w:lang w:val="es-VE"/>
        </w:rPr>
        <w:t xml:space="preserve">o filosófico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y dejó </w:t>
      </w:r>
      <w:r w:rsidR="00CC7EBC">
        <w:rPr>
          <w:rFonts w:ascii="Arial" w:hAnsi="Arial" w:cs="Arial"/>
          <w:sz w:val="24"/>
          <w:szCs w:val="24"/>
          <w:lang w:val="es-VE"/>
        </w:rPr>
        <w:t>demasiadas cosas al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aire</w:t>
      </w:r>
      <w:r w:rsidR="00CC7EBC">
        <w:rPr>
          <w:rFonts w:ascii="Arial" w:hAnsi="Arial" w:cs="Arial"/>
          <w:sz w:val="24"/>
          <w:szCs w:val="24"/>
          <w:lang w:val="es-VE"/>
        </w:rPr>
        <w:t xml:space="preserve"> dejándolo por así decirlo a la interpretación</w:t>
      </w:r>
      <w:r w:rsidRPr="00F47448">
        <w:rPr>
          <w:rFonts w:ascii="Arial" w:hAnsi="Arial" w:cs="Arial"/>
          <w:sz w:val="24"/>
          <w:szCs w:val="24"/>
          <w:lang w:val="es-VE"/>
        </w:rPr>
        <w:t>.</w:t>
      </w:r>
    </w:p>
    <w:p w:rsidR="00556ED3" w:rsidRPr="00F47448" w:rsidRDefault="001C74E9">
      <w:pPr>
        <w:spacing w:after="12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sz w:val="24"/>
          <w:szCs w:val="24"/>
          <w:lang w:val="es-VE"/>
        </w:rPr>
        <w:t>¿</w:t>
      </w:r>
      <w:r w:rsidR="00F47448" w:rsidRPr="00F47448">
        <w:rPr>
          <w:rFonts w:ascii="Arial" w:hAnsi="Arial" w:cs="Arial"/>
          <w:sz w:val="24"/>
          <w:szCs w:val="24"/>
          <w:lang w:val="es-VE"/>
        </w:rPr>
        <w:t>Pero q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ué 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es lo que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hace el PMBOK 8? </w:t>
      </w:r>
      <w:r w:rsidR="00F47448">
        <w:rPr>
          <w:rFonts w:ascii="Arial" w:hAnsi="Arial" w:cs="Arial"/>
          <w:sz w:val="24"/>
          <w:szCs w:val="24"/>
          <w:lang w:val="es-VE"/>
        </w:rPr>
        <w:t>Se podría decir que e</w:t>
      </w:r>
      <w:r w:rsidR="007F455A" w:rsidRPr="00F47448">
        <w:rPr>
          <w:rFonts w:ascii="Arial" w:hAnsi="Arial" w:cs="Arial"/>
          <w:sz w:val="24"/>
          <w:szCs w:val="24"/>
          <w:lang w:val="es-VE"/>
        </w:rPr>
        <w:t>s o actúa como un puente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 n</w:t>
      </w:r>
      <w:r w:rsidRPr="00F47448">
        <w:rPr>
          <w:rFonts w:ascii="Arial" w:hAnsi="Arial" w:cs="Arial"/>
          <w:sz w:val="24"/>
          <w:szCs w:val="24"/>
          <w:lang w:val="es-VE"/>
        </w:rPr>
        <w:t>o vue</w:t>
      </w:r>
      <w:r w:rsidR="007F455A" w:rsidRPr="00F47448">
        <w:rPr>
          <w:rFonts w:ascii="Arial" w:hAnsi="Arial" w:cs="Arial"/>
          <w:sz w:val="24"/>
          <w:szCs w:val="24"/>
          <w:lang w:val="es-VE"/>
        </w:rPr>
        <w:t>lve a ser el manual estricto como el 6 pero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toma la filosofía del 7 y le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agrega las herramientas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prácticas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que faltaban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para </w:t>
      </w:r>
      <w:r w:rsidR="00CC7EBC">
        <w:rPr>
          <w:rFonts w:ascii="Arial" w:hAnsi="Arial" w:cs="Arial"/>
          <w:sz w:val="24"/>
          <w:szCs w:val="24"/>
          <w:lang w:val="es-VE"/>
        </w:rPr>
        <w:t xml:space="preserve">poder </w:t>
      </w:r>
      <w:r w:rsidRPr="00F47448">
        <w:rPr>
          <w:rFonts w:ascii="Arial" w:hAnsi="Arial" w:cs="Arial"/>
          <w:sz w:val="24"/>
          <w:szCs w:val="24"/>
          <w:lang w:val="es-VE"/>
        </w:rPr>
        <w:t>trabajar. Acepta</w:t>
      </w:r>
      <w:r w:rsidR="00F47448" w:rsidRPr="00F47448">
        <w:rPr>
          <w:rFonts w:ascii="Arial" w:hAnsi="Arial" w:cs="Arial"/>
          <w:sz w:val="24"/>
          <w:szCs w:val="24"/>
          <w:lang w:val="es-VE"/>
        </w:rPr>
        <w:t>ndo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que la realidad no es 100% Ágil ni 100% Cascada, sino que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integra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el modelo </w:t>
      </w:r>
      <w:r w:rsidRPr="00CC7EBC">
        <w:rPr>
          <w:rFonts w:ascii="Arial" w:hAnsi="Arial" w:cs="Arial"/>
          <w:b/>
          <w:sz w:val="24"/>
          <w:szCs w:val="24"/>
          <w:lang w:val="es-VE"/>
        </w:rPr>
        <w:t>HÍBRIDO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como la 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nueva </w:t>
      </w:r>
      <w:r w:rsidRPr="00F47448">
        <w:rPr>
          <w:rFonts w:ascii="Arial" w:hAnsi="Arial" w:cs="Arial"/>
          <w:sz w:val="24"/>
          <w:szCs w:val="24"/>
          <w:lang w:val="es-VE"/>
        </w:rPr>
        <w:t>regla general de la industria.</w:t>
      </w:r>
    </w:p>
    <w:p w:rsidR="00556ED3" w:rsidRPr="00362E63" w:rsidRDefault="00362E63">
      <w:pPr>
        <w:keepNext/>
        <w:spacing w:before="280" w:after="80"/>
        <w:rPr>
          <w:rFonts w:ascii="Arial" w:hAnsi="Arial" w:cs="Arial"/>
          <w:sz w:val="24"/>
          <w:szCs w:val="24"/>
          <w:lang w:val="es-VE"/>
        </w:rPr>
      </w:pPr>
      <w:r w:rsidRPr="00362E63">
        <w:rPr>
          <w:rFonts w:ascii="Arial" w:hAnsi="Arial" w:cs="Arial"/>
          <w:b/>
          <w:sz w:val="24"/>
          <w:szCs w:val="24"/>
          <w:lang w:val="es-VE"/>
        </w:rPr>
        <w:t>2)</w:t>
      </w:r>
      <w:r w:rsidR="001C74E9" w:rsidRPr="00362E63">
        <w:rPr>
          <w:rFonts w:ascii="Arial" w:hAnsi="Arial" w:cs="Arial"/>
          <w:b/>
          <w:sz w:val="24"/>
          <w:szCs w:val="24"/>
          <w:lang w:val="es-VE"/>
        </w:rPr>
        <w:t xml:space="preserve"> Los Cambios Técnicos más importantes</w:t>
      </w:r>
    </w:p>
    <w:p w:rsidR="00556ED3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Principios Consolidados: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En el PMBOK 7 eran 12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principios y se repetían mucho mientras que e</w:t>
      </w:r>
      <w:r w:rsidRPr="00F47448">
        <w:rPr>
          <w:rFonts w:ascii="Arial" w:hAnsi="Arial" w:cs="Arial"/>
          <w:sz w:val="24"/>
          <w:szCs w:val="24"/>
          <w:lang w:val="es-VE"/>
        </w:rPr>
        <w:t>n el 8 se reducen a 6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que eran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más claros y directos.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>El Regreso de los Pr</w:t>
      </w:r>
      <w:r w:rsidR="007F455A" w:rsidRPr="00F47448">
        <w:rPr>
          <w:rFonts w:ascii="Arial" w:hAnsi="Arial" w:cs="Arial"/>
          <w:b/>
          <w:sz w:val="24"/>
          <w:szCs w:val="24"/>
          <w:lang w:val="es-VE"/>
        </w:rPr>
        <w:t xml:space="preserve">ocesos: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En el 7 los quitaron todos, en el 8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regresan unos 40 </w:t>
      </w:r>
      <w:proofErr w:type="gramStart"/>
      <w:r w:rsidR="007F455A" w:rsidRPr="00F47448">
        <w:rPr>
          <w:rFonts w:ascii="Arial" w:hAnsi="Arial" w:cs="Arial"/>
          <w:sz w:val="24"/>
          <w:szCs w:val="24"/>
          <w:lang w:val="es-VE"/>
        </w:rPr>
        <w:t>procesos</w:t>
      </w:r>
      <w:proofErr w:type="gramEnd"/>
      <w:r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pero regresan </w:t>
      </w:r>
      <w:r w:rsidRPr="00F47448">
        <w:rPr>
          <w:rFonts w:ascii="Arial" w:hAnsi="Arial" w:cs="Arial"/>
          <w:sz w:val="24"/>
          <w:szCs w:val="24"/>
          <w:lang w:val="es-VE"/>
        </w:rPr>
        <w:t>como sugerencias adaptables, no como reglas obligatorias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que se deban seguir al pie de la letra</w:t>
      </w:r>
      <w:r w:rsidR="00F47448">
        <w:rPr>
          <w:rFonts w:ascii="Arial" w:hAnsi="Arial" w:cs="Arial"/>
          <w:sz w:val="24"/>
          <w:szCs w:val="24"/>
          <w:lang w:val="es-VE"/>
        </w:rPr>
        <w:t>,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dado que a cada proceso no se le puede aplicar lo mismo</w:t>
      </w:r>
      <w:r w:rsidRPr="00F47448">
        <w:rPr>
          <w:rFonts w:ascii="Arial" w:hAnsi="Arial" w:cs="Arial"/>
          <w:sz w:val="24"/>
          <w:szCs w:val="24"/>
          <w:lang w:val="es-VE"/>
        </w:rPr>
        <w:t>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Integración de la IA: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La Inteligencia Artificial deja de ser un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“invento nuevo” y pasa a ser</w:t>
      </w:r>
      <w:r w:rsidR="00CC7EBC">
        <w:rPr>
          <w:rFonts w:ascii="Arial" w:hAnsi="Arial" w:cs="Arial"/>
          <w:sz w:val="24"/>
          <w:szCs w:val="24"/>
          <w:lang w:val="es-VE"/>
        </w:rPr>
        <w:t xml:space="preserve"> una herramienta capaz de tocar varios temas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usándolo</w:t>
      </w:r>
      <w:r w:rsidR="00CC7EBC">
        <w:rPr>
          <w:rFonts w:ascii="Arial" w:hAnsi="Arial" w:cs="Arial"/>
          <w:sz w:val="24"/>
          <w:szCs w:val="24"/>
          <w:lang w:val="es-VE"/>
        </w:rPr>
        <w:t xml:space="preserve"> </w:t>
      </w:r>
      <w:proofErr w:type="spellStart"/>
      <w:r w:rsidR="00CC7EBC">
        <w:rPr>
          <w:rFonts w:ascii="Arial" w:hAnsi="Arial" w:cs="Arial"/>
          <w:sz w:val="24"/>
          <w:szCs w:val="24"/>
          <w:lang w:val="es-VE"/>
        </w:rPr>
        <w:t>asi</w:t>
      </w:r>
      <w:proofErr w:type="spellEnd"/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para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estimar cronogramas, predecir riesgos y hasta generar código.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Sostenibilidad: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Pasa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a ser un principio fundamental y</w:t>
      </w:r>
      <w:r w:rsidRPr="00F47448">
        <w:rPr>
          <w:rFonts w:ascii="Arial" w:hAnsi="Arial" w:cs="Arial"/>
          <w:sz w:val="24"/>
          <w:szCs w:val="24"/>
          <w:lang w:val="es-VE"/>
        </w:rPr>
        <w:t>a no solo importa el dinero, sino el impacto social y ecológico del proyecto (ESG).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Pr="00F47448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El peso del Negocio: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En el examen y en la teoría, el área de 'Negocios' </w:t>
      </w:r>
      <w:r w:rsidR="007F455A" w:rsidRPr="00F47448">
        <w:rPr>
          <w:rFonts w:ascii="Arial" w:hAnsi="Arial" w:cs="Arial"/>
          <w:sz w:val="24"/>
          <w:szCs w:val="24"/>
          <w:lang w:val="es-VE"/>
        </w:rPr>
        <w:t>triplica su importancia y</w:t>
      </w:r>
      <w:r w:rsidRPr="00F47448">
        <w:rPr>
          <w:rFonts w:ascii="Arial" w:hAnsi="Arial" w:cs="Arial"/>
          <w:sz w:val="24"/>
          <w:szCs w:val="24"/>
          <w:lang w:val="es-VE"/>
        </w:rPr>
        <w:t>a no basta con ser un líder que motiva, debes entender de finanzas y estrategia</w:t>
      </w:r>
      <w:r w:rsidR="007F455A" w:rsidRPr="00F47448">
        <w:rPr>
          <w:rFonts w:ascii="Arial" w:hAnsi="Arial" w:cs="Arial"/>
          <w:sz w:val="24"/>
          <w:szCs w:val="24"/>
          <w:lang w:val="es-VE"/>
        </w:rPr>
        <w:t xml:space="preserve"> y tener la capacidad de adaptación</w:t>
      </w:r>
      <w:r w:rsidRPr="00F47448">
        <w:rPr>
          <w:rFonts w:ascii="Arial" w:hAnsi="Arial" w:cs="Arial"/>
          <w:sz w:val="24"/>
          <w:szCs w:val="24"/>
          <w:lang w:val="es-VE"/>
        </w:rPr>
        <w:t>.</w:t>
      </w:r>
    </w:p>
    <w:p w:rsidR="00556ED3" w:rsidRPr="00F47448" w:rsidRDefault="00362E63">
      <w:pPr>
        <w:keepNext/>
        <w:spacing w:before="280" w:after="80"/>
        <w:rPr>
          <w:rFonts w:ascii="Arial" w:hAnsi="Arial" w:cs="Arial"/>
          <w:sz w:val="24"/>
          <w:szCs w:val="24"/>
          <w:lang w:val="es-VE"/>
        </w:rPr>
      </w:pPr>
      <w:r>
        <w:rPr>
          <w:rFonts w:ascii="Arial" w:hAnsi="Arial" w:cs="Arial"/>
          <w:b/>
          <w:sz w:val="24"/>
          <w:szCs w:val="24"/>
          <w:lang w:val="es-VE"/>
        </w:rPr>
        <w:lastRenderedPageBreak/>
        <w:t>3)</w:t>
      </w:r>
      <w:r w:rsidR="001C74E9" w:rsidRPr="00F47448">
        <w:rPr>
          <w:rFonts w:ascii="Arial" w:hAnsi="Arial" w:cs="Arial"/>
          <w:b/>
          <w:sz w:val="24"/>
          <w:szCs w:val="24"/>
          <w:lang w:val="es-VE"/>
        </w:rPr>
        <w:t xml:space="preserve"> Lo Bueno y Lo Malo para la Ingeniería de Software</w:t>
      </w:r>
    </w:p>
    <w:p w:rsidR="00556ED3" w:rsidRPr="00F47448" w:rsidRDefault="007F455A">
      <w:pPr>
        <w:keepNext/>
        <w:spacing w:before="280" w:after="80"/>
        <w:rPr>
          <w:rFonts w:ascii="Arial" w:hAnsi="Arial" w:cs="Arial"/>
          <w:sz w:val="24"/>
          <w:szCs w:val="24"/>
        </w:rPr>
      </w:pPr>
      <w:r w:rsidRPr="00F47448">
        <w:rPr>
          <w:rFonts w:ascii="Arial" w:hAnsi="Arial" w:cs="Arial"/>
          <w:b/>
          <w:sz w:val="24"/>
          <w:szCs w:val="24"/>
        </w:rPr>
        <w:t>LO BUENO:</w:t>
      </w:r>
    </w:p>
    <w:p w:rsidR="00556ED3" w:rsidRPr="00F47448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Legaliza el caos híbrido: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Valida que en la vida real hacemos metodologías 'Híbridas' (mezclamos </w:t>
      </w:r>
      <w:proofErr w:type="spellStart"/>
      <w:r w:rsidRPr="00F47448">
        <w:rPr>
          <w:rFonts w:ascii="Arial" w:hAnsi="Arial" w:cs="Arial"/>
          <w:sz w:val="24"/>
          <w:szCs w:val="24"/>
          <w:lang w:val="es-VE"/>
        </w:rPr>
        <w:t>Scrum</w:t>
      </w:r>
      <w:proofErr w:type="spellEnd"/>
      <w:r w:rsidRPr="00F47448">
        <w:rPr>
          <w:rFonts w:ascii="Arial" w:hAnsi="Arial" w:cs="Arial"/>
          <w:sz w:val="24"/>
          <w:szCs w:val="24"/>
          <w:lang w:val="es-VE"/>
        </w:rPr>
        <w:t xml:space="preserve"> para el código y Cascada para cumplir leyes y normativas).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Pr="00F47448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La Deuda Técnica ya es Financiera: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Al fin se puede registrar el código espagueti o mal hecho com</w:t>
      </w:r>
      <w:r w:rsidR="00CC7EBC">
        <w:rPr>
          <w:rFonts w:ascii="Arial" w:hAnsi="Arial" w:cs="Arial"/>
          <w:sz w:val="24"/>
          <w:szCs w:val="24"/>
          <w:lang w:val="es-VE"/>
        </w:rPr>
        <w:t>o un “riesgo financiero”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Pr="00F47448">
        <w:rPr>
          <w:rFonts w:ascii="Arial" w:hAnsi="Arial" w:cs="Arial"/>
          <w:sz w:val="24"/>
          <w:szCs w:val="24"/>
          <w:lang w:val="es-VE"/>
        </w:rPr>
        <w:t>ayuda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ndo a </w:t>
      </w:r>
      <w:r w:rsidRPr="00F47448">
        <w:rPr>
          <w:rFonts w:ascii="Arial" w:hAnsi="Arial" w:cs="Arial"/>
          <w:sz w:val="24"/>
          <w:szCs w:val="24"/>
          <w:lang w:val="es-VE"/>
        </w:rPr>
        <w:t>los jefes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 para que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entiendan por qué hay que invertir tiempo en limpiar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 o </w:t>
      </w:r>
      <w:proofErr w:type="spellStart"/>
      <w:r w:rsidR="00B43F82" w:rsidRPr="00F47448">
        <w:rPr>
          <w:rFonts w:ascii="Arial" w:hAnsi="Arial" w:cs="Arial"/>
          <w:sz w:val="24"/>
          <w:szCs w:val="24"/>
          <w:lang w:val="es-VE"/>
        </w:rPr>
        <w:t>refactorizar</w:t>
      </w:r>
      <w:proofErr w:type="spellEnd"/>
      <w:r w:rsidRPr="00F47448">
        <w:rPr>
          <w:rFonts w:ascii="Arial" w:hAnsi="Arial" w:cs="Arial"/>
          <w:sz w:val="24"/>
          <w:szCs w:val="24"/>
          <w:lang w:val="es-VE"/>
        </w:rPr>
        <w:t xml:space="preserve"> el código</w:t>
      </w:r>
      <w:r w:rsidR="00B43F82" w:rsidRPr="00F47448">
        <w:rPr>
          <w:rFonts w:ascii="Arial" w:hAnsi="Arial" w:cs="Arial"/>
          <w:sz w:val="24"/>
          <w:szCs w:val="24"/>
          <w:lang w:val="es-VE"/>
        </w:rPr>
        <w:t>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Pr="00F47448" w:rsidRDefault="00B43F82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>Premiar el enfoque</w:t>
      </w:r>
      <w:r w:rsidR="00F47448" w:rsidRPr="00F47448">
        <w:rPr>
          <w:rFonts w:ascii="Arial" w:hAnsi="Arial" w:cs="Arial"/>
          <w:b/>
          <w:sz w:val="24"/>
          <w:szCs w:val="24"/>
          <w:lang w:val="es-VE"/>
        </w:rPr>
        <w:t xml:space="preserve"> en resultados r</w:t>
      </w:r>
      <w:r w:rsidR="001C74E9" w:rsidRPr="00F47448">
        <w:rPr>
          <w:rFonts w:ascii="Arial" w:hAnsi="Arial" w:cs="Arial"/>
          <w:b/>
          <w:sz w:val="24"/>
          <w:szCs w:val="24"/>
          <w:lang w:val="es-VE"/>
        </w:rPr>
        <w:t>eales</w:t>
      </w:r>
      <w:r w:rsidRPr="00F47448">
        <w:rPr>
          <w:rFonts w:ascii="Arial" w:hAnsi="Arial" w:cs="Arial"/>
          <w:b/>
          <w:sz w:val="24"/>
          <w:szCs w:val="24"/>
          <w:lang w:val="es-VE"/>
        </w:rPr>
        <w:t>:</w:t>
      </w:r>
      <w:r w:rsidR="001C74E9" w:rsidRPr="00F47448">
        <w:rPr>
          <w:rFonts w:ascii="Arial" w:hAnsi="Arial" w:cs="Arial"/>
          <w:b/>
          <w:sz w:val="24"/>
          <w:szCs w:val="24"/>
          <w:lang w:val="es-VE"/>
        </w:rPr>
        <w:t xml:space="preserve"> </w:t>
      </w:r>
      <w:r w:rsidR="001C74E9" w:rsidRPr="00F47448">
        <w:rPr>
          <w:rFonts w:ascii="Arial" w:hAnsi="Arial" w:cs="Arial"/>
          <w:sz w:val="24"/>
          <w:szCs w:val="24"/>
          <w:lang w:val="es-VE"/>
        </w:rPr>
        <w:t xml:space="preserve">No premia entregar 20 </w:t>
      </w:r>
      <w:proofErr w:type="gramStart"/>
      <w:r w:rsidR="001C74E9" w:rsidRPr="00F47448">
        <w:rPr>
          <w:rFonts w:ascii="Arial" w:hAnsi="Arial" w:cs="Arial"/>
          <w:sz w:val="24"/>
          <w:szCs w:val="24"/>
          <w:lang w:val="es-VE"/>
        </w:rPr>
        <w:t>módulos</w:t>
      </w:r>
      <w:proofErr w:type="gramEnd"/>
      <w:r w:rsidR="00CC7EBC">
        <w:rPr>
          <w:rFonts w:ascii="Arial" w:hAnsi="Arial" w:cs="Arial"/>
          <w:sz w:val="24"/>
          <w:szCs w:val="24"/>
          <w:lang w:val="es-VE"/>
        </w:rPr>
        <w:t xml:space="preserve"> pero </w:t>
      </w:r>
      <w:r w:rsidR="001C74E9"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F45388">
        <w:rPr>
          <w:rFonts w:ascii="Arial" w:hAnsi="Arial" w:cs="Arial"/>
          <w:sz w:val="24"/>
          <w:szCs w:val="24"/>
          <w:lang w:val="es-VE"/>
        </w:rPr>
        <w:t xml:space="preserve"> </w:t>
      </w:r>
      <w:r w:rsidR="00CC7EBC">
        <w:rPr>
          <w:rFonts w:ascii="Arial" w:hAnsi="Arial" w:cs="Arial"/>
          <w:sz w:val="24"/>
          <w:szCs w:val="24"/>
          <w:lang w:val="es-VE"/>
        </w:rPr>
        <w:t xml:space="preserve">que sean </w:t>
      </w:r>
      <w:r w:rsidR="001C74E9" w:rsidRPr="00F47448">
        <w:rPr>
          <w:rFonts w:ascii="Arial" w:hAnsi="Arial" w:cs="Arial"/>
          <w:sz w:val="24"/>
          <w:szCs w:val="24"/>
          <w:lang w:val="es-VE"/>
        </w:rPr>
        <w:t>inútiles</w:t>
      </w:r>
      <w:r w:rsidR="00CC7EBC">
        <w:rPr>
          <w:rFonts w:ascii="Arial" w:hAnsi="Arial" w:cs="Arial"/>
          <w:sz w:val="24"/>
          <w:szCs w:val="24"/>
          <w:lang w:val="es-VE"/>
        </w:rPr>
        <w:t xml:space="preserve"> por que los clientes no lo usen en cambio</w:t>
      </w:r>
      <w:r w:rsidR="00F45388">
        <w:rPr>
          <w:rFonts w:ascii="Arial" w:hAnsi="Arial" w:cs="Arial"/>
          <w:sz w:val="24"/>
          <w:szCs w:val="24"/>
          <w:lang w:val="es-VE"/>
        </w:rPr>
        <w:t>,</w:t>
      </w:r>
      <w:r w:rsidR="001C74E9" w:rsidRPr="00F47448">
        <w:rPr>
          <w:rFonts w:ascii="Arial" w:hAnsi="Arial" w:cs="Arial"/>
          <w:sz w:val="24"/>
          <w:szCs w:val="24"/>
          <w:lang w:val="es-VE"/>
        </w:rPr>
        <w:t xml:space="preserve"> premia</w:t>
      </w:r>
      <w:r w:rsidR="00CC7EBC">
        <w:rPr>
          <w:rFonts w:ascii="Arial" w:hAnsi="Arial" w:cs="Arial"/>
          <w:sz w:val="24"/>
          <w:szCs w:val="24"/>
          <w:lang w:val="es-VE"/>
        </w:rPr>
        <w:t>n el</w:t>
      </w:r>
      <w:r w:rsidR="001C74E9" w:rsidRPr="00F47448">
        <w:rPr>
          <w:rFonts w:ascii="Arial" w:hAnsi="Arial" w:cs="Arial"/>
          <w:sz w:val="24"/>
          <w:szCs w:val="24"/>
          <w:lang w:val="es-VE"/>
        </w:rPr>
        <w:t xml:space="preserve"> entregar 1 módulo </w:t>
      </w:r>
      <w:r w:rsidRPr="00F47448">
        <w:rPr>
          <w:rFonts w:ascii="Arial" w:hAnsi="Arial" w:cs="Arial"/>
          <w:sz w:val="24"/>
          <w:szCs w:val="24"/>
          <w:lang w:val="es-VE"/>
        </w:rPr>
        <w:t>que los usuarios de verdad usen.</w:t>
      </w:r>
    </w:p>
    <w:p w:rsidR="00556ED3" w:rsidRPr="00F47448" w:rsidRDefault="00B43F82">
      <w:pPr>
        <w:keepNext/>
        <w:spacing w:before="280" w:after="80"/>
        <w:rPr>
          <w:rFonts w:ascii="Arial" w:hAnsi="Arial" w:cs="Arial"/>
          <w:b/>
          <w:sz w:val="24"/>
          <w:szCs w:val="24"/>
        </w:rPr>
      </w:pPr>
      <w:r w:rsidRPr="00F47448">
        <w:rPr>
          <w:rFonts w:ascii="Arial" w:hAnsi="Arial" w:cs="Arial"/>
          <w:b/>
          <w:sz w:val="24"/>
          <w:szCs w:val="24"/>
        </w:rPr>
        <w:t>LO MALO:</w:t>
      </w:r>
    </w:p>
    <w:p w:rsidR="00F47448" w:rsidRPr="00F47448" w:rsidRDefault="00F47448">
      <w:pPr>
        <w:keepNext/>
        <w:spacing w:before="280" w:after="80"/>
        <w:rPr>
          <w:rFonts w:ascii="Arial" w:hAnsi="Arial" w:cs="Arial"/>
          <w:sz w:val="24"/>
          <w:szCs w:val="24"/>
        </w:rPr>
      </w:pPr>
    </w:p>
    <w:p w:rsidR="00556ED3" w:rsidRPr="00F47448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Peligro de Burocracia: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Al traer de vuelta los 40 procesos, existe el riesgo de que las empresas viejas usen esto como excusa para pedir más papeleo y reuniones</w:t>
      </w:r>
      <w:r w:rsidR="00B43F82" w:rsidRPr="00F47448">
        <w:rPr>
          <w:rFonts w:ascii="Arial" w:hAnsi="Arial" w:cs="Arial"/>
          <w:sz w:val="24"/>
          <w:szCs w:val="24"/>
          <w:lang w:val="es-VE"/>
        </w:rPr>
        <w:t xml:space="preserve"> innecesarias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, </w:t>
      </w:r>
      <w:r w:rsidR="00B43F82" w:rsidRPr="00F47448">
        <w:rPr>
          <w:rFonts w:ascii="Arial" w:hAnsi="Arial" w:cs="Arial"/>
          <w:sz w:val="24"/>
          <w:szCs w:val="24"/>
          <w:lang w:val="es-VE"/>
        </w:rPr>
        <w:t>haciendo que el tiempo que estén en esa reunión o papeleo pierda ese tiempo que podrían usar en pulir el código o proyecto que tengan pendiente.</w:t>
      </w: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Pr="00F47448" w:rsidRDefault="001C74E9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Choque con la realidad </w:t>
      </w:r>
      <w:proofErr w:type="spellStart"/>
      <w:r w:rsidRPr="00F47448">
        <w:rPr>
          <w:rFonts w:ascii="Arial" w:hAnsi="Arial" w:cs="Arial"/>
          <w:b/>
          <w:sz w:val="24"/>
          <w:szCs w:val="24"/>
          <w:lang w:val="es-VE"/>
        </w:rPr>
        <w:t>DevOps</w:t>
      </w:r>
      <w:proofErr w:type="spellEnd"/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El PMBOK 8 sigue pensando que un proyecto 'se cierra' y se a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caba. Pero el software moderno como </w:t>
      </w:r>
      <w:r w:rsidRPr="00F47448">
        <w:rPr>
          <w:rFonts w:ascii="Arial" w:hAnsi="Arial" w:cs="Arial"/>
          <w:sz w:val="24"/>
          <w:szCs w:val="24"/>
          <w:lang w:val="es-VE"/>
        </w:rPr>
        <w:t>SaaS, A</w:t>
      </w:r>
      <w:r w:rsidR="00F47448" w:rsidRPr="00F47448">
        <w:rPr>
          <w:rFonts w:ascii="Arial" w:hAnsi="Arial" w:cs="Arial"/>
          <w:sz w:val="24"/>
          <w:szCs w:val="24"/>
          <w:lang w:val="es-VE"/>
        </w:rPr>
        <w:t>pps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como tal </w:t>
      </w:r>
      <w:r w:rsidRPr="00F47448">
        <w:rPr>
          <w:rFonts w:ascii="Arial" w:hAnsi="Arial" w:cs="Arial"/>
          <w:sz w:val="24"/>
          <w:szCs w:val="24"/>
          <w:lang w:val="es-VE"/>
        </w:rPr>
        <w:t>nunca se termina, está</w:t>
      </w:r>
      <w:r w:rsidR="00F47448" w:rsidRPr="00F47448">
        <w:rPr>
          <w:rFonts w:ascii="Arial" w:hAnsi="Arial" w:cs="Arial"/>
          <w:sz w:val="24"/>
          <w:szCs w:val="24"/>
          <w:lang w:val="es-VE"/>
        </w:rPr>
        <w:t>n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en 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constante </w:t>
      </w:r>
      <w:r w:rsidRPr="00F47448">
        <w:rPr>
          <w:rFonts w:ascii="Arial" w:hAnsi="Arial" w:cs="Arial"/>
          <w:sz w:val="24"/>
          <w:szCs w:val="24"/>
          <w:lang w:val="es-VE"/>
        </w:rPr>
        <w:t>mejora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 dado que no todos los softwares una vez acabados finalizan su producción algunos se mantienen durante años actualizando su contenido</w:t>
      </w:r>
      <w:r w:rsidRPr="00F47448">
        <w:rPr>
          <w:rFonts w:ascii="Arial" w:hAnsi="Arial" w:cs="Arial"/>
          <w:sz w:val="24"/>
          <w:szCs w:val="24"/>
          <w:lang w:val="es-VE"/>
        </w:rPr>
        <w:t>.</w:t>
      </w:r>
    </w:p>
    <w:p w:rsidR="00F47448" w:rsidRPr="00F47448" w:rsidRDefault="00F47448" w:rsidP="00F47448">
      <w:pPr>
        <w:pStyle w:val="Prrafodelista"/>
        <w:rPr>
          <w:rFonts w:ascii="Arial" w:hAnsi="Arial" w:cs="Arial"/>
          <w:sz w:val="24"/>
          <w:szCs w:val="24"/>
          <w:lang w:val="es-VE"/>
        </w:rPr>
      </w:pPr>
    </w:p>
    <w:p w:rsidR="00F47448" w:rsidRPr="00F47448" w:rsidRDefault="00F47448" w:rsidP="00F47448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  <w:sz w:val="24"/>
          <w:szCs w:val="24"/>
          <w:lang w:val="es-VE"/>
        </w:rPr>
      </w:pPr>
    </w:p>
    <w:p w:rsidR="00556ED3" w:rsidRPr="00F47448" w:rsidRDefault="001C74E9" w:rsidP="00B43F82">
      <w:pPr>
        <w:pStyle w:val="Listaconvietas"/>
        <w:spacing w:after="60"/>
        <w:rPr>
          <w:rFonts w:ascii="Arial" w:hAnsi="Arial" w:cs="Arial"/>
          <w:sz w:val="24"/>
          <w:szCs w:val="24"/>
          <w:lang w:val="es-VE"/>
        </w:rPr>
      </w:pPr>
      <w:r w:rsidRPr="00F47448">
        <w:rPr>
          <w:rFonts w:ascii="Arial" w:hAnsi="Arial" w:cs="Arial"/>
          <w:b/>
          <w:sz w:val="24"/>
          <w:szCs w:val="24"/>
          <w:lang w:val="es-VE"/>
        </w:rPr>
        <w:t xml:space="preserve">Guerra de Jefes: 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Si el Project Manager se mete tanto en el negocio, ¿qué hace entonces el </w:t>
      </w:r>
      <w:proofErr w:type="spellStart"/>
      <w:r w:rsidRPr="00F47448">
        <w:rPr>
          <w:rFonts w:ascii="Arial" w:hAnsi="Arial" w:cs="Arial"/>
          <w:sz w:val="24"/>
          <w:szCs w:val="24"/>
          <w:lang w:val="es-VE"/>
        </w:rPr>
        <w:t>Product</w:t>
      </w:r>
      <w:proofErr w:type="spellEnd"/>
      <w:r w:rsidRPr="00F47448">
        <w:rPr>
          <w:rFonts w:ascii="Arial" w:hAnsi="Arial" w:cs="Arial"/>
          <w:sz w:val="24"/>
          <w:szCs w:val="24"/>
          <w:lang w:val="es-VE"/>
        </w:rPr>
        <w:t xml:space="preserve"> Manager o el Líder Técnico?</w:t>
      </w:r>
      <w:r w:rsidR="00F47448" w:rsidRPr="00F47448">
        <w:rPr>
          <w:rFonts w:ascii="Arial" w:hAnsi="Arial" w:cs="Arial"/>
          <w:sz w:val="24"/>
          <w:szCs w:val="24"/>
          <w:lang w:val="es-VE"/>
        </w:rPr>
        <w:t>,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</w:t>
      </w:r>
      <w:r w:rsidR="00F47448" w:rsidRPr="00F47448">
        <w:rPr>
          <w:rFonts w:ascii="Arial" w:hAnsi="Arial" w:cs="Arial"/>
          <w:sz w:val="24"/>
          <w:szCs w:val="24"/>
          <w:lang w:val="es-VE"/>
        </w:rPr>
        <w:t>puede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haber choques de egos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 que resultarían en peleas innecesarias</w:t>
      </w:r>
      <w:r w:rsidRPr="00F47448">
        <w:rPr>
          <w:rFonts w:ascii="Arial" w:hAnsi="Arial" w:cs="Arial"/>
          <w:sz w:val="24"/>
          <w:szCs w:val="24"/>
          <w:lang w:val="es-VE"/>
        </w:rPr>
        <w:t xml:space="preserve"> y roles confusos en los equipos</w:t>
      </w:r>
      <w:r w:rsidR="00F47448" w:rsidRPr="00F47448">
        <w:rPr>
          <w:rFonts w:ascii="Arial" w:hAnsi="Arial" w:cs="Arial"/>
          <w:sz w:val="24"/>
          <w:szCs w:val="24"/>
          <w:lang w:val="es-VE"/>
        </w:rPr>
        <w:t xml:space="preserve"> que resultaría que el equipo de programadores no sepa que plan llevar a cabo por los líderes</w:t>
      </w:r>
      <w:r w:rsidRPr="00F47448">
        <w:rPr>
          <w:rFonts w:ascii="Arial" w:hAnsi="Arial" w:cs="Arial"/>
          <w:sz w:val="24"/>
          <w:szCs w:val="24"/>
          <w:lang w:val="es-VE"/>
        </w:rPr>
        <w:t>.</w:t>
      </w:r>
    </w:p>
    <w:sectPr w:rsidR="00556ED3" w:rsidRPr="00F474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4E9"/>
    <w:rsid w:val="0029639D"/>
    <w:rsid w:val="00326F90"/>
    <w:rsid w:val="00362E63"/>
    <w:rsid w:val="00556ED3"/>
    <w:rsid w:val="007F455A"/>
    <w:rsid w:val="00934E39"/>
    <w:rsid w:val="00A82326"/>
    <w:rsid w:val="00AA1D8D"/>
    <w:rsid w:val="00AD455F"/>
    <w:rsid w:val="00B43F82"/>
    <w:rsid w:val="00B47730"/>
    <w:rsid w:val="00CB0664"/>
    <w:rsid w:val="00CC7EBC"/>
    <w:rsid w:val="00F45388"/>
    <w:rsid w:val="00F47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1DE356-CA5D-4625-9AD0-9A6EF8D1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388"/>
  </w:style>
  <w:style w:type="paragraph" w:styleId="Ttulo1">
    <w:name w:val="heading 1"/>
    <w:basedOn w:val="Normal"/>
    <w:next w:val="Normal"/>
    <w:link w:val="Ttulo1Car"/>
    <w:uiPriority w:val="9"/>
    <w:qFormat/>
    <w:rsid w:val="00F4538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538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538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38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3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38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38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38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38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4538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453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538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45388"/>
    <w:rPr>
      <w:rFonts w:asciiTheme="majorHAnsi" w:eastAsiaTheme="majorEastAsia" w:hAnsiTheme="majorHAnsi" w:cstheme="majorBidi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45388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45388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388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388"/>
    <w:rPr>
      <w:color w:val="1F497D" w:themeColor="text2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45388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45388"/>
    <w:rPr>
      <w:i/>
      <w:iCs/>
      <w:color w:val="76923C" w:themeColor="accent3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38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388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38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38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38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388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4538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F45388"/>
    <w:rPr>
      <w:b/>
      <w:bCs/>
    </w:rPr>
  </w:style>
  <w:style w:type="character" w:styleId="nfasis">
    <w:name w:val="Emphasis"/>
    <w:basedOn w:val="Fuentedeprrafopredeter"/>
    <w:uiPriority w:val="20"/>
    <w:qFormat/>
    <w:rsid w:val="00F45388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38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388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F4538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F45388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4538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4538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F45388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45388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34E3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4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4B564D-B4E0-499E-AC81-8E12CB211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852</Words>
  <Characters>4860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Krlos</cp:lastModifiedBy>
  <cp:revision>6</cp:revision>
  <dcterms:created xsi:type="dcterms:W3CDTF">2013-12-23T23:15:00Z</dcterms:created>
  <dcterms:modified xsi:type="dcterms:W3CDTF">2026-09-02T18:51:00Z</dcterms:modified>
  <cp:category/>
</cp:coreProperties>
</file>