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SUIVI DE L’APPLICATION E-CARTE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 présent rapport présente l’état d’avancement des modules développés par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Mr Agness Gnagne David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en relatif avec l’application de vente de carte intitulé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E-carte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qui à pour terme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“LA MISE EN PLACE D’UN OUTIL DE TYPE CRM POUR LA GESTION ET DE VENTE DES CARTES EN LIGNE”. 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L’application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E-carte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vise à automatiser et centraliser la gestion des cartes et comprend le développemennt de plusieurs les fonctionnalités qui sont : 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gestion de la production des cartes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gestion de stock des cartes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gestion de la vente des cartes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vente en ligne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gestion de la caisse de vente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I- La gestion de la production des cartes</w:t>
      </w:r>
    </w:p>
    <w:p w:rsidR="00000000" w:rsidDel="00000000" w:rsidP="00000000" w:rsidRDefault="00000000" w:rsidRPr="00000000" w14:paraId="00000012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D’abord au niveau 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la gestion de la production des cartes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il y a plusieurs modules partiellement terminés qui sont : </w:t>
      </w:r>
    </w:p>
    <w:p w:rsidR="00000000" w:rsidDel="00000000" w:rsidP="00000000" w:rsidRDefault="00000000" w:rsidRPr="00000000" w14:paraId="00000014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L’expression de besoin d’impression/de production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L’autorisation d’impression/de production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L’impression/production des cartes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vente sur place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vente en ligne.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remise de produits.</w:t>
      </w:r>
    </w:p>
    <w:p w:rsidR="00000000" w:rsidDel="00000000" w:rsidP="00000000" w:rsidRDefault="00000000" w:rsidRPr="00000000" w14:paraId="0000001B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Sur ces différents modules 4/6 ont été développé et soumis à des tests selon la méthode agile ce sont 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yellow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highlight w:val="yellow"/>
          <w:rtl w:val="0"/>
        </w:rPr>
        <w:t xml:space="preserve">’expression de besoin d’impression/de production, l’autorisation d’impression/de production, l’impression/production des cartes, la vente sur place.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1D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NB : Sur ces modules développés certains points d’amélioration ont été rélévé en vue de possibles améliorations. </w:t>
      </w:r>
    </w:p>
    <w:p w:rsidR="00000000" w:rsidDel="00000000" w:rsidP="00000000" w:rsidRDefault="00000000" w:rsidRPr="00000000" w14:paraId="0000001F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Les modules comme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highlight w:val="yellow"/>
          <w:rtl w:val="0"/>
        </w:rPr>
        <w:t xml:space="preserve">la vente en ligne et la remise de produits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sont en cours de développement. </w:t>
      </w:r>
    </w:p>
    <w:p w:rsidR="00000000" w:rsidDel="00000000" w:rsidP="00000000" w:rsidRDefault="00000000" w:rsidRPr="00000000" w14:paraId="00000021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II- la gestion de stock des cartes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Ensuite au niveau 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la gestion de la production des cartes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il y a plusieurs modules partiellement finalisés parmi ceux-ci nous avons  : 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demande de production/ d’impression de produit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l’enregistrement des inventaires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l’enregistrement des mouvements (entrée, sorties) de produits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mise à jour de stock</w:t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b w:val="1"/>
          <w:i w:val="1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 ce qui concerne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la gestion des cartes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Mr Agness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achevé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près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trois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quarts des modules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lesquels ont déjà fait l’objet de tests selon la méthode agile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les modules testés incluent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highlight w:val="yellow"/>
          <w:rtl w:val="0"/>
        </w:rPr>
        <w:t xml:space="preserve">la demande de production/ d’impression de produit, l’enregistrement des mouvements (entrée, sorties) de produits, la mise à jour de stock.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L’onglet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highlight w:val="yellow"/>
          <w:rtl w:val="0"/>
        </w:rPr>
        <w:t xml:space="preserve">enregistrement des inventaires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est en cours de développement.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NB : Sur ces modules développer certains points d’amélioration ont été rélévé en vue de possibles améliorations. </w:t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III- Gestion de la vente des cartes</w:t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 ailleurs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la gestion de la vente des cartes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comprend certains des composants qui sont  partiellement achevés on peut distinguer : </w:t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L’é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tablissement des fiches de besoins des clients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validation des fiches de besoin des clients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facturation de produits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livraison de produits</w:t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Concernant cette étape 3/4 des éléments mentionnés ont été dévéloppés et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oumis à des tests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dans le cadre 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méthode agile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il s’agit notamment 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highlight w:val="yellow"/>
          <w:rtl w:val="0"/>
        </w:rPr>
        <w:t xml:space="preserve">l’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highlight w:val="yellow"/>
          <w:rtl w:val="0"/>
        </w:rPr>
        <w:t xml:space="preserve">etablissement des fiches de besoins des clients, la validation des fiches de besoin des clients, la facturation de produits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L’onglet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highlight w:val="yellow"/>
          <w:rtl w:val="0"/>
        </w:rPr>
        <w:t xml:space="preserve">livraison de produits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quant à lui est toujours en cours de développement.</w:t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NB 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les modules testés ont été rélévés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certains points d’amélioration en vue de perfectionnement. </w:t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IV- Gestion de la caisse de vente</w:t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Enfin pour le développmennt de la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gestion de la caisse de vente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rélève des packages qui sont partiellement achevés comme exemple nous avons : </w:t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l’ouverture de caisse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l’enregistrement des frais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fermeture de caisse</w:t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  <w:b w:val="1"/>
          <w:i w:val="1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Relativement à la gestion de la vente des cartes les deux tiers des packages évoqués ont été dévéloppés et soumis à des tests ce sont des éléments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highlight w:val="yellow"/>
          <w:rtl w:val="0"/>
        </w:rPr>
        <w:t xml:space="preserve">L’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highlight w:val="yellow"/>
          <w:rtl w:val="0"/>
        </w:rPr>
        <w:t xml:space="preserve">ouverture de caisse et la fermeture de caisse.</w:t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L’onglet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highlight w:val="yellow"/>
          <w:rtl w:val="0"/>
        </w:rPr>
        <w:t xml:space="preserve">enregistrement des frais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est en cours de développement.</w:t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NB : Sur ces modules développés certains points d’amélioration ont été rélévés en vue de possibles améliorations.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