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2DDC9" w14:textId="77777777" w:rsidR="005324FA" w:rsidRPr="005324FA" w:rsidRDefault="005324FA">
      <w:pPr>
        <w:rPr>
          <w:rFonts w:ascii="Amadeus" w:hAnsi="Amadeus"/>
          <w:sz w:val="144"/>
          <w:szCs w:val="144"/>
          <w:lang w:val="en-US"/>
        </w:rPr>
      </w:pPr>
      <w:r>
        <w:rPr>
          <w:rFonts w:ascii="Amadeus" w:hAnsi="Amadeus"/>
          <w:sz w:val="144"/>
          <w:szCs w:val="144"/>
        </w:rPr>
        <w:t xml:space="preserve">Цикл романов </w:t>
      </w:r>
      <w:r>
        <w:rPr>
          <w:rFonts w:ascii="Amadeus" w:hAnsi="Amadeus"/>
          <w:sz w:val="144"/>
          <w:szCs w:val="144"/>
          <w:lang w:val="en-US"/>
        </w:rPr>
        <w:t>“</w:t>
      </w:r>
      <w:proofErr w:type="spellStart"/>
      <w:r>
        <w:rPr>
          <w:rFonts w:ascii="Amadeus" w:hAnsi="Amadeus"/>
          <w:sz w:val="144"/>
          <w:szCs w:val="144"/>
        </w:rPr>
        <w:t>Эллюм</w:t>
      </w:r>
      <w:proofErr w:type="spellEnd"/>
      <w:r>
        <w:rPr>
          <w:rFonts w:ascii="Amadeus" w:hAnsi="Amadeus"/>
          <w:sz w:val="144"/>
          <w:szCs w:val="144"/>
          <w:lang w:val="en-US"/>
        </w:rPr>
        <w:t>”</w:t>
      </w:r>
    </w:p>
    <w:p w14:paraId="3D23246A" w14:textId="77777777" w:rsidR="00E277A0" w:rsidRDefault="005324FA">
      <w:pPr>
        <w:rPr>
          <w:rFonts w:ascii="Amadeus" w:hAnsi="Amadeus"/>
          <w:sz w:val="144"/>
          <w:szCs w:val="144"/>
        </w:rPr>
      </w:pPr>
      <w:r>
        <w:rPr>
          <w:rFonts w:ascii="Amadeus" w:hAnsi="Amadeus"/>
          <w:sz w:val="144"/>
          <w:szCs w:val="144"/>
        </w:rPr>
        <w:t xml:space="preserve">1. </w:t>
      </w:r>
      <w:r w:rsidRPr="005324FA">
        <w:rPr>
          <w:rFonts w:ascii="Amadeus" w:hAnsi="Amadeus"/>
          <w:sz w:val="144"/>
          <w:szCs w:val="144"/>
        </w:rPr>
        <w:t xml:space="preserve">Арго: </w:t>
      </w:r>
      <w:r>
        <w:rPr>
          <w:rFonts w:ascii="Amadeus" w:hAnsi="Amadeus"/>
          <w:sz w:val="144"/>
          <w:szCs w:val="144"/>
        </w:rPr>
        <w:t>Начало</w:t>
      </w:r>
    </w:p>
    <w:p w14:paraId="0838B96D" w14:textId="77777777" w:rsidR="005324FA" w:rsidRDefault="005324FA">
      <w:pPr>
        <w:rPr>
          <w:rFonts w:ascii="Amadeus" w:hAnsi="Amadeus"/>
          <w:sz w:val="144"/>
          <w:szCs w:val="144"/>
          <w:lang w:val="en-US"/>
        </w:rPr>
      </w:pPr>
      <w:r>
        <w:rPr>
          <w:rFonts w:ascii="Amadeus" w:hAnsi="Amadeus"/>
          <w:sz w:val="144"/>
          <w:szCs w:val="144"/>
        </w:rPr>
        <w:t>2. Иллюзия воображения</w:t>
      </w:r>
    </w:p>
    <w:p w14:paraId="032E3696" w14:textId="77777777" w:rsidR="005324FA" w:rsidRPr="005324FA" w:rsidRDefault="005324FA">
      <w:pPr>
        <w:rPr>
          <w:rFonts w:cstheme="minorHAnsi"/>
          <w:i/>
          <w:sz w:val="32"/>
          <w:szCs w:val="32"/>
        </w:rPr>
      </w:pPr>
      <w:r w:rsidRPr="005324FA">
        <w:rPr>
          <w:rFonts w:cstheme="minorHAnsi"/>
          <w:i/>
          <w:sz w:val="32"/>
          <w:szCs w:val="32"/>
          <w:lang w:val="en-US"/>
        </w:rPr>
        <w:t>+</w:t>
      </w:r>
      <w:r w:rsidRPr="005324FA">
        <w:rPr>
          <w:rFonts w:cstheme="minorHAnsi"/>
          <w:i/>
          <w:sz w:val="32"/>
          <w:szCs w:val="32"/>
        </w:rPr>
        <w:t>дополнение</w:t>
      </w:r>
      <w:r w:rsidRPr="005324FA">
        <w:rPr>
          <w:rFonts w:cstheme="minorHAnsi"/>
          <w:i/>
          <w:sz w:val="32"/>
          <w:szCs w:val="32"/>
          <w:lang w:val="en-US"/>
        </w:rPr>
        <w:t xml:space="preserve">: </w:t>
      </w:r>
      <w:r w:rsidRPr="005324FA">
        <w:rPr>
          <w:rFonts w:cstheme="minorHAnsi"/>
          <w:i/>
          <w:sz w:val="32"/>
          <w:szCs w:val="32"/>
        </w:rPr>
        <w:t xml:space="preserve">рассказ </w:t>
      </w:r>
      <w:proofErr w:type="spellStart"/>
      <w:r>
        <w:rPr>
          <w:rFonts w:cstheme="minorHAnsi"/>
          <w:i/>
          <w:sz w:val="32"/>
          <w:szCs w:val="32"/>
        </w:rPr>
        <w:t>Кса</w:t>
      </w:r>
      <w:r w:rsidRPr="005324FA">
        <w:rPr>
          <w:rFonts w:cstheme="minorHAnsi"/>
          <w:i/>
          <w:sz w:val="32"/>
          <w:szCs w:val="32"/>
        </w:rPr>
        <w:t>рд</w:t>
      </w:r>
      <w:bookmarkStart w:id="0" w:name="_GoBack"/>
      <w:bookmarkEnd w:id="0"/>
      <w:proofErr w:type="spellEnd"/>
    </w:p>
    <w:p w14:paraId="1EF0BD82" w14:textId="77777777" w:rsidR="005324FA" w:rsidRDefault="005324FA">
      <w:pPr>
        <w:rPr>
          <w:rFonts w:ascii="Amadeus" w:hAnsi="Amadeus"/>
          <w:sz w:val="144"/>
          <w:szCs w:val="144"/>
        </w:rPr>
      </w:pPr>
      <w:r>
        <w:rPr>
          <w:rFonts w:ascii="Amadeus" w:hAnsi="Amadeus"/>
          <w:sz w:val="144"/>
          <w:szCs w:val="144"/>
        </w:rPr>
        <w:t>3. Перекрёстные миры</w:t>
      </w:r>
    </w:p>
    <w:p w14:paraId="14A2F3BB" w14:textId="77777777" w:rsidR="005324FA" w:rsidRPr="005324FA" w:rsidRDefault="005324FA">
      <w:pPr>
        <w:rPr>
          <w:rFonts w:ascii="Amadeus" w:hAnsi="Amadeus"/>
          <w:sz w:val="144"/>
          <w:szCs w:val="144"/>
          <w:lang w:val="en-US"/>
        </w:rPr>
      </w:pPr>
      <w:r>
        <w:rPr>
          <w:rFonts w:ascii="Amadeus" w:hAnsi="Amadeus"/>
          <w:sz w:val="144"/>
          <w:szCs w:val="144"/>
        </w:rPr>
        <w:t xml:space="preserve">4. </w:t>
      </w:r>
      <w:proofErr w:type="spellStart"/>
      <w:r>
        <w:rPr>
          <w:rFonts w:ascii="Amadeus" w:hAnsi="Amadeus"/>
          <w:sz w:val="144"/>
          <w:szCs w:val="144"/>
        </w:rPr>
        <w:t>Тэа</w:t>
      </w:r>
      <w:proofErr w:type="spellEnd"/>
    </w:p>
    <w:sectPr w:rsidR="005324FA" w:rsidRPr="00532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madeus">
    <w:panose1 w:val="02000506020000020002"/>
    <w:charset w:val="CC"/>
    <w:family w:val="auto"/>
    <w:pitch w:val="variable"/>
    <w:sig w:usb0="8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FA"/>
    <w:rsid w:val="005324FA"/>
    <w:rsid w:val="00E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F8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Мещерский</dc:creator>
  <cp:keywords/>
  <dc:description/>
  <cp:lastModifiedBy>Артемий Мещерский</cp:lastModifiedBy>
  <cp:revision>1</cp:revision>
  <dcterms:created xsi:type="dcterms:W3CDTF">2010-03-30T11:13:00Z</dcterms:created>
  <dcterms:modified xsi:type="dcterms:W3CDTF">2010-03-30T11:18:00Z</dcterms:modified>
</cp:coreProperties>
</file>